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FE6EB1" w:rsidRPr="00FE6EB1">
        <w:rPr>
          <w:rFonts w:eastAsia="MS Mincho"/>
          <w:b/>
          <w:sz w:val="28"/>
          <w:szCs w:val="28"/>
        </w:rPr>
        <w:t>28323/ОАЭ-АО «ПКС»/2019/ХАБ</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Default="005449CE" w:rsidP="005449CE">
      <w:pPr>
        <w:pStyle w:val="af8"/>
        <w:suppressAutoHyphens/>
        <w:ind w:left="-709"/>
        <w:rPr>
          <w:spacing w:val="0"/>
          <w:sz w:val="28"/>
          <w:szCs w:val="28"/>
        </w:rPr>
      </w:pPr>
    </w:p>
    <w:p w:rsidR="00947754" w:rsidRDefault="00947754" w:rsidP="005449CE">
      <w:pPr>
        <w:pStyle w:val="af8"/>
        <w:suppressAutoHyphens/>
        <w:ind w:left="-709"/>
        <w:rPr>
          <w:spacing w:val="0"/>
          <w:sz w:val="28"/>
          <w:szCs w:val="28"/>
        </w:rPr>
      </w:pPr>
    </w:p>
    <w:p w:rsidR="00947754" w:rsidRPr="007F0D1E" w:rsidRDefault="00947754"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Default="005449CE" w:rsidP="005449CE">
      <w:pPr>
        <w:jc w:val="center"/>
        <w:rPr>
          <w:sz w:val="28"/>
          <w:szCs w:val="28"/>
        </w:rPr>
      </w:pPr>
    </w:p>
    <w:p w:rsidR="00947754" w:rsidRPr="007F0D1E" w:rsidRDefault="00947754"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 договора</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416"/>
        <w:gridCol w:w="10013"/>
      </w:tblGrid>
      <w:tr w:rsidR="008C7356" w:rsidRPr="00376139" w:rsidTr="00D10FF5">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416"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3"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10FF5">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в электронной форме</w:t>
            </w:r>
            <w:r w:rsidR="00F66D61">
              <w:rPr>
                <w:sz w:val="28"/>
                <w:szCs w:val="28"/>
              </w:rPr>
              <w:t xml:space="preserve"> </w:t>
            </w:r>
            <w:r w:rsidR="00F66D61" w:rsidRPr="00D7333B">
              <w:rPr>
                <w:rFonts w:eastAsia="MS Mincho"/>
                <w:b/>
                <w:color w:val="000000"/>
                <w:sz w:val="28"/>
                <w:szCs w:val="28"/>
              </w:rPr>
              <w:t xml:space="preserve">№ </w:t>
            </w:r>
            <w:r w:rsidR="00FE6EB1" w:rsidRPr="00FE6EB1">
              <w:rPr>
                <w:rFonts w:eastAsia="MS Mincho"/>
                <w:b/>
                <w:sz w:val="28"/>
                <w:szCs w:val="28"/>
              </w:rPr>
              <w:t>28323/ОАЭ-АО «ПКС»/2019/ХАБ</w:t>
            </w:r>
          </w:p>
        </w:tc>
      </w:tr>
      <w:tr w:rsidR="008C7356" w:rsidTr="00D10FF5">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3" w:type="dxa"/>
          </w:tcPr>
          <w:p w:rsidR="008C7356" w:rsidRPr="00D40559" w:rsidRDefault="0007742D" w:rsidP="008C7356">
            <w:pPr>
              <w:spacing w:line="300" w:lineRule="exact"/>
              <w:rPr>
                <w:b/>
                <w:bCs/>
                <w:sz w:val="28"/>
                <w:szCs w:val="28"/>
              </w:rPr>
            </w:pPr>
            <w:r>
              <w:rPr>
                <w:sz w:val="28"/>
                <w:szCs w:val="28"/>
              </w:rPr>
              <w:t xml:space="preserve">Поставка </w:t>
            </w:r>
            <w:r w:rsidR="00C121C3" w:rsidRPr="00C121C3">
              <w:rPr>
                <w:bCs/>
                <w:sz w:val="28"/>
                <w:szCs w:val="28"/>
              </w:rPr>
              <w:t>запасны</w:t>
            </w:r>
            <w:r w:rsidR="00C121C3">
              <w:rPr>
                <w:bCs/>
                <w:sz w:val="28"/>
                <w:szCs w:val="28"/>
              </w:rPr>
              <w:t>х</w:t>
            </w:r>
            <w:r w:rsidR="00C121C3" w:rsidRPr="00C121C3">
              <w:rPr>
                <w:bCs/>
                <w:sz w:val="28"/>
                <w:szCs w:val="28"/>
              </w:rPr>
              <w:t xml:space="preserve"> част</w:t>
            </w:r>
            <w:r w:rsidR="00C121C3">
              <w:rPr>
                <w:bCs/>
                <w:sz w:val="28"/>
                <w:szCs w:val="28"/>
              </w:rPr>
              <w:t>ей</w:t>
            </w:r>
            <w:r w:rsidR="00C121C3" w:rsidRPr="00C121C3">
              <w:rPr>
                <w:bCs/>
                <w:sz w:val="28"/>
                <w:szCs w:val="28"/>
              </w:rPr>
              <w:t xml:space="preserve"> тележки пассажирского вагона</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D10FF5">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6" w:type="dxa"/>
          </w:tcPr>
          <w:p w:rsidR="008C7356" w:rsidRPr="00454ADD" w:rsidRDefault="00947754" w:rsidP="008C7356">
            <w:pPr>
              <w:spacing w:line="300" w:lineRule="exact"/>
              <w:rPr>
                <w:sz w:val="28"/>
                <w:szCs w:val="28"/>
              </w:rPr>
            </w:pPr>
            <w:r w:rsidRPr="00947754">
              <w:rPr>
                <w:sz w:val="28"/>
                <w:szCs w:val="28"/>
              </w:rPr>
              <w:t>Особенности участия в закупке</w:t>
            </w:r>
          </w:p>
        </w:tc>
        <w:tc>
          <w:tcPr>
            <w:tcW w:w="10013" w:type="dxa"/>
          </w:tcPr>
          <w:p w:rsidR="008C7356" w:rsidRPr="00454ADD" w:rsidRDefault="00947754" w:rsidP="008C7356">
            <w:pPr>
              <w:spacing w:line="300" w:lineRule="exact"/>
              <w:jc w:val="both"/>
              <w:rPr>
                <w:sz w:val="28"/>
                <w:szCs w:val="28"/>
              </w:rPr>
            </w:pPr>
            <w:r w:rsidRPr="00947754">
              <w:rPr>
                <w:bCs/>
                <w:sz w:val="28"/>
                <w:szCs w:val="28"/>
              </w:rPr>
              <w:t>Особенности участия не предусмотрены</w:t>
            </w:r>
          </w:p>
        </w:tc>
      </w:tr>
      <w:tr w:rsidR="00D10FF5" w:rsidTr="00D10FF5">
        <w:tc>
          <w:tcPr>
            <w:tcW w:w="0" w:type="auto"/>
          </w:tcPr>
          <w:p w:rsidR="00D10FF5" w:rsidRDefault="00D10FF5" w:rsidP="008C7356">
            <w:pPr>
              <w:spacing w:line="300" w:lineRule="exact"/>
              <w:rPr>
                <w:sz w:val="28"/>
                <w:szCs w:val="28"/>
              </w:rPr>
            </w:pPr>
            <w:r>
              <w:rPr>
                <w:sz w:val="28"/>
                <w:szCs w:val="28"/>
              </w:rPr>
              <w:t>1.4.</w:t>
            </w:r>
          </w:p>
        </w:tc>
        <w:tc>
          <w:tcPr>
            <w:tcW w:w="3416" w:type="dxa"/>
          </w:tcPr>
          <w:p w:rsidR="00D10FF5" w:rsidRPr="00947754" w:rsidRDefault="00D10FF5" w:rsidP="008C7356">
            <w:pPr>
              <w:spacing w:line="300" w:lineRule="exact"/>
              <w:rPr>
                <w:sz w:val="28"/>
                <w:szCs w:val="28"/>
              </w:rPr>
            </w:pPr>
            <w:r w:rsidRPr="00D10FF5">
              <w:rPr>
                <w:sz w:val="28"/>
                <w:szCs w:val="28"/>
              </w:rPr>
              <w:t>Антидемпинговые меры</w:t>
            </w:r>
          </w:p>
        </w:tc>
        <w:tc>
          <w:tcPr>
            <w:tcW w:w="10013" w:type="dxa"/>
          </w:tcPr>
          <w:p w:rsidR="00D10FF5" w:rsidRPr="00947754" w:rsidRDefault="00D10FF5" w:rsidP="008C7356">
            <w:pPr>
              <w:spacing w:line="300" w:lineRule="exact"/>
              <w:jc w:val="both"/>
              <w:rPr>
                <w:bCs/>
                <w:sz w:val="28"/>
                <w:szCs w:val="28"/>
              </w:rPr>
            </w:pPr>
            <w:r w:rsidRPr="00D10FF5">
              <w:rPr>
                <w:bCs/>
                <w:sz w:val="28"/>
                <w:szCs w:val="28"/>
              </w:rPr>
              <w:t>Антидемпинговые меры не предусмотрены.</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5</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10013"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6</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10013"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7</w:t>
            </w:r>
            <w:r w:rsidR="00271043">
              <w:rPr>
                <w:sz w:val="28"/>
                <w:szCs w:val="28"/>
              </w:rPr>
              <w:t>.</w:t>
            </w:r>
          </w:p>
        </w:tc>
        <w:tc>
          <w:tcPr>
            <w:tcW w:w="3416"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10013"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D10FF5" w:rsidTr="00D10FF5">
        <w:tc>
          <w:tcPr>
            <w:tcW w:w="0" w:type="auto"/>
          </w:tcPr>
          <w:p w:rsidR="00D10FF5" w:rsidRDefault="00D10FF5" w:rsidP="008C7356">
            <w:pPr>
              <w:spacing w:line="300" w:lineRule="exact"/>
              <w:rPr>
                <w:sz w:val="28"/>
                <w:szCs w:val="28"/>
              </w:rPr>
            </w:pPr>
            <w:r>
              <w:rPr>
                <w:sz w:val="28"/>
                <w:szCs w:val="28"/>
              </w:rPr>
              <w:t>1.8.</w:t>
            </w:r>
          </w:p>
        </w:tc>
        <w:tc>
          <w:tcPr>
            <w:tcW w:w="3416" w:type="dxa"/>
          </w:tcPr>
          <w:p w:rsidR="00D10FF5" w:rsidRPr="00454ADD" w:rsidRDefault="00D10FF5" w:rsidP="006662F0">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D10FF5" w:rsidRPr="007F0D1E" w:rsidRDefault="00D10FF5" w:rsidP="00463330">
            <w:pPr>
              <w:spacing w:line="300" w:lineRule="exact"/>
              <w:rPr>
                <w:sz w:val="28"/>
                <w:szCs w:val="28"/>
              </w:rPr>
            </w:pPr>
            <w:r w:rsidRPr="00D10FF5">
              <w:rPr>
                <w:sz w:val="28"/>
                <w:szCs w:val="28"/>
              </w:rPr>
              <w:t>Не предусмотрено.</w:t>
            </w:r>
          </w:p>
        </w:tc>
      </w:tr>
      <w:tr w:rsidR="008C7356" w:rsidTr="00D10FF5">
        <w:tc>
          <w:tcPr>
            <w:tcW w:w="0" w:type="auto"/>
          </w:tcPr>
          <w:p w:rsidR="008C7356" w:rsidRPr="00454ADD" w:rsidRDefault="008C7356" w:rsidP="00962DC0">
            <w:pPr>
              <w:spacing w:line="300" w:lineRule="exact"/>
              <w:rPr>
                <w:sz w:val="28"/>
                <w:szCs w:val="28"/>
              </w:rPr>
            </w:pPr>
            <w:r>
              <w:rPr>
                <w:sz w:val="28"/>
                <w:szCs w:val="28"/>
              </w:rPr>
              <w:t>1.</w:t>
            </w:r>
            <w:r w:rsidR="00D10FF5">
              <w:rPr>
                <w:sz w:val="28"/>
                <w:szCs w:val="28"/>
              </w:rPr>
              <w:t>9</w:t>
            </w:r>
            <w:r w:rsidR="00A66866">
              <w:rPr>
                <w:sz w:val="28"/>
                <w:szCs w:val="28"/>
              </w:rPr>
              <w:t>.</w:t>
            </w:r>
          </w:p>
        </w:tc>
        <w:tc>
          <w:tcPr>
            <w:tcW w:w="3416"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3"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D10FF5">
        <w:tc>
          <w:tcPr>
            <w:tcW w:w="0" w:type="auto"/>
          </w:tcPr>
          <w:p w:rsidR="008C7356" w:rsidRPr="00454ADD" w:rsidRDefault="008C7356" w:rsidP="005D408B">
            <w:pPr>
              <w:spacing w:line="300" w:lineRule="exact"/>
              <w:rPr>
                <w:sz w:val="28"/>
                <w:szCs w:val="28"/>
              </w:rPr>
            </w:pPr>
            <w:r>
              <w:rPr>
                <w:sz w:val="28"/>
                <w:szCs w:val="28"/>
              </w:rPr>
              <w:t>1.</w:t>
            </w:r>
            <w:r w:rsidR="00D10FF5">
              <w:rPr>
                <w:sz w:val="28"/>
                <w:szCs w:val="28"/>
              </w:rPr>
              <w:t>10</w:t>
            </w:r>
            <w:r w:rsidR="002C7102">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3"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D10FF5">
        <w:tc>
          <w:tcPr>
            <w:tcW w:w="0" w:type="auto"/>
          </w:tcPr>
          <w:p w:rsidR="00397371" w:rsidRPr="00454ADD" w:rsidRDefault="00397371" w:rsidP="005D408B">
            <w:pPr>
              <w:spacing w:line="300" w:lineRule="exact"/>
              <w:rPr>
                <w:sz w:val="28"/>
                <w:szCs w:val="28"/>
              </w:rPr>
            </w:pPr>
            <w:r>
              <w:rPr>
                <w:sz w:val="28"/>
                <w:szCs w:val="28"/>
              </w:rPr>
              <w:t>1.1</w:t>
            </w:r>
            <w:r w:rsidR="00D10FF5">
              <w:rPr>
                <w:sz w:val="28"/>
                <w:szCs w:val="28"/>
              </w:rPr>
              <w:t>1</w:t>
            </w:r>
            <w:r>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3"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D10FF5">
        <w:tc>
          <w:tcPr>
            <w:tcW w:w="0" w:type="auto"/>
          </w:tcPr>
          <w:p w:rsidR="00397371" w:rsidRPr="00454ADD" w:rsidRDefault="00397371" w:rsidP="005A34D0">
            <w:pPr>
              <w:spacing w:line="300" w:lineRule="exact"/>
              <w:rPr>
                <w:sz w:val="28"/>
                <w:szCs w:val="28"/>
              </w:rPr>
            </w:pPr>
            <w:r>
              <w:rPr>
                <w:sz w:val="28"/>
                <w:szCs w:val="28"/>
              </w:rPr>
              <w:t>1.1</w:t>
            </w:r>
            <w:r w:rsidR="00D10FF5">
              <w:rPr>
                <w:sz w:val="28"/>
                <w:szCs w:val="28"/>
              </w:rPr>
              <w:t>2</w:t>
            </w:r>
            <w:r w:rsidR="001663E0">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D10FF5">
        <w:tc>
          <w:tcPr>
            <w:tcW w:w="0" w:type="auto"/>
          </w:tcPr>
          <w:p w:rsidR="00397371" w:rsidRDefault="00397371" w:rsidP="005D408B">
            <w:pPr>
              <w:spacing w:line="300" w:lineRule="exact"/>
              <w:rPr>
                <w:sz w:val="28"/>
                <w:szCs w:val="28"/>
              </w:rPr>
            </w:pPr>
            <w:r>
              <w:rPr>
                <w:sz w:val="28"/>
                <w:szCs w:val="28"/>
              </w:rPr>
              <w:t>1.1</w:t>
            </w:r>
            <w:r w:rsidR="00D10FF5">
              <w:rPr>
                <w:sz w:val="28"/>
                <w:szCs w:val="28"/>
              </w:rPr>
              <w:t>3</w:t>
            </w:r>
            <w:r w:rsidR="001663E0">
              <w:rPr>
                <w:sz w:val="28"/>
                <w:szCs w:val="28"/>
              </w:rPr>
              <w:t>.</w:t>
            </w:r>
          </w:p>
        </w:tc>
        <w:tc>
          <w:tcPr>
            <w:tcW w:w="3416" w:type="dxa"/>
          </w:tcPr>
          <w:p w:rsidR="00397371" w:rsidRPr="00E95D6F" w:rsidRDefault="00397371" w:rsidP="008C7356">
            <w:pPr>
              <w:spacing w:line="300" w:lineRule="exact"/>
              <w:rPr>
                <w:sz w:val="28"/>
                <w:szCs w:val="28"/>
              </w:rPr>
            </w:pPr>
            <w:r w:rsidRPr="00E95D6F">
              <w:rPr>
                <w:sz w:val="28"/>
                <w:szCs w:val="28"/>
              </w:rPr>
              <w:t>Приложения</w:t>
            </w:r>
          </w:p>
        </w:tc>
        <w:tc>
          <w:tcPr>
            <w:tcW w:w="10013"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D10FF5" w:rsidRPr="00D10FF5" w:rsidRDefault="00D10FF5" w:rsidP="00D10FF5">
            <w:pPr>
              <w:spacing w:line="360" w:lineRule="exact"/>
              <w:ind w:left="720" w:firstLine="14"/>
              <w:jc w:val="both"/>
              <w:rPr>
                <w:sz w:val="28"/>
                <w:szCs w:val="28"/>
              </w:rPr>
            </w:pPr>
            <w:r w:rsidRPr="00D10FF5">
              <w:rPr>
                <w:sz w:val="28"/>
                <w:szCs w:val="28"/>
              </w:rPr>
              <w:t>Форма заявки участника</w:t>
            </w:r>
          </w:p>
          <w:p w:rsidR="00D10FF5" w:rsidRPr="00D10FF5" w:rsidRDefault="00D10FF5" w:rsidP="00D10FF5">
            <w:pPr>
              <w:spacing w:line="360" w:lineRule="exact"/>
              <w:ind w:left="720" w:firstLine="14"/>
              <w:jc w:val="both"/>
              <w:rPr>
                <w:sz w:val="28"/>
                <w:szCs w:val="28"/>
              </w:rPr>
            </w:pPr>
            <w:r w:rsidRPr="00D10FF5">
              <w:rPr>
                <w:sz w:val="28"/>
                <w:szCs w:val="28"/>
              </w:rPr>
              <w:t>Форма технического предложения участника</w:t>
            </w:r>
          </w:p>
          <w:p w:rsidR="00397371" w:rsidRPr="00E95D6F" w:rsidRDefault="00397371" w:rsidP="00105DD4">
            <w:pPr>
              <w:spacing w:line="360" w:lineRule="exact"/>
              <w:ind w:left="720" w:firstLine="14"/>
              <w:jc w:val="both"/>
              <w:rPr>
                <w:sz w:val="28"/>
                <w:szCs w:val="28"/>
              </w:rPr>
            </w:pPr>
          </w:p>
        </w:tc>
      </w:tr>
    </w:tbl>
    <w:p w:rsidR="00363012" w:rsidRDefault="00363012">
      <w:pPr>
        <w:spacing w:after="200" w:line="276" w:lineRule="auto"/>
        <w:rPr>
          <w:i/>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2"/>
        <w:gridCol w:w="9"/>
        <w:gridCol w:w="1855"/>
        <w:gridCol w:w="1231"/>
        <w:gridCol w:w="368"/>
        <w:gridCol w:w="2092"/>
        <w:gridCol w:w="1887"/>
        <w:gridCol w:w="2270"/>
        <w:gridCol w:w="2202"/>
      </w:tblGrid>
      <w:tr w:rsidR="00C121C3" w:rsidRPr="00BF0B79" w:rsidTr="00C121C3">
        <w:tc>
          <w:tcPr>
            <w:tcW w:w="5000" w:type="pct"/>
            <w:gridSpan w:val="10"/>
          </w:tcPr>
          <w:p w:rsidR="00C121C3" w:rsidRPr="00BF0B79" w:rsidRDefault="00C121C3" w:rsidP="000266C2">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 xml:space="preserve">их количество (объем), </w:t>
            </w:r>
            <w:r w:rsidR="000266C2">
              <w:rPr>
                <w:b/>
                <w:sz w:val="28"/>
                <w:szCs w:val="28"/>
              </w:rPr>
              <w:t>цены за единицу товара,</w:t>
            </w:r>
            <w:r w:rsidRPr="00BF0B79">
              <w:rPr>
                <w:b/>
                <w:sz w:val="28"/>
                <w:szCs w:val="28"/>
              </w:rPr>
              <w:t xml:space="preserve"> и начальная (максимальная) цена договора</w:t>
            </w:r>
          </w:p>
        </w:tc>
      </w:tr>
      <w:tr w:rsidR="00C121C3" w:rsidRPr="00BF0B79" w:rsidTr="00C121C3">
        <w:tc>
          <w:tcPr>
            <w:tcW w:w="985" w:type="pct"/>
            <w:gridSpan w:val="2"/>
          </w:tcPr>
          <w:p w:rsidR="00C121C3" w:rsidRPr="00BF0B79" w:rsidRDefault="00C121C3" w:rsidP="00C121C3">
            <w:pPr>
              <w:rPr>
                <w:b/>
              </w:rPr>
            </w:pPr>
            <w:r w:rsidRPr="00BF0B79">
              <w:rPr>
                <w:b/>
              </w:rPr>
              <w:t>Наименование товара</w:t>
            </w:r>
          </w:p>
        </w:tc>
        <w:tc>
          <w:tcPr>
            <w:tcW w:w="628" w:type="pct"/>
            <w:gridSpan w:val="2"/>
          </w:tcPr>
          <w:p w:rsidR="00C121C3" w:rsidRDefault="00C121C3" w:rsidP="00C121C3">
            <w:pPr>
              <w:rPr>
                <w:b/>
              </w:rPr>
            </w:pPr>
            <w:r w:rsidRPr="00BF0B79">
              <w:rPr>
                <w:b/>
              </w:rPr>
              <w:t>Ед.</w:t>
            </w:r>
          </w:p>
          <w:p w:rsidR="00C121C3" w:rsidRPr="00BF0B79" w:rsidRDefault="00C121C3" w:rsidP="00C121C3">
            <w:pPr>
              <w:rPr>
                <w:b/>
              </w:rPr>
            </w:pPr>
            <w:r w:rsidRPr="00BF0B79">
              <w:rPr>
                <w:b/>
              </w:rPr>
              <w:t>изм.</w:t>
            </w:r>
          </w:p>
        </w:tc>
        <w:tc>
          <w:tcPr>
            <w:tcW w:w="539" w:type="pct"/>
            <w:gridSpan w:val="2"/>
          </w:tcPr>
          <w:p w:rsidR="00C121C3" w:rsidRPr="00BF0B79" w:rsidRDefault="00C121C3" w:rsidP="00C121C3">
            <w:pPr>
              <w:ind w:left="-115" w:right="-101" w:firstLine="115"/>
              <w:jc w:val="center"/>
              <w:rPr>
                <w:b/>
              </w:rPr>
            </w:pPr>
            <w:r w:rsidRPr="00BF0B79">
              <w:rPr>
                <w:b/>
              </w:rPr>
              <w:t>Количество (объем)</w:t>
            </w:r>
          </w:p>
        </w:tc>
        <w:tc>
          <w:tcPr>
            <w:tcW w:w="705" w:type="pct"/>
          </w:tcPr>
          <w:p w:rsidR="00C121C3" w:rsidRPr="00BF0B79" w:rsidRDefault="00C121C3" w:rsidP="00C121C3">
            <w:pPr>
              <w:rPr>
                <w:b/>
              </w:rPr>
            </w:pPr>
            <w:r w:rsidRPr="00BF0B79">
              <w:rPr>
                <w:b/>
              </w:rPr>
              <w:t>Цена за единицу</w:t>
            </w:r>
            <w:r>
              <w:rPr>
                <w:b/>
              </w:rPr>
              <w:t>, руб.</w:t>
            </w:r>
            <w:r w:rsidRPr="00BF0B79">
              <w:rPr>
                <w:b/>
              </w:rPr>
              <w:t xml:space="preserve">  без учета НДС</w:t>
            </w:r>
          </w:p>
        </w:tc>
        <w:tc>
          <w:tcPr>
            <w:tcW w:w="636" w:type="pct"/>
          </w:tcPr>
          <w:p w:rsidR="00C121C3" w:rsidRPr="00BF0B79" w:rsidRDefault="00C121C3" w:rsidP="00C121C3">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765" w:type="pct"/>
          </w:tcPr>
          <w:p w:rsidR="00C121C3" w:rsidRPr="00BF0B79" w:rsidRDefault="00C121C3" w:rsidP="00C121C3">
            <w:pPr>
              <w:rPr>
                <w:b/>
              </w:rPr>
            </w:pPr>
            <w:r w:rsidRPr="00BF0B79">
              <w:rPr>
                <w:b/>
              </w:rPr>
              <w:t>Всего</w:t>
            </w:r>
            <w:r>
              <w:rPr>
                <w:b/>
              </w:rPr>
              <w:t>, руб.</w:t>
            </w:r>
            <w:r w:rsidRPr="00BF0B79">
              <w:rPr>
                <w:b/>
              </w:rPr>
              <w:t xml:space="preserve"> без учета НДС</w:t>
            </w:r>
          </w:p>
        </w:tc>
        <w:tc>
          <w:tcPr>
            <w:tcW w:w="742" w:type="pct"/>
          </w:tcPr>
          <w:p w:rsidR="00C121C3" w:rsidRPr="00BF0B79" w:rsidRDefault="00C121C3" w:rsidP="00C121C3">
            <w:pPr>
              <w:rPr>
                <w:b/>
              </w:rPr>
            </w:pPr>
            <w:r w:rsidRPr="00BF0B79">
              <w:rPr>
                <w:b/>
              </w:rPr>
              <w:t>Всего</w:t>
            </w:r>
            <w:r>
              <w:rPr>
                <w:b/>
              </w:rPr>
              <w:t>, руб.</w:t>
            </w:r>
            <w:r w:rsidRPr="00BF0B79">
              <w:rPr>
                <w:b/>
              </w:rPr>
              <w:t xml:space="preserve">  с учетом НДС</w:t>
            </w:r>
          </w:p>
        </w:tc>
      </w:tr>
      <w:tr w:rsidR="00C121C3" w:rsidTr="00C121C3">
        <w:tc>
          <w:tcPr>
            <w:tcW w:w="985" w:type="pct"/>
            <w:gridSpan w:val="2"/>
            <w:vAlign w:val="center"/>
          </w:tcPr>
          <w:p w:rsidR="00C121C3" w:rsidRDefault="00C121C3" w:rsidP="00C121C3">
            <w:pPr>
              <w:jc w:val="center"/>
              <w:rPr>
                <w:color w:val="000000"/>
              </w:rPr>
            </w:pPr>
            <w:r>
              <w:rPr>
                <w:color w:val="000000"/>
                <w:sz w:val="22"/>
                <w:szCs w:val="22"/>
              </w:rPr>
              <w:t>Карданный вал</w:t>
            </w:r>
          </w:p>
        </w:tc>
        <w:tc>
          <w:tcPr>
            <w:tcW w:w="628" w:type="pct"/>
            <w:gridSpan w:val="2"/>
            <w:vAlign w:val="center"/>
          </w:tcPr>
          <w:p w:rsidR="00C121C3" w:rsidRDefault="00C121C3" w:rsidP="00C121C3">
            <w:pPr>
              <w:jc w:val="center"/>
            </w:pPr>
            <w:r>
              <w:rPr>
                <w:sz w:val="22"/>
                <w:szCs w:val="22"/>
              </w:rPr>
              <w:t>шт.</w:t>
            </w:r>
          </w:p>
        </w:tc>
        <w:tc>
          <w:tcPr>
            <w:tcW w:w="539" w:type="pct"/>
            <w:gridSpan w:val="2"/>
            <w:vAlign w:val="center"/>
          </w:tcPr>
          <w:p w:rsidR="00C121C3" w:rsidRPr="00E41A40" w:rsidRDefault="00C121C3" w:rsidP="00C121C3">
            <w:pPr>
              <w:jc w:val="center"/>
            </w:pPr>
            <w:r>
              <w:rPr>
                <w:sz w:val="22"/>
                <w:szCs w:val="22"/>
              </w:rPr>
              <w:t>10</w:t>
            </w:r>
          </w:p>
        </w:tc>
        <w:tc>
          <w:tcPr>
            <w:tcW w:w="705" w:type="pct"/>
            <w:vAlign w:val="center"/>
          </w:tcPr>
          <w:p w:rsidR="00C121C3" w:rsidRDefault="00C121C3" w:rsidP="00C121C3">
            <w:pPr>
              <w:jc w:val="center"/>
            </w:pPr>
            <w:r>
              <w:rPr>
                <w:sz w:val="22"/>
                <w:szCs w:val="22"/>
              </w:rPr>
              <w:t>7228,14</w:t>
            </w:r>
          </w:p>
        </w:tc>
        <w:tc>
          <w:tcPr>
            <w:tcW w:w="636" w:type="pct"/>
            <w:vAlign w:val="center"/>
          </w:tcPr>
          <w:p w:rsidR="00C121C3" w:rsidRDefault="006838A4" w:rsidP="00C121C3">
            <w:pPr>
              <w:jc w:val="center"/>
            </w:pPr>
            <w:r>
              <w:rPr>
                <w:sz w:val="22"/>
                <w:szCs w:val="22"/>
              </w:rPr>
              <w:t>8673,76</w:t>
            </w:r>
          </w:p>
        </w:tc>
        <w:tc>
          <w:tcPr>
            <w:tcW w:w="765" w:type="pct"/>
            <w:vAlign w:val="center"/>
          </w:tcPr>
          <w:p w:rsidR="00C121C3" w:rsidRDefault="00C121C3" w:rsidP="00C121C3">
            <w:pPr>
              <w:jc w:val="center"/>
              <w:rPr>
                <w:color w:val="000000"/>
              </w:rPr>
            </w:pPr>
            <w:r>
              <w:rPr>
                <w:color w:val="000000"/>
                <w:sz w:val="22"/>
                <w:szCs w:val="22"/>
              </w:rPr>
              <w:t>72</w:t>
            </w:r>
            <w:r w:rsidR="006838A4">
              <w:rPr>
                <w:color w:val="000000"/>
                <w:sz w:val="22"/>
                <w:szCs w:val="22"/>
              </w:rPr>
              <w:t xml:space="preserve"> </w:t>
            </w:r>
            <w:r>
              <w:rPr>
                <w:color w:val="000000"/>
                <w:sz w:val="22"/>
                <w:szCs w:val="22"/>
              </w:rPr>
              <w:t>281,</w:t>
            </w:r>
            <w:r w:rsidR="006838A4">
              <w:rPr>
                <w:color w:val="000000"/>
                <w:sz w:val="22"/>
                <w:szCs w:val="22"/>
              </w:rPr>
              <w:t>40</w:t>
            </w:r>
          </w:p>
        </w:tc>
        <w:tc>
          <w:tcPr>
            <w:tcW w:w="742" w:type="pct"/>
            <w:vAlign w:val="center"/>
          </w:tcPr>
          <w:p w:rsidR="00C121C3" w:rsidRDefault="006838A4" w:rsidP="00C121C3">
            <w:pPr>
              <w:jc w:val="center"/>
            </w:pPr>
            <w:r>
              <w:rPr>
                <w:sz w:val="22"/>
                <w:szCs w:val="22"/>
              </w:rPr>
              <w:t>86 737,6</w:t>
            </w:r>
            <w:r w:rsidR="000266C2">
              <w:rPr>
                <w:sz w:val="22"/>
                <w:szCs w:val="22"/>
              </w:rPr>
              <w:t>8</w:t>
            </w:r>
          </w:p>
        </w:tc>
      </w:tr>
      <w:tr w:rsidR="00C121C3" w:rsidTr="00C121C3">
        <w:tc>
          <w:tcPr>
            <w:tcW w:w="985" w:type="pct"/>
            <w:gridSpan w:val="2"/>
            <w:vAlign w:val="center"/>
          </w:tcPr>
          <w:p w:rsidR="00C121C3" w:rsidRDefault="00C121C3" w:rsidP="00C121C3">
            <w:pPr>
              <w:jc w:val="center"/>
              <w:rPr>
                <w:color w:val="000000"/>
              </w:rPr>
            </w:pPr>
            <w:r>
              <w:rPr>
                <w:color w:val="000000"/>
                <w:sz w:val="22"/>
                <w:szCs w:val="22"/>
              </w:rPr>
              <w:t>Колодка тормозная чугунная</w:t>
            </w:r>
          </w:p>
        </w:tc>
        <w:tc>
          <w:tcPr>
            <w:tcW w:w="628" w:type="pct"/>
            <w:gridSpan w:val="2"/>
            <w:vAlign w:val="center"/>
          </w:tcPr>
          <w:p w:rsidR="00C121C3" w:rsidRDefault="00C121C3" w:rsidP="00C121C3">
            <w:pPr>
              <w:jc w:val="center"/>
              <w:rPr>
                <w:color w:val="000000"/>
              </w:rPr>
            </w:pPr>
            <w:r>
              <w:rPr>
                <w:sz w:val="22"/>
                <w:szCs w:val="22"/>
              </w:rPr>
              <w:t>шт.</w:t>
            </w:r>
          </w:p>
        </w:tc>
        <w:tc>
          <w:tcPr>
            <w:tcW w:w="539" w:type="pct"/>
            <w:gridSpan w:val="2"/>
            <w:vAlign w:val="center"/>
          </w:tcPr>
          <w:p w:rsidR="00C121C3" w:rsidRPr="00E41A40" w:rsidRDefault="00C121C3" w:rsidP="00C121C3">
            <w:pPr>
              <w:jc w:val="center"/>
            </w:pPr>
            <w:r>
              <w:rPr>
                <w:sz w:val="22"/>
                <w:szCs w:val="22"/>
              </w:rPr>
              <w:t>6000</w:t>
            </w:r>
          </w:p>
        </w:tc>
        <w:tc>
          <w:tcPr>
            <w:tcW w:w="705" w:type="pct"/>
            <w:vAlign w:val="center"/>
          </w:tcPr>
          <w:p w:rsidR="00C121C3" w:rsidRDefault="00C121C3" w:rsidP="00C121C3">
            <w:pPr>
              <w:jc w:val="center"/>
            </w:pPr>
            <w:r>
              <w:rPr>
                <w:sz w:val="22"/>
                <w:szCs w:val="22"/>
              </w:rPr>
              <w:t>579,72</w:t>
            </w:r>
          </w:p>
        </w:tc>
        <w:tc>
          <w:tcPr>
            <w:tcW w:w="636" w:type="pct"/>
            <w:vAlign w:val="center"/>
          </w:tcPr>
          <w:p w:rsidR="00C121C3" w:rsidRDefault="006838A4" w:rsidP="00C121C3">
            <w:pPr>
              <w:jc w:val="center"/>
            </w:pPr>
            <w:r>
              <w:rPr>
                <w:sz w:val="22"/>
                <w:szCs w:val="22"/>
              </w:rPr>
              <w:t>695,66</w:t>
            </w:r>
          </w:p>
        </w:tc>
        <w:tc>
          <w:tcPr>
            <w:tcW w:w="765" w:type="pct"/>
            <w:vAlign w:val="center"/>
          </w:tcPr>
          <w:p w:rsidR="00C121C3" w:rsidRDefault="006838A4" w:rsidP="00C121C3">
            <w:pPr>
              <w:jc w:val="center"/>
              <w:rPr>
                <w:color w:val="000000"/>
              </w:rPr>
            </w:pPr>
            <w:r>
              <w:rPr>
                <w:color w:val="000000"/>
                <w:sz w:val="22"/>
                <w:szCs w:val="22"/>
              </w:rPr>
              <w:t>3 478 320,00</w:t>
            </w:r>
          </w:p>
        </w:tc>
        <w:tc>
          <w:tcPr>
            <w:tcW w:w="742" w:type="pct"/>
            <w:vAlign w:val="center"/>
          </w:tcPr>
          <w:p w:rsidR="00C121C3" w:rsidRDefault="006838A4" w:rsidP="00C121C3">
            <w:pPr>
              <w:jc w:val="center"/>
            </w:pPr>
            <w:r>
              <w:rPr>
                <w:sz w:val="22"/>
                <w:szCs w:val="22"/>
              </w:rPr>
              <w:t>4 173 984,00</w:t>
            </w:r>
          </w:p>
        </w:tc>
      </w:tr>
      <w:tr w:rsidR="000266C2" w:rsidRPr="009A5AC6" w:rsidTr="00C121C3">
        <w:trPr>
          <w:trHeight w:val="611"/>
        </w:trPr>
        <w:tc>
          <w:tcPr>
            <w:tcW w:w="985" w:type="pct"/>
            <w:gridSpan w:val="2"/>
          </w:tcPr>
          <w:p w:rsidR="000266C2" w:rsidRPr="00E25372" w:rsidRDefault="000266C2" w:rsidP="00C121C3">
            <w:pPr>
              <w:jc w:val="both"/>
              <w:rPr>
                <w:b/>
              </w:rPr>
            </w:pPr>
            <w:r w:rsidRPr="00E25372">
              <w:rPr>
                <w:b/>
              </w:rPr>
              <w:t>ИТОГО начальная (максимальна) цена</w:t>
            </w:r>
          </w:p>
        </w:tc>
        <w:tc>
          <w:tcPr>
            <w:tcW w:w="628" w:type="pct"/>
            <w:gridSpan w:val="2"/>
            <w:vAlign w:val="center"/>
          </w:tcPr>
          <w:p w:rsidR="000266C2" w:rsidRPr="00295248" w:rsidRDefault="000266C2" w:rsidP="00C121C3">
            <w:pPr>
              <w:jc w:val="center"/>
              <w:rPr>
                <w:b/>
              </w:rPr>
            </w:pPr>
          </w:p>
        </w:tc>
        <w:tc>
          <w:tcPr>
            <w:tcW w:w="539" w:type="pct"/>
            <w:gridSpan w:val="2"/>
            <w:vAlign w:val="center"/>
          </w:tcPr>
          <w:p w:rsidR="000266C2" w:rsidRPr="00295248" w:rsidRDefault="000266C2" w:rsidP="00C121C3">
            <w:pPr>
              <w:jc w:val="center"/>
              <w:rPr>
                <w:b/>
              </w:rPr>
            </w:pPr>
          </w:p>
        </w:tc>
        <w:tc>
          <w:tcPr>
            <w:tcW w:w="705" w:type="pct"/>
            <w:vAlign w:val="center"/>
          </w:tcPr>
          <w:p w:rsidR="000266C2" w:rsidRPr="00295248" w:rsidRDefault="000266C2" w:rsidP="00C121C3">
            <w:pPr>
              <w:jc w:val="center"/>
              <w:rPr>
                <w:b/>
              </w:rPr>
            </w:pPr>
          </w:p>
        </w:tc>
        <w:tc>
          <w:tcPr>
            <w:tcW w:w="636" w:type="pct"/>
            <w:vAlign w:val="center"/>
          </w:tcPr>
          <w:p w:rsidR="000266C2" w:rsidRPr="00295248" w:rsidRDefault="000266C2" w:rsidP="00C121C3">
            <w:pPr>
              <w:pStyle w:val="a6"/>
              <w:tabs>
                <w:tab w:val="left" w:pos="1800"/>
              </w:tabs>
              <w:suppressAutoHyphens/>
              <w:ind w:left="360" w:firstLine="0"/>
              <w:jc w:val="center"/>
              <w:rPr>
                <w:b/>
                <w:sz w:val="24"/>
              </w:rPr>
            </w:pPr>
          </w:p>
        </w:tc>
        <w:tc>
          <w:tcPr>
            <w:tcW w:w="765" w:type="pct"/>
            <w:vAlign w:val="center"/>
          </w:tcPr>
          <w:p w:rsidR="000266C2" w:rsidRPr="009A5AC6" w:rsidRDefault="000266C2" w:rsidP="002236BF">
            <w:pPr>
              <w:rPr>
                <w:b/>
              </w:rPr>
            </w:pPr>
            <w:r>
              <w:rPr>
                <w:b/>
              </w:rPr>
              <w:t>3 550 601 ,40</w:t>
            </w:r>
          </w:p>
        </w:tc>
        <w:tc>
          <w:tcPr>
            <w:tcW w:w="742" w:type="pct"/>
            <w:vAlign w:val="center"/>
          </w:tcPr>
          <w:p w:rsidR="000266C2" w:rsidRPr="009A5AC6" w:rsidRDefault="000266C2" w:rsidP="002236BF">
            <w:pPr>
              <w:rPr>
                <w:b/>
              </w:rPr>
            </w:pPr>
            <w:r>
              <w:rPr>
                <w:b/>
              </w:rPr>
              <w:t>4 260 721,68</w:t>
            </w:r>
          </w:p>
        </w:tc>
      </w:tr>
      <w:tr w:rsidR="00C121C3" w:rsidRPr="00B96BB8" w:rsidTr="00C121C3">
        <w:tc>
          <w:tcPr>
            <w:tcW w:w="985" w:type="pct"/>
            <w:gridSpan w:val="2"/>
          </w:tcPr>
          <w:p w:rsidR="00C121C3" w:rsidRPr="00E25372" w:rsidRDefault="00C121C3" w:rsidP="00C121C3">
            <w:pPr>
              <w:jc w:val="both"/>
              <w:rPr>
                <w:b/>
              </w:rPr>
            </w:pPr>
            <w:r w:rsidRPr="00E25372">
              <w:rPr>
                <w:b/>
                <w:bCs/>
              </w:rPr>
              <w:t>Порядок формирования начальной (максимальной) цены</w:t>
            </w:r>
          </w:p>
        </w:tc>
        <w:tc>
          <w:tcPr>
            <w:tcW w:w="4015" w:type="pct"/>
            <w:gridSpan w:val="8"/>
          </w:tcPr>
          <w:p w:rsidR="00C121C3" w:rsidRPr="00B96BB8" w:rsidRDefault="00C121C3" w:rsidP="00C121C3">
            <w:pPr>
              <w:jc w:val="both"/>
              <w:rPr>
                <w:i/>
                <w:highlight w:val="yellow"/>
              </w:rPr>
            </w:pPr>
            <w:r w:rsidRPr="00480173">
              <w:rPr>
                <w:bCs/>
              </w:rPr>
              <w:t>Начальная (максимальная) цена договора</w:t>
            </w:r>
            <w:r w:rsidRPr="00480173">
              <w:rPr>
                <w:bCs/>
                <w:i/>
              </w:rPr>
              <w:t xml:space="preserve"> </w:t>
            </w:r>
            <w:r w:rsidRPr="00480173">
              <w:rPr>
                <w:bCs/>
              </w:rPr>
              <w:t xml:space="preserve">указана </w:t>
            </w:r>
            <w:r w:rsidRPr="00480173">
              <w:t>с учетом всех возможных расходов Поставщика, в том числе, транспортных расходов по доставке Товара, его погрузку/разгрузку на складе Покупател</w:t>
            </w:r>
            <w:r w:rsidRPr="00E532D6">
              <w:t>я.</w:t>
            </w:r>
          </w:p>
        </w:tc>
      </w:tr>
      <w:tr w:rsidR="00C121C3" w:rsidRPr="00E25372" w:rsidTr="00C121C3">
        <w:tc>
          <w:tcPr>
            <w:tcW w:w="5000" w:type="pct"/>
            <w:gridSpan w:val="10"/>
          </w:tcPr>
          <w:p w:rsidR="00C121C3" w:rsidRPr="00E25372" w:rsidRDefault="00C121C3" w:rsidP="00C121C3">
            <w:pPr>
              <w:jc w:val="both"/>
              <w:rPr>
                <w:b/>
              </w:rPr>
            </w:pPr>
            <w:r w:rsidRPr="00E25372">
              <w:rPr>
                <w:b/>
              </w:rPr>
              <w:t>2. Требования к товарам</w:t>
            </w:r>
          </w:p>
        </w:tc>
      </w:tr>
      <w:tr w:rsidR="00C121C3" w:rsidRPr="00FB6711" w:rsidTr="000266C2">
        <w:trPr>
          <w:trHeight w:val="1775"/>
        </w:trPr>
        <w:tc>
          <w:tcPr>
            <w:tcW w:w="981" w:type="pct"/>
            <w:vMerge w:val="restart"/>
          </w:tcPr>
          <w:p w:rsidR="00C121C3" w:rsidRPr="00E25372" w:rsidRDefault="00C121C3" w:rsidP="00C121C3">
            <w:pPr>
              <w:jc w:val="both"/>
              <w:rPr>
                <w:b/>
              </w:rPr>
            </w:pPr>
            <w:r w:rsidRPr="000F589A">
              <w:t xml:space="preserve">Поставка </w:t>
            </w:r>
            <w:r>
              <w:t>запасных частей тележки пассажирского вагона</w:t>
            </w:r>
          </w:p>
        </w:tc>
        <w:tc>
          <w:tcPr>
            <w:tcW w:w="1047" w:type="pct"/>
            <w:gridSpan w:val="4"/>
          </w:tcPr>
          <w:p w:rsidR="00C121C3" w:rsidRPr="00127743" w:rsidRDefault="00C121C3" w:rsidP="00C121C3">
            <w:r w:rsidRPr="00CD5821">
              <w:rPr>
                <w:bCs/>
              </w:rPr>
              <w:t>Нормативные документы, согласно которым установлены требования</w:t>
            </w:r>
          </w:p>
        </w:tc>
        <w:tc>
          <w:tcPr>
            <w:tcW w:w="2972" w:type="pct"/>
            <w:gridSpan w:val="5"/>
          </w:tcPr>
          <w:p w:rsidR="00C121C3" w:rsidRDefault="00C121C3" w:rsidP="00C121C3">
            <w:pPr>
              <w:pStyle w:val="a3"/>
              <w:ind w:left="0"/>
              <w:jc w:val="both"/>
              <w:rPr>
                <w:rFonts w:eastAsia="Calibri"/>
                <w:lang w:eastAsia="en-US"/>
              </w:rPr>
            </w:pPr>
            <w:r w:rsidRPr="00EC54B8">
              <w:rPr>
                <w:rFonts w:eastAsia="Calibri"/>
                <w:sz w:val="22"/>
                <w:szCs w:val="22"/>
                <w:lang w:eastAsia="en-US"/>
              </w:rPr>
              <w:t xml:space="preserve">ГОСТ </w:t>
            </w:r>
            <w:r>
              <w:rPr>
                <w:rFonts w:eastAsia="Calibri"/>
                <w:sz w:val="22"/>
                <w:szCs w:val="22"/>
                <w:lang w:eastAsia="en-US"/>
              </w:rPr>
              <w:t>13758-89</w:t>
            </w:r>
          </w:p>
          <w:p w:rsidR="00C121C3" w:rsidRDefault="00C121C3" w:rsidP="00C121C3">
            <w:pPr>
              <w:pStyle w:val="a3"/>
              <w:ind w:left="0"/>
              <w:jc w:val="both"/>
              <w:rPr>
                <w:rFonts w:eastAsia="Calibri"/>
                <w:lang w:eastAsia="en-US"/>
              </w:rPr>
            </w:pPr>
            <w:r>
              <w:rPr>
                <w:rFonts w:eastAsia="Calibri"/>
                <w:sz w:val="22"/>
                <w:szCs w:val="22"/>
                <w:lang w:eastAsia="en-US"/>
              </w:rPr>
              <w:t>ГОСТ 1205-73</w:t>
            </w:r>
          </w:p>
          <w:p w:rsidR="00C121C3" w:rsidRPr="00FB6711" w:rsidRDefault="00C121C3" w:rsidP="00C121C3">
            <w:pPr>
              <w:pStyle w:val="a3"/>
              <w:ind w:left="0"/>
              <w:jc w:val="both"/>
              <w:rPr>
                <w:i/>
                <w:color w:val="FF0000"/>
                <w:sz w:val="28"/>
                <w:szCs w:val="28"/>
              </w:rPr>
            </w:pPr>
          </w:p>
        </w:tc>
      </w:tr>
      <w:tr w:rsidR="00C121C3" w:rsidRPr="00F840CF" w:rsidTr="00C121C3">
        <w:tc>
          <w:tcPr>
            <w:tcW w:w="981" w:type="pct"/>
            <w:vMerge/>
          </w:tcPr>
          <w:p w:rsidR="00C121C3" w:rsidRDefault="00C121C3" w:rsidP="00C121C3">
            <w:pPr>
              <w:jc w:val="both"/>
              <w:rPr>
                <w:b/>
                <w:sz w:val="28"/>
                <w:szCs w:val="28"/>
              </w:rPr>
            </w:pPr>
          </w:p>
        </w:tc>
        <w:tc>
          <w:tcPr>
            <w:tcW w:w="1047" w:type="pct"/>
            <w:gridSpan w:val="4"/>
          </w:tcPr>
          <w:p w:rsidR="00C121C3" w:rsidRPr="00BF0B79" w:rsidRDefault="00C121C3" w:rsidP="00C121C3">
            <w:pPr>
              <w:rPr>
                <w:i/>
              </w:rPr>
            </w:pPr>
            <w:r w:rsidRPr="00CD5821">
              <w:rPr>
                <w:bCs/>
              </w:rPr>
              <w:t>Технические и функциональные характеристики товара</w:t>
            </w:r>
          </w:p>
        </w:tc>
        <w:tc>
          <w:tcPr>
            <w:tcW w:w="2972" w:type="pct"/>
            <w:gridSpan w:val="5"/>
          </w:tcPr>
          <w:p w:rsidR="00C121C3" w:rsidRPr="00B96BB8" w:rsidRDefault="00C121C3" w:rsidP="00C121C3">
            <w:pPr>
              <w:jc w:val="both"/>
              <w:rPr>
                <w:color w:val="000000"/>
              </w:rPr>
            </w:pPr>
            <w:r w:rsidRPr="0009521F">
              <w:rPr>
                <w:b/>
                <w:bCs/>
              </w:rPr>
              <w:t>ПОЗИЦИЯ №1</w:t>
            </w:r>
            <w:r>
              <w:rPr>
                <w:bCs/>
              </w:rPr>
              <w:t xml:space="preserve">: </w:t>
            </w:r>
            <w:r w:rsidRPr="00B96BB8">
              <w:rPr>
                <w:color w:val="000000"/>
                <w:sz w:val="22"/>
                <w:szCs w:val="22"/>
              </w:rPr>
              <w:t>Вал привода ж/д вагонов 41735-4201010-11 (80-25-034)</w:t>
            </w:r>
          </w:p>
          <w:p w:rsidR="00C121C3" w:rsidRPr="00B96BB8" w:rsidRDefault="00C121C3" w:rsidP="00C121C3">
            <w:pPr>
              <w:jc w:val="both"/>
              <w:rPr>
                <w:color w:val="000000"/>
              </w:rPr>
            </w:pPr>
            <w:r w:rsidRPr="00B96BB8">
              <w:rPr>
                <w:color w:val="000000"/>
                <w:sz w:val="22"/>
                <w:szCs w:val="22"/>
              </w:rPr>
              <w:t>Минимальная длина карданного вала (</w:t>
            </w:r>
            <w:proofErr w:type="spellStart"/>
            <w:r w:rsidRPr="00B96BB8">
              <w:rPr>
                <w:color w:val="000000"/>
                <w:sz w:val="22"/>
                <w:szCs w:val="22"/>
              </w:rPr>
              <w:t>Lmin</w:t>
            </w:r>
            <w:proofErr w:type="spellEnd"/>
            <w:r w:rsidRPr="00B96BB8">
              <w:rPr>
                <w:color w:val="000000"/>
                <w:sz w:val="22"/>
                <w:szCs w:val="22"/>
              </w:rPr>
              <w:t>), мм: 446</w:t>
            </w:r>
          </w:p>
          <w:p w:rsidR="00C121C3" w:rsidRPr="00B96BB8" w:rsidRDefault="00C121C3" w:rsidP="00C121C3">
            <w:pPr>
              <w:jc w:val="both"/>
              <w:rPr>
                <w:color w:val="000000"/>
              </w:rPr>
            </w:pPr>
            <w:r w:rsidRPr="00B96BB8">
              <w:rPr>
                <w:color w:val="000000"/>
                <w:sz w:val="22"/>
                <w:szCs w:val="22"/>
              </w:rPr>
              <w:t>Максимальный рабочий ход, мм: 87</w:t>
            </w:r>
          </w:p>
          <w:p w:rsidR="00C121C3" w:rsidRPr="00B96BB8" w:rsidRDefault="00C121C3" w:rsidP="00C121C3">
            <w:pPr>
              <w:jc w:val="both"/>
              <w:rPr>
                <w:color w:val="000000"/>
              </w:rPr>
            </w:pPr>
            <w:r w:rsidRPr="00B96BB8">
              <w:rPr>
                <w:color w:val="000000"/>
                <w:sz w:val="22"/>
                <w:szCs w:val="22"/>
              </w:rPr>
              <w:t>Применяемый фланец: 41735-4201023-10</w:t>
            </w:r>
          </w:p>
          <w:p w:rsidR="00C121C3" w:rsidRPr="00B96BB8" w:rsidRDefault="00C121C3" w:rsidP="00C121C3">
            <w:pPr>
              <w:jc w:val="both"/>
              <w:rPr>
                <w:color w:val="000000"/>
              </w:rPr>
            </w:pPr>
            <w:r w:rsidRPr="00B96BB8">
              <w:rPr>
                <w:color w:val="000000"/>
                <w:sz w:val="22"/>
                <w:szCs w:val="22"/>
              </w:rPr>
              <w:t>Размер фланца, мм: 4 отверстия х 12,1, по центрам противоположных отверстий - 96</w:t>
            </w:r>
          </w:p>
          <w:p w:rsidR="00C121C3" w:rsidRPr="00B96BB8" w:rsidRDefault="00C121C3" w:rsidP="00C121C3">
            <w:pPr>
              <w:jc w:val="both"/>
              <w:rPr>
                <w:color w:val="000000"/>
              </w:rPr>
            </w:pPr>
            <w:r w:rsidRPr="00B96BB8">
              <w:rPr>
                <w:color w:val="000000"/>
                <w:sz w:val="22"/>
                <w:szCs w:val="22"/>
              </w:rPr>
              <w:t>Применяемая крестовина: 53А-2201025-12 (крепление стопорными кольцами)</w:t>
            </w:r>
          </w:p>
          <w:p w:rsidR="00C121C3" w:rsidRPr="00B96BB8" w:rsidRDefault="00C121C3" w:rsidP="00C121C3">
            <w:pPr>
              <w:jc w:val="both"/>
              <w:rPr>
                <w:color w:val="000000"/>
              </w:rPr>
            </w:pPr>
            <w:r w:rsidRPr="00B96BB8">
              <w:rPr>
                <w:color w:val="000000"/>
                <w:sz w:val="22"/>
                <w:szCs w:val="22"/>
              </w:rPr>
              <w:t>Размеры крестовины, мм: 35х98</w:t>
            </w:r>
          </w:p>
          <w:p w:rsidR="00C121C3" w:rsidRDefault="00C121C3" w:rsidP="00C121C3">
            <w:pPr>
              <w:jc w:val="both"/>
              <w:rPr>
                <w:rFonts w:eastAsia="Calibri"/>
                <w:lang w:eastAsia="en-US"/>
              </w:rPr>
            </w:pPr>
            <w:r w:rsidRPr="00B96BB8">
              <w:rPr>
                <w:color w:val="000000"/>
                <w:sz w:val="22"/>
                <w:szCs w:val="22"/>
              </w:rPr>
              <w:lastRenderedPageBreak/>
              <w:t>Вес карданного вала, кг: 12,5</w:t>
            </w:r>
            <w:r w:rsidRPr="00F83CDC">
              <w:rPr>
                <w:color w:val="000000"/>
                <w:sz w:val="22"/>
                <w:szCs w:val="22"/>
              </w:rPr>
              <w:t>.</w:t>
            </w:r>
          </w:p>
          <w:p w:rsidR="00C121C3" w:rsidRPr="00F840CF" w:rsidRDefault="00C121C3" w:rsidP="00C121C3">
            <w:pPr>
              <w:jc w:val="both"/>
              <w:rPr>
                <w:rFonts w:eastAsia="Calibri"/>
                <w:color w:val="242020"/>
                <w:lang w:eastAsia="en-US"/>
              </w:rPr>
            </w:pPr>
            <w:r w:rsidRPr="00066324">
              <w:rPr>
                <w:b/>
                <w:bCs/>
              </w:rPr>
              <w:t>ПОЗИЦИЯ №2:</w:t>
            </w:r>
            <w:r>
              <w:rPr>
                <w:b/>
                <w:bCs/>
              </w:rPr>
              <w:t xml:space="preserve"> </w:t>
            </w:r>
            <w:r w:rsidRPr="006067C2">
              <w:rPr>
                <w:color w:val="000000"/>
                <w:sz w:val="22"/>
                <w:szCs w:val="22"/>
              </w:rPr>
              <w:t>колодка вагонная чугунная тормозная тип С без скобы ГОСТ 1205-73 и ОСТ 32.194-2002. Изготавливаются из серого чугуна в соответствии с требованиями ТУ 32 ЦТВР 279-89 и чертежа ЛК-275-01</w:t>
            </w:r>
          </w:p>
        </w:tc>
      </w:tr>
      <w:tr w:rsidR="00C121C3" w:rsidRPr="00E41A40" w:rsidTr="00C121C3">
        <w:tc>
          <w:tcPr>
            <w:tcW w:w="981" w:type="pct"/>
            <w:vMerge/>
          </w:tcPr>
          <w:p w:rsidR="00C121C3" w:rsidRDefault="00C121C3" w:rsidP="00C121C3">
            <w:pPr>
              <w:jc w:val="both"/>
              <w:rPr>
                <w:b/>
                <w:sz w:val="28"/>
                <w:szCs w:val="28"/>
              </w:rPr>
            </w:pPr>
          </w:p>
        </w:tc>
        <w:tc>
          <w:tcPr>
            <w:tcW w:w="1047" w:type="pct"/>
            <w:gridSpan w:val="4"/>
          </w:tcPr>
          <w:p w:rsidR="00C121C3" w:rsidRPr="00CD5821" w:rsidRDefault="00C121C3" w:rsidP="00C121C3">
            <w:pPr>
              <w:rPr>
                <w:bCs/>
              </w:rPr>
            </w:pPr>
            <w:r w:rsidRPr="00C53181">
              <w:rPr>
                <w:bCs/>
              </w:rPr>
              <w:t>Требования к безопасности товара</w:t>
            </w:r>
          </w:p>
        </w:tc>
        <w:tc>
          <w:tcPr>
            <w:tcW w:w="2972" w:type="pct"/>
            <w:gridSpan w:val="5"/>
          </w:tcPr>
          <w:p w:rsidR="00C121C3" w:rsidRPr="00E41A40" w:rsidRDefault="00C121C3" w:rsidP="00C121C3">
            <w:pPr>
              <w:ind w:firstLine="19"/>
              <w:jc w:val="both"/>
            </w:pPr>
            <w:r w:rsidRPr="00E41A40">
              <w:t>Товар должен быть безопасным в процессе использования, хранения, транспортировки и утилизаци</w:t>
            </w:r>
            <w:r>
              <w:t>и.</w:t>
            </w:r>
          </w:p>
        </w:tc>
      </w:tr>
      <w:tr w:rsidR="00C121C3" w:rsidRPr="00E41A40" w:rsidTr="00C121C3">
        <w:tc>
          <w:tcPr>
            <w:tcW w:w="981" w:type="pct"/>
            <w:vMerge/>
          </w:tcPr>
          <w:p w:rsidR="00C121C3" w:rsidRDefault="00C121C3" w:rsidP="00C121C3">
            <w:pPr>
              <w:jc w:val="both"/>
              <w:rPr>
                <w:b/>
                <w:sz w:val="28"/>
                <w:szCs w:val="28"/>
              </w:rPr>
            </w:pPr>
          </w:p>
        </w:tc>
        <w:tc>
          <w:tcPr>
            <w:tcW w:w="1047" w:type="pct"/>
            <w:gridSpan w:val="4"/>
          </w:tcPr>
          <w:p w:rsidR="00C121C3" w:rsidRPr="00BF0B79" w:rsidRDefault="00C121C3" w:rsidP="00C121C3">
            <w:pPr>
              <w:rPr>
                <w:bCs/>
              </w:rPr>
            </w:pPr>
            <w:r w:rsidRPr="00CD5821">
              <w:rPr>
                <w:bCs/>
              </w:rPr>
              <w:t>Требования к качеству товара</w:t>
            </w:r>
          </w:p>
        </w:tc>
        <w:tc>
          <w:tcPr>
            <w:tcW w:w="2972" w:type="pct"/>
            <w:gridSpan w:val="5"/>
          </w:tcPr>
          <w:p w:rsidR="00C121C3" w:rsidRPr="00E41A40" w:rsidRDefault="00C121C3" w:rsidP="00C121C3">
            <w:pPr>
              <w:jc w:val="both"/>
            </w:pPr>
            <w:r w:rsidRPr="00174433">
              <w:t>Весь поставляемый Товар должен быть изготовлен не ранее 2018 года, соответствовать характеристикам, указанным в пункте №2 настоящего технического задания.</w:t>
            </w:r>
            <w:r>
              <w:t xml:space="preserve"> </w:t>
            </w:r>
          </w:p>
        </w:tc>
      </w:tr>
      <w:tr w:rsidR="00C121C3" w:rsidRPr="009E134D" w:rsidTr="00C121C3">
        <w:tc>
          <w:tcPr>
            <w:tcW w:w="981" w:type="pct"/>
            <w:vMerge/>
          </w:tcPr>
          <w:p w:rsidR="00C121C3" w:rsidRDefault="00C121C3" w:rsidP="00C121C3">
            <w:pPr>
              <w:jc w:val="both"/>
              <w:rPr>
                <w:b/>
                <w:sz w:val="28"/>
                <w:szCs w:val="28"/>
              </w:rPr>
            </w:pPr>
          </w:p>
        </w:tc>
        <w:tc>
          <w:tcPr>
            <w:tcW w:w="1047" w:type="pct"/>
            <w:gridSpan w:val="4"/>
          </w:tcPr>
          <w:p w:rsidR="00C121C3" w:rsidRPr="00BF0B79" w:rsidRDefault="00C121C3" w:rsidP="00C121C3">
            <w:pPr>
              <w:rPr>
                <w:bCs/>
              </w:rPr>
            </w:pPr>
            <w:r w:rsidRPr="00CD5821">
              <w:rPr>
                <w:bCs/>
              </w:rPr>
              <w:t>Требования к упаковке, отгрузке товара</w:t>
            </w:r>
          </w:p>
        </w:tc>
        <w:tc>
          <w:tcPr>
            <w:tcW w:w="2972" w:type="pct"/>
            <w:gridSpan w:val="5"/>
          </w:tcPr>
          <w:p w:rsidR="00C121C3" w:rsidRPr="00C53181" w:rsidRDefault="00C121C3" w:rsidP="00C121C3">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C121C3" w:rsidRDefault="00C121C3" w:rsidP="00C121C3">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C121C3" w:rsidRDefault="00C121C3" w:rsidP="00C121C3">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C121C3" w:rsidRPr="009E134D" w:rsidRDefault="00C121C3" w:rsidP="00C121C3">
            <w:pPr>
              <w:jc w:val="both"/>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0"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C121C3" w:rsidRPr="00BF0B79" w:rsidTr="00C121C3">
        <w:tc>
          <w:tcPr>
            <w:tcW w:w="5000" w:type="pct"/>
            <w:gridSpan w:val="10"/>
          </w:tcPr>
          <w:p w:rsidR="00C121C3" w:rsidRPr="00BF0B79" w:rsidRDefault="00C121C3" w:rsidP="00C121C3">
            <w:pPr>
              <w:jc w:val="both"/>
              <w:rPr>
                <w:b/>
                <w:i/>
                <w:sz w:val="28"/>
                <w:szCs w:val="28"/>
              </w:rPr>
            </w:pPr>
            <w:r w:rsidRPr="00BF0B79">
              <w:rPr>
                <w:b/>
                <w:sz w:val="28"/>
                <w:szCs w:val="28"/>
              </w:rPr>
              <w:t>3. Требования к результатам</w:t>
            </w:r>
          </w:p>
        </w:tc>
      </w:tr>
      <w:tr w:rsidR="00C121C3" w:rsidRPr="00BF0B79" w:rsidTr="002D517E">
        <w:trPr>
          <w:trHeight w:val="1975"/>
        </w:trPr>
        <w:tc>
          <w:tcPr>
            <w:tcW w:w="5000" w:type="pct"/>
            <w:gridSpan w:val="10"/>
          </w:tcPr>
          <w:p w:rsidR="00C121C3" w:rsidRPr="00C53181" w:rsidRDefault="00C121C3" w:rsidP="00C121C3">
            <w:pPr>
              <w:spacing w:line="280" w:lineRule="exact"/>
              <w:jc w:val="both"/>
            </w:pPr>
            <w:r w:rsidRPr="00C53181">
              <w:t>При поставке товара Поставщик передает Заказчику следующий пакет документов:</w:t>
            </w:r>
          </w:p>
          <w:p w:rsidR="00C121C3" w:rsidRPr="00C53181" w:rsidRDefault="00C121C3" w:rsidP="00C121C3">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C121C3" w:rsidRPr="00C53181" w:rsidRDefault="00C121C3" w:rsidP="00C121C3">
            <w:pPr>
              <w:spacing w:line="280" w:lineRule="exact"/>
              <w:jc w:val="both"/>
            </w:pPr>
            <w:r w:rsidRPr="00C53181">
              <w:t>2) счет-фактуру, оформленную в соответствии с действующим законодательством Российской Федерации.</w:t>
            </w:r>
          </w:p>
          <w:p w:rsidR="00C121C3" w:rsidRPr="00BF0B79" w:rsidRDefault="00C121C3" w:rsidP="00C121C3">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C121C3" w:rsidRPr="00BF0B79" w:rsidTr="002D517E">
        <w:trPr>
          <w:trHeight w:val="280"/>
        </w:trPr>
        <w:tc>
          <w:tcPr>
            <w:tcW w:w="5000" w:type="pct"/>
            <w:gridSpan w:val="10"/>
          </w:tcPr>
          <w:p w:rsidR="00C121C3" w:rsidRPr="00BF0B79" w:rsidRDefault="00C121C3" w:rsidP="00C121C3">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C121C3" w:rsidRPr="007A6B70" w:rsidTr="00C121C3">
        <w:tc>
          <w:tcPr>
            <w:tcW w:w="981" w:type="pct"/>
          </w:tcPr>
          <w:p w:rsidR="00C121C3" w:rsidRPr="007E17AA" w:rsidRDefault="00C121C3" w:rsidP="00C121C3">
            <w:pPr>
              <w:jc w:val="both"/>
            </w:pPr>
            <w:r w:rsidRPr="007E17AA">
              <w:t xml:space="preserve">Место </w:t>
            </w:r>
            <w:r>
              <w:t xml:space="preserve">и условия </w:t>
            </w:r>
            <w:r w:rsidRPr="00BF0B79">
              <w:rPr>
                <w:bCs/>
              </w:rPr>
              <w:t>поставки товаров</w:t>
            </w:r>
            <w:r>
              <w:t xml:space="preserve"> </w:t>
            </w:r>
          </w:p>
        </w:tc>
        <w:tc>
          <w:tcPr>
            <w:tcW w:w="4019" w:type="pct"/>
            <w:gridSpan w:val="9"/>
          </w:tcPr>
          <w:p w:rsidR="00C121C3" w:rsidRPr="007A6B70" w:rsidRDefault="00C121C3" w:rsidP="00C121C3">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 до склада Покупателя.</w:t>
            </w:r>
            <w:r w:rsidRPr="00565B0C">
              <w:t xml:space="preserve"> </w:t>
            </w:r>
          </w:p>
        </w:tc>
      </w:tr>
      <w:tr w:rsidR="00C121C3" w:rsidRPr="00565B0C" w:rsidTr="00C121C3">
        <w:trPr>
          <w:trHeight w:val="1753"/>
        </w:trPr>
        <w:tc>
          <w:tcPr>
            <w:tcW w:w="981" w:type="pct"/>
          </w:tcPr>
          <w:p w:rsidR="00C121C3" w:rsidRPr="00BF0B79" w:rsidRDefault="00C121C3" w:rsidP="00C121C3">
            <w:pPr>
              <w:jc w:val="both"/>
              <w:rPr>
                <w:i/>
                <w:sz w:val="28"/>
                <w:szCs w:val="28"/>
              </w:rPr>
            </w:pPr>
            <w:r w:rsidRPr="00CD5821">
              <w:lastRenderedPageBreak/>
              <w:t xml:space="preserve">Условия </w:t>
            </w:r>
            <w:r w:rsidRPr="00CD5821">
              <w:rPr>
                <w:bCs/>
              </w:rPr>
              <w:t>поставки товаров</w:t>
            </w:r>
          </w:p>
        </w:tc>
        <w:tc>
          <w:tcPr>
            <w:tcW w:w="4019" w:type="pct"/>
            <w:gridSpan w:val="9"/>
          </w:tcPr>
          <w:p w:rsidR="00C121C3" w:rsidRPr="002F709A" w:rsidRDefault="00C121C3" w:rsidP="00C121C3">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C121C3" w:rsidRPr="00565B0C" w:rsidRDefault="00C121C3" w:rsidP="00C121C3">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r w:rsidR="00174433">
              <w:t xml:space="preserve"> </w:t>
            </w:r>
            <w:r w:rsidR="00174433" w:rsidRPr="00174433">
              <w:t>Документы должны быть заверены подписью и печатью Поставщика.</w:t>
            </w:r>
          </w:p>
        </w:tc>
      </w:tr>
      <w:tr w:rsidR="00C121C3" w:rsidRPr="00EC67C8" w:rsidTr="002D517E">
        <w:trPr>
          <w:trHeight w:val="346"/>
        </w:trPr>
        <w:tc>
          <w:tcPr>
            <w:tcW w:w="981" w:type="pct"/>
          </w:tcPr>
          <w:p w:rsidR="00C121C3" w:rsidRPr="00BF0B79" w:rsidRDefault="00C121C3" w:rsidP="00C121C3">
            <w:pPr>
              <w:jc w:val="both"/>
              <w:rPr>
                <w:i/>
                <w:sz w:val="28"/>
                <w:szCs w:val="28"/>
              </w:rPr>
            </w:pPr>
            <w:r>
              <w:t>Сроки</w:t>
            </w:r>
            <w:r w:rsidRPr="007E17AA">
              <w:t xml:space="preserve"> </w:t>
            </w:r>
            <w:r w:rsidRPr="00BF0B79">
              <w:rPr>
                <w:bCs/>
              </w:rPr>
              <w:t>поставки товаров</w:t>
            </w:r>
          </w:p>
        </w:tc>
        <w:tc>
          <w:tcPr>
            <w:tcW w:w="4019" w:type="pct"/>
            <w:gridSpan w:val="9"/>
          </w:tcPr>
          <w:p w:rsidR="00C121C3" w:rsidRPr="00EC67C8" w:rsidRDefault="00C121C3" w:rsidP="006945B4">
            <w:pPr>
              <w:snapToGrid w:val="0"/>
              <w:jc w:val="both"/>
            </w:pPr>
            <w:r>
              <w:t>В</w:t>
            </w:r>
            <w:r w:rsidRPr="00EC67C8">
              <w:t xml:space="preserve"> течение 30 календарных дней с момента получения заявки Поставщиком</w:t>
            </w:r>
            <w:r w:rsidR="006945B4">
              <w:t xml:space="preserve">, не позднее 30 ноября 2019г. </w:t>
            </w:r>
            <w:r w:rsidR="00174433">
              <w:t xml:space="preserve">Объем заявки не менее 25 %. </w:t>
            </w:r>
          </w:p>
        </w:tc>
      </w:tr>
      <w:tr w:rsidR="00C121C3" w:rsidRPr="00BF0B79" w:rsidTr="00C121C3">
        <w:tc>
          <w:tcPr>
            <w:tcW w:w="5000" w:type="pct"/>
            <w:gridSpan w:val="10"/>
          </w:tcPr>
          <w:p w:rsidR="00C121C3" w:rsidRPr="00BF0B79" w:rsidRDefault="00C121C3" w:rsidP="00C121C3">
            <w:pPr>
              <w:jc w:val="both"/>
              <w:rPr>
                <w:i/>
                <w:sz w:val="28"/>
                <w:szCs w:val="28"/>
              </w:rPr>
            </w:pPr>
            <w:r w:rsidRPr="00BF0B79">
              <w:rPr>
                <w:b/>
                <w:bCs/>
                <w:sz w:val="28"/>
                <w:szCs w:val="28"/>
              </w:rPr>
              <w:t>5. Форма, сроки и порядок оплаты</w:t>
            </w:r>
          </w:p>
        </w:tc>
      </w:tr>
      <w:tr w:rsidR="00C121C3" w:rsidRPr="006A0AD5" w:rsidTr="00C121C3">
        <w:tc>
          <w:tcPr>
            <w:tcW w:w="988" w:type="pct"/>
            <w:gridSpan w:val="3"/>
          </w:tcPr>
          <w:p w:rsidR="00C121C3" w:rsidRPr="00BF0B79" w:rsidRDefault="00C121C3" w:rsidP="00C121C3">
            <w:pPr>
              <w:jc w:val="both"/>
              <w:rPr>
                <w:i/>
              </w:rPr>
            </w:pPr>
            <w:r w:rsidRPr="00BF0B79">
              <w:rPr>
                <w:bCs/>
              </w:rPr>
              <w:t>Форма оплаты</w:t>
            </w:r>
          </w:p>
        </w:tc>
        <w:tc>
          <w:tcPr>
            <w:tcW w:w="4012" w:type="pct"/>
            <w:gridSpan w:val="7"/>
          </w:tcPr>
          <w:p w:rsidR="00C121C3" w:rsidRPr="006A0AD5" w:rsidRDefault="00C121C3" w:rsidP="00C121C3">
            <w:r>
              <w:rPr>
                <w:bCs/>
              </w:rPr>
              <w:t>О</w:t>
            </w:r>
            <w:r w:rsidRPr="006A0AD5">
              <w:rPr>
                <w:bCs/>
              </w:rPr>
              <w:t>плата осуществляется в безналичной форме путем перечисления средств на счет контрагента.</w:t>
            </w:r>
          </w:p>
        </w:tc>
      </w:tr>
      <w:tr w:rsidR="00C121C3" w:rsidRPr="00AF2AC2" w:rsidTr="00C121C3">
        <w:tc>
          <w:tcPr>
            <w:tcW w:w="988" w:type="pct"/>
            <w:gridSpan w:val="3"/>
          </w:tcPr>
          <w:p w:rsidR="00C121C3" w:rsidRPr="00BF0B79" w:rsidRDefault="00C121C3" w:rsidP="00C121C3">
            <w:pPr>
              <w:jc w:val="both"/>
              <w:rPr>
                <w:i/>
              </w:rPr>
            </w:pPr>
            <w:r w:rsidRPr="00BF0B79">
              <w:rPr>
                <w:bCs/>
              </w:rPr>
              <w:t>Авансирование</w:t>
            </w:r>
          </w:p>
        </w:tc>
        <w:tc>
          <w:tcPr>
            <w:tcW w:w="4012" w:type="pct"/>
            <w:gridSpan w:val="7"/>
          </w:tcPr>
          <w:p w:rsidR="00C121C3" w:rsidRPr="00AF2AC2" w:rsidRDefault="00C121C3" w:rsidP="00C121C3">
            <w:pPr>
              <w:jc w:val="both"/>
            </w:pPr>
            <w:r>
              <w:t>Н</w:t>
            </w:r>
            <w:r w:rsidRPr="00AF2AC2">
              <w:t>е предусмотрено.</w:t>
            </w:r>
          </w:p>
          <w:p w:rsidR="00C121C3" w:rsidRPr="00AF2AC2" w:rsidRDefault="00C121C3" w:rsidP="00C121C3">
            <w:pPr>
              <w:jc w:val="both"/>
              <w:rPr>
                <w:i/>
              </w:rPr>
            </w:pPr>
          </w:p>
        </w:tc>
      </w:tr>
      <w:tr w:rsidR="00C121C3" w:rsidRPr="006903AF" w:rsidTr="00C121C3">
        <w:tc>
          <w:tcPr>
            <w:tcW w:w="988" w:type="pct"/>
            <w:gridSpan w:val="3"/>
          </w:tcPr>
          <w:p w:rsidR="00C121C3" w:rsidRPr="00BF0B79" w:rsidRDefault="00C121C3" w:rsidP="00C121C3">
            <w:pPr>
              <w:jc w:val="both"/>
              <w:rPr>
                <w:i/>
              </w:rPr>
            </w:pPr>
            <w:r w:rsidRPr="00BF0B79">
              <w:rPr>
                <w:bCs/>
              </w:rPr>
              <w:t>Срок и порядок оплаты</w:t>
            </w:r>
          </w:p>
        </w:tc>
        <w:tc>
          <w:tcPr>
            <w:tcW w:w="4012" w:type="pct"/>
            <w:gridSpan w:val="7"/>
          </w:tcPr>
          <w:p w:rsidR="00C121C3" w:rsidRPr="00EC67C8" w:rsidRDefault="00C121C3" w:rsidP="00C121C3">
            <w:pPr>
              <w:jc w:val="both"/>
            </w:pPr>
            <w:r w:rsidRPr="00EC67C8">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C121C3" w:rsidRPr="00EC67C8" w:rsidRDefault="00C121C3" w:rsidP="00C121C3">
            <w:pPr>
              <w:jc w:val="both"/>
            </w:pPr>
            <w:r w:rsidRPr="00EC67C8">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121C3" w:rsidRDefault="00C121C3" w:rsidP="00C121C3">
            <w:pPr>
              <w:jc w:val="both"/>
            </w:pPr>
            <w:r w:rsidRPr="00EC67C8">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E6EB1" w:rsidRPr="006903AF" w:rsidRDefault="00FE6EB1" w:rsidP="00C121C3">
            <w:pPr>
              <w:jc w:val="both"/>
            </w:pPr>
          </w:p>
        </w:tc>
      </w:tr>
      <w:tr w:rsidR="00C121C3" w:rsidRPr="00BF0B79" w:rsidTr="00C121C3">
        <w:tc>
          <w:tcPr>
            <w:tcW w:w="5000" w:type="pct"/>
            <w:gridSpan w:val="10"/>
          </w:tcPr>
          <w:p w:rsidR="00C121C3" w:rsidRPr="00BF0B79" w:rsidRDefault="00C121C3" w:rsidP="00C121C3">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товаров</w:t>
            </w:r>
          </w:p>
        </w:tc>
      </w:tr>
      <w:tr w:rsidR="00C121C3" w:rsidRPr="00CA451C" w:rsidTr="00C121C3">
        <w:tc>
          <w:tcPr>
            <w:tcW w:w="5000" w:type="pct"/>
            <w:gridSpan w:val="10"/>
          </w:tcPr>
          <w:p w:rsidR="00C121C3" w:rsidRPr="00174433" w:rsidRDefault="00174433" w:rsidP="00F733DE">
            <w:pPr>
              <w:jc w:val="both"/>
            </w:pPr>
            <w:r w:rsidRPr="00174433">
              <w:rPr>
                <w:bCs/>
              </w:rPr>
              <w:t>Предоставление документов в подтверждение соответствия предлагаемых участником товаров</w:t>
            </w:r>
            <w:r w:rsidR="00F733DE">
              <w:rPr>
                <w:bCs/>
              </w:rPr>
              <w:t xml:space="preserve"> </w:t>
            </w:r>
            <w:r w:rsidRPr="00174433">
              <w:rPr>
                <w:bCs/>
              </w:rPr>
              <w:t xml:space="preserve"> не требуется</w:t>
            </w:r>
          </w:p>
        </w:tc>
      </w:tr>
      <w:tr w:rsidR="00C121C3" w:rsidRPr="00BF0B79" w:rsidTr="00C121C3">
        <w:tc>
          <w:tcPr>
            <w:tcW w:w="5000" w:type="pct"/>
            <w:gridSpan w:val="10"/>
          </w:tcPr>
          <w:p w:rsidR="00C121C3" w:rsidRPr="00BF0B79" w:rsidRDefault="00C121C3" w:rsidP="00C121C3">
            <w:pPr>
              <w:jc w:val="both"/>
              <w:rPr>
                <w:b/>
                <w:sz w:val="28"/>
                <w:szCs w:val="28"/>
              </w:rPr>
            </w:pPr>
            <w:r w:rsidRPr="00BF0B79">
              <w:rPr>
                <w:b/>
                <w:sz w:val="28"/>
                <w:szCs w:val="28"/>
              </w:rPr>
              <w:t>7. Расчет стоимости товаров за единицу</w:t>
            </w:r>
          </w:p>
        </w:tc>
      </w:tr>
      <w:tr w:rsidR="00C121C3" w:rsidRPr="008737C4" w:rsidTr="00C121C3">
        <w:tc>
          <w:tcPr>
            <w:tcW w:w="5000" w:type="pct"/>
            <w:gridSpan w:val="10"/>
          </w:tcPr>
          <w:p w:rsidR="00C121C3" w:rsidRPr="008737C4" w:rsidRDefault="00C121C3" w:rsidP="00C121C3">
            <w:pPr>
              <w:jc w:val="both"/>
              <w:rPr>
                <w:bCs/>
              </w:rPr>
            </w:pPr>
            <w:r w:rsidRPr="00E16389">
              <w:rPr>
                <w:bCs/>
              </w:rPr>
              <w:lastRenderedPageBreak/>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F76E43" w:rsidRPr="006E438A" w:rsidRDefault="00F76E43" w:rsidP="00F76E43">
      <w:pPr>
        <w:autoSpaceDE w:val="0"/>
        <w:autoSpaceDN w:val="0"/>
        <w:adjustRightInd w:val="0"/>
        <w:jc w:val="right"/>
        <w:rPr>
          <w:rFonts w:eastAsia="Calibri"/>
          <w:lang w:eastAsia="en-US"/>
        </w:rPr>
      </w:pPr>
      <w:r w:rsidRPr="006E438A">
        <w:rPr>
          <w:rFonts w:eastAsia="Calibri"/>
          <w:lang w:eastAsia="en-US"/>
        </w:rPr>
        <w:t>ПРОЕКТ</w:t>
      </w:r>
    </w:p>
    <w:p w:rsidR="00F76E43" w:rsidRPr="00933D09" w:rsidRDefault="00F76E43" w:rsidP="00F76E43">
      <w:pPr>
        <w:widowControl w:val="0"/>
        <w:autoSpaceDE w:val="0"/>
        <w:autoSpaceDN w:val="0"/>
        <w:ind w:firstLine="540"/>
        <w:jc w:val="both"/>
      </w:pPr>
    </w:p>
    <w:p w:rsidR="00941F5F" w:rsidRPr="00941F5F" w:rsidRDefault="00941F5F" w:rsidP="00941F5F">
      <w:pPr>
        <w:autoSpaceDE w:val="0"/>
        <w:autoSpaceDN w:val="0"/>
        <w:adjustRightInd w:val="0"/>
        <w:rPr>
          <w:rFonts w:eastAsia="Calibri"/>
          <w:lang w:eastAsia="en-US"/>
        </w:rPr>
      </w:pPr>
    </w:p>
    <w:p w:rsidR="00BA3932" w:rsidRDefault="00BA3932" w:rsidP="00BA3932">
      <w:pPr>
        <w:autoSpaceDE w:val="0"/>
        <w:autoSpaceDN w:val="0"/>
        <w:adjustRightInd w:val="0"/>
        <w:ind w:firstLine="540"/>
        <w:jc w:val="center"/>
      </w:pPr>
      <w:bookmarkStart w:id="0" w:name="_Hlk8115036"/>
      <w:r>
        <w:rPr>
          <w:b/>
        </w:rPr>
        <w:t>Проект договора</w:t>
      </w:r>
      <w:r>
        <w:t xml:space="preserve"> ____________</w:t>
      </w:r>
    </w:p>
    <w:p w:rsidR="00BA3932" w:rsidRDefault="00BA3932" w:rsidP="00BA3932">
      <w:pPr>
        <w:autoSpaceDE w:val="0"/>
        <w:autoSpaceDN w:val="0"/>
        <w:adjustRightInd w:val="0"/>
        <w:ind w:firstLine="540"/>
        <w:jc w:val="center"/>
      </w:pPr>
    </w:p>
    <w:p w:rsidR="00BA3932" w:rsidRDefault="00BA3932" w:rsidP="00BA3932">
      <w:pPr>
        <w:jc w:val="both"/>
      </w:pPr>
      <w:r>
        <w:t>г. Южно-Сахалинск</w:t>
      </w:r>
      <w:r>
        <w:tab/>
      </w:r>
      <w:r>
        <w:tab/>
      </w:r>
      <w:r>
        <w:tab/>
      </w:r>
      <w:r>
        <w:tab/>
      </w:r>
      <w:r>
        <w:tab/>
      </w:r>
      <w:r>
        <w:tab/>
      </w:r>
      <w:r>
        <w:tab/>
      </w:r>
      <w:r>
        <w:tab/>
        <w:t>«___»________2019 г.</w:t>
      </w:r>
    </w:p>
    <w:p w:rsidR="00BA3932" w:rsidRDefault="00BA3932" w:rsidP="00BA3932">
      <w:pPr>
        <w:ind w:firstLine="540"/>
        <w:jc w:val="both"/>
      </w:pPr>
    </w:p>
    <w:bookmarkEnd w:id="0"/>
    <w:p w:rsidR="002755A4" w:rsidRDefault="002755A4" w:rsidP="002755A4">
      <w:pPr>
        <w:ind w:firstLine="540"/>
        <w:jc w:val="both"/>
      </w:pPr>
    </w:p>
    <w:p w:rsidR="002755A4" w:rsidRDefault="002755A4" w:rsidP="002755A4">
      <w:pPr>
        <w:widowControl w:val="0"/>
        <w:autoSpaceDE w:val="0"/>
        <w:autoSpaceDN w:val="0"/>
        <w:ind w:firstLine="540"/>
        <w:jc w:val="both"/>
      </w:pPr>
    </w:p>
    <w:p w:rsidR="002755A4" w:rsidRDefault="002755A4" w:rsidP="002755A4">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2755A4" w:rsidRDefault="002755A4" w:rsidP="002755A4">
      <w:pPr>
        <w:ind w:firstLine="540"/>
        <w:jc w:val="both"/>
        <w:rPr>
          <w:rFonts w:eastAsia="Calibri"/>
          <w:lang w:eastAsia="en-US"/>
        </w:rPr>
      </w:pPr>
    </w:p>
    <w:p w:rsidR="002755A4" w:rsidRDefault="002755A4" w:rsidP="002755A4">
      <w:pPr>
        <w:numPr>
          <w:ilvl w:val="0"/>
          <w:numId w:val="35"/>
        </w:numPr>
        <w:shd w:val="clear" w:color="auto" w:fill="FFFFFF"/>
        <w:spacing w:after="200" w:line="276" w:lineRule="auto"/>
        <w:ind w:left="0" w:firstLine="0"/>
        <w:contextualSpacing/>
        <w:jc w:val="center"/>
        <w:rPr>
          <w:b/>
          <w:bCs/>
          <w:color w:val="000000"/>
        </w:rPr>
      </w:pPr>
      <w:r>
        <w:rPr>
          <w:b/>
          <w:bCs/>
          <w:color w:val="000000"/>
        </w:rPr>
        <w:t>Предмет Договора</w:t>
      </w:r>
    </w:p>
    <w:p w:rsidR="002755A4" w:rsidRDefault="002755A4" w:rsidP="002755A4">
      <w:pPr>
        <w:shd w:val="clear" w:color="auto" w:fill="FFFFFF"/>
        <w:rPr>
          <w:b/>
          <w:bCs/>
          <w:color w:val="000000"/>
        </w:rPr>
      </w:pPr>
    </w:p>
    <w:p w:rsidR="002755A4" w:rsidRDefault="002755A4" w:rsidP="002755A4">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№__________ (протокол от «___» _______ 20__ г. № _____).</w:t>
      </w:r>
    </w:p>
    <w:p w:rsidR="002755A4" w:rsidRDefault="002755A4" w:rsidP="002755A4">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запасные части тележки пассажирского вагона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2755A4" w:rsidRDefault="002755A4" w:rsidP="002755A4">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bookmarkStart w:id="1" w:name="_Hlk5798202"/>
      <w:r w:rsidRPr="00FD43BD">
        <w:rPr>
          <w:rFonts w:eastAsia="Calibri"/>
          <w:color w:val="000000"/>
          <w:lang w:eastAsia="en-US"/>
        </w:rPr>
        <w:t>в течение 30 календарных дней с момента получения заявки Поставщиком</w:t>
      </w:r>
      <w:bookmarkEnd w:id="1"/>
      <w:r>
        <w:rPr>
          <w:rFonts w:eastAsia="Calibri"/>
          <w:color w:val="000000"/>
          <w:lang w:eastAsia="en-US"/>
        </w:rPr>
        <w:t xml:space="preserve"> </w:t>
      </w:r>
      <w:r w:rsidRPr="00FD43BD">
        <w:rPr>
          <w:rFonts w:eastAsia="Calibri"/>
          <w:color w:val="000000"/>
          <w:lang w:eastAsia="en-US"/>
        </w:rPr>
        <w:t>(Приложение № 3).</w:t>
      </w:r>
    </w:p>
    <w:p w:rsidR="002755A4" w:rsidRDefault="002755A4" w:rsidP="002755A4">
      <w:pPr>
        <w:shd w:val="clear" w:color="auto" w:fill="FFFFFF"/>
        <w:tabs>
          <w:tab w:val="left" w:pos="1440"/>
        </w:tabs>
        <w:jc w:val="both"/>
        <w:rPr>
          <w:rFonts w:eastAsia="Calibri"/>
          <w:color w:val="000000"/>
          <w:lang w:eastAsia="en-US"/>
        </w:rPr>
      </w:pPr>
    </w:p>
    <w:p w:rsidR="002755A4" w:rsidRDefault="002755A4" w:rsidP="002755A4">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2755A4" w:rsidRDefault="002755A4" w:rsidP="002755A4">
      <w:pPr>
        <w:shd w:val="clear" w:color="auto" w:fill="FFFFFF"/>
        <w:tabs>
          <w:tab w:val="left" w:pos="1440"/>
        </w:tabs>
        <w:ind w:left="5" w:hanging="5"/>
        <w:jc w:val="center"/>
        <w:rPr>
          <w:rFonts w:eastAsia="Calibri"/>
          <w:b/>
          <w:bCs/>
          <w:color w:val="000000"/>
          <w:lang w:eastAsia="en-US"/>
        </w:rPr>
      </w:pPr>
    </w:p>
    <w:p w:rsidR="002755A4" w:rsidRDefault="002755A4" w:rsidP="002755A4">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2755A4" w:rsidRDefault="002755A4" w:rsidP="002755A4">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2755A4" w:rsidRDefault="002755A4" w:rsidP="002755A4">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2755A4" w:rsidRPr="00153987" w:rsidRDefault="002755A4" w:rsidP="002755A4">
      <w:pPr>
        <w:shd w:val="clear" w:color="auto" w:fill="FFFFFF"/>
        <w:ind w:firstLine="567"/>
        <w:jc w:val="both"/>
        <w:rPr>
          <w:rFonts w:eastAsia="Calibri"/>
          <w:color w:val="000000"/>
          <w:lang w:eastAsia="en-US"/>
        </w:rPr>
      </w:pPr>
      <w:r>
        <w:rPr>
          <w:rFonts w:eastAsia="Calibri"/>
          <w:color w:val="000000"/>
          <w:lang w:eastAsia="en-US"/>
        </w:rPr>
        <w:t xml:space="preserve">2.3. </w:t>
      </w:r>
      <w:r w:rsidRPr="00153987">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45</w:t>
      </w:r>
      <w:r w:rsidRPr="00153987">
        <w:rPr>
          <w:rFonts w:eastAsia="Calibri"/>
          <w:color w:val="000000"/>
          <w:lang w:eastAsia="en-US"/>
        </w:rPr>
        <w:t xml:space="preserve"> (</w:t>
      </w:r>
      <w:r>
        <w:rPr>
          <w:rFonts w:eastAsia="Calibri"/>
          <w:color w:val="000000"/>
          <w:lang w:eastAsia="en-US"/>
        </w:rPr>
        <w:t>сорока пяти</w:t>
      </w:r>
      <w:r w:rsidRPr="00153987">
        <w:rPr>
          <w:rFonts w:eastAsia="Calibri"/>
          <w:color w:val="000000"/>
          <w:lang w:eastAsia="en-US"/>
        </w:rPr>
        <w:t>)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2755A4" w:rsidRPr="00153987" w:rsidRDefault="002755A4" w:rsidP="002755A4">
      <w:pPr>
        <w:shd w:val="clear" w:color="auto" w:fill="FFFFFF"/>
        <w:ind w:firstLine="567"/>
        <w:jc w:val="both"/>
        <w:rPr>
          <w:rFonts w:eastAsia="Calibri"/>
          <w:color w:val="000000"/>
          <w:lang w:eastAsia="en-US"/>
        </w:rPr>
      </w:pPr>
      <w:r w:rsidRPr="00153987">
        <w:rPr>
          <w:rFonts w:eastAsia="Calibri"/>
          <w:color w:val="000000"/>
          <w:lang w:eastAsia="en-US"/>
        </w:rPr>
        <w:t>Оплата формируется из расчета фактического поставленного и полученного Покупателем объема Товара.</w:t>
      </w:r>
    </w:p>
    <w:p w:rsidR="002755A4" w:rsidRPr="00E650EB" w:rsidRDefault="002755A4" w:rsidP="002755A4">
      <w:pPr>
        <w:shd w:val="clear" w:color="auto" w:fill="FFFFFF"/>
        <w:ind w:firstLine="567"/>
        <w:jc w:val="both"/>
        <w:rPr>
          <w:rFonts w:eastAsia="Calibri"/>
          <w:i/>
          <w:color w:val="000000"/>
          <w:lang w:eastAsia="en-US"/>
        </w:rPr>
      </w:pPr>
      <w:r w:rsidRPr="00153987">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w:t>
      </w:r>
      <w:r w:rsidRPr="00153987">
        <w:rPr>
          <w:rFonts w:eastAsia="Calibri"/>
          <w:i/>
          <w:color w:val="000000"/>
          <w:lang w:eastAsia="en-US"/>
        </w:rPr>
        <w:lastRenderedPageBreak/>
        <w:t xml:space="preserve">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2755A4" w:rsidRDefault="002755A4" w:rsidP="002755A4">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2755A4" w:rsidRPr="0018650C" w:rsidRDefault="002755A4" w:rsidP="002755A4">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2755A4" w:rsidRPr="0018650C" w:rsidRDefault="002755A4" w:rsidP="002755A4">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2755A4" w:rsidRDefault="002755A4" w:rsidP="002755A4">
      <w:pPr>
        <w:shd w:val="clear" w:color="auto" w:fill="FFFFFF"/>
        <w:ind w:firstLine="567"/>
        <w:jc w:val="both"/>
        <w:rPr>
          <w:rFonts w:eastAsia="Calibri"/>
          <w:color w:val="000000"/>
          <w:lang w:eastAsia="en-US"/>
        </w:rPr>
      </w:pPr>
    </w:p>
    <w:p w:rsidR="002755A4" w:rsidRDefault="002755A4" w:rsidP="002755A4">
      <w:pPr>
        <w:shd w:val="clear" w:color="auto" w:fill="FFFFFF"/>
        <w:ind w:firstLine="567"/>
        <w:jc w:val="both"/>
        <w:rPr>
          <w:rFonts w:eastAsia="Calibri"/>
          <w:b/>
          <w:bCs/>
          <w:color w:val="000000"/>
          <w:lang w:eastAsia="en-US"/>
        </w:rPr>
      </w:pPr>
      <w:r>
        <w:rPr>
          <w:rFonts w:eastAsia="Calibri"/>
          <w:b/>
          <w:bCs/>
          <w:color w:val="000000"/>
          <w:lang w:eastAsia="en-US"/>
        </w:rPr>
        <w:t>3. Обязанности Сторон</w:t>
      </w:r>
    </w:p>
    <w:p w:rsidR="002755A4" w:rsidRDefault="002755A4" w:rsidP="002755A4">
      <w:pPr>
        <w:shd w:val="clear" w:color="auto" w:fill="FFFFFF"/>
        <w:ind w:firstLine="567"/>
        <w:jc w:val="both"/>
        <w:rPr>
          <w:rFonts w:eastAsia="Calibri"/>
          <w:lang w:eastAsia="en-US"/>
        </w:rPr>
      </w:pPr>
      <w:r>
        <w:rPr>
          <w:rFonts w:eastAsia="Calibri"/>
          <w:color w:val="000000"/>
          <w:lang w:eastAsia="en-US"/>
        </w:rPr>
        <w:t>3.1. Поставщик обязан:</w:t>
      </w:r>
    </w:p>
    <w:p w:rsidR="002755A4" w:rsidRDefault="002755A4" w:rsidP="002755A4">
      <w:pPr>
        <w:ind w:firstLine="567"/>
        <w:jc w:val="both"/>
      </w:pPr>
      <w:r>
        <w:t>3.1.1. Поставить Покупателю Товар в порядке, количестве и сроки, предусмотренные условиями настоящего Договора.</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2755A4" w:rsidRDefault="002755A4" w:rsidP="002755A4">
      <w:pPr>
        <w:shd w:val="clear" w:color="auto" w:fill="FFFFFF"/>
        <w:ind w:firstLine="567"/>
        <w:jc w:val="both"/>
        <w:rPr>
          <w:rFonts w:eastAsia="Calibri"/>
          <w:color w:val="000000"/>
          <w:lang w:eastAsia="en-US"/>
        </w:rPr>
      </w:pPr>
    </w:p>
    <w:p w:rsidR="002755A4" w:rsidRDefault="002755A4" w:rsidP="002755A4">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2755A4" w:rsidRDefault="002755A4" w:rsidP="002755A4">
      <w:pPr>
        <w:shd w:val="clear" w:color="auto" w:fill="FFFFFF"/>
        <w:tabs>
          <w:tab w:val="left" w:pos="1469"/>
          <w:tab w:val="left" w:leader="underscore" w:pos="4234"/>
          <w:tab w:val="left" w:leader="underscore" w:pos="6259"/>
        </w:tabs>
        <w:jc w:val="center"/>
        <w:rPr>
          <w:rFonts w:eastAsia="Calibri"/>
          <w:b/>
          <w:bCs/>
          <w:color w:val="000000"/>
          <w:lang w:eastAsia="en-US"/>
        </w:rPr>
      </w:pPr>
    </w:p>
    <w:p w:rsidR="002755A4" w:rsidRDefault="002755A4" w:rsidP="002755A4">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w:t>
      </w:r>
      <w:proofErr w:type="gramStart"/>
      <w:r>
        <w:rPr>
          <w:bCs/>
          <w:color w:val="000000"/>
          <w:spacing w:val="-5"/>
        </w:rPr>
        <w:t>п.1.4  настоящего</w:t>
      </w:r>
      <w:proofErr w:type="gramEnd"/>
      <w:r>
        <w:rPr>
          <w:bCs/>
          <w:color w:val="000000"/>
          <w:spacing w:val="-5"/>
        </w:rPr>
        <w:t xml:space="preserve"> Договора, по адресу: г. Южно-Сахалинск, ул. Вокзальная, 52. Досрочная поставка Товара допускается только с согласия Покупателя. </w:t>
      </w:r>
    </w:p>
    <w:p w:rsidR="002755A4" w:rsidRDefault="002755A4" w:rsidP="002755A4">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2755A4" w:rsidRDefault="002755A4" w:rsidP="002755A4">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2755A4" w:rsidRDefault="002755A4" w:rsidP="002755A4">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2755A4" w:rsidRDefault="002755A4" w:rsidP="002755A4">
      <w:pPr>
        <w:shd w:val="clear" w:color="auto" w:fill="FFFFFF"/>
        <w:jc w:val="both"/>
        <w:rPr>
          <w:rFonts w:eastAsia="Calibri"/>
          <w:color w:val="000000"/>
          <w:lang w:eastAsia="en-US"/>
        </w:rPr>
      </w:pPr>
    </w:p>
    <w:p w:rsidR="002755A4" w:rsidRDefault="002755A4" w:rsidP="002755A4">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2755A4" w:rsidRDefault="002755A4" w:rsidP="002755A4">
      <w:pPr>
        <w:shd w:val="clear" w:color="auto" w:fill="FFFFFF"/>
        <w:ind w:left="19" w:right="5" w:hanging="19"/>
        <w:jc w:val="center"/>
        <w:rPr>
          <w:rFonts w:eastAsia="Calibri"/>
          <w:b/>
          <w:bCs/>
          <w:color w:val="000000"/>
          <w:lang w:eastAsia="en-US"/>
        </w:rPr>
      </w:pP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2755A4" w:rsidRDefault="002755A4" w:rsidP="002755A4">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2755A4" w:rsidRDefault="002755A4" w:rsidP="002755A4">
      <w:pPr>
        <w:shd w:val="clear" w:color="auto" w:fill="FFFFFF"/>
        <w:jc w:val="both"/>
        <w:rPr>
          <w:rFonts w:eastAsia="Calibri"/>
          <w:color w:val="000000"/>
          <w:lang w:eastAsia="en-US"/>
        </w:rPr>
      </w:pPr>
    </w:p>
    <w:p w:rsidR="002755A4" w:rsidRDefault="002755A4" w:rsidP="002755A4">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2755A4" w:rsidRDefault="002755A4" w:rsidP="002755A4">
      <w:pPr>
        <w:shd w:val="clear" w:color="auto" w:fill="FFFFFF"/>
        <w:tabs>
          <w:tab w:val="left" w:pos="1219"/>
        </w:tabs>
        <w:ind w:firstLine="567"/>
        <w:jc w:val="both"/>
        <w:rPr>
          <w:rFonts w:eastAsia="Calibri"/>
          <w:color w:val="000000"/>
          <w:highlight w:val="green"/>
          <w:lang w:eastAsia="en-US"/>
        </w:rPr>
      </w:pPr>
    </w:p>
    <w:p w:rsidR="002755A4" w:rsidRDefault="002755A4" w:rsidP="002755A4">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2755A4" w:rsidRDefault="002755A4" w:rsidP="002755A4">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2755A4" w:rsidRDefault="002755A4" w:rsidP="002755A4">
      <w:pPr>
        <w:shd w:val="clear" w:color="auto" w:fill="FFFFFF"/>
        <w:tabs>
          <w:tab w:val="left" w:pos="1224"/>
        </w:tabs>
        <w:rPr>
          <w:rFonts w:eastAsia="Calibri"/>
          <w:b/>
          <w:bCs/>
          <w:color w:val="000000"/>
          <w:lang w:eastAsia="en-US"/>
        </w:rPr>
      </w:pPr>
    </w:p>
    <w:p w:rsidR="002755A4" w:rsidRDefault="002755A4" w:rsidP="002755A4">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2755A4" w:rsidRDefault="002755A4" w:rsidP="002755A4">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2755A4" w:rsidRDefault="002755A4" w:rsidP="002755A4">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2755A4" w:rsidRDefault="002755A4" w:rsidP="002755A4">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8.3. В случае нарушения срока замены Товара, предусмотренного пунктом 7.2 </w:t>
      </w:r>
      <w:proofErr w:type="gramStart"/>
      <w:r>
        <w:rPr>
          <w:rFonts w:eastAsia="Calibri"/>
          <w:color w:val="000000"/>
          <w:lang w:eastAsia="en-US"/>
        </w:rPr>
        <w:t>настоящего Договора</w:t>
      </w:r>
      <w:proofErr w:type="gramEnd"/>
      <w:r>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2755A4" w:rsidRDefault="002755A4" w:rsidP="002755A4">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lastRenderedPageBreak/>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2755A4" w:rsidRDefault="002755A4" w:rsidP="002755A4">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2755A4" w:rsidRDefault="002755A4" w:rsidP="002755A4">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2755A4" w:rsidRDefault="002755A4" w:rsidP="002755A4">
      <w:pPr>
        <w:shd w:val="clear" w:color="auto" w:fill="FFFFFF"/>
        <w:tabs>
          <w:tab w:val="left" w:pos="1531"/>
        </w:tabs>
        <w:ind w:left="10" w:firstLine="768"/>
        <w:jc w:val="both"/>
        <w:rPr>
          <w:rFonts w:eastAsia="Calibri"/>
          <w:b/>
          <w:bCs/>
          <w:color w:val="000000"/>
          <w:lang w:eastAsia="en-US"/>
        </w:rPr>
      </w:pPr>
    </w:p>
    <w:p w:rsidR="002755A4" w:rsidRDefault="002755A4" w:rsidP="002755A4">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2755A4" w:rsidRDefault="002755A4" w:rsidP="002755A4">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755A4" w:rsidRDefault="002755A4" w:rsidP="002755A4">
      <w:pPr>
        <w:shd w:val="clear" w:color="auto" w:fill="FFFFFF"/>
        <w:tabs>
          <w:tab w:val="left" w:pos="1531"/>
        </w:tabs>
        <w:jc w:val="both"/>
        <w:rPr>
          <w:rFonts w:eastAsia="Calibri"/>
          <w:b/>
          <w:bCs/>
          <w:color w:val="000000"/>
          <w:lang w:eastAsia="en-US"/>
        </w:rPr>
      </w:pPr>
    </w:p>
    <w:p w:rsidR="002755A4" w:rsidRPr="007C3A17" w:rsidRDefault="002755A4" w:rsidP="002755A4">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2755A4" w:rsidRPr="007C3A17" w:rsidRDefault="002755A4" w:rsidP="002755A4">
      <w:pPr>
        <w:pStyle w:val="a3"/>
        <w:ind w:left="0" w:firstLine="567"/>
        <w:jc w:val="both"/>
      </w:pPr>
      <w:r w:rsidRPr="007C3A17">
        <w:t>10.1. Поставщик гарантирует, что:</w:t>
      </w:r>
    </w:p>
    <w:p w:rsidR="002755A4" w:rsidRPr="007C3A17" w:rsidRDefault="002755A4" w:rsidP="002755A4">
      <w:pPr>
        <w:pStyle w:val="a3"/>
        <w:ind w:left="0" w:firstLine="567"/>
        <w:jc w:val="both"/>
      </w:pPr>
      <w:r w:rsidRPr="007C3A17">
        <w:t>зарегистрирован в ЕГРЮЛ надлежащим образом;</w:t>
      </w:r>
    </w:p>
    <w:p w:rsidR="002755A4" w:rsidRPr="007C3A17" w:rsidRDefault="002755A4" w:rsidP="002755A4">
      <w:pPr>
        <w:pStyle w:val="a3"/>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55A4" w:rsidRPr="007C3A17" w:rsidRDefault="002755A4" w:rsidP="002755A4">
      <w:pPr>
        <w:pStyle w:val="a3"/>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55A4" w:rsidRPr="007C3A17" w:rsidRDefault="002755A4" w:rsidP="002755A4">
      <w:pPr>
        <w:pStyle w:val="a3"/>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55A4" w:rsidRPr="007C3A17" w:rsidRDefault="002755A4" w:rsidP="002755A4">
      <w:pPr>
        <w:pStyle w:val="a3"/>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55A4" w:rsidRPr="007C3A17" w:rsidRDefault="002755A4" w:rsidP="002755A4">
      <w:pPr>
        <w:pStyle w:val="a3"/>
        <w:ind w:left="0" w:firstLine="567"/>
        <w:jc w:val="both"/>
      </w:pPr>
      <w:r w:rsidRPr="007C3A17">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55A4" w:rsidRPr="007C3A17" w:rsidRDefault="002755A4" w:rsidP="002755A4">
      <w:pPr>
        <w:pStyle w:val="a3"/>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55A4" w:rsidRPr="007C3A17" w:rsidRDefault="002755A4" w:rsidP="002755A4">
      <w:pPr>
        <w:pStyle w:val="a3"/>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55A4" w:rsidRPr="007C3A17" w:rsidRDefault="002755A4" w:rsidP="002755A4">
      <w:pPr>
        <w:pStyle w:val="a3"/>
        <w:ind w:left="0" w:firstLine="567"/>
        <w:jc w:val="both"/>
      </w:pPr>
      <w:r w:rsidRPr="007C3A17">
        <w:t>своевременно и в полном объеме уплачивает налоги, сборы и страховые взносы;</w:t>
      </w:r>
    </w:p>
    <w:p w:rsidR="002755A4" w:rsidRPr="007C3A17" w:rsidRDefault="002755A4" w:rsidP="002755A4">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2755A4" w:rsidRPr="007C3A17" w:rsidRDefault="002755A4" w:rsidP="002755A4">
      <w:pPr>
        <w:pStyle w:val="a3"/>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2755A4" w:rsidRPr="007C3A17" w:rsidRDefault="002755A4" w:rsidP="002755A4">
      <w:pPr>
        <w:pStyle w:val="a3"/>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 xml:space="preserve">1 настоящего </w:t>
      </w:r>
      <w:r>
        <w:t>Договора</w:t>
      </w:r>
      <w:r w:rsidRPr="007C3A17">
        <w:t>,  и это повлечет:</w:t>
      </w:r>
    </w:p>
    <w:p w:rsidR="002755A4" w:rsidRPr="007C3A17" w:rsidRDefault="002755A4" w:rsidP="002755A4">
      <w:pPr>
        <w:pStyle w:val="a3"/>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55A4" w:rsidRPr="007C3A17" w:rsidRDefault="002755A4" w:rsidP="002755A4">
      <w:pPr>
        <w:pStyle w:val="a3"/>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755A4" w:rsidRPr="007C3A17" w:rsidRDefault="002755A4" w:rsidP="002755A4">
      <w:pPr>
        <w:pStyle w:val="a3"/>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2755A4" w:rsidRPr="007C3A17" w:rsidRDefault="002755A4" w:rsidP="002755A4">
      <w:pPr>
        <w:pStyle w:val="a3"/>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55A4" w:rsidRDefault="002755A4" w:rsidP="002755A4">
      <w:pPr>
        <w:shd w:val="clear" w:color="auto" w:fill="FFFFFF"/>
        <w:tabs>
          <w:tab w:val="left" w:pos="1531"/>
        </w:tabs>
        <w:ind w:left="10" w:hanging="10"/>
        <w:jc w:val="center"/>
        <w:rPr>
          <w:rFonts w:eastAsia="Calibri"/>
          <w:b/>
          <w:bCs/>
          <w:color w:val="000000"/>
          <w:lang w:eastAsia="en-US"/>
        </w:rPr>
      </w:pPr>
    </w:p>
    <w:p w:rsidR="002755A4" w:rsidRDefault="002755A4" w:rsidP="002755A4">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2755A4" w:rsidRDefault="002755A4" w:rsidP="002755A4">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55A4" w:rsidRDefault="002755A4" w:rsidP="002755A4">
      <w:pPr>
        <w:shd w:val="clear" w:color="auto" w:fill="FFFFFF"/>
        <w:ind w:left="29" w:firstLine="763"/>
        <w:jc w:val="both"/>
        <w:rPr>
          <w:rFonts w:eastAsia="Calibri"/>
          <w:color w:val="000000"/>
          <w:lang w:eastAsia="en-US"/>
        </w:rPr>
      </w:pPr>
    </w:p>
    <w:p w:rsidR="002755A4" w:rsidRDefault="002755A4" w:rsidP="002755A4">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2755A4" w:rsidRDefault="002755A4" w:rsidP="002755A4">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2755A4" w:rsidRDefault="002755A4" w:rsidP="002755A4">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2755A4" w:rsidRDefault="002755A4" w:rsidP="002755A4">
      <w:pPr>
        <w:shd w:val="clear" w:color="auto" w:fill="FFFFFF"/>
        <w:tabs>
          <w:tab w:val="left" w:pos="9922"/>
        </w:tabs>
        <w:ind w:right="-1"/>
        <w:rPr>
          <w:rFonts w:eastAsia="Calibri"/>
          <w:b/>
          <w:bCs/>
          <w:color w:val="000000"/>
          <w:lang w:eastAsia="en-US"/>
        </w:rPr>
      </w:pPr>
    </w:p>
    <w:p w:rsidR="002755A4" w:rsidRDefault="002755A4" w:rsidP="002755A4">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2755A4" w:rsidRDefault="002755A4" w:rsidP="002755A4">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2755A4" w:rsidRDefault="002755A4" w:rsidP="002755A4">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2755A4" w:rsidRDefault="002755A4" w:rsidP="002755A4">
      <w:pPr>
        <w:shd w:val="clear" w:color="auto" w:fill="FFFFFF"/>
        <w:tabs>
          <w:tab w:val="left" w:pos="1512"/>
        </w:tabs>
        <w:ind w:left="290" w:hanging="284"/>
        <w:jc w:val="both"/>
        <w:rPr>
          <w:rFonts w:eastAsia="Calibri"/>
          <w:b/>
          <w:bCs/>
          <w:color w:val="000000"/>
          <w:lang w:eastAsia="en-US"/>
        </w:rPr>
      </w:pPr>
    </w:p>
    <w:p w:rsidR="002755A4" w:rsidRDefault="002755A4" w:rsidP="002755A4">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2755A4" w:rsidRDefault="002755A4" w:rsidP="002755A4">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2755A4" w:rsidRDefault="002755A4" w:rsidP="002755A4">
      <w:pPr>
        <w:ind w:left="290" w:firstLine="720"/>
        <w:jc w:val="both"/>
        <w:rPr>
          <w:rFonts w:eastAsia="Calibri"/>
          <w:b/>
          <w:bCs/>
          <w:color w:val="000000"/>
          <w:lang w:eastAsia="en-US"/>
        </w:rPr>
      </w:pPr>
    </w:p>
    <w:p w:rsidR="002755A4" w:rsidRDefault="002755A4" w:rsidP="002755A4">
      <w:pPr>
        <w:jc w:val="center"/>
        <w:rPr>
          <w:rFonts w:eastAsia="Calibri"/>
          <w:b/>
          <w:bCs/>
          <w:color w:val="000000"/>
          <w:lang w:eastAsia="en-US"/>
        </w:rPr>
      </w:pPr>
      <w:r>
        <w:rPr>
          <w:rFonts w:eastAsia="Calibri"/>
          <w:b/>
          <w:bCs/>
          <w:color w:val="000000"/>
          <w:lang w:eastAsia="en-US"/>
        </w:rPr>
        <w:t>15. Прочие условия</w:t>
      </w:r>
    </w:p>
    <w:p w:rsidR="002755A4" w:rsidRDefault="002755A4" w:rsidP="002755A4">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2755A4" w:rsidRDefault="002755A4" w:rsidP="002755A4">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2755A4" w:rsidRDefault="002755A4" w:rsidP="002755A4">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2755A4" w:rsidRDefault="002755A4" w:rsidP="002755A4">
      <w:pPr>
        <w:shd w:val="clear" w:color="auto" w:fill="FFFFFF"/>
        <w:ind w:right="43" w:firstLine="567"/>
        <w:jc w:val="both"/>
        <w:rPr>
          <w:rFonts w:eastAsia="Calibri"/>
          <w:color w:val="000000"/>
          <w:lang w:eastAsia="en-US"/>
        </w:rPr>
      </w:pPr>
      <w:r>
        <w:rPr>
          <w:rFonts w:eastAsia="Calibri"/>
          <w:color w:val="000000"/>
          <w:lang w:eastAsia="en-US"/>
        </w:rPr>
        <w:lastRenderedPageBreak/>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2755A4" w:rsidRDefault="002755A4" w:rsidP="002755A4">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2755A4" w:rsidRDefault="002755A4" w:rsidP="002755A4">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2755A4" w:rsidRDefault="002755A4" w:rsidP="002755A4">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2755A4" w:rsidRDefault="002755A4" w:rsidP="002755A4">
      <w:pPr>
        <w:widowControl w:val="0"/>
        <w:autoSpaceDE w:val="0"/>
        <w:autoSpaceDN w:val="0"/>
        <w:ind w:firstLine="540"/>
        <w:jc w:val="both"/>
      </w:pPr>
      <w:r>
        <w:t>К настоящему Договору прилагаются:</w:t>
      </w:r>
    </w:p>
    <w:p w:rsidR="002755A4" w:rsidRDefault="002755A4" w:rsidP="002755A4">
      <w:pPr>
        <w:widowControl w:val="0"/>
        <w:autoSpaceDE w:val="0"/>
        <w:autoSpaceDN w:val="0"/>
        <w:ind w:firstLine="540"/>
        <w:jc w:val="both"/>
      </w:pPr>
      <w:r>
        <w:t>Техническое задание (спецификация) (приложение № 1);</w:t>
      </w:r>
    </w:p>
    <w:p w:rsidR="002755A4" w:rsidRDefault="002755A4" w:rsidP="002755A4">
      <w:pPr>
        <w:widowControl w:val="0"/>
        <w:autoSpaceDE w:val="0"/>
        <w:autoSpaceDN w:val="0"/>
        <w:ind w:firstLine="540"/>
        <w:jc w:val="both"/>
      </w:pPr>
      <w:r>
        <w:t>Расчет договорной цены (приложение № 2);</w:t>
      </w:r>
    </w:p>
    <w:p w:rsidR="002755A4" w:rsidRDefault="002755A4" w:rsidP="002755A4">
      <w:pPr>
        <w:widowControl w:val="0"/>
        <w:autoSpaceDE w:val="0"/>
        <w:autoSpaceDN w:val="0"/>
        <w:ind w:firstLine="540"/>
        <w:jc w:val="both"/>
      </w:pPr>
      <w:r>
        <w:t>Заявка на поставку товара (приложение № 3).</w:t>
      </w:r>
    </w:p>
    <w:p w:rsidR="002755A4" w:rsidRDefault="002755A4" w:rsidP="002755A4">
      <w:pPr>
        <w:rPr>
          <w:b/>
          <w:bCs/>
          <w:color w:val="000000"/>
          <w:spacing w:val="-6"/>
        </w:rPr>
      </w:pPr>
    </w:p>
    <w:p w:rsidR="002755A4" w:rsidRDefault="002755A4" w:rsidP="002755A4">
      <w:pPr>
        <w:ind w:firstLine="6"/>
        <w:jc w:val="center"/>
        <w:rPr>
          <w:b/>
          <w:bCs/>
          <w:color w:val="000000"/>
          <w:spacing w:val="-6"/>
        </w:rPr>
      </w:pPr>
      <w:r>
        <w:rPr>
          <w:b/>
          <w:bCs/>
          <w:color w:val="000000"/>
          <w:spacing w:val="-6"/>
        </w:rPr>
        <w:t>16. Юридические адреса и платежные реквизиты Сторон</w:t>
      </w:r>
    </w:p>
    <w:p w:rsidR="002755A4" w:rsidRDefault="002755A4" w:rsidP="002755A4">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2755A4" w:rsidTr="00656E47">
        <w:tc>
          <w:tcPr>
            <w:tcW w:w="4820" w:type="dxa"/>
          </w:tcPr>
          <w:p w:rsidR="002755A4" w:rsidRDefault="002755A4" w:rsidP="00656E47">
            <w:pPr>
              <w:ind w:left="248"/>
              <w:jc w:val="both"/>
              <w:rPr>
                <w:b/>
                <w:bCs/>
              </w:rPr>
            </w:pPr>
            <w:r>
              <w:rPr>
                <w:b/>
                <w:bCs/>
              </w:rPr>
              <w:t xml:space="preserve">«Покупатель» </w:t>
            </w:r>
          </w:p>
          <w:p w:rsidR="002755A4" w:rsidRDefault="002755A4" w:rsidP="00656E47">
            <w:pPr>
              <w:snapToGrid w:val="0"/>
              <w:ind w:left="248"/>
              <w:rPr>
                <w:rFonts w:eastAsia="Calibri"/>
                <w:b/>
              </w:rPr>
            </w:pPr>
            <w:r>
              <w:rPr>
                <w:rFonts w:eastAsia="Calibri"/>
                <w:b/>
              </w:rPr>
              <w:t>Акционерное общество «Пассажирская компания «Сахалин»</w:t>
            </w:r>
          </w:p>
          <w:p w:rsidR="002755A4" w:rsidRDefault="002755A4" w:rsidP="00656E47">
            <w:pPr>
              <w:snapToGrid w:val="0"/>
              <w:ind w:left="248"/>
              <w:jc w:val="both"/>
              <w:rPr>
                <w:rFonts w:eastAsia="Calibri"/>
              </w:rPr>
            </w:pPr>
            <w:r>
              <w:rPr>
                <w:rFonts w:eastAsia="Calibri"/>
              </w:rPr>
              <w:t>Юридический адрес: 693000,</w:t>
            </w:r>
          </w:p>
          <w:p w:rsidR="002755A4" w:rsidRDefault="002755A4" w:rsidP="00656E47">
            <w:pPr>
              <w:snapToGrid w:val="0"/>
              <w:ind w:left="248"/>
              <w:jc w:val="both"/>
              <w:rPr>
                <w:rFonts w:eastAsia="Calibri"/>
              </w:rPr>
            </w:pPr>
            <w:r>
              <w:rPr>
                <w:rFonts w:eastAsia="Calibri"/>
              </w:rPr>
              <w:t>г. Южно-Сахалинск, ул. Вокзальная, 54-А</w:t>
            </w:r>
          </w:p>
          <w:p w:rsidR="002755A4" w:rsidRDefault="002755A4" w:rsidP="00656E47">
            <w:pPr>
              <w:snapToGrid w:val="0"/>
              <w:ind w:left="248"/>
              <w:jc w:val="both"/>
              <w:rPr>
                <w:rFonts w:eastAsia="Calibri"/>
                <w:bCs/>
              </w:rPr>
            </w:pPr>
            <w:r>
              <w:rPr>
                <w:rFonts w:eastAsia="Calibri"/>
                <w:bCs/>
              </w:rPr>
              <w:t>ИНН/КПП 6501243453/650101001</w:t>
            </w:r>
          </w:p>
          <w:p w:rsidR="002755A4" w:rsidRDefault="002755A4" w:rsidP="00656E47">
            <w:pPr>
              <w:snapToGrid w:val="0"/>
              <w:ind w:left="248"/>
              <w:jc w:val="both"/>
              <w:rPr>
                <w:rFonts w:eastAsia="Calibri"/>
                <w:bCs/>
              </w:rPr>
            </w:pPr>
            <w:r>
              <w:rPr>
                <w:rFonts w:eastAsia="Calibri"/>
                <w:bCs/>
              </w:rPr>
              <w:t xml:space="preserve">Расчетный счет № 40702810908020008931 в филиале Банк ВТБ (ПАО) </w:t>
            </w:r>
          </w:p>
          <w:p w:rsidR="002755A4" w:rsidRDefault="002755A4" w:rsidP="00656E47">
            <w:pPr>
              <w:snapToGrid w:val="0"/>
              <w:ind w:left="248"/>
              <w:jc w:val="both"/>
              <w:rPr>
                <w:rFonts w:eastAsia="Calibri"/>
                <w:bCs/>
              </w:rPr>
            </w:pPr>
            <w:r>
              <w:rPr>
                <w:rFonts w:eastAsia="Calibri"/>
                <w:bCs/>
              </w:rPr>
              <w:t>в г. Хабаровске</w:t>
            </w:r>
          </w:p>
          <w:p w:rsidR="002755A4" w:rsidRDefault="002755A4" w:rsidP="00656E47">
            <w:pPr>
              <w:snapToGrid w:val="0"/>
              <w:ind w:left="248"/>
              <w:jc w:val="both"/>
              <w:rPr>
                <w:rFonts w:eastAsia="Calibri"/>
                <w:bCs/>
              </w:rPr>
            </w:pPr>
            <w:r>
              <w:rPr>
                <w:rFonts w:eastAsia="Calibri"/>
                <w:bCs/>
              </w:rPr>
              <w:t xml:space="preserve">Корреспондентский счет </w:t>
            </w:r>
          </w:p>
          <w:p w:rsidR="002755A4" w:rsidRDefault="002755A4" w:rsidP="00656E47">
            <w:pPr>
              <w:snapToGrid w:val="0"/>
              <w:ind w:left="248"/>
              <w:jc w:val="both"/>
              <w:rPr>
                <w:rFonts w:eastAsia="Calibri"/>
                <w:bCs/>
              </w:rPr>
            </w:pPr>
            <w:r>
              <w:rPr>
                <w:rFonts w:eastAsia="Calibri"/>
                <w:bCs/>
              </w:rPr>
              <w:t>№ 30101810400000000727</w:t>
            </w:r>
          </w:p>
          <w:p w:rsidR="002755A4" w:rsidRDefault="002755A4" w:rsidP="00656E47">
            <w:pPr>
              <w:snapToGrid w:val="0"/>
              <w:ind w:left="248"/>
              <w:jc w:val="both"/>
              <w:rPr>
                <w:rFonts w:eastAsia="Calibri"/>
                <w:bCs/>
              </w:rPr>
            </w:pPr>
            <w:r>
              <w:rPr>
                <w:rFonts w:eastAsia="Calibri"/>
                <w:bCs/>
              </w:rPr>
              <w:t>БИК  040813727</w:t>
            </w:r>
          </w:p>
          <w:p w:rsidR="002755A4" w:rsidRDefault="002755A4" w:rsidP="00656E47">
            <w:pPr>
              <w:snapToGrid w:val="0"/>
              <w:ind w:left="248"/>
              <w:jc w:val="both"/>
              <w:rPr>
                <w:rFonts w:eastAsia="Calibri"/>
                <w:bCs/>
              </w:rPr>
            </w:pPr>
            <w:r>
              <w:rPr>
                <w:rFonts w:eastAsia="Calibri"/>
                <w:bCs/>
              </w:rPr>
              <w:t>Тел. (4242) 71-31-99, 71-22-59</w:t>
            </w:r>
          </w:p>
          <w:p w:rsidR="002755A4" w:rsidRDefault="002755A4" w:rsidP="00656E47">
            <w:pPr>
              <w:snapToGrid w:val="0"/>
              <w:ind w:left="248"/>
              <w:jc w:val="both"/>
              <w:rPr>
                <w:rFonts w:eastAsia="Calibri"/>
                <w:bCs/>
              </w:rPr>
            </w:pPr>
            <w:r>
              <w:rPr>
                <w:rFonts w:eastAsia="Calibri"/>
                <w:bCs/>
              </w:rPr>
              <w:t>Факс (4242) 71-30-89</w:t>
            </w:r>
          </w:p>
          <w:p w:rsidR="002755A4" w:rsidRDefault="002755A4" w:rsidP="00656E47">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5"/>
                  <w:rFonts w:eastAsia="Calibri"/>
                  <w:lang w:val="en-US"/>
                </w:rPr>
                <w:t>Dialog</w:t>
              </w:r>
              <w:r>
                <w:rPr>
                  <w:rStyle w:val="a5"/>
                  <w:rFonts w:eastAsia="Calibri"/>
                </w:rPr>
                <w:t>@</w:t>
              </w:r>
              <w:r>
                <w:rPr>
                  <w:rStyle w:val="a5"/>
                  <w:rFonts w:eastAsia="Calibri"/>
                  <w:lang w:val="en-US"/>
                </w:rPr>
                <w:t>pk</w:t>
              </w:r>
              <w:r>
                <w:rPr>
                  <w:rStyle w:val="a5"/>
                  <w:rFonts w:eastAsia="Calibri"/>
                </w:rPr>
                <w:t>-</w:t>
              </w:r>
              <w:proofErr w:type="spellStart"/>
              <w:r>
                <w:rPr>
                  <w:rStyle w:val="a5"/>
                  <w:rFonts w:eastAsia="Calibri"/>
                  <w:lang w:val="en-US"/>
                </w:rPr>
                <w:t>sakhalin</w:t>
              </w:r>
              <w:proofErr w:type="spellEnd"/>
              <w:r>
                <w:rPr>
                  <w:rStyle w:val="a5"/>
                  <w:rFonts w:eastAsia="Calibri"/>
                </w:rPr>
                <w:t>.</w:t>
              </w:r>
              <w:proofErr w:type="spellStart"/>
              <w:r>
                <w:rPr>
                  <w:rStyle w:val="a5"/>
                  <w:rFonts w:eastAsia="Calibri"/>
                  <w:lang w:val="en-US"/>
                </w:rPr>
                <w:t>ru</w:t>
              </w:r>
              <w:proofErr w:type="spellEnd"/>
            </w:hyperlink>
            <w:r w:rsidRPr="0075264D">
              <w:rPr>
                <w:rFonts w:eastAsia="Calibri"/>
                <w:bCs/>
              </w:rPr>
              <w:t xml:space="preserve"> </w:t>
            </w:r>
          </w:p>
          <w:p w:rsidR="002755A4" w:rsidRDefault="002755A4" w:rsidP="00656E47">
            <w:pPr>
              <w:snapToGrid w:val="0"/>
              <w:ind w:left="248"/>
              <w:jc w:val="both"/>
              <w:rPr>
                <w:rFonts w:eastAsia="Calibri"/>
              </w:rPr>
            </w:pPr>
          </w:p>
          <w:p w:rsidR="002755A4" w:rsidRDefault="002755A4" w:rsidP="00656E47">
            <w:pPr>
              <w:tabs>
                <w:tab w:val="left" w:pos="1418"/>
              </w:tabs>
              <w:ind w:left="248"/>
              <w:jc w:val="both"/>
            </w:pPr>
          </w:p>
          <w:p w:rsidR="002755A4" w:rsidRDefault="002755A4" w:rsidP="00656E47">
            <w:pPr>
              <w:tabs>
                <w:tab w:val="left" w:pos="1418"/>
              </w:tabs>
              <w:ind w:left="248"/>
              <w:jc w:val="both"/>
            </w:pPr>
            <w:r>
              <w:rPr>
                <w:lang w:val="en-US"/>
              </w:rPr>
              <w:t>_________________/</w:t>
            </w:r>
            <w:r>
              <w:t xml:space="preserve">Д.А. </w:t>
            </w:r>
            <w:proofErr w:type="spellStart"/>
            <w:r>
              <w:t>Костыренко</w:t>
            </w:r>
            <w:proofErr w:type="spellEnd"/>
          </w:p>
          <w:p w:rsidR="002755A4" w:rsidRDefault="002755A4" w:rsidP="00656E47">
            <w:pPr>
              <w:ind w:left="290" w:hanging="284"/>
              <w:jc w:val="both"/>
              <w:rPr>
                <w:b/>
                <w:bCs/>
                <w:lang w:val="en-US"/>
              </w:rPr>
            </w:pPr>
          </w:p>
        </w:tc>
        <w:tc>
          <w:tcPr>
            <w:tcW w:w="5103" w:type="dxa"/>
          </w:tcPr>
          <w:p w:rsidR="002755A4" w:rsidRDefault="002755A4" w:rsidP="00656E47">
            <w:pPr>
              <w:ind w:left="290" w:hanging="284"/>
              <w:jc w:val="both"/>
              <w:rPr>
                <w:b/>
                <w:bCs/>
              </w:rPr>
            </w:pPr>
            <w:r>
              <w:rPr>
                <w:b/>
                <w:bCs/>
                <w:lang w:val="en-US"/>
              </w:rPr>
              <w:t xml:space="preserve"> </w:t>
            </w:r>
            <w:r>
              <w:rPr>
                <w:b/>
                <w:bCs/>
              </w:rPr>
              <w:t>«Поставщик»</w:t>
            </w:r>
          </w:p>
          <w:p w:rsidR="002755A4" w:rsidRDefault="002755A4" w:rsidP="00656E47">
            <w:pPr>
              <w:rPr>
                <w:rFonts w:eastAsia="Sylfaen"/>
                <w:color w:val="000000"/>
                <w:lang w:bidi="ru-RU"/>
              </w:rPr>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p>
          <w:p w:rsidR="002755A4" w:rsidRDefault="002755A4" w:rsidP="00656E47">
            <w:pPr>
              <w:ind w:left="290" w:hanging="284"/>
              <w:jc w:val="both"/>
            </w:pPr>
            <w:r>
              <w:t xml:space="preserve">         ________________________/_________ </w:t>
            </w:r>
          </w:p>
        </w:tc>
      </w:tr>
    </w:tbl>
    <w:p w:rsidR="002755A4" w:rsidRDefault="002755A4" w:rsidP="002755A4"/>
    <w:p w:rsidR="002755A4" w:rsidRDefault="002755A4" w:rsidP="002755A4">
      <w:pPr>
        <w:autoSpaceDE w:val="0"/>
        <w:autoSpaceDN w:val="0"/>
        <w:adjustRightInd w:val="0"/>
        <w:ind w:firstLine="540"/>
      </w:pPr>
    </w:p>
    <w:p w:rsidR="002755A4" w:rsidRDefault="002755A4" w:rsidP="002755A4">
      <w:pPr>
        <w:autoSpaceDE w:val="0"/>
        <w:autoSpaceDN w:val="0"/>
        <w:adjustRightInd w:val="0"/>
        <w:ind w:firstLine="540"/>
      </w:pPr>
    </w:p>
    <w:p w:rsidR="002755A4" w:rsidRDefault="002755A4" w:rsidP="002755A4">
      <w:pPr>
        <w:autoSpaceDE w:val="0"/>
        <w:autoSpaceDN w:val="0"/>
        <w:adjustRightInd w:val="0"/>
        <w:ind w:firstLine="540"/>
      </w:pPr>
    </w:p>
    <w:p w:rsidR="002755A4" w:rsidRDefault="002755A4" w:rsidP="002755A4">
      <w:pPr>
        <w:autoSpaceDE w:val="0"/>
        <w:autoSpaceDN w:val="0"/>
        <w:adjustRightInd w:val="0"/>
        <w:ind w:firstLine="540"/>
      </w:pPr>
    </w:p>
    <w:p w:rsidR="002755A4" w:rsidRDefault="002755A4" w:rsidP="002755A4">
      <w:pPr>
        <w:autoSpaceDE w:val="0"/>
        <w:autoSpaceDN w:val="0"/>
        <w:adjustRightInd w:val="0"/>
        <w:ind w:firstLine="540"/>
      </w:pPr>
    </w:p>
    <w:p w:rsidR="002755A4" w:rsidRDefault="002755A4" w:rsidP="002755A4">
      <w:pPr>
        <w:autoSpaceDE w:val="0"/>
        <w:autoSpaceDN w:val="0"/>
        <w:adjustRightInd w:val="0"/>
      </w:pPr>
    </w:p>
    <w:p w:rsidR="002755A4" w:rsidRDefault="002755A4" w:rsidP="002755A4">
      <w:pPr>
        <w:autoSpaceDE w:val="0"/>
        <w:autoSpaceDN w:val="0"/>
        <w:adjustRightInd w:val="0"/>
      </w:pPr>
    </w:p>
    <w:p w:rsidR="002755A4" w:rsidRDefault="002755A4" w:rsidP="002755A4">
      <w:pPr>
        <w:autoSpaceDE w:val="0"/>
        <w:autoSpaceDN w:val="0"/>
        <w:adjustRightInd w:val="0"/>
      </w:pPr>
    </w:p>
    <w:p w:rsidR="00F97D1E" w:rsidRDefault="00F97D1E" w:rsidP="002755A4">
      <w:pPr>
        <w:autoSpaceDE w:val="0"/>
        <w:autoSpaceDN w:val="0"/>
        <w:adjustRightInd w:val="0"/>
      </w:pPr>
    </w:p>
    <w:p w:rsidR="00F97D1E" w:rsidRDefault="00F97D1E" w:rsidP="002755A4">
      <w:pPr>
        <w:autoSpaceDE w:val="0"/>
        <w:autoSpaceDN w:val="0"/>
        <w:adjustRightInd w:val="0"/>
      </w:pPr>
    </w:p>
    <w:p w:rsidR="00F97D1E" w:rsidRDefault="00F97D1E" w:rsidP="002755A4">
      <w:pPr>
        <w:autoSpaceDE w:val="0"/>
        <w:autoSpaceDN w:val="0"/>
        <w:adjustRightInd w:val="0"/>
      </w:pPr>
    </w:p>
    <w:p w:rsidR="00F97D1E" w:rsidRDefault="00F97D1E" w:rsidP="002755A4">
      <w:pPr>
        <w:autoSpaceDE w:val="0"/>
        <w:autoSpaceDN w:val="0"/>
        <w:adjustRightInd w:val="0"/>
      </w:pPr>
      <w:bookmarkStart w:id="2" w:name="_GoBack"/>
      <w:bookmarkEnd w:id="2"/>
    </w:p>
    <w:p w:rsidR="002755A4" w:rsidRPr="0023566C" w:rsidRDefault="002755A4" w:rsidP="002755A4">
      <w:pPr>
        <w:jc w:val="right"/>
        <w:rPr>
          <w:sz w:val="22"/>
          <w:szCs w:val="22"/>
        </w:rPr>
      </w:pPr>
    </w:p>
    <w:p w:rsidR="002755A4" w:rsidRPr="0023566C" w:rsidRDefault="002755A4" w:rsidP="002755A4">
      <w:pPr>
        <w:jc w:val="right"/>
        <w:rPr>
          <w:sz w:val="22"/>
          <w:szCs w:val="22"/>
        </w:rPr>
      </w:pPr>
      <w:bookmarkStart w:id="3" w:name="_Hlk356122"/>
      <w:r w:rsidRPr="0023566C">
        <w:rPr>
          <w:sz w:val="22"/>
          <w:szCs w:val="22"/>
        </w:rPr>
        <w:lastRenderedPageBreak/>
        <w:t>Приложение №1</w:t>
      </w:r>
    </w:p>
    <w:p w:rsidR="002755A4" w:rsidRPr="0023566C" w:rsidRDefault="002755A4" w:rsidP="002755A4">
      <w:pPr>
        <w:ind w:left="290" w:firstLine="5387"/>
        <w:jc w:val="right"/>
        <w:rPr>
          <w:sz w:val="22"/>
          <w:szCs w:val="22"/>
        </w:rPr>
      </w:pPr>
      <w:r w:rsidRPr="0023566C">
        <w:rPr>
          <w:sz w:val="22"/>
          <w:szCs w:val="22"/>
        </w:rPr>
        <w:t>к договору поставки</w:t>
      </w:r>
    </w:p>
    <w:p w:rsidR="002755A4" w:rsidRPr="0023566C" w:rsidRDefault="002755A4" w:rsidP="002755A4">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bookmarkEnd w:id="3"/>
    <w:p w:rsidR="002755A4" w:rsidRPr="0023566C" w:rsidRDefault="002755A4" w:rsidP="002755A4">
      <w:pPr>
        <w:jc w:val="both"/>
        <w:rPr>
          <w:sz w:val="22"/>
          <w:szCs w:val="22"/>
        </w:rPr>
      </w:pPr>
    </w:p>
    <w:p w:rsidR="002755A4" w:rsidRPr="0023566C" w:rsidRDefault="002755A4" w:rsidP="002755A4">
      <w:pPr>
        <w:ind w:left="290" w:hanging="284"/>
        <w:jc w:val="center"/>
        <w:rPr>
          <w:sz w:val="22"/>
          <w:szCs w:val="22"/>
        </w:rPr>
      </w:pPr>
    </w:p>
    <w:p w:rsidR="002755A4" w:rsidRPr="0023566C" w:rsidRDefault="002755A4" w:rsidP="002755A4">
      <w:pPr>
        <w:ind w:left="290" w:hanging="284"/>
        <w:jc w:val="center"/>
        <w:rPr>
          <w:sz w:val="22"/>
          <w:szCs w:val="22"/>
        </w:rPr>
      </w:pPr>
    </w:p>
    <w:p w:rsidR="002755A4" w:rsidRPr="0023566C" w:rsidRDefault="002755A4" w:rsidP="002755A4">
      <w:pPr>
        <w:widowControl w:val="0"/>
        <w:autoSpaceDE w:val="0"/>
        <w:autoSpaceDN w:val="0"/>
        <w:jc w:val="center"/>
        <w:rPr>
          <w:sz w:val="22"/>
          <w:szCs w:val="22"/>
        </w:rPr>
      </w:pPr>
      <w:r w:rsidRPr="0023566C">
        <w:rPr>
          <w:sz w:val="22"/>
          <w:szCs w:val="22"/>
        </w:rPr>
        <w:t>Техническое задание</w:t>
      </w:r>
    </w:p>
    <w:p w:rsidR="002755A4" w:rsidRPr="0023566C" w:rsidRDefault="002755A4" w:rsidP="002755A4">
      <w:pPr>
        <w:ind w:left="290" w:hanging="284"/>
        <w:jc w:val="center"/>
        <w:rPr>
          <w:sz w:val="22"/>
          <w:szCs w:val="22"/>
        </w:rPr>
      </w:pPr>
      <w:r w:rsidRPr="0023566C">
        <w:rPr>
          <w:sz w:val="22"/>
          <w:szCs w:val="22"/>
        </w:rPr>
        <w:t>(СПЕЦИФИКАЦИЯ)</w:t>
      </w:r>
    </w:p>
    <w:p w:rsidR="002755A4" w:rsidRPr="0023566C" w:rsidRDefault="002755A4" w:rsidP="002755A4">
      <w:pPr>
        <w:ind w:left="290" w:hanging="284"/>
        <w:jc w:val="center"/>
        <w:rPr>
          <w:sz w:val="22"/>
          <w:szCs w:val="22"/>
        </w:rPr>
      </w:pPr>
      <w:r w:rsidRPr="0023566C">
        <w:rPr>
          <w:sz w:val="22"/>
          <w:szCs w:val="22"/>
        </w:rPr>
        <w:t>к договору № __________ от «_____» _______ 201</w:t>
      </w:r>
      <w:r>
        <w:rPr>
          <w:sz w:val="22"/>
          <w:szCs w:val="22"/>
        </w:rPr>
        <w:t>9</w:t>
      </w:r>
      <w:r w:rsidRPr="0023566C">
        <w:rPr>
          <w:sz w:val="22"/>
          <w:szCs w:val="22"/>
        </w:rPr>
        <w:t xml:space="preserve"> года</w:t>
      </w:r>
    </w:p>
    <w:p w:rsidR="002755A4" w:rsidRPr="0023566C" w:rsidRDefault="002755A4" w:rsidP="002755A4">
      <w:pPr>
        <w:ind w:left="290" w:hanging="284"/>
        <w:jc w:val="center"/>
        <w:rPr>
          <w:sz w:val="22"/>
          <w:szCs w:val="22"/>
        </w:rPr>
      </w:pPr>
      <w:r w:rsidRPr="0023566C">
        <w:rPr>
          <w:sz w:val="22"/>
          <w:szCs w:val="22"/>
        </w:rPr>
        <w:t>заключенного между АО «Пассажирская компания «Сахалин» и__________</w:t>
      </w:r>
    </w:p>
    <w:p w:rsidR="002755A4" w:rsidRPr="0023566C" w:rsidRDefault="002755A4" w:rsidP="002755A4">
      <w:pPr>
        <w:ind w:firstLine="709"/>
        <w:jc w:val="both"/>
        <w:rPr>
          <w:bCs/>
          <w:i/>
          <w:color w:val="FF0000"/>
          <w:sz w:val="22"/>
          <w:szCs w:val="22"/>
        </w:rPr>
      </w:pPr>
    </w:p>
    <w:p w:rsidR="002755A4" w:rsidRPr="0023566C" w:rsidRDefault="002755A4" w:rsidP="002755A4">
      <w:pPr>
        <w:ind w:firstLine="709"/>
        <w:jc w:val="both"/>
        <w:rPr>
          <w:bCs/>
          <w:i/>
          <w:color w:val="000000" w:themeColor="text1"/>
          <w:sz w:val="22"/>
          <w:szCs w:val="22"/>
        </w:rPr>
      </w:pPr>
      <w:r w:rsidRPr="0023566C">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2755A4" w:rsidRPr="0023566C" w:rsidRDefault="002755A4" w:rsidP="002755A4">
      <w:pPr>
        <w:ind w:left="-567" w:firstLine="709"/>
        <w:jc w:val="both"/>
        <w:rPr>
          <w:color w:val="000000" w:themeColor="text1"/>
          <w:sz w:val="22"/>
          <w:szCs w:val="22"/>
        </w:rPr>
      </w:pPr>
    </w:p>
    <w:p w:rsidR="002755A4" w:rsidRPr="0023566C" w:rsidRDefault="002755A4" w:rsidP="002755A4">
      <w:pPr>
        <w:ind w:firstLine="708"/>
        <w:jc w:val="both"/>
        <w:rPr>
          <w:sz w:val="22"/>
          <w:szCs w:val="22"/>
        </w:rPr>
      </w:pPr>
      <w:r w:rsidRPr="0023566C">
        <w:rPr>
          <w:color w:val="000000" w:themeColor="text1"/>
          <w:sz w:val="22"/>
          <w:szCs w:val="22"/>
        </w:rPr>
        <w:t>Номенклатура и объем поставляемого товара приведены в таблице</w:t>
      </w:r>
      <w:r w:rsidRPr="0023566C">
        <w:rPr>
          <w:sz w:val="22"/>
          <w:szCs w:val="22"/>
        </w:rPr>
        <w:t xml:space="preserve"> №1.</w:t>
      </w:r>
    </w:p>
    <w:p w:rsidR="002755A4" w:rsidRPr="0023566C" w:rsidRDefault="002755A4" w:rsidP="002755A4">
      <w:pPr>
        <w:widowControl w:val="0"/>
        <w:suppressAutoHyphens/>
        <w:ind w:firstLine="708"/>
        <w:jc w:val="both"/>
        <w:rPr>
          <w:b/>
          <w:bCs/>
          <w:sz w:val="22"/>
          <w:szCs w:val="22"/>
        </w:rPr>
      </w:pPr>
    </w:p>
    <w:p w:rsidR="002755A4" w:rsidRPr="0023566C" w:rsidRDefault="002755A4" w:rsidP="002755A4">
      <w:pPr>
        <w:widowControl w:val="0"/>
        <w:suppressAutoHyphens/>
        <w:ind w:firstLine="708"/>
        <w:jc w:val="both"/>
        <w:rPr>
          <w:b/>
          <w:bCs/>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8"/>
        <w:gridCol w:w="6"/>
        <w:gridCol w:w="1272"/>
        <w:gridCol w:w="844"/>
        <w:gridCol w:w="252"/>
        <w:gridCol w:w="1434"/>
        <w:gridCol w:w="1294"/>
        <w:gridCol w:w="1556"/>
        <w:gridCol w:w="1510"/>
      </w:tblGrid>
      <w:tr w:rsidR="002755A4" w:rsidRPr="00E84D31" w:rsidTr="00656E47">
        <w:tc>
          <w:tcPr>
            <w:tcW w:w="5000" w:type="pct"/>
            <w:gridSpan w:val="10"/>
          </w:tcPr>
          <w:p w:rsidR="002755A4" w:rsidRPr="00BF0B79" w:rsidRDefault="002755A4" w:rsidP="00656E47">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2755A4" w:rsidRPr="00E84D31" w:rsidTr="00656E47">
        <w:tc>
          <w:tcPr>
            <w:tcW w:w="985" w:type="pct"/>
            <w:gridSpan w:val="2"/>
          </w:tcPr>
          <w:p w:rsidR="002755A4" w:rsidRPr="00BF0B79" w:rsidRDefault="002755A4" w:rsidP="00656E47">
            <w:pPr>
              <w:rPr>
                <w:b/>
              </w:rPr>
            </w:pPr>
            <w:r w:rsidRPr="00BF0B79">
              <w:rPr>
                <w:b/>
              </w:rPr>
              <w:t>Наименование товара</w:t>
            </w:r>
          </w:p>
        </w:tc>
        <w:tc>
          <w:tcPr>
            <w:tcW w:w="628" w:type="pct"/>
            <w:gridSpan w:val="2"/>
          </w:tcPr>
          <w:p w:rsidR="002755A4" w:rsidRDefault="002755A4" w:rsidP="00656E47">
            <w:pPr>
              <w:rPr>
                <w:b/>
              </w:rPr>
            </w:pPr>
            <w:r w:rsidRPr="00BF0B79">
              <w:rPr>
                <w:b/>
              </w:rPr>
              <w:t>Ед.</w:t>
            </w:r>
          </w:p>
          <w:p w:rsidR="002755A4" w:rsidRPr="00BF0B79" w:rsidRDefault="002755A4" w:rsidP="00656E47">
            <w:pPr>
              <w:rPr>
                <w:b/>
              </w:rPr>
            </w:pPr>
            <w:r w:rsidRPr="00BF0B79">
              <w:rPr>
                <w:b/>
              </w:rPr>
              <w:t>изм.</w:t>
            </w:r>
          </w:p>
        </w:tc>
        <w:tc>
          <w:tcPr>
            <w:tcW w:w="539" w:type="pct"/>
            <w:gridSpan w:val="2"/>
          </w:tcPr>
          <w:p w:rsidR="002755A4" w:rsidRPr="00BF0B79" w:rsidRDefault="002755A4" w:rsidP="00656E47">
            <w:pPr>
              <w:ind w:left="-115" w:right="-101" w:firstLine="115"/>
              <w:jc w:val="center"/>
              <w:rPr>
                <w:b/>
              </w:rPr>
            </w:pPr>
            <w:r w:rsidRPr="00BF0B79">
              <w:rPr>
                <w:b/>
              </w:rPr>
              <w:t>Количество (объем)</w:t>
            </w:r>
          </w:p>
        </w:tc>
        <w:tc>
          <w:tcPr>
            <w:tcW w:w="705" w:type="pct"/>
          </w:tcPr>
          <w:p w:rsidR="002755A4" w:rsidRPr="00BF0B79" w:rsidRDefault="002755A4" w:rsidP="00656E47">
            <w:pPr>
              <w:rPr>
                <w:b/>
              </w:rPr>
            </w:pPr>
            <w:r w:rsidRPr="00BF0B79">
              <w:rPr>
                <w:b/>
              </w:rPr>
              <w:t>Цена за единицу</w:t>
            </w:r>
            <w:r>
              <w:rPr>
                <w:b/>
              </w:rPr>
              <w:t>, руб.</w:t>
            </w:r>
            <w:r w:rsidRPr="00BF0B79">
              <w:rPr>
                <w:b/>
              </w:rPr>
              <w:t xml:space="preserve">  без учета НДС</w:t>
            </w:r>
          </w:p>
        </w:tc>
        <w:tc>
          <w:tcPr>
            <w:tcW w:w="636" w:type="pct"/>
          </w:tcPr>
          <w:p w:rsidR="002755A4" w:rsidRPr="00BF0B79" w:rsidRDefault="002755A4" w:rsidP="00656E47">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765" w:type="pct"/>
          </w:tcPr>
          <w:p w:rsidR="002755A4" w:rsidRPr="00BF0B79" w:rsidRDefault="002755A4" w:rsidP="00656E47">
            <w:pPr>
              <w:rPr>
                <w:b/>
              </w:rPr>
            </w:pPr>
            <w:r w:rsidRPr="00BF0B79">
              <w:rPr>
                <w:b/>
              </w:rPr>
              <w:t>Всего</w:t>
            </w:r>
            <w:r>
              <w:rPr>
                <w:b/>
              </w:rPr>
              <w:t>, руб.</w:t>
            </w:r>
            <w:r w:rsidRPr="00BF0B79">
              <w:rPr>
                <w:b/>
              </w:rPr>
              <w:t xml:space="preserve"> без учета НДС</w:t>
            </w:r>
          </w:p>
        </w:tc>
        <w:tc>
          <w:tcPr>
            <w:tcW w:w="742" w:type="pct"/>
          </w:tcPr>
          <w:p w:rsidR="002755A4" w:rsidRPr="00BF0B79" w:rsidRDefault="002755A4" w:rsidP="00656E47">
            <w:pPr>
              <w:rPr>
                <w:b/>
              </w:rPr>
            </w:pPr>
            <w:r w:rsidRPr="00BF0B79">
              <w:rPr>
                <w:b/>
              </w:rPr>
              <w:t>Всего</w:t>
            </w:r>
            <w:r>
              <w:rPr>
                <w:b/>
              </w:rPr>
              <w:t>, руб.</w:t>
            </w:r>
            <w:r w:rsidRPr="00BF0B79">
              <w:rPr>
                <w:b/>
              </w:rPr>
              <w:t xml:space="preserve">  с учетом НДС</w:t>
            </w:r>
          </w:p>
        </w:tc>
      </w:tr>
      <w:tr w:rsidR="002755A4" w:rsidRPr="00E84D31" w:rsidTr="00656E47">
        <w:tc>
          <w:tcPr>
            <w:tcW w:w="985" w:type="pct"/>
            <w:gridSpan w:val="2"/>
            <w:vAlign w:val="center"/>
          </w:tcPr>
          <w:p w:rsidR="002755A4" w:rsidRDefault="002755A4" w:rsidP="00656E47">
            <w:pPr>
              <w:jc w:val="center"/>
              <w:rPr>
                <w:color w:val="000000"/>
              </w:rPr>
            </w:pPr>
            <w:r>
              <w:rPr>
                <w:color w:val="000000"/>
                <w:sz w:val="22"/>
                <w:szCs w:val="22"/>
              </w:rPr>
              <w:t>Карданный вал</w:t>
            </w:r>
          </w:p>
        </w:tc>
        <w:tc>
          <w:tcPr>
            <w:tcW w:w="628" w:type="pct"/>
            <w:gridSpan w:val="2"/>
            <w:vAlign w:val="center"/>
          </w:tcPr>
          <w:p w:rsidR="002755A4" w:rsidRDefault="002755A4" w:rsidP="00656E47">
            <w:pPr>
              <w:jc w:val="center"/>
            </w:pPr>
            <w:r>
              <w:rPr>
                <w:sz w:val="22"/>
                <w:szCs w:val="22"/>
              </w:rPr>
              <w:t>шт.</w:t>
            </w:r>
          </w:p>
        </w:tc>
        <w:tc>
          <w:tcPr>
            <w:tcW w:w="539" w:type="pct"/>
            <w:gridSpan w:val="2"/>
            <w:vAlign w:val="center"/>
          </w:tcPr>
          <w:p w:rsidR="002755A4" w:rsidRPr="00E41A40" w:rsidRDefault="002755A4" w:rsidP="00656E47">
            <w:pPr>
              <w:jc w:val="center"/>
            </w:pPr>
            <w:r>
              <w:rPr>
                <w:sz w:val="22"/>
                <w:szCs w:val="22"/>
              </w:rPr>
              <w:t>10</w:t>
            </w:r>
          </w:p>
        </w:tc>
        <w:tc>
          <w:tcPr>
            <w:tcW w:w="705" w:type="pct"/>
            <w:vAlign w:val="center"/>
          </w:tcPr>
          <w:p w:rsidR="002755A4" w:rsidRDefault="002755A4" w:rsidP="00656E47">
            <w:pPr>
              <w:jc w:val="center"/>
            </w:pPr>
          </w:p>
        </w:tc>
        <w:tc>
          <w:tcPr>
            <w:tcW w:w="636" w:type="pct"/>
            <w:vAlign w:val="center"/>
          </w:tcPr>
          <w:p w:rsidR="002755A4" w:rsidRDefault="002755A4" w:rsidP="00656E47">
            <w:pPr>
              <w:jc w:val="center"/>
            </w:pPr>
          </w:p>
        </w:tc>
        <w:tc>
          <w:tcPr>
            <w:tcW w:w="765" w:type="pct"/>
            <w:vAlign w:val="center"/>
          </w:tcPr>
          <w:p w:rsidR="002755A4" w:rsidRDefault="002755A4" w:rsidP="00656E47">
            <w:pPr>
              <w:jc w:val="center"/>
              <w:rPr>
                <w:color w:val="000000"/>
              </w:rPr>
            </w:pPr>
          </w:p>
        </w:tc>
        <w:tc>
          <w:tcPr>
            <w:tcW w:w="742" w:type="pct"/>
            <w:vAlign w:val="center"/>
          </w:tcPr>
          <w:p w:rsidR="002755A4" w:rsidRDefault="002755A4" w:rsidP="00656E47">
            <w:pPr>
              <w:jc w:val="center"/>
            </w:pPr>
          </w:p>
        </w:tc>
      </w:tr>
      <w:tr w:rsidR="002755A4" w:rsidRPr="00E84D31" w:rsidTr="00656E47">
        <w:tc>
          <w:tcPr>
            <w:tcW w:w="985" w:type="pct"/>
            <w:gridSpan w:val="2"/>
            <w:vAlign w:val="center"/>
          </w:tcPr>
          <w:p w:rsidR="002755A4" w:rsidRDefault="002755A4" w:rsidP="00656E47">
            <w:pPr>
              <w:jc w:val="center"/>
              <w:rPr>
                <w:color w:val="000000"/>
              </w:rPr>
            </w:pPr>
            <w:r>
              <w:rPr>
                <w:color w:val="000000"/>
                <w:sz w:val="22"/>
                <w:szCs w:val="22"/>
              </w:rPr>
              <w:t>Колодка тормозная чугунная</w:t>
            </w:r>
          </w:p>
        </w:tc>
        <w:tc>
          <w:tcPr>
            <w:tcW w:w="628" w:type="pct"/>
            <w:gridSpan w:val="2"/>
            <w:vAlign w:val="center"/>
          </w:tcPr>
          <w:p w:rsidR="002755A4" w:rsidRDefault="002755A4" w:rsidP="00656E47">
            <w:pPr>
              <w:jc w:val="center"/>
              <w:rPr>
                <w:color w:val="000000"/>
              </w:rPr>
            </w:pPr>
            <w:r>
              <w:rPr>
                <w:sz w:val="22"/>
                <w:szCs w:val="22"/>
              </w:rPr>
              <w:t>шт.</w:t>
            </w:r>
          </w:p>
        </w:tc>
        <w:tc>
          <w:tcPr>
            <w:tcW w:w="539" w:type="pct"/>
            <w:gridSpan w:val="2"/>
            <w:vAlign w:val="center"/>
          </w:tcPr>
          <w:p w:rsidR="002755A4" w:rsidRPr="00E41A40" w:rsidRDefault="002755A4" w:rsidP="00656E47">
            <w:pPr>
              <w:jc w:val="center"/>
            </w:pPr>
            <w:r>
              <w:rPr>
                <w:sz w:val="22"/>
                <w:szCs w:val="22"/>
              </w:rPr>
              <w:t>6000</w:t>
            </w:r>
          </w:p>
        </w:tc>
        <w:tc>
          <w:tcPr>
            <w:tcW w:w="705" w:type="pct"/>
            <w:vAlign w:val="center"/>
          </w:tcPr>
          <w:p w:rsidR="002755A4" w:rsidRDefault="002755A4" w:rsidP="00656E47">
            <w:pPr>
              <w:jc w:val="center"/>
            </w:pPr>
          </w:p>
        </w:tc>
        <w:tc>
          <w:tcPr>
            <w:tcW w:w="636" w:type="pct"/>
            <w:vAlign w:val="center"/>
          </w:tcPr>
          <w:p w:rsidR="002755A4" w:rsidRDefault="002755A4" w:rsidP="00656E47">
            <w:pPr>
              <w:jc w:val="center"/>
            </w:pPr>
          </w:p>
        </w:tc>
        <w:tc>
          <w:tcPr>
            <w:tcW w:w="765" w:type="pct"/>
            <w:vAlign w:val="center"/>
          </w:tcPr>
          <w:p w:rsidR="002755A4" w:rsidRDefault="002755A4" w:rsidP="00656E47">
            <w:pPr>
              <w:jc w:val="center"/>
              <w:rPr>
                <w:color w:val="000000"/>
              </w:rPr>
            </w:pPr>
          </w:p>
        </w:tc>
        <w:tc>
          <w:tcPr>
            <w:tcW w:w="742" w:type="pct"/>
            <w:vAlign w:val="center"/>
          </w:tcPr>
          <w:p w:rsidR="002755A4" w:rsidRDefault="002755A4" w:rsidP="00656E47">
            <w:pPr>
              <w:jc w:val="center"/>
            </w:pPr>
          </w:p>
        </w:tc>
      </w:tr>
      <w:tr w:rsidR="002755A4" w:rsidRPr="000F589A" w:rsidTr="00656E47">
        <w:tc>
          <w:tcPr>
            <w:tcW w:w="1613" w:type="pct"/>
            <w:gridSpan w:val="4"/>
            <w:vAlign w:val="bottom"/>
          </w:tcPr>
          <w:p w:rsidR="002755A4" w:rsidRPr="000F589A" w:rsidRDefault="002755A4" w:rsidP="00656E47">
            <w:pPr>
              <w:jc w:val="center"/>
            </w:pPr>
            <w:r>
              <w:t xml:space="preserve">ИТОГО </w:t>
            </w:r>
            <w:r w:rsidRPr="000F589A">
              <w:t xml:space="preserve">Поставка </w:t>
            </w:r>
            <w:r>
              <w:t>запасных частей тележки пассажирского вагона</w:t>
            </w:r>
          </w:p>
        </w:tc>
        <w:tc>
          <w:tcPr>
            <w:tcW w:w="539" w:type="pct"/>
            <w:gridSpan w:val="2"/>
            <w:vAlign w:val="center"/>
          </w:tcPr>
          <w:p w:rsidR="002755A4" w:rsidRPr="000F589A" w:rsidRDefault="002755A4" w:rsidP="00656E47">
            <w:pPr>
              <w:jc w:val="center"/>
            </w:pPr>
            <w:r>
              <w:t>6010</w:t>
            </w:r>
          </w:p>
        </w:tc>
        <w:tc>
          <w:tcPr>
            <w:tcW w:w="705" w:type="pct"/>
            <w:vAlign w:val="center"/>
          </w:tcPr>
          <w:p w:rsidR="002755A4" w:rsidRPr="000F589A" w:rsidRDefault="002755A4" w:rsidP="00656E47">
            <w:pPr>
              <w:rPr>
                <w:color w:val="000000"/>
              </w:rPr>
            </w:pPr>
          </w:p>
        </w:tc>
        <w:tc>
          <w:tcPr>
            <w:tcW w:w="636" w:type="pct"/>
            <w:vAlign w:val="center"/>
          </w:tcPr>
          <w:p w:rsidR="002755A4" w:rsidRPr="000F589A" w:rsidRDefault="002755A4" w:rsidP="00656E47">
            <w:pPr>
              <w:jc w:val="center"/>
              <w:rPr>
                <w:color w:val="000000"/>
              </w:rPr>
            </w:pPr>
          </w:p>
        </w:tc>
        <w:tc>
          <w:tcPr>
            <w:tcW w:w="765" w:type="pct"/>
            <w:vAlign w:val="center"/>
          </w:tcPr>
          <w:p w:rsidR="002755A4" w:rsidRPr="009A5AC6" w:rsidRDefault="002755A4" w:rsidP="00656E47">
            <w:pPr>
              <w:rPr>
                <w:b/>
              </w:rPr>
            </w:pPr>
          </w:p>
        </w:tc>
        <w:tc>
          <w:tcPr>
            <w:tcW w:w="742" w:type="pct"/>
            <w:vAlign w:val="center"/>
          </w:tcPr>
          <w:p w:rsidR="002755A4" w:rsidRPr="009A5AC6" w:rsidRDefault="002755A4" w:rsidP="00656E47">
            <w:pPr>
              <w:rPr>
                <w:b/>
              </w:rPr>
            </w:pPr>
          </w:p>
        </w:tc>
      </w:tr>
      <w:tr w:rsidR="002755A4" w:rsidTr="00656E47">
        <w:trPr>
          <w:trHeight w:val="611"/>
        </w:trPr>
        <w:tc>
          <w:tcPr>
            <w:tcW w:w="985" w:type="pct"/>
            <w:gridSpan w:val="2"/>
          </w:tcPr>
          <w:p w:rsidR="002755A4" w:rsidRPr="00E25372" w:rsidRDefault="002755A4" w:rsidP="00656E47">
            <w:pPr>
              <w:jc w:val="both"/>
              <w:rPr>
                <w:b/>
              </w:rPr>
            </w:pPr>
            <w:r w:rsidRPr="00E25372">
              <w:rPr>
                <w:b/>
              </w:rPr>
              <w:t>ИТОГО начальная (максимальна) цена</w:t>
            </w:r>
          </w:p>
        </w:tc>
        <w:tc>
          <w:tcPr>
            <w:tcW w:w="628" w:type="pct"/>
            <w:gridSpan w:val="2"/>
            <w:vAlign w:val="center"/>
          </w:tcPr>
          <w:p w:rsidR="002755A4" w:rsidRPr="00295248" w:rsidRDefault="002755A4" w:rsidP="00656E47">
            <w:pPr>
              <w:jc w:val="center"/>
              <w:rPr>
                <w:b/>
              </w:rPr>
            </w:pPr>
          </w:p>
        </w:tc>
        <w:tc>
          <w:tcPr>
            <w:tcW w:w="539" w:type="pct"/>
            <w:gridSpan w:val="2"/>
            <w:vAlign w:val="center"/>
          </w:tcPr>
          <w:p w:rsidR="002755A4" w:rsidRPr="00295248" w:rsidRDefault="002755A4" w:rsidP="00656E47">
            <w:pPr>
              <w:jc w:val="center"/>
              <w:rPr>
                <w:b/>
              </w:rPr>
            </w:pPr>
          </w:p>
        </w:tc>
        <w:tc>
          <w:tcPr>
            <w:tcW w:w="705" w:type="pct"/>
            <w:vAlign w:val="center"/>
          </w:tcPr>
          <w:p w:rsidR="002755A4" w:rsidRPr="00295248" w:rsidRDefault="002755A4" w:rsidP="00656E47">
            <w:pPr>
              <w:jc w:val="center"/>
              <w:rPr>
                <w:b/>
              </w:rPr>
            </w:pPr>
          </w:p>
        </w:tc>
        <w:tc>
          <w:tcPr>
            <w:tcW w:w="636" w:type="pct"/>
            <w:vAlign w:val="center"/>
          </w:tcPr>
          <w:p w:rsidR="002755A4" w:rsidRPr="00295248" w:rsidRDefault="002755A4" w:rsidP="00656E47">
            <w:pPr>
              <w:pStyle w:val="a6"/>
              <w:tabs>
                <w:tab w:val="left" w:pos="1800"/>
              </w:tabs>
              <w:suppressAutoHyphens/>
              <w:ind w:left="360" w:firstLine="0"/>
              <w:jc w:val="center"/>
              <w:rPr>
                <w:b/>
                <w:sz w:val="24"/>
              </w:rPr>
            </w:pPr>
          </w:p>
        </w:tc>
        <w:tc>
          <w:tcPr>
            <w:tcW w:w="765" w:type="pct"/>
            <w:vAlign w:val="center"/>
          </w:tcPr>
          <w:p w:rsidR="002755A4" w:rsidRPr="009A5AC6" w:rsidRDefault="002755A4" w:rsidP="00656E47">
            <w:pPr>
              <w:rPr>
                <w:b/>
              </w:rPr>
            </w:pPr>
          </w:p>
        </w:tc>
        <w:tc>
          <w:tcPr>
            <w:tcW w:w="742" w:type="pct"/>
            <w:vAlign w:val="center"/>
          </w:tcPr>
          <w:p w:rsidR="002755A4" w:rsidRPr="009A5AC6" w:rsidRDefault="002755A4" w:rsidP="00656E47">
            <w:pPr>
              <w:rPr>
                <w:b/>
              </w:rPr>
            </w:pPr>
          </w:p>
        </w:tc>
      </w:tr>
      <w:tr w:rsidR="002755A4" w:rsidTr="00656E47">
        <w:tc>
          <w:tcPr>
            <w:tcW w:w="985" w:type="pct"/>
            <w:gridSpan w:val="2"/>
          </w:tcPr>
          <w:p w:rsidR="002755A4" w:rsidRPr="00E25372" w:rsidRDefault="002755A4" w:rsidP="00656E47">
            <w:pPr>
              <w:jc w:val="both"/>
              <w:rPr>
                <w:b/>
              </w:rPr>
            </w:pPr>
            <w:r w:rsidRPr="00E25372">
              <w:rPr>
                <w:b/>
                <w:bCs/>
              </w:rPr>
              <w:t>Порядок формирования начальной (максимальной) цены</w:t>
            </w:r>
          </w:p>
        </w:tc>
        <w:tc>
          <w:tcPr>
            <w:tcW w:w="4015" w:type="pct"/>
            <w:gridSpan w:val="8"/>
          </w:tcPr>
          <w:p w:rsidR="002755A4" w:rsidRPr="00B96BB8" w:rsidRDefault="002755A4" w:rsidP="00656E47">
            <w:pPr>
              <w:jc w:val="both"/>
              <w:rPr>
                <w:i/>
                <w:highlight w:val="yellow"/>
              </w:rPr>
            </w:pPr>
            <w:r w:rsidRPr="00480173">
              <w:rPr>
                <w:bCs/>
              </w:rPr>
              <w:t>Начальная (максимальная) цена договора</w:t>
            </w:r>
            <w:r w:rsidRPr="00480173">
              <w:rPr>
                <w:bCs/>
                <w:i/>
              </w:rPr>
              <w:t xml:space="preserve"> </w:t>
            </w:r>
            <w:r w:rsidRPr="00480173">
              <w:rPr>
                <w:bCs/>
              </w:rPr>
              <w:t xml:space="preserve">указана </w:t>
            </w:r>
            <w:r w:rsidRPr="00480173">
              <w:t>с учетом всех возможных расходов Поставщика, в том числе, транспортных расходов по доставке Товара, его погрузку/разгрузку на складе Покупател</w:t>
            </w:r>
            <w:r w:rsidRPr="00E532D6">
              <w:t>я.</w:t>
            </w:r>
          </w:p>
        </w:tc>
      </w:tr>
      <w:tr w:rsidR="002755A4" w:rsidRPr="00BF0B79" w:rsidTr="00656E47">
        <w:tc>
          <w:tcPr>
            <w:tcW w:w="5000" w:type="pct"/>
            <w:gridSpan w:val="10"/>
          </w:tcPr>
          <w:p w:rsidR="002755A4" w:rsidRPr="00E25372" w:rsidRDefault="002755A4" w:rsidP="00656E47">
            <w:pPr>
              <w:jc w:val="both"/>
              <w:rPr>
                <w:b/>
              </w:rPr>
            </w:pPr>
            <w:r w:rsidRPr="00E25372">
              <w:rPr>
                <w:b/>
              </w:rPr>
              <w:t>2. Требования к товарам</w:t>
            </w:r>
          </w:p>
        </w:tc>
      </w:tr>
      <w:tr w:rsidR="002755A4" w:rsidRPr="00BF0B79" w:rsidTr="00656E47">
        <w:trPr>
          <w:trHeight w:val="1244"/>
        </w:trPr>
        <w:tc>
          <w:tcPr>
            <w:tcW w:w="981" w:type="pct"/>
            <w:vMerge w:val="restart"/>
          </w:tcPr>
          <w:p w:rsidR="002755A4" w:rsidRPr="00E25372" w:rsidRDefault="002755A4" w:rsidP="00656E47">
            <w:pPr>
              <w:jc w:val="both"/>
              <w:rPr>
                <w:b/>
              </w:rPr>
            </w:pPr>
            <w:r w:rsidRPr="000F589A">
              <w:t xml:space="preserve">Поставка </w:t>
            </w:r>
            <w:r>
              <w:t>запасных частей тележки пассажирского вагона</w:t>
            </w:r>
          </w:p>
        </w:tc>
        <w:tc>
          <w:tcPr>
            <w:tcW w:w="1047" w:type="pct"/>
            <w:gridSpan w:val="4"/>
          </w:tcPr>
          <w:p w:rsidR="002755A4" w:rsidRPr="00127743" w:rsidRDefault="002755A4" w:rsidP="00656E47">
            <w:r w:rsidRPr="00CD5821">
              <w:rPr>
                <w:bCs/>
              </w:rPr>
              <w:t>Нормативные документы, согласно которым установлены требования</w:t>
            </w:r>
          </w:p>
        </w:tc>
        <w:tc>
          <w:tcPr>
            <w:tcW w:w="2972" w:type="pct"/>
            <w:gridSpan w:val="5"/>
          </w:tcPr>
          <w:p w:rsidR="002755A4" w:rsidRDefault="002755A4" w:rsidP="00656E47">
            <w:pPr>
              <w:pStyle w:val="a3"/>
              <w:ind w:left="0"/>
              <w:jc w:val="both"/>
              <w:rPr>
                <w:rFonts w:eastAsia="Calibri"/>
                <w:lang w:eastAsia="en-US"/>
              </w:rPr>
            </w:pPr>
            <w:r w:rsidRPr="00EC54B8">
              <w:rPr>
                <w:rFonts w:eastAsia="Calibri"/>
                <w:sz w:val="22"/>
                <w:szCs w:val="22"/>
                <w:lang w:eastAsia="en-US"/>
              </w:rPr>
              <w:t xml:space="preserve">ГОСТ </w:t>
            </w:r>
            <w:r>
              <w:rPr>
                <w:rFonts w:eastAsia="Calibri"/>
                <w:sz w:val="22"/>
                <w:szCs w:val="22"/>
                <w:lang w:eastAsia="en-US"/>
              </w:rPr>
              <w:t>13758-89</w:t>
            </w:r>
          </w:p>
          <w:p w:rsidR="002755A4" w:rsidRDefault="002755A4" w:rsidP="00656E47">
            <w:pPr>
              <w:pStyle w:val="a3"/>
              <w:ind w:left="0"/>
              <w:jc w:val="both"/>
              <w:rPr>
                <w:rFonts w:eastAsia="Calibri"/>
                <w:lang w:eastAsia="en-US"/>
              </w:rPr>
            </w:pPr>
            <w:r>
              <w:rPr>
                <w:rFonts w:eastAsia="Calibri"/>
                <w:sz w:val="22"/>
                <w:szCs w:val="22"/>
                <w:lang w:eastAsia="en-US"/>
              </w:rPr>
              <w:t>ГОСТ 1205-73</w:t>
            </w:r>
          </w:p>
          <w:p w:rsidR="002755A4" w:rsidRPr="00FB6711" w:rsidRDefault="002755A4" w:rsidP="00656E47">
            <w:pPr>
              <w:pStyle w:val="a3"/>
              <w:ind w:left="0"/>
              <w:jc w:val="both"/>
              <w:rPr>
                <w:i/>
                <w:color w:val="FF0000"/>
                <w:sz w:val="28"/>
                <w:szCs w:val="28"/>
              </w:rPr>
            </w:pPr>
          </w:p>
        </w:tc>
      </w:tr>
      <w:tr w:rsidR="002755A4" w:rsidRPr="00BF0B79" w:rsidTr="00656E47">
        <w:tc>
          <w:tcPr>
            <w:tcW w:w="981" w:type="pct"/>
            <w:vMerge/>
          </w:tcPr>
          <w:p w:rsidR="002755A4" w:rsidRDefault="002755A4" w:rsidP="00656E47">
            <w:pPr>
              <w:jc w:val="both"/>
              <w:rPr>
                <w:b/>
                <w:sz w:val="28"/>
                <w:szCs w:val="28"/>
              </w:rPr>
            </w:pPr>
          </w:p>
        </w:tc>
        <w:tc>
          <w:tcPr>
            <w:tcW w:w="1047" w:type="pct"/>
            <w:gridSpan w:val="4"/>
          </w:tcPr>
          <w:p w:rsidR="002755A4" w:rsidRPr="00BF0B79" w:rsidRDefault="002755A4" w:rsidP="00656E47">
            <w:pPr>
              <w:rPr>
                <w:i/>
              </w:rPr>
            </w:pPr>
            <w:r w:rsidRPr="00CD5821">
              <w:rPr>
                <w:bCs/>
              </w:rPr>
              <w:t>Технические и функциональные характеристики товара</w:t>
            </w:r>
          </w:p>
        </w:tc>
        <w:tc>
          <w:tcPr>
            <w:tcW w:w="2972" w:type="pct"/>
            <w:gridSpan w:val="5"/>
          </w:tcPr>
          <w:p w:rsidR="002755A4" w:rsidRPr="00B96BB8" w:rsidRDefault="002755A4" w:rsidP="00656E47">
            <w:pPr>
              <w:jc w:val="both"/>
              <w:rPr>
                <w:color w:val="000000"/>
              </w:rPr>
            </w:pPr>
            <w:r w:rsidRPr="0009521F">
              <w:rPr>
                <w:b/>
                <w:bCs/>
              </w:rPr>
              <w:t>ПОЗИЦИЯ №1</w:t>
            </w:r>
            <w:r>
              <w:rPr>
                <w:bCs/>
              </w:rPr>
              <w:t xml:space="preserve">: </w:t>
            </w:r>
            <w:r w:rsidRPr="00B96BB8">
              <w:rPr>
                <w:color w:val="000000"/>
                <w:sz w:val="22"/>
                <w:szCs w:val="22"/>
              </w:rPr>
              <w:t>Вал привода ж/д вагонов 41735-4201010-11 (80-25-034)</w:t>
            </w:r>
          </w:p>
          <w:p w:rsidR="002755A4" w:rsidRPr="00B96BB8" w:rsidRDefault="002755A4" w:rsidP="00656E47">
            <w:pPr>
              <w:jc w:val="both"/>
              <w:rPr>
                <w:color w:val="000000"/>
              </w:rPr>
            </w:pPr>
            <w:r w:rsidRPr="00B96BB8">
              <w:rPr>
                <w:color w:val="000000"/>
                <w:sz w:val="22"/>
                <w:szCs w:val="22"/>
              </w:rPr>
              <w:t>Минимальная длина карданного вала (</w:t>
            </w:r>
            <w:proofErr w:type="spellStart"/>
            <w:r w:rsidRPr="00B96BB8">
              <w:rPr>
                <w:color w:val="000000"/>
                <w:sz w:val="22"/>
                <w:szCs w:val="22"/>
              </w:rPr>
              <w:t>Lmin</w:t>
            </w:r>
            <w:proofErr w:type="spellEnd"/>
            <w:r w:rsidRPr="00B96BB8">
              <w:rPr>
                <w:color w:val="000000"/>
                <w:sz w:val="22"/>
                <w:szCs w:val="22"/>
              </w:rPr>
              <w:t>), мм: 446</w:t>
            </w:r>
          </w:p>
          <w:p w:rsidR="002755A4" w:rsidRPr="00B96BB8" w:rsidRDefault="002755A4" w:rsidP="00656E47">
            <w:pPr>
              <w:jc w:val="both"/>
              <w:rPr>
                <w:color w:val="000000"/>
              </w:rPr>
            </w:pPr>
            <w:r w:rsidRPr="00B96BB8">
              <w:rPr>
                <w:color w:val="000000"/>
                <w:sz w:val="22"/>
                <w:szCs w:val="22"/>
              </w:rPr>
              <w:t>Максимальный рабочий ход, мм: 87</w:t>
            </w:r>
          </w:p>
          <w:p w:rsidR="002755A4" w:rsidRPr="00B96BB8" w:rsidRDefault="002755A4" w:rsidP="00656E47">
            <w:pPr>
              <w:jc w:val="both"/>
              <w:rPr>
                <w:color w:val="000000"/>
              </w:rPr>
            </w:pPr>
            <w:r w:rsidRPr="00B96BB8">
              <w:rPr>
                <w:color w:val="000000"/>
                <w:sz w:val="22"/>
                <w:szCs w:val="22"/>
              </w:rPr>
              <w:t>Применяемый фланец: 41735-4201023-10</w:t>
            </w:r>
          </w:p>
          <w:p w:rsidR="002755A4" w:rsidRPr="00B96BB8" w:rsidRDefault="002755A4" w:rsidP="00656E47">
            <w:pPr>
              <w:jc w:val="both"/>
              <w:rPr>
                <w:color w:val="000000"/>
              </w:rPr>
            </w:pPr>
            <w:r w:rsidRPr="00B96BB8">
              <w:rPr>
                <w:color w:val="000000"/>
                <w:sz w:val="22"/>
                <w:szCs w:val="22"/>
              </w:rPr>
              <w:t>Размер фланца, мм: 4 отверстия х 12,1, по центрам противоположных отверстий - 96</w:t>
            </w:r>
          </w:p>
          <w:p w:rsidR="002755A4" w:rsidRPr="00B96BB8" w:rsidRDefault="002755A4" w:rsidP="00656E47">
            <w:pPr>
              <w:jc w:val="both"/>
              <w:rPr>
                <w:color w:val="000000"/>
              </w:rPr>
            </w:pPr>
            <w:r w:rsidRPr="00B96BB8">
              <w:rPr>
                <w:color w:val="000000"/>
                <w:sz w:val="22"/>
                <w:szCs w:val="22"/>
              </w:rPr>
              <w:lastRenderedPageBreak/>
              <w:t>Применяемая крестовина: 53А-2201025-12 (крепление стопорными кольцами)</w:t>
            </w:r>
          </w:p>
          <w:p w:rsidR="002755A4" w:rsidRPr="00B96BB8" w:rsidRDefault="002755A4" w:rsidP="00656E47">
            <w:pPr>
              <w:jc w:val="both"/>
              <w:rPr>
                <w:color w:val="000000"/>
              </w:rPr>
            </w:pPr>
            <w:r w:rsidRPr="00B96BB8">
              <w:rPr>
                <w:color w:val="000000"/>
                <w:sz w:val="22"/>
                <w:szCs w:val="22"/>
              </w:rPr>
              <w:t>Размеры крестовины, мм: 35х98</w:t>
            </w:r>
          </w:p>
          <w:p w:rsidR="002755A4" w:rsidRDefault="002755A4" w:rsidP="00656E47">
            <w:pPr>
              <w:jc w:val="both"/>
              <w:rPr>
                <w:rFonts w:eastAsia="Calibri"/>
                <w:lang w:eastAsia="en-US"/>
              </w:rPr>
            </w:pPr>
            <w:r w:rsidRPr="00B96BB8">
              <w:rPr>
                <w:color w:val="000000"/>
                <w:sz w:val="22"/>
                <w:szCs w:val="22"/>
              </w:rPr>
              <w:t>Вес карданного вала, кг: 12,5</w:t>
            </w:r>
            <w:r w:rsidRPr="00F83CDC">
              <w:rPr>
                <w:color w:val="000000"/>
                <w:sz w:val="22"/>
                <w:szCs w:val="22"/>
              </w:rPr>
              <w:t>.</w:t>
            </w:r>
          </w:p>
          <w:p w:rsidR="002755A4" w:rsidRPr="00F840CF" w:rsidRDefault="002755A4" w:rsidP="00656E47">
            <w:pPr>
              <w:jc w:val="both"/>
              <w:rPr>
                <w:rFonts w:eastAsia="Calibri"/>
                <w:color w:val="242020"/>
                <w:lang w:eastAsia="en-US"/>
              </w:rPr>
            </w:pPr>
            <w:r w:rsidRPr="00066324">
              <w:rPr>
                <w:b/>
                <w:bCs/>
              </w:rPr>
              <w:t>ПОЗИЦИЯ №2:</w:t>
            </w:r>
            <w:r>
              <w:rPr>
                <w:b/>
                <w:bCs/>
              </w:rPr>
              <w:t xml:space="preserve"> </w:t>
            </w:r>
            <w:r w:rsidRPr="006067C2">
              <w:rPr>
                <w:color w:val="000000"/>
                <w:sz w:val="22"/>
                <w:szCs w:val="22"/>
              </w:rPr>
              <w:t>колодка вагонная чугунная тормозная тип С без скобы ГОСТ 1205-73 и ОСТ 32.194-2002. Изготавливаются из серого чугуна в соответствии с требованиями ТУ 32 ЦТВР 279-89 и чертежа ЛК-275-01</w:t>
            </w:r>
          </w:p>
        </w:tc>
      </w:tr>
      <w:tr w:rsidR="002755A4" w:rsidRPr="00BF0B79" w:rsidTr="00656E47">
        <w:tc>
          <w:tcPr>
            <w:tcW w:w="981" w:type="pct"/>
            <w:vMerge/>
          </w:tcPr>
          <w:p w:rsidR="002755A4" w:rsidRDefault="002755A4" w:rsidP="00656E47">
            <w:pPr>
              <w:jc w:val="both"/>
              <w:rPr>
                <w:b/>
                <w:sz w:val="28"/>
                <w:szCs w:val="28"/>
              </w:rPr>
            </w:pPr>
          </w:p>
        </w:tc>
        <w:tc>
          <w:tcPr>
            <w:tcW w:w="1047" w:type="pct"/>
            <w:gridSpan w:val="4"/>
          </w:tcPr>
          <w:p w:rsidR="002755A4" w:rsidRPr="00CD5821" w:rsidRDefault="002755A4" w:rsidP="00656E47">
            <w:pPr>
              <w:rPr>
                <w:bCs/>
              </w:rPr>
            </w:pPr>
            <w:r w:rsidRPr="00C53181">
              <w:rPr>
                <w:bCs/>
              </w:rPr>
              <w:t>Требования к безопасности товара</w:t>
            </w:r>
          </w:p>
        </w:tc>
        <w:tc>
          <w:tcPr>
            <w:tcW w:w="2972" w:type="pct"/>
            <w:gridSpan w:val="5"/>
          </w:tcPr>
          <w:p w:rsidR="002755A4" w:rsidRPr="00E41A40" w:rsidRDefault="002755A4" w:rsidP="00656E47">
            <w:pPr>
              <w:ind w:firstLine="19"/>
              <w:jc w:val="both"/>
            </w:pPr>
            <w:r w:rsidRPr="00E41A40">
              <w:t>Товар должен быть безопасным в процессе использования, хранения, транспортировки и утилизаци</w:t>
            </w:r>
            <w:r>
              <w:t>и.</w:t>
            </w:r>
          </w:p>
        </w:tc>
      </w:tr>
      <w:tr w:rsidR="002755A4" w:rsidRPr="00BF0B79" w:rsidTr="00656E47">
        <w:tc>
          <w:tcPr>
            <w:tcW w:w="981" w:type="pct"/>
            <w:vMerge/>
          </w:tcPr>
          <w:p w:rsidR="002755A4" w:rsidRDefault="002755A4" w:rsidP="00656E47">
            <w:pPr>
              <w:jc w:val="both"/>
              <w:rPr>
                <w:b/>
                <w:sz w:val="28"/>
                <w:szCs w:val="28"/>
              </w:rPr>
            </w:pPr>
          </w:p>
        </w:tc>
        <w:tc>
          <w:tcPr>
            <w:tcW w:w="1047" w:type="pct"/>
            <w:gridSpan w:val="4"/>
          </w:tcPr>
          <w:p w:rsidR="002755A4" w:rsidRPr="00BF0B79" w:rsidRDefault="002755A4" w:rsidP="00656E47">
            <w:pPr>
              <w:rPr>
                <w:bCs/>
              </w:rPr>
            </w:pPr>
            <w:r w:rsidRPr="00CD5821">
              <w:rPr>
                <w:bCs/>
              </w:rPr>
              <w:t>Требования к качеству товара</w:t>
            </w:r>
          </w:p>
        </w:tc>
        <w:tc>
          <w:tcPr>
            <w:tcW w:w="2972" w:type="pct"/>
            <w:gridSpan w:val="5"/>
          </w:tcPr>
          <w:p w:rsidR="002755A4" w:rsidRPr="00E41A40" w:rsidRDefault="002755A4" w:rsidP="00656E47">
            <w:pPr>
              <w:jc w:val="both"/>
            </w:pPr>
            <w:r w:rsidRPr="00E41A40">
              <w:t>Весь поставляемый Товар должен</w:t>
            </w:r>
            <w:r>
              <w:t xml:space="preserve"> быть изготовлен не ранее 2018 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p>
        </w:tc>
      </w:tr>
      <w:tr w:rsidR="002755A4" w:rsidRPr="00BF0B79" w:rsidTr="00656E47">
        <w:tc>
          <w:tcPr>
            <w:tcW w:w="981" w:type="pct"/>
            <w:vMerge/>
          </w:tcPr>
          <w:p w:rsidR="002755A4" w:rsidRDefault="002755A4" w:rsidP="00656E47">
            <w:pPr>
              <w:jc w:val="both"/>
              <w:rPr>
                <w:b/>
                <w:sz w:val="28"/>
                <w:szCs w:val="28"/>
              </w:rPr>
            </w:pPr>
          </w:p>
        </w:tc>
        <w:tc>
          <w:tcPr>
            <w:tcW w:w="1047" w:type="pct"/>
            <w:gridSpan w:val="4"/>
          </w:tcPr>
          <w:p w:rsidR="002755A4" w:rsidRPr="00BF0B79" w:rsidRDefault="002755A4" w:rsidP="00656E47">
            <w:pPr>
              <w:rPr>
                <w:bCs/>
              </w:rPr>
            </w:pPr>
            <w:r w:rsidRPr="00CD5821">
              <w:rPr>
                <w:bCs/>
              </w:rPr>
              <w:t>Требования к упаковке, отгрузке товара</w:t>
            </w:r>
          </w:p>
        </w:tc>
        <w:tc>
          <w:tcPr>
            <w:tcW w:w="2972" w:type="pct"/>
            <w:gridSpan w:val="5"/>
          </w:tcPr>
          <w:p w:rsidR="002755A4" w:rsidRPr="00C53181" w:rsidRDefault="002755A4" w:rsidP="00656E47">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2755A4" w:rsidRDefault="002755A4" w:rsidP="00656E47">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2755A4" w:rsidRDefault="002755A4" w:rsidP="00656E47">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2755A4" w:rsidRPr="009E134D" w:rsidRDefault="002755A4" w:rsidP="00656E47">
            <w:pPr>
              <w:jc w:val="both"/>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2"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2755A4" w:rsidRPr="00BF0B79" w:rsidTr="00656E47">
        <w:tc>
          <w:tcPr>
            <w:tcW w:w="5000" w:type="pct"/>
            <w:gridSpan w:val="10"/>
          </w:tcPr>
          <w:p w:rsidR="002755A4" w:rsidRPr="00BF0B79" w:rsidRDefault="002755A4" w:rsidP="00656E47">
            <w:pPr>
              <w:jc w:val="both"/>
              <w:rPr>
                <w:b/>
                <w:i/>
                <w:sz w:val="28"/>
                <w:szCs w:val="28"/>
              </w:rPr>
            </w:pPr>
            <w:r w:rsidRPr="00BF0B79">
              <w:rPr>
                <w:b/>
                <w:sz w:val="28"/>
                <w:szCs w:val="28"/>
              </w:rPr>
              <w:t>3. Требования к результатам</w:t>
            </w:r>
          </w:p>
        </w:tc>
      </w:tr>
      <w:tr w:rsidR="002755A4" w:rsidRPr="00BF0B79" w:rsidTr="005E5DB0">
        <w:trPr>
          <w:trHeight w:val="2900"/>
        </w:trPr>
        <w:tc>
          <w:tcPr>
            <w:tcW w:w="5000" w:type="pct"/>
            <w:gridSpan w:val="10"/>
          </w:tcPr>
          <w:p w:rsidR="002755A4" w:rsidRPr="00C53181" w:rsidRDefault="002755A4" w:rsidP="00656E47">
            <w:pPr>
              <w:spacing w:line="280" w:lineRule="exact"/>
              <w:jc w:val="both"/>
            </w:pPr>
            <w:r w:rsidRPr="00C53181">
              <w:t>При поставке товара Поставщик передает Заказчику следующий пакет документов:</w:t>
            </w:r>
          </w:p>
          <w:p w:rsidR="002755A4" w:rsidRPr="00C53181" w:rsidRDefault="002755A4" w:rsidP="00656E47">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2755A4" w:rsidRPr="00C53181" w:rsidRDefault="002755A4" w:rsidP="00656E47">
            <w:pPr>
              <w:spacing w:line="280" w:lineRule="exact"/>
              <w:jc w:val="both"/>
            </w:pPr>
            <w:r w:rsidRPr="00C53181">
              <w:t>2) счет-фактуру, оформленную в соответствии с действующим законодательством Российской Федерации.</w:t>
            </w:r>
          </w:p>
          <w:p w:rsidR="002755A4" w:rsidRPr="00BF0B79" w:rsidRDefault="002755A4" w:rsidP="00656E47">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2755A4" w:rsidRPr="00BF0B79" w:rsidTr="00656E47">
        <w:trPr>
          <w:trHeight w:val="586"/>
        </w:trPr>
        <w:tc>
          <w:tcPr>
            <w:tcW w:w="5000" w:type="pct"/>
            <w:gridSpan w:val="10"/>
          </w:tcPr>
          <w:p w:rsidR="002755A4" w:rsidRPr="00BF0B79" w:rsidRDefault="002755A4" w:rsidP="00656E47">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2755A4" w:rsidRPr="00BF0B79" w:rsidTr="00656E47">
        <w:tc>
          <w:tcPr>
            <w:tcW w:w="981" w:type="pct"/>
          </w:tcPr>
          <w:p w:rsidR="002755A4" w:rsidRPr="007E17AA" w:rsidRDefault="002755A4" w:rsidP="00656E47">
            <w:pPr>
              <w:jc w:val="both"/>
            </w:pPr>
            <w:r w:rsidRPr="007E17AA">
              <w:t xml:space="preserve">Место </w:t>
            </w:r>
            <w:r>
              <w:t xml:space="preserve">и условия </w:t>
            </w:r>
            <w:r w:rsidRPr="00BF0B79">
              <w:rPr>
                <w:bCs/>
              </w:rPr>
              <w:t>поставки товаров</w:t>
            </w:r>
            <w:r>
              <w:t xml:space="preserve"> </w:t>
            </w:r>
          </w:p>
        </w:tc>
        <w:tc>
          <w:tcPr>
            <w:tcW w:w="4019" w:type="pct"/>
            <w:gridSpan w:val="9"/>
          </w:tcPr>
          <w:p w:rsidR="002755A4" w:rsidRPr="007A6B70" w:rsidRDefault="002755A4" w:rsidP="00656E47">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 до склада Покупателя.</w:t>
            </w:r>
            <w:r w:rsidRPr="00565B0C">
              <w:t xml:space="preserve"> </w:t>
            </w:r>
          </w:p>
        </w:tc>
      </w:tr>
      <w:tr w:rsidR="002755A4" w:rsidRPr="00BF0B79" w:rsidTr="00656E47">
        <w:trPr>
          <w:trHeight w:val="1753"/>
        </w:trPr>
        <w:tc>
          <w:tcPr>
            <w:tcW w:w="981" w:type="pct"/>
          </w:tcPr>
          <w:p w:rsidR="002755A4" w:rsidRPr="00BF0B79" w:rsidRDefault="002755A4" w:rsidP="00656E47">
            <w:pPr>
              <w:jc w:val="both"/>
              <w:rPr>
                <w:i/>
                <w:sz w:val="28"/>
                <w:szCs w:val="28"/>
              </w:rPr>
            </w:pPr>
            <w:r w:rsidRPr="00CD5821">
              <w:lastRenderedPageBreak/>
              <w:t xml:space="preserve">Условия </w:t>
            </w:r>
            <w:r w:rsidRPr="00CD5821">
              <w:rPr>
                <w:bCs/>
              </w:rPr>
              <w:t>поставки товаров</w:t>
            </w:r>
          </w:p>
        </w:tc>
        <w:tc>
          <w:tcPr>
            <w:tcW w:w="4019" w:type="pct"/>
            <w:gridSpan w:val="9"/>
          </w:tcPr>
          <w:p w:rsidR="002755A4" w:rsidRPr="002F709A" w:rsidRDefault="002755A4" w:rsidP="00656E47">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2755A4" w:rsidRPr="00565B0C" w:rsidRDefault="002755A4" w:rsidP="00656E47">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r w:rsidR="00174433">
              <w:t xml:space="preserve"> Документы должны быть заверены подписью и печатью Поставщика.</w:t>
            </w:r>
          </w:p>
        </w:tc>
      </w:tr>
      <w:tr w:rsidR="002755A4" w:rsidRPr="00CC57CD" w:rsidTr="00656E47">
        <w:trPr>
          <w:trHeight w:val="477"/>
        </w:trPr>
        <w:tc>
          <w:tcPr>
            <w:tcW w:w="981" w:type="pct"/>
          </w:tcPr>
          <w:p w:rsidR="002755A4" w:rsidRPr="00BF0B79" w:rsidRDefault="002755A4" w:rsidP="00656E47">
            <w:pPr>
              <w:jc w:val="both"/>
              <w:rPr>
                <w:i/>
                <w:sz w:val="28"/>
                <w:szCs w:val="28"/>
              </w:rPr>
            </w:pPr>
            <w:r>
              <w:t>Сроки</w:t>
            </w:r>
            <w:r w:rsidRPr="007E17AA">
              <w:t xml:space="preserve"> </w:t>
            </w:r>
            <w:r w:rsidRPr="00BF0B79">
              <w:rPr>
                <w:bCs/>
              </w:rPr>
              <w:t>поставки товаров</w:t>
            </w:r>
          </w:p>
        </w:tc>
        <w:tc>
          <w:tcPr>
            <w:tcW w:w="4019" w:type="pct"/>
            <w:gridSpan w:val="9"/>
          </w:tcPr>
          <w:p w:rsidR="002755A4" w:rsidRPr="00EC67C8" w:rsidRDefault="006945B4" w:rsidP="00656E47">
            <w:pPr>
              <w:snapToGrid w:val="0"/>
              <w:jc w:val="both"/>
            </w:pPr>
            <w:r>
              <w:t>В</w:t>
            </w:r>
            <w:r w:rsidRPr="00EC67C8">
              <w:t xml:space="preserve"> течение 30 календарных дней с момента получения заявки Поставщиком</w:t>
            </w:r>
            <w:r>
              <w:t>, не позднее 30 ноября 2019г. Объем заявки не менее 25 %.</w:t>
            </w:r>
          </w:p>
        </w:tc>
      </w:tr>
      <w:tr w:rsidR="002755A4" w:rsidRPr="00BF0B79" w:rsidTr="00656E47">
        <w:tc>
          <w:tcPr>
            <w:tcW w:w="5000" w:type="pct"/>
            <w:gridSpan w:val="10"/>
          </w:tcPr>
          <w:p w:rsidR="002755A4" w:rsidRPr="00BF0B79" w:rsidRDefault="002755A4" w:rsidP="00656E47">
            <w:pPr>
              <w:jc w:val="both"/>
              <w:rPr>
                <w:i/>
                <w:sz w:val="28"/>
                <w:szCs w:val="28"/>
              </w:rPr>
            </w:pPr>
            <w:r w:rsidRPr="00BF0B79">
              <w:rPr>
                <w:b/>
                <w:bCs/>
                <w:sz w:val="28"/>
                <w:szCs w:val="28"/>
              </w:rPr>
              <w:t>5. Форма, сроки и порядок оплаты</w:t>
            </w:r>
          </w:p>
        </w:tc>
      </w:tr>
      <w:tr w:rsidR="002755A4" w:rsidRPr="00BF0B79" w:rsidTr="00656E47">
        <w:tc>
          <w:tcPr>
            <w:tcW w:w="988" w:type="pct"/>
            <w:gridSpan w:val="3"/>
          </w:tcPr>
          <w:p w:rsidR="002755A4" w:rsidRPr="00BF0B79" w:rsidRDefault="002755A4" w:rsidP="00656E47">
            <w:pPr>
              <w:jc w:val="both"/>
              <w:rPr>
                <w:i/>
              </w:rPr>
            </w:pPr>
            <w:r w:rsidRPr="00BF0B79">
              <w:rPr>
                <w:bCs/>
              </w:rPr>
              <w:t>Форма оплаты</w:t>
            </w:r>
          </w:p>
        </w:tc>
        <w:tc>
          <w:tcPr>
            <w:tcW w:w="4012" w:type="pct"/>
            <w:gridSpan w:val="7"/>
          </w:tcPr>
          <w:p w:rsidR="002755A4" w:rsidRPr="006A0AD5" w:rsidRDefault="002755A4" w:rsidP="00656E47">
            <w:r>
              <w:rPr>
                <w:bCs/>
              </w:rPr>
              <w:t>О</w:t>
            </w:r>
            <w:r w:rsidRPr="006A0AD5">
              <w:rPr>
                <w:bCs/>
              </w:rPr>
              <w:t>плата осуществляется в безналичной форме путем перечисления средств на счет контрагента.</w:t>
            </w:r>
          </w:p>
        </w:tc>
      </w:tr>
      <w:tr w:rsidR="002755A4" w:rsidRPr="00BF0B79" w:rsidTr="00656E47">
        <w:tc>
          <w:tcPr>
            <w:tcW w:w="988" w:type="pct"/>
            <w:gridSpan w:val="3"/>
          </w:tcPr>
          <w:p w:rsidR="002755A4" w:rsidRPr="00BF0B79" w:rsidRDefault="002755A4" w:rsidP="00656E47">
            <w:pPr>
              <w:jc w:val="both"/>
              <w:rPr>
                <w:i/>
              </w:rPr>
            </w:pPr>
            <w:r w:rsidRPr="00BF0B79">
              <w:rPr>
                <w:bCs/>
              </w:rPr>
              <w:t>Авансирование</w:t>
            </w:r>
          </w:p>
        </w:tc>
        <w:tc>
          <w:tcPr>
            <w:tcW w:w="4012" w:type="pct"/>
            <w:gridSpan w:val="7"/>
          </w:tcPr>
          <w:p w:rsidR="002755A4" w:rsidRPr="00AF2AC2" w:rsidRDefault="002755A4" w:rsidP="00656E47">
            <w:pPr>
              <w:jc w:val="both"/>
            </w:pPr>
            <w:r>
              <w:t>Н</w:t>
            </w:r>
            <w:r w:rsidRPr="00AF2AC2">
              <w:t>е предусмотрено.</w:t>
            </w:r>
          </w:p>
          <w:p w:rsidR="002755A4" w:rsidRPr="00AF2AC2" w:rsidRDefault="002755A4" w:rsidP="00656E47">
            <w:pPr>
              <w:jc w:val="both"/>
              <w:rPr>
                <w:i/>
              </w:rPr>
            </w:pPr>
          </w:p>
        </w:tc>
      </w:tr>
      <w:tr w:rsidR="002755A4" w:rsidRPr="00BF0B79" w:rsidTr="00656E47">
        <w:tc>
          <w:tcPr>
            <w:tcW w:w="988" w:type="pct"/>
            <w:gridSpan w:val="3"/>
          </w:tcPr>
          <w:p w:rsidR="002755A4" w:rsidRPr="00BF0B79" w:rsidRDefault="002755A4" w:rsidP="00656E47">
            <w:pPr>
              <w:jc w:val="both"/>
              <w:rPr>
                <w:i/>
              </w:rPr>
            </w:pPr>
            <w:r w:rsidRPr="00BF0B79">
              <w:rPr>
                <w:bCs/>
              </w:rPr>
              <w:t>Срок и порядок оплаты</w:t>
            </w:r>
          </w:p>
        </w:tc>
        <w:tc>
          <w:tcPr>
            <w:tcW w:w="4012" w:type="pct"/>
            <w:gridSpan w:val="7"/>
          </w:tcPr>
          <w:p w:rsidR="002755A4" w:rsidRPr="00EC67C8" w:rsidRDefault="002755A4" w:rsidP="00656E47">
            <w:pPr>
              <w:jc w:val="both"/>
            </w:pPr>
            <w:r w:rsidRPr="00EC67C8">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2755A4" w:rsidRPr="00EC67C8" w:rsidRDefault="002755A4" w:rsidP="00656E47">
            <w:pPr>
              <w:jc w:val="both"/>
            </w:pPr>
            <w:r w:rsidRPr="00EC67C8">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755A4" w:rsidRPr="006903AF" w:rsidRDefault="002755A4" w:rsidP="00656E47">
            <w:pPr>
              <w:jc w:val="both"/>
            </w:pPr>
            <w:r w:rsidRPr="00EC67C8">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2755A4" w:rsidRPr="00BF0B79" w:rsidTr="00656E47">
        <w:tc>
          <w:tcPr>
            <w:tcW w:w="5000" w:type="pct"/>
            <w:gridSpan w:val="10"/>
          </w:tcPr>
          <w:p w:rsidR="002755A4" w:rsidRPr="00BF0B79" w:rsidRDefault="002755A4" w:rsidP="00656E47">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товаров</w:t>
            </w:r>
          </w:p>
        </w:tc>
      </w:tr>
      <w:tr w:rsidR="002755A4" w:rsidRPr="00BF0B79" w:rsidTr="00656E47">
        <w:tc>
          <w:tcPr>
            <w:tcW w:w="5000" w:type="pct"/>
            <w:gridSpan w:val="10"/>
          </w:tcPr>
          <w:p w:rsidR="002755A4" w:rsidRPr="00CA451C" w:rsidRDefault="00FE6EB1" w:rsidP="00F733DE">
            <w:pPr>
              <w:jc w:val="both"/>
            </w:pPr>
            <w:r w:rsidRPr="00174433">
              <w:rPr>
                <w:bCs/>
              </w:rPr>
              <w:t>Предоставление документов в подтверждение соответствия предлагаемых участником товаров не требуется</w:t>
            </w:r>
          </w:p>
        </w:tc>
      </w:tr>
      <w:tr w:rsidR="002755A4" w:rsidRPr="00BF0B79" w:rsidTr="00656E47">
        <w:tc>
          <w:tcPr>
            <w:tcW w:w="5000" w:type="pct"/>
            <w:gridSpan w:val="10"/>
          </w:tcPr>
          <w:p w:rsidR="002755A4" w:rsidRPr="00BF0B79" w:rsidRDefault="002755A4" w:rsidP="00656E47">
            <w:pPr>
              <w:jc w:val="both"/>
              <w:rPr>
                <w:b/>
                <w:sz w:val="28"/>
                <w:szCs w:val="28"/>
              </w:rPr>
            </w:pPr>
            <w:r w:rsidRPr="00BF0B79">
              <w:rPr>
                <w:b/>
                <w:sz w:val="28"/>
                <w:szCs w:val="28"/>
              </w:rPr>
              <w:t>7. Расчет стоимости товаров за единицу</w:t>
            </w:r>
          </w:p>
        </w:tc>
      </w:tr>
      <w:tr w:rsidR="002755A4" w:rsidRPr="00BF0B79" w:rsidTr="00656E47">
        <w:tc>
          <w:tcPr>
            <w:tcW w:w="5000" w:type="pct"/>
            <w:gridSpan w:val="10"/>
          </w:tcPr>
          <w:p w:rsidR="002755A4" w:rsidRPr="008737C4" w:rsidRDefault="002755A4" w:rsidP="00656E47">
            <w:pPr>
              <w:jc w:val="both"/>
              <w:rPr>
                <w:bCs/>
              </w:rPr>
            </w:pPr>
            <w:r w:rsidRPr="00E1638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2755A4" w:rsidRDefault="002755A4" w:rsidP="002755A4">
      <w:pPr>
        <w:widowControl w:val="0"/>
        <w:suppressAutoHyphens/>
        <w:ind w:firstLine="708"/>
        <w:jc w:val="both"/>
        <w:rPr>
          <w:b/>
          <w:bCs/>
          <w:sz w:val="22"/>
          <w:szCs w:val="22"/>
        </w:rPr>
      </w:pPr>
    </w:p>
    <w:p w:rsidR="002755A4" w:rsidRDefault="002755A4" w:rsidP="002755A4">
      <w:pPr>
        <w:widowControl w:val="0"/>
        <w:suppressAutoHyphens/>
        <w:ind w:firstLine="708"/>
        <w:jc w:val="both"/>
        <w:rPr>
          <w:b/>
          <w:bCs/>
          <w:sz w:val="22"/>
          <w:szCs w:val="22"/>
        </w:rPr>
      </w:pPr>
    </w:p>
    <w:p w:rsidR="002755A4" w:rsidRDefault="002755A4" w:rsidP="002755A4">
      <w:pPr>
        <w:widowControl w:val="0"/>
        <w:suppressAutoHyphens/>
        <w:ind w:firstLine="708"/>
        <w:jc w:val="both"/>
        <w:rPr>
          <w:b/>
          <w:bCs/>
          <w:sz w:val="22"/>
          <w:szCs w:val="22"/>
        </w:rPr>
      </w:pPr>
    </w:p>
    <w:p w:rsidR="002755A4" w:rsidRDefault="002755A4" w:rsidP="002755A4">
      <w:pPr>
        <w:tabs>
          <w:tab w:val="left" w:pos="840"/>
          <w:tab w:val="left" w:pos="960"/>
        </w:tabs>
        <w:jc w:val="both"/>
      </w:pPr>
    </w:p>
    <w:p w:rsidR="002755A4" w:rsidRDefault="002755A4" w:rsidP="002755A4">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755A4" w:rsidRPr="0023566C" w:rsidTr="00656E47">
        <w:trPr>
          <w:trHeight w:val="1209"/>
        </w:trPr>
        <w:tc>
          <w:tcPr>
            <w:tcW w:w="5149" w:type="dxa"/>
          </w:tcPr>
          <w:p w:rsidR="002755A4" w:rsidRPr="00E357D4" w:rsidRDefault="002755A4" w:rsidP="00656E47">
            <w:pPr>
              <w:tabs>
                <w:tab w:val="left" w:pos="360"/>
                <w:tab w:val="left" w:pos="6165"/>
              </w:tabs>
              <w:jc w:val="both"/>
              <w:rPr>
                <w:rFonts w:eastAsia="MS Mincho"/>
                <w:b/>
                <w:spacing w:val="-2"/>
              </w:rPr>
            </w:pPr>
            <w:r w:rsidRPr="00E357D4">
              <w:rPr>
                <w:rFonts w:eastAsia="MS Mincho"/>
                <w:b/>
                <w:spacing w:val="-2"/>
              </w:rPr>
              <w:lastRenderedPageBreak/>
              <w:t>Покупатель</w:t>
            </w:r>
          </w:p>
          <w:p w:rsidR="002755A4" w:rsidRPr="00E357D4" w:rsidRDefault="002755A4" w:rsidP="00656E47">
            <w:pPr>
              <w:tabs>
                <w:tab w:val="left" w:pos="360"/>
                <w:tab w:val="left" w:pos="6165"/>
              </w:tabs>
              <w:jc w:val="both"/>
              <w:rPr>
                <w:rFonts w:eastAsia="MS Mincho"/>
                <w:spacing w:val="-2"/>
              </w:rPr>
            </w:pPr>
            <w:r w:rsidRPr="00E357D4">
              <w:rPr>
                <w:rFonts w:eastAsia="MS Mincho"/>
                <w:spacing w:val="-2"/>
              </w:rPr>
              <w:t>Генеральный директор</w:t>
            </w:r>
          </w:p>
          <w:p w:rsidR="002755A4" w:rsidRPr="00E357D4" w:rsidRDefault="002755A4" w:rsidP="00656E47">
            <w:pPr>
              <w:tabs>
                <w:tab w:val="left" w:pos="360"/>
                <w:tab w:val="left" w:pos="6165"/>
              </w:tabs>
              <w:jc w:val="both"/>
              <w:rPr>
                <w:rFonts w:eastAsia="MS Mincho"/>
                <w:spacing w:val="-2"/>
              </w:rPr>
            </w:pPr>
            <w:r w:rsidRPr="00E357D4">
              <w:rPr>
                <w:rFonts w:eastAsia="MS Mincho"/>
                <w:spacing w:val="-2"/>
              </w:rPr>
              <w:t>АО «Пассажирская компания «Сахалин»</w:t>
            </w:r>
          </w:p>
          <w:p w:rsidR="002755A4" w:rsidRPr="00E357D4" w:rsidRDefault="002755A4" w:rsidP="00656E47">
            <w:pPr>
              <w:tabs>
                <w:tab w:val="left" w:pos="360"/>
                <w:tab w:val="left" w:pos="6165"/>
              </w:tabs>
              <w:jc w:val="both"/>
              <w:rPr>
                <w:rFonts w:eastAsia="MS Mincho"/>
                <w:spacing w:val="-2"/>
              </w:rPr>
            </w:pPr>
          </w:p>
          <w:p w:rsidR="002755A4" w:rsidRPr="00E357D4" w:rsidRDefault="002755A4" w:rsidP="00656E47">
            <w:pPr>
              <w:tabs>
                <w:tab w:val="left" w:pos="1418"/>
              </w:tabs>
              <w:rPr>
                <w:b/>
              </w:rPr>
            </w:pPr>
          </w:p>
          <w:p w:rsidR="002755A4" w:rsidRPr="00E357D4" w:rsidRDefault="002755A4" w:rsidP="00656E47">
            <w:pPr>
              <w:tabs>
                <w:tab w:val="left" w:pos="1418"/>
              </w:tabs>
              <w:spacing w:after="120" w:line="240" w:lineRule="atLeast"/>
              <w:rPr>
                <w:b/>
              </w:rPr>
            </w:pPr>
            <w:r w:rsidRPr="00E357D4">
              <w:rPr>
                <w:b/>
              </w:rPr>
              <w:t>________________/</w:t>
            </w:r>
            <w:proofErr w:type="spellStart"/>
            <w:r w:rsidRPr="00E357D4">
              <w:t>Д.А.Костыренко</w:t>
            </w:r>
            <w:proofErr w:type="spellEnd"/>
          </w:p>
          <w:p w:rsidR="002755A4" w:rsidRPr="00E357D4" w:rsidRDefault="002755A4" w:rsidP="00656E47"/>
          <w:p w:rsidR="002755A4" w:rsidRPr="00E357D4" w:rsidRDefault="002755A4" w:rsidP="00656E47"/>
        </w:tc>
        <w:tc>
          <w:tcPr>
            <w:tcW w:w="4711" w:type="dxa"/>
          </w:tcPr>
          <w:p w:rsidR="002755A4" w:rsidRPr="00E357D4" w:rsidRDefault="002755A4" w:rsidP="00656E47">
            <w:pPr>
              <w:jc w:val="both"/>
              <w:rPr>
                <w:b/>
              </w:rPr>
            </w:pPr>
            <w:r w:rsidRPr="00E357D4">
              <w:rPr>
                <w:b/>
              </w:rPr>
              <w:t>Поставщик</w:t>
            </w:r>
          </w:p>
          <w:p w:rsidR="002755A4" w:rsidRPr="00E357D4" w:rsidRDefault="002755A4" w:rsidP="00656E47">
            <w:pPr>
              <w:rPr>
                <w:b/>
              </w:rPr>
            </w:pPr>
          </w:p>
          <w:p w:rsidR="002755A4" w:rsidRPr="00E357D4" w:rsidRDefault="002755A4" w:rsidP="00656E47"/>
          <w:p w:rsidR="002755A4" w:rsidRPr="00E357D4" w:rsidRDefault="002755A4" w:rsidP="00656E47"/>
          <w:p w:rsidR="002755A4" w:rsidRPr="00E357D4" w:rsidRDefault="002755A4" w:rsidP="00656E47"/>
          <w:p w:rsidR="002755A4" w:rsidRPr="00E357D4" w:rsidRDefault="002755A4" w:rsidP="00656E47">
            <w:r w:rsidRPr="00E357D4">
              <w:t xml:space="preserve">______________________                  (подпись)                                                                                                                                                                        </w:t>
            </w:r>
          </w:p>
        </w:tc>
      </w:tr>
    </w:tbl>
    <w:p w:rsidR="002755A4" w:rsidRPr="00E357D4" w:rsidRDefault="002755A4" w:rsidP="002755A4">
      <w:pPr>
        <w:tabs>
          <w:tab w:val="left" w:pos="840"/>
          <w:tab w:val="left" w:pos="960"/>
        </w:tabs>
        <w:jc w:val="both"/>
        <w:sectPr w:rsidR="002755A4" w:rsidRPr="00E357D4" w:rsidSect="00656E47">
          <w:headerReference w:type="default" r:id="rId13"/>
          <w:pgSz w:w="11906" w:h="16838"/>
          <w:pgMar w:top="1134" w:right="850" w:bottom="1134" w:left="1134" w:header="708" w:footer="708" w:gutter="0"/>
          <w:cols w:space="708"/>
          <w:docGrid w:linePitch="360"/>
        </w:sectPr>
      </w:pPr>
    </w:p>
    <w:p w:rsidR="002755A4" w:rsidRPr="0023566C" w:rsidRDefault="002755A4" w:rsidP="002755A4">
      <w:pPr>
        <w:widowControl w:val="0"/>
        <w:suppressAutoHyphens/>
        <w:jc w:val="both"/>
        <w:rPr>
          <w:b/>
          <w:bCs/>
          <w:sz w:val="22"/>
          <w:szCs w:val="22"/>
        </w:rPr>
      </w:pPr>
    </w:p>
    <w:p w:rsidR="002755A4" w:rsidRPr="0023566C" w:rsidRDefault="002755A4" w:rsidP="002755A4">
      <w:pPr>
        <w:widowControl w:val="0"/>
        <w:suppressAutoHyphens/>
        <w:jc w:val="both"/>
        <w:rPr>
          <w:b/>
          <w:bCs/>
          <w:sz w:val="22"/>
          <w:szCs w:val="22"/>
        </w:rPr>
      </w:pPr>
    </w:p>
    <w:p w:rsidR="002755A4" w:rsidRPr="0023566C" w:rsidRDefault="002755A4" w:rsidP="002755A4">
      <w:pPr>
        <w:widowControl w:val="0"/>
        <w:autoSpaceDE w:val="0"/>
        <w:autoSpaceDN w:val="0"/>
        <w:jc w:val="right"/>
      </w:pPr>
      <w:r w:rsidRPr="0023566C">
        <w:t>Приложение № 2</w:t>
      </w:r>
    </w:p>
    <w:p w:rsidR="002755A4" w:rsidRPr="0023566C" w:rsidRDefault="002755A4" w:rsidP="002755A4">
      <w:pPr>
        <w:widowControl w:val="0"/>
        <w:autoSpaceDE w:val="0"/>
        <w:autoSpaceDN w:val="0"/>
        <w:jc w:val="right"/>
      </w:pPr>
      <w:r w:rsidRPr="0023566C">
        <w:t>к договору от «___»______ 201__ г. № ________</w:t>
      </w:r>
    </w:p>
    <w:p w:rsidR="002755A4" w:rsidRPr="0023566C" w:rsidRDefault="002755A4" w:rsidP="002755A4">
      <w:pPr>
        <w:widowControl w:val="0"/>
        <w:autoSpaceDE w:val="0"/>
        <w:autoSpaceDN w:val="0"/>
        <w:ind w:firstLine="540"/>
        <w:jc w:val="both"/>
      </w:pPr>
    </w:p>
    <w:p w:rsidR="002755A4" w:rsidRPr="0023566C" w:rsidRDefault="002755A4" w:rsidP="002755A4">
      <w:pPr>
        <w:widowControl w:val="0"/>
        <w:autoSpaceDE w:val="0"/>
        <w:autoSpaceDN w:val="0"/>
        <w:jc w:val="center"/>
      </w:pPr>
      <w:r w:rsidRPr="0023566C">
        <w:t>Расчет договорной цены</w:t>
      </w:r>
    </w:p>
    <w:p w:rsidR="002755A4" w:rsidRPr="0023566C" w:rsidRDefault="002755A4" w:rsidP="002755A4">
      <w:pPr>
        <w:widowControl w:val="0"/>
        <w:suppressAutoHyphens/>
        <w:ind w:firstLine="708"/>
        <w:jc w:val="both"/>
        <w:rPr>
          <w:b/>
          <w:bCs/>
        </w:rPr>
      </w:pPr>
    </w:p>
    <w:p w:rsidR="002755A4" w:rsidRPr="0023566C" w:rsidRDefault="002755A4" w:rsidP="002755A4">
      <w:pPr>
        <w:numPr>
          <w:ilvl w:val="0"/>
          <w:numId w:val="16"/>
        </w:numPr>
        <w:spacing w:line="360" w:lineRule="exact"/>
        <w:ind w:left="0" w:firstLine="709"/>
        <w:jc w:val="both"/>
        <w:rPr>
          <w:bCs/>
        </w:rPr>
      </w:pPr>
      <w:r w:rsidRPr="0023566C">
        <w:t xml:space="preserve">Цена договора составляет: </w:t>
      </w:r>
    </w:p>
    <w:p w:rsidR="002755A4" w:rsidRPr="0023566C" w:rsidRDefault="002755A4" w:rsidP="002755A4">
      <w:pPr>
        <w:spacing w:line="360" w:lineRule="exact"/>
        <w:ind w:left="709"/>
        <w:jc w:val="both"/>
        <w:rPr>
          <w:bCs/>
        </w:rPr>
      </w:pPr>
      <w:r w:rsidRPr="0023566C">
        <w:rPr>
          <w:bCs/>
        </w:rPr>
        <w:t xml:space="preserve">___________(_________________ </w:t>
      </w:r>
      <w:r w:rsidRPr="0023566C">
        <w:rPr>
          <w:bCs/>
          <w:i/>
        </w:rPr>
        <w:t>сумма прописью</w:t>
      </w:r>
      <w:r w:rsidRPr="0023566C">
        <w:rPr>
          <w:bCs/>
        </w:rPr>
        <w:t>) рублей без  учета НДС,</w:t>
      </w:r>
    </w:p>
    <w:p w:rsidR="002755A4" w:rsidRPr="0023566C" w:rsidRDefault="002755A4" w:rsidP="002755A4">
      <w:pPr>
        <w:spacing w:line="360" w:lineRule="exact"/>
        <w:ind w:firstLine="709"/>
        <w:jc w:val="both"/>
        <w:rPr>
          <w:bCs/>
        </w:rPr>
      </w:pPr>
      <w:r w:rsidRPr="0023566C">
        <w:rPr>
          <w:bCs/>
        </w:rPr>
        <w:t xml:space="preserve">___________(_________________ </w:t>
      </w:r>
      <w:r w:rsidRPr="0023566C">
        <w:rPr>
          <w:bCs/>
          <w:i/>
        </w:rPr>
        <w:t>сумма прописью</w:t>
      </w:r>
      <w:r w:rsidRPr="0023566C">
        <w:rPr>
          <w:bCs/>
        </w:rPr>
        <w:t>) рублей с  учетом НДС,</w:t>
      </w:r>
    </w:p>
    <w:p w:rsidR="002755A4" w:rsidRPr="0023566C" w:rsidRDefault="002755A4" w:rsidP="002755A4">
      <w:pPr>
        <w:ind w:firstLine="709"/>
        <w:jc w:val="both"/>
        <w:rPr>
          <w:bCs/>
        </w:rPr>
      </w:pPr>
    </w:p>
    <w:p w:rsidR="002755A4" w:rsidRPr="0023566C" w:rsidRDefault="002755A4" w:rsidP="002755A4">
      <w:pPr>
        <w:widowControl w:val="0"/>
        <w:autoSpaceDE w:val="0"/>
        <w:autoSpaceDN w:val="0"/>
        <w:ind w:firstLine="540"/>
        <w:jc w:val="both"/>
        <w:rPr>
          <w:rFonts w:eastAsia="Calibri"/>
          <w:color w:val="000000"/>
          <w:lang w:eastAsia="en-US"/>
        </w:rPr>
      </w:pPr>
      <w:r w:rsidRPr="0023566C">
        <w:t>Начальная (максимальная) цена договора</w:t>
      </w:r>
      <w:r w:rsidRPr="0023566C">
        <w:rPr>
          <w:bCs/>
        </w:rPr>
        <w:t xml:space="preserve"> </w:t>
      </w:r>
      <w:r w:rsidRPr="0023566C">
        <w:rPr>
          <w:rFonts w:eastAsia="Calibri"/>
          <w:color w:val="000000"/>
          <w:lang w:eastAsia="en-US"/>
        </w:rPr>
        <w:t xml:space="preserve">включает </w:t>
      </w:r>
      <w:r w:rsidRPr="0023566C">
        <w:rPr>
          <w:rFonts w:eastAsia="Calibri"/>
          <w:bCs/>
          <w:lang w:eastAsia="en-US"/>
        </w:rPr>
        <w:t>все возможные расходы Поставщика, связанные с доставкой и транспортировкой товара</w:t>
      </w:r>
      <w:r w:rsidRPr="0023566C">
        <w:rPr>
          <w:rFonts w:eastAsia="Calibri"/>
          <w:color w:val="000000"/>
          <w:lang w:eastAsia="en-US"/>
        </w:rPr>
        <w:t xml:space="preserve"> в адрес Покупателя</w:t>
      </w:r>
      <w:r w:rsidRPr="0023566C">
        <w:rPr>
          <w:rFonts w:eastAsia="Calibri"/>
          <w:bCs/>
          <w:lang w:eastAsia="en-US"/>
        </w:rPr>
        <w:t>, в том числе, транспортные расходы, стоимость тары, погрузки/разгрузки, сборы и другие обязательные платежи</w:t>
      </w:r>
      <w:r w:rsidRPr="0023566C">
        <w:rPr>
          <w:rFonts w:eastAsia="Calibri"/>
          <w:color w:val="000000"/>
          <w:lang w:eastAsia="en-US"/>
        </w:rPr>
        <w:t>.</w:t>
      </w:r>
    </w:p>
    <w:p w:rsidR="002755A4" w:rsidRPr="0023566C" w:rsidRDefault="002755A4" w:rsidP="002755A4">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543"/>
        <w:gridCol w:w="993"/>
        <w:gridCol w:w="904"/>
        <w:gridCol w:w="1789"/>
        <w:gridCol w:w="1613"/>
      </w:tblGrid>
      <w:tr w:rsidR="002755A4" w:rsidRPr="0023566C" w:rsidTr="00656E47">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755A4" w:rsidRPr="0023566C" w:rsidRDefault="002755A4" w:rsidP="00656E47">
            <w:pPr>
              <w:tabs>
                <w:tab w:val="left" w:pos="0"/>
              </w:tabs>
              <w:jc w:val="center"/>
              <w:rPr>
                <w:color w:val="000000"/>
              </w:rPr>
            </w:pPr>
            <w:r w:rsidRPr="0023566C">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2755A4" w:rsidRPr="0023566C" w:rsidRDefault="002755A4" w:rsidP="00656E47">
            <w:pPr>
              <w:tabs>
                <w:tab w:val="left" w:pos="0"/>
              </w:tabs>
              <w:jc w:val="center"/>
              <w:rPr>
                <w:color w:val="000000"/>
              </w:rPr>
            </w:pPr>
            <w:r w:rsidRPr="0023566C">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2755A4" w:rsidRPr="0023566C" w:rsidRDefault="002755A4" w:rsidP="00656E47">
            <w:pPr>
              <w:tabs>
                <w:tab w:val="left" w:pos="0"/>
              </w:tabs>
              <w:jc w:val="center"/>
              <w:rPr>
                <w:color w:val="000000"/>
              </w:rPr>
            </w:pPr>
            <w:r w:rsidRPr="0023566C">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2755A4" w:rsidRPr="0023566C" w:rsidRDefault="002755A4" w:rsidP="00656E47">
            <w:pPr>
              <w:tabs>
                <w:tab w:val="left" w:pos="0"/>
              </w:tabs>
              <w:jc w:val="center"/>
              <w:rPr>
                <w:color w:val="000000"/>
              </w:rPr>
            </w:pPr>
            <w:r w:rsidRPr="0023566C">
              <w:rPr>
                <w:color w:val="000000"/>
              </w:rPr>
              <w:t>Кол-во</w:t>
            </w:r>
          </w:p>
        </w:tc>
        <w:tc>
          <w:tcPr>
            <w:tcW w:w="1789" w:type="dxa"/>
            <w:tcBorders>
              <w:top w:val="single" w:sz="4" w:space="0" w:color="auto"/>
              <w:left w:val="nil"/>
              <w:bottom w:val="single" w:sz="4" w:space="0" w:color="auto"/>
              <w:right w:val="single" w:sz="4" w:space="0" w:color="auto"/>
            </w:tcBorders>
          </w:tcPr>
          <w:p w:rsidR="002755A4" w:rsidRPr="0023566C" w:rsidRDefault="002755A4" w:rsidP="00656E47">
            <w:pPr>
              <w:tabs>
                <w:tab w:val="left" w:pos="0"/>
              </w:tabs>
              <w:jc w:val="center"/>
              <w:rPr>
                <w:color w:val="000000"/>
              </w:rPr>
            </w:pPr>
            <w:r w:rsidRPr="0023566C">
              <w:rPr>
                <w:color w:val="000000"/>
              </w:rPr>
              <w:t xml:space="preserve">Цена за </w:t>
            </w:r>
            <w:proofErr w:type="spellStart"/>
            <w:r w:rsidRPr="0023566C">
              <w:rPr>
                <w:color w:val="000000"/>
              </w:rPr>
              <w:t>ед</w:t>
            </w:r>
            <w:proofErr w:type="spellEnd"/>
            <w:r w:rsidRPr="0023566C">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2755A4" w:rsidRPr="0023566C" w:rsidRDefault="002755A4" w:rsidP="00656E47">
            <w:pPr>
              <w:tabs>
                <w:tab w:val="left" w:pos="0"/>
              </w:tabs>
              <w:jc w:val="center"/>
              <w:rPr>
                <w:color w:val="000000"/>
              </w:rPr>
            </w:pPr>
            <w:r w:rsidRPr="0023566C">
              <w:rPr>
                <w:color w:val="000000"/>
              </w:rPr>
              <w:t>Стоимость  (руб.) без НДС</w:t>
            </w:r>
          </w:p>
        </w:tc>
      </w:tr>
      <w:tr w:rsidR="002755A4" w:rsidRPr="00FA48F3" w:rsidTr="00656E47">
        <w:trPr>
          <w:trHeight w:val="8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755A4" w:rsidRPr="0023566C" w:rsidRDefault="002755A4" w:rsidP="00656E47">
            <w:pPr>
              <w:jc w:val="center"/>
              <w:rPr>
                <w:bCs/>
                <w:color w:val="000000"/>
              </w:rPr>
            </w:pPr>
            <w:r w:rsidRPr="0023566C">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2755A4" w:rsidRPr="00E357D4" w:rsidRDefault="002755A4" w:rsidP="00656E47">
            <w:pPr>
              <w:rPr>
                <w:color w:val="000000"/>
              </w:rPr>
            </w:pPr>
            <w:r w:rsidRPr="00160E5B">
              <w:rPr>
                <w:color w:val="000000"/>
              </w:rPr>
              <w:t>Карданный вал</w:t>
            </w:r>
          </w:p>
        </w:tc>
        <w:tc>
          <w:tcPr>
            <w:tcW w:w="993" w:type="dxa"/>
            <w:tcBorders>
              <w:top w:val="single" w:sz="4" w:space="0" w:color="auto"/>
              <w:left w:val="nil"/>
              <w:bottom w:val="single" w:sz="4" w:space="0" w:color="auto"/>
              <w:right w:val="single" w:sz="4" w:space="0" w:color="auto"/>
            </w:tcBorders>
            <w:shd w:val="clear" w:color="auto" w:fill="auto"/>
          </w:tcPr>
          <w:p w:rsidR="002755A4" w:rsidRPr="001D2210" w:rsidRDefault="002755A4" w:rsidP="00656E47">
            <w:pPr>
              <w:jc w:val="center"/>
              <w:rPr>
                <w:color w:val="000000"/>
              </w:rPr>
            </w:pPr>
            <w:proofErr w:type="spellStart"/>
            <w:r>
              <w:rPr>
                <w:color w:val="000000"/>
              </w:rPr>
              <w:t>шт</w:t>
            </w:r>
            <w:proofErr w:type="spellEnd"/>
          </w:p>
        </w:tc>
        <w:tc>
          <w:tcPr>
            <w:tcW w:w="904" w:type="dxa"/>
            <w:tcBorders>
              <w:top w:val="single" w:sz="4" w:space="0" w:color="auto"/>
              <w:left w:val="nil"/>
              <w:bottom w:val="single" w:sz="4" w:space="0" w:color="auto"/>
              <w:right w:val="single" w:sz="4" w:space="0" w:color="auto"/>
            </w:tcBorders>
            <w:shd w:val="clear" w:color="auto" w:fill="auto"/>
          </w:tcPr>
          <w:p w:rsidR="002755A4" w:rsidRPr="001D2210" w:rsidRDefault="002755A4" w:rsidP="00656E47">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2755A4" w:rsidRPr="00E357D4" w:rsidRDefault="002755A4" w:rsidP="00656E47">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2755A4" w:rsidRPr="00E357D4" w:rsidRDefault="002755A4" w:rsidP="00656E47">
            <w:pPr>
              <w:jc w:val="center"/>
              <w:rPr>
                <w:b/>
                <w:bCs/>
                <w:color w:val="000000"/>
              </w:rPr>
            </w:pPr>
          </w:p>
        </w:tc>
      </w:tr>
      <w:tr w:rsidR="002755A4" w:rsidRPr="00FA48F3" w:rsidTr="00656E47">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755A4" w:rsidRPr="001D2210" w:rsidRDefault="002755A4" w:rsidP="00656E47">
            <w:pPr>
              <w:jc w:val="center"/>
              <w:rPr>
                <w:bCs/>
                <w:color w:val="000000"/>
              </w:rPr>
            </w:pPr>
            <w:r>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2755A4" w:rsidRPr="00E357D4" w:rsidRDefault="002755A4" w:rsidP="00656E47">
            <w:pPr>
              <w:rPr>
                <w:color w:val="000000"/>
              </w:rPr>
            </w:pPr>
            <w:r w:rsidRPr="00160E5B">
              <w:rPr>
                <w:color w:val="000000"/>
              </w:rPr>
              <w:t>Колодка тормозная чугунная</w:t>
            </w:r>
          </w:p>
        </w:tc>
        <w:tc>
          <w:tcPr>
            <w:tcW w:w="993" w:type="dxa"/>
            <w:tcBorders>
              <w:top w:val="single" w:sz="4" w:space="0" w:color="auto"/>
              <w:left w:val="nil"/>
              <w:bottom w:val="single" w:sz="4" w:space="0" w:color="auto"/>
              <w:right w:val="single" w:sz="4" w:space="0" w:color="auto"/>
            </w:tcBorders>
            <w:shd w:val="clear" w:color="auto" w:fill="auto"/>
          </w:tcPr>
          <w:p w:rsidR="002755A4" w:rsidRPr="001D2210" w:rsidRDefault="002755A4" w:rsidP="00656E47">
            <w:pPr>
              <w:jc w:val="center"/>
              <w:rPr>
                <w:color w:val="000000"/>
              </w:rPr>
            </w:pPr>
            <w:proofErr w:type="spellStart"/>
            <w:r>
              <w:rPr>
                <w:color w:val="000000"/>
              </w:rPr>
              <w:t>шт</w:t>
            </w:r>
            <w:proofErr w:type="spellEnd"/>
          </w:p>
        </w:tc>
        <w:tc>
          <w:tcPr>
            <w:tcW w:w="904" w:type="dxa"/>
            <w:tcBorders>
              <w:top w:val="single" w:sz="4" w:space="0" w:color="auto"/>
              <w:left w:val="nil"/>
              <w:bottom w:val="single" w:sz="4" w:space="0" w:color="auto"/>
              <w:right w:val="single" w:sz="4" w:space="0" w:color="auto"/>
            </w:tcBorders>
            <w:shd w:val="clear" w:color="auto" w:fill="auto"/>
          </w:tcPr>
          <w:p w:rsidR="002755A4" w:rsidRPr="001D2210" w:rsidRDefault="002755A4" w:rsidP="00656E47">
            <w:pPr>
              <w:jc w:val="center"/>
              <w:rPr>
                <w:color w:val="000000"/>
              </w:rPr>
            </w:pPr>
            <w:r>
              <w:rPr>
                <w:color w:val="000000"/>
              </w:rPr>
              <w:t>6000</w:t>
            </w:r>
          </w:p>
        </w:tc>
        <w:tc>
          <w:tcPr>
            <w:tcW w:w="1789" w:type="dxa"/>
            <w:tcBorders>
              <w:top w:val="single" w:sz="4" w:space="0" w:color="auto"/>
              <w:left w:val="nil"/>
              <w:bottom w:val="single" w:sz="4" w:space="0" w:color="auto"/>
              <w:right w:val="single" w:sz="4" w:space="0" w:color="auto"/>
            </w:tcBorders>
          </w:tcPr>
          <w:p w:rsidR="002755A4" w:rsidRPr="00FA48F3" w:rsidRDefault="002755A4" w:rsidP="00656E47">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2755A4" w:rsidRPr="00FA48F3" w:rsidRDefault="002755A4" w:rsidP="00656E47">
            <w:pPr>
              <w:jc w:val="center"/>
              <w:rPr>
                <w:b/>
                <w:bCs/>
                <w:color w:val="000000"/>
                <w:lang w:val="en-US"/>
              </w:rPr>
            </w:pPr>
          </w:p>
        </w:tc>
      </w:tr>
      <w:tr w:rsidR="002755A4" w:rsidRPr="0023566C" w:rsidTr="00656E47">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2755A4" w:rsidRPr="0023566C" w:rsidRDefault="002755A4" w:rsidP="00656E47">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2755A4" w:rsidRPr="0023566C" w:rsidRDefault="002755A4" w:rsidP="00656E47">
            <w:pPr>
              <w:jc w:val="center"/>
              <w:rPr>
                <w:color w:val="000000"/>
              </w:rPr>
            </w:pPr>
            <w:r w:rsidRPr="0023566C">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2755A4" w:rsidRPr="0023566C" w:rsidRDefault="002755A4" w:rsidP="00656E47">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2755A4" w:rsidRPr="0023566C" w:rsidRDefault="002755A4" w:rsidP="00656E47">
            <w:r>
              <w:t>6010</w:t>
            </w:r>
          </w:p>
        </w:tc>
        <w:tc>
          <w:tcPr>
            <w:tcW w:w="1789" w:type="dxa"/>
            <w:tcBorders>
              <w:top w:val="nil"/>
              <w:left w:val="nil"/>
              <w:bottom w:val="single" w:sz="4" w:space="0" w:color="auto"/>
              <w:right w:val="single" w:sz="4" w:space="0" w:color="auto"/>
            </w:tcBorders>
          </w:tcPr>
          <w:p w:rsidR="002755A4" w:rsidRPr="0023566C" w:rsidRDefault="002755A4" w:rsidP="00656E47">
            <w:pPr>
              <w:jc w:val="center"/>
            </w:pPr>
          </w:p>
        </w:tc>
        <w:tc>
          <w:tcPr>
            <w:tcW w:w="1613" w:type="dxa"/>
            <w:tcBorders>
              <w:top w:val="nil"/>
              <w:left w:val="nil"/>
              <w:bottom w:val="single" w:sz="4" w:space="0" w:color="auto"/>
              <w:right w:val="single" w:sz="4" w:space="0" w:color="auto"/>
            </w:tcBorders>
            <w:shd w:val="clear" w:color="auto" w:fill="auto"/>
            <w:hideMark/>
          </w:tcPr>
          <w:p w:rsidR="002755A4" w:rsidRPr="0023566C" w:rsidRDefault="002755A4" w:rsidP="00656E47">
            <w:pPr>
              <w:jc w:val="center"/>
              <w:rPr>
                <w:bCs/>
              </w:rPr>
            </w:pPr>
          </w:p>
        </w:tc>
      </w:tr>
    </w:tbl>
    <w:p w:rsidR="002755A4" w:rsidRPr="0023566C" w:rsidRDefault="002755A4" w:rsidP="002755A4">
      <w:pPr>
        <w:widowControl w:val="0"/>
        <w:autoSpaceDE w:val="0"/>
        <w:autoSpaceDN w:val="0"/>
        <w:jc w:val="both"/>
        <w:rPr>
          <w:rFonts w:ascii="Courier New" w:hAnsi="Courier New" w:cs="Courier New"/>
          <w:bCs/>
        </w:rPr>
      </w:pPr>
      <w:r w:rsidRPr="0023566C">
        <w:rPr>
          <w:rFonts w:ascii="Courier New" w:hAnsi="Courier New" w:cs="Courier New"/>
          <w:bCs/>
        </w:rPr>
        <w:t xml:space="preserve"> </w:t>
      </w:r>
    </w:p>
    <w:p w:rsidR="002755A4" w:rsidRPr="0023566C" w:rsidRDefault="002755A4" w:rsidP="002755A4">
      <w:pPr>
        <w:ind w:firstLine="709"/>
        <w:jc w:val="right"/>
        <w:rPr>
          <w:bCs/>
        </w:rPr>
      </w:pPr>
      <w:r w:rsidRPr="0023566C">
        <w:rPr>
          <w:bCs/>
        </w:rPr>
        <w:t xml:space="preserve"> </w:t>
      </w:r>
    </w:p>
    <w:p w:rsidR="002755A4" w:rsidRPr="0023566C" w:rsidRDefault="002755A4" w:rsidP="002755A4">
      <w:pPr>
        <w:widowControl w:val="0"/>
        <w:autoSpaceDE w:val="0"/>
        <w:autoSpaceDN w:val="0"/>
      </w:pPr>
    </w:p>
    <w:p w:rsidR="002755A4" w:rsidRPr="0023566C" w:rsidRDefault="002755A4" w:rsidP="002755A4">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755A4" w:rsidRPr="0023566C" w:rsidTr="00656E47">
        <w:trPr>
          <w:trHeight w:val="1209"/>
        </w:trPr>
        <w:tc>
          <w:tcPr>
            <w:tcW w:w="5149" w:type="dxa"/>
          </w:tcPr>
          <w:p w:rsidR="002755A4" w:rsidRPr="0023566C" w:rsidRDefault="002755A4" w:rsidP="00656E47">
            <w:pPr>
              <w:ind w:left="290" w:hanging="284"/>
            </w:pPr>
            <w:bookmarkStart w:id="4" w:name="_Hlk529977215"/>
            <w:r w:rsidRPr="0023566C">
              <w:t>Покупатель</w:t>
            </w:r>
          </w:p>
          <w:p w:rsidR="002755A4" w:rsidRPr="0023566C" w:rsidRDefault="002755A4" w:rsidP="00656E47">
            <w:pPr>
              <w:ind w:left="290" w:hanging="284"/>
            </w:pPr>
          </w:p>
          <w:p w:rsidR="002755A4" w:rsidRPr="0023566C" w:rsidRDefault="002755A4" w:rsidP="00656E47">
            <w:pPr>
              <w:ind w:left="290" w:hanging="284"/>
            </w:pPr>
            <w:r w:rsidRPr="0023566C">
              <w:t>Генеральный директор</w:t>
            </w:r>
          </w:p>
          <w:p w:rsidR="002755A4" w:rsidRPr="0023566C" w:rsidRDefault="002755A4" w:rsidP="00656E47">
            <w:pPr>
              <w:ind w:left="290" w:hanging="284"/>
            </w:pPr>
            <w:r w:rsidRPr="0023566C">
              <w:t>АО «Пассажирская компания «Сахалин»</w:t>
            </w:r>
          </w:p>
          <w:p w:rsidR="002755A4" w:rsidRPr="0023566C" w:rsidRDefault="002755A4" w:rsidP="00656E47">
            <w:pPr>
              <w:ind w:left="290" w:hanging="284"/>
            </w:pPr>
          </w:p>
          <w:p w:rsidR="002755A4" w:rsidRPr="0023566C" w:rsidRDefault="002755A4" w:rsidP="00656E47">
            <w:pPr>
              <w:ind w:left="290" w:hanging="284"/>
            </w:pPr>
            <w:r w:rsidRPr="0023566C">
              <w:t>________________/</w:t>
            </w:r>
            <w:proofErr w:type="spellStart"/>
            <w:r w:rsidRPr="0023566C">
              <w:t>Д.А.Костыренко</w:t>
            </w:r>
            <w:proofErr w:type="spellEnd"/>
          </w:p>
          <w:p w:rsidR="002755A4" w:rsidRPr="0023566C" w:rsidRDefault="002755A4" w:rsidP="00656E47">
            <w:pPr>
              <w:ind w:left="290" w:hanging="284"/>
            </w:pPr>
          </w:p>
          <w:p w:rsidR="002755A4" w:rsidRPr="0023566C" w:rsidRDefault="002755A4" w:rsidP="00656E47">
            <w:pPr>
              <w:ind w:left="290" w:hanging="284"/>
            </w:pPr>
          </w:p>
        </w:tc>
        <w:tc>
          <w:tcPr>
            <w:tcW w:w="4711" w:type="dxa"/>
          </w:tcPr>
          <w:p w:rsidR="002755A4" w:rsidRPr="0023566C" w:rsidRDefault="002755A4" w:rsidP="00656E47">
            <w:pPr>
              <w:ind w:left="290" w:hanging="284"/>
            </w:pPr>
            <w:r w:rsidRPr="0023566C">
              <w:t>Поставщик</w:t>
            </w:r>
          </w:p>
          <w:p w:rsidR="002755A4" w:rsidRPr="0023566C" w:rsidRDefault="002755A4" w:rsidP="00656E47">
            <w:pPr>
              <w:ind w:left="290" w:hanging="284"/>
            </w:pPr>
          </w:p>
          <w:p w:rsidR="002755A4" w:rsidRPr="0023566C" w:rsidRDefault="002755A4" w:rsidP="00656E47">
            <w:pPr>
              <w:ind w:left="290" w:hanging="284"/>
            </w:pPr>
          </w:p>
          <w:p w:rsidR="002755A4" w:rsidRPr="0023566C" w:rsidRDefault="002755A4" w:rsidP="00656E47">
            <w:pPr>
              <w:ind w:left="290" w:hanging="284"/>
            </w:pPr>
          </w:p>
          <w:p w:rsidR="002755A4" w:rsidRPr="0023566C" w:rsidRDefault="002755A4" w:rsidP="00656E47">
            <w:pPr>
              <w:ind w:left="290" w:hanging="284"/>
            </w:pPr>
          </w:p>
          <w:p w:rsidR="002755A4" w:rsidRDefault="002755A4" w:rsidP="00656E47">
            <w:pPr>
              <w:ind w:left="290" w:hanging="284"/>
            </w:pPr>
            <w:r w:rsidRPr="0023566C">
              <w:t xml:space="preserve">______________________                  (подпись)                     </w:t>
            </w: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Default="002755A4" w:rsidP="00656E47">
            <w:pPr>
              <w:ind w:left="290" w:hanging="284"/>
            </w:pPr>
          </w:p>
          <w:p w:rsidR="002755A4" w:rsidRPr="0023566C" w:rsidRDefault="002755A4" w:rsidP="00656E47">
            <w:r w:rsidRPr="0023566C">
              <w:t xml:space="preserve">                                                                                                                                                   </w:t>
            </w:r>
          </w:p>
        </w:tc>
      </w:tr>
    </w:tbl>
    <w:bookmarkEnd w:id="4"/>
    <w:p w:rsidR="002755A4" w:rsidRPr="0023566C" w:rsidRDefault="002755A4" w:rsidP="002755A4">
      <w:pPr>
        <w:jc w:val="right"/>
        <w:rPr>
          <w:sz w:val="22"/>
          <w:szCs w:val="22"/>
        </w:rPr>
      </w:pPr>
      <w:r w:rsidRPr="0023566C">
        <w:rPr>
          <w:sz w:val="22"/>
          <w:szCs w:val="22"/>
        </w:rPr>
        <w:lastRenderedPageBreak/>
        <w:t>Приложение № 3</w:t>
      </w:r>
    </w:p>
    <w:p w:rsidR="002755A4" w:rsidRPr="0023566C" w:rsidRDefault="002755A4" w:rsidP="002755A4">
      <w:pPr>
        <w:jc w:val="right"/>
        <w:rPr>
          <w:sz w:val="22"/>
          <w:szCs w:val="22"/>
        </w:rPr>
      </w:pPr>
      <w:r w:rsidRPr="0023566C">
        <w:rPr>
          <w:sz w:val="22"/>
          <w:szCs w:val="22"/>
        </w:rPr>
        <w:t>к договору от «___»______ 201__ г. № ________</w:t>
      </w:r>
    </w:p>
    <w:p w:rsidR="002755A4" w:rsidRPr="0023566C" w:rsidRDefault="002755A4" w:rsidP="002755A4">
      <w:pPr>
        <w:jc w:val="right"/>
        <w:rPr>
          <w:sz w:val="22"/>
          <w:szCs w:val="22"/>
        </w:rPr>
      </w:pPr>
    </w:p>
    <w:p w:rsidR="002755A4" w:rsidRPr="0023566C" w:rsidRDefault="002755A4" w:rsidP="002755A4">
      <w:pPr>
        <w:jc w:val="right"/>
        <w:rPr>
          <w:sz w:val="22"/>
          <w:szCs w:val="22"/>
        </w:rPr>
      </w:pPr>
    </w:p>
    <w:p w:rsidR="002755A4" w:rsidRPr="0023566C" w:rsidRDefault="002755A4" w:rsidP="002755A4">
      <w:pPr>
        <w:jc w:val="right"/>
        <w:rPr>
          <w:sz w:val="22"/>
          <w:szCs w:val="22"/>
        </w:rPr>
      </w:pPr>
    </w:p>
    <w:p w:rsidR="002755A4" w:rsidRPr="0023566C" w:rsidRDefault="002755A4" w:rsidP="002755A4">
      <w:pPr>
        <w:ind w:firstLine="425"/>
        <w:jc w:val="center"/>
        <w:outlineLvl w:val="0"/>
        <w:rPr>
          <w:b/>
          <w:sz w:val="22"/>
          <w:szCs w:val="22"/>
        </w:rPr>
      </w:pPr>
      <w:r w:rsidRPr="0023566C">
        <w:rPr>
          <w:b/>
          <w:sz w:val="22"/>
          <w:szCs w:val="22"/>
        </w:rPr>
        <w:t xml:space="preserve">Заявка на поставку </w:t>
      </w:r>
      <w:r w:rsidRPr="002A213B">
        <w:rPr>
          <w:b/>
          <w:bCs/>
          <w:sz w:val="22"/>
          <w:szCs w:val="22"/>
        </w:rPr>
        <w:t>запасны</w:t>
      </w:r>
      <w:r>
        <w:rPr>
          <w:b/>
          <w:bCs/>
          <w:sz w:val="22"/>
          <w:szCs w:val="22"/>
        </w:rPr>
        <w:t>х</w:t>
      </w:r>
      <w:r w:rsidRPr="002A213B">
        <w:rPr>
          <w:b/>
          <w:bCs/>
          <w:sz w:val="22"/>
          <w:szCs w:val="22"/>
        </w:rPr>
        <w:t xml:space="preserve"> част</w:t>
      </w:r>
      <w:r>
        <w:rPr>
          <w:b/>
          <w:bCs/>
          <w:sz w:val="22"/>
          <w:szCs w:val="22"/>
        </w:rPr>
        <w:t>ей</w:t>
      </w:r>
      <w:r w:rsidRPr="002A213B">
        <w:rPr>
          <w:b/>
          <w:bCs/>
          <w:sz w:val="22"/>
          <w:szCs w:val="22"/>
        </w:rPr>
        <w:t xml:space="preserve"> тележки пассажирского вагона</w:t>
      </w:r>
    </w:p>
    <w:p w:rsidR="002755A4" w:rsidRPr="0023566C" w:rsidRDefault="002755A4" w:rsidP="002755A4">
      <w:pPr>
        <w:ind w:firstLine="425"/>
        <w:jc w:val="center"/>
        <w:outlineLvl w:val="0"/>
        <w:rPr>
          <w:b/>
          <w:sz w:val="22"/>
          <w:szCs w:val="22"/>
        </w:rPr>
      </w:pPr>
    </w:p>
    <w:p w:rsidR="002755A4" w:rsidRPr="0023566C" w:rsidRDefault="002755A4" w:rsidP="002755A4">
      <w:pPr>
        <w:ind w:firstLine="425"/>
        <w:outlineLvl w:val="0"/>
        <w:rPr>
          <w:b/>
          <w:sz w:val="22"/>
          <w:szCs w:val="22"/>
        </w:rPr>
      </w:pPr>
      <w:r w:rsidRPr="0023566C">
        <w:t xml:space="preserve">В соответствии с п.1.4 Договора поставки </w:t>
      </w:r>
      <w:proofErr w:type="gramStart"/>
      <w:r w:rsidRPr="0023566C">
        <w:t>№  _</w:t>
      </w:r>
      <w:proofErr w:type="gramEnd"/>
      <w:r w:rsidRPr="0023566C">
        <w:t>________ от "__" ____________ ____ г. предоставляем Вам данную заявку на поставку товара:</w:t>
      </w:r>
    </w:p>
    <w:p w:rsidR="002755A4" w:rsidRPr="0023566C" w:rsidRDefault="002755A4" w:rsidP="002755A4">
      <w:pPr>
        <w:ind w:firstLine="425"/>
        <w:outlineLvl w:val="0"/>
        <w:rPr>
          <w:b/>
          <w:sz w:val="22"/>
          <w:szCs w:val="22"/>
        </w:rPr>
      </w:pPr>
    </w:p>
    <w:p w:rsidR="002755A4" w:rsidRPr="0023566C" w:rsidRDefault="002755A4" w:rsidP="002755A4">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2755A4" w:rsidRPr="0023566C" w:rsidTr="00656E47">
        <w:tc>
          <w:tcPr>
            <w:tcW w:w="709" w:type="dxa"/>
          </w:tcPr>
          <w:p w:rsidR="002755A4" w:rsidRPr="0023566C" w:rsidRDefault="002755A4" w:rsidP="00656E47">
            <w:pPr>
              <w:jc w:val="both"/>
              <w:rPr>
                <w:b/>
                <w:lang w:val="en-US"/>
              </w:rPr>
            </w:pPr>
            <w:r w:rsidRPr="0023566C">
              <w:rPr>
                <w:b/>
                <w:sz w:val="22"/>
                <w:szCs w:val="22"/>
                <w:lang w:val="en-US"/>
              </w:rPr>
              <w:t>№ п/п</w:t>
            </w:r>
          </w:p>
        </w:tc>
        <w:tc>
          <w:tcPr>
            <w:tcW w:w="1984" w:type="dxa"/>
          </w:tcPr>
          <w:p w:rsidR="002755A4" w:rsidRPr="0023566C" w:rsidRDefault="002755A4" w:rsidP="00656E47">
            <w:pPr>
              <w:jc w:val="both"/>
              <w:rPr>
                <w:b/>
                <w:lang w:val="en-US"/>
              </w:rPr>
            </w:pPr>
          </w:p>
          <w:p w:rsidR="002755A4" w:rsidRPr="0023566C" w:rsidRDefault="002755A4" w:rsidP="00656E47">
            <w:pPr>
              <w:jc w:val="both"/>
              <w:rPr>
                <w:b/>
                <w:lang w:val="en-US"/>
              </w:rPr>
            </w:pPr>
            <w:proofErr w:type="spellStart"/>
            <w:r w:rsidRPr="0023566C">
              <w:rPr>
                <w:b/>
                <w:sz w:val="22"/>
                <w:szCs w:val="22"/>
                <w:lang w:val="en-US"/>
              </w:rPr>
              <w:t>Наименование</w:t>
            </w:r>
            <w:proofErr w:type="spellEnd"/>
          </w:p>
        </w:tc>
        <w:tc>
          <w:tcPr>
            <w:tcW w:w="1086" w:type="dxa"/>
          </w:tcPr>
          <w:p w:rsidR="002755A4" w:rsidRPr="0023566C" w:rsidRDefault="002755A4" w:rsidP="00656E47">
            <w:pPr>
              <w:jc w:val="both"/>
              <w:rPr>
                <w:b/>
                <w:lang w:val="en-US"/>
              </w:rPr>
            </w:pPr>
          </w:p>
          <w:p w:rsidR="002755A4" w:rsidRPr="0023566C" w:rsidRDefault="002755A4" w:rsidP="00656E47">
            <w:pPr>
              <w:jc w:val="both"/>
              <w:rPr>
                <w:b/>
                <w:lang w:val="en-US"/>
              </w:rPr>
            </w:pPr>
            <w:r w:rsidRPr="0023566C">
              <w:rPr>
                <w:b/>
                <w:sz w:val="22"/>
                <w:szCs w:val="22"/>
              </w:rPr>
              <w:t>К</w:t>
            </w:r>
            <w:proofErr w:type="spellStart"/>
            <w:r w:rsidRPr="0023566C">
              <w:rPr>
                <w:b/>
                <w:sz w:val="22"/>
                <w:szCs w:val="22"/>
                <w:lang w:val="en-US"/>
              </w:rPr>
              <w:t>ол-во</w:t>
            </w:r>
            <w:proofErr w:type="spellEnd"/>
          </w:p>
        </w:tc>
        <w:tc>
          <w:tcPr>
            <w:tcW w:w="720" w:type="dxa"/>
          </w:tcPr>
          <w:p w:rsidR="002755A4" w:rsidRPr="0023566C" w:rsidRDefault="002755A4" w:rsidP="00656E47">
            <w:pPr>
              <w:jc w:val="both"/>
              <w:rPr>
                <w:b/>
                <w:lang w:val="en-US"/>
              </w:rPr>
            </w:pPr>
          </w:p>
          <w:p w:rsidR="002755A4" w:rsidRPr="0023566C" w:rsidRDefault="002755A4" w:rsidP="00656E47">
            <w:pPr>
              <w:jc w:val="both"/>
              <w:rPr>
                <w:b/>
                <w:lang w:val="en-US"/>
              </w:rPr>
            </w:pPr>
            <w:proofErr w:type="spellStart"/>
            <w:r w:rsidRPr="0023566C">
              <w:rPr>
                <w:b/>
                <w:sz w:val="22"/>
                <w:szCs w:val="22"/>
                <w:lang w:val="en-US"/>
              </w:rPr>
              <w:t>Ед.изм</w:t>
            </w:r>
            <w:proofErr w:type="spellEnd"/>
            <w:r w:rsidRPr="0023566C">
              <w:rPr>
                <w:b/>
                <w:sz w:val="22"/>
                <w:szCs w:val="22"/>
                <w:lang w:val="en-US"/>
              </w:rPr>
              <w:t>.</w:t>
            </w:r>
          </w:p>
          <w:p w:rsidR="002755A4" w:rsidRPr="0023566C" w:rsidRDefault="002755A4" w:rsidP="00656E47">
            <w:pPr>
              <w:jc w:val="both"/>
              <w:rPr>
                <w:b/>
                <w:lang w:val="en-US"/>
              </w:rPr>
            </w:pPr>
          </w:p>
          <w:p w:rsidR="002755A4" w:rsidRPr="0023566C" w:rsidRDefault="002755A4" w:rsidP="00656E47">
            <w:pPr>
              <w:jc w:val="both"/>
              <w:rPr>
                <w:b/>
                <w:lang w:val="en-US"/>
              </w:rPr>
            </w:pPr>
          </w:p>
        </w:tc>
        <w:tc>
          <w:tcPr>
            <w:tcW w:w="1439" w:type="dxa"/>
          </w:tcPr>
          <w:p w:rsidR="002755A4" w:rsidRPr="0023566C" w:rsidRDefault="002755A4" w:rsidP="00656E47">
            <w:pPr>
              <w:jc w:val="both"/>
              <w:rPr>
                <w:b/>
              </w:rPr>
            </w:pPr>
          </w:p>
          <w:p w:rsidR="002755A4" w:rsidRPr="0023566C" w:rsidRDefault="002755A4" w:rsidP="00656E47">
            <w:pPr>
              <w:jc w:val="both"/>
              <w:rPr>
                <w:b/>
              </w:rPr>
            </w:pPr>
            <w:r w:rsidRPr="0023566C">
              <w:rPr>
                <w:b/>
                <w:sz w:val="22"/>
                <w:szCs w:val="22"/>
              </w:rPr>
              <w:t>Цена за ед. (без НДС), руб.</w:t>
            </w:r>
          </w:p>
        </w:tc>
        <w:tc>
          <w:tcPr>
            <w:tcW w:w="1259" w:type="dxa"/>
          </w:tcPr>
          <w:p w:rsidR="002755A4" w:rsidRPr="0023566C" w:rsidRDefault="002755A4" w:rsidP="00656E47">
            <w:pPr>
              <w:jc w:val="both"/>
              <w:rPr>
                <w:b/>
              </w:rPr>
            </w:pPr>
          </w:p>
          <w:p w:rsidR="002755A4" w:rsidRPr="0023566C" w:rsidRDefault="002755A4" w:rsidP="00656E47">
            <w:pPr>
              <w:jc w:val="both"/>
              <w:rPr>
                <w:b/>
              </w:rPr>
            </w:pPr>
            <w:r w:rsidRPr="0023566C">
              <w:rPr>
                <w:b/>
                <w:sz w:val="22"/>
                <w:szCs w:val="22"/>
              </w:rPr>
              <w:t>Сумма (без</w:t>
            </w:r>
          </w:p>
          <w:p w:rsidR="002755A4" w:rsidRPr="0023566C" w:rsidRDefault="002755A4" w:rsidP="00656E47">
            <w:pPr>
              <w:jc w:val="both"/>
              <w:rPr>
                <w:b/>
              </w:rPr>
            </w:pPr>
            <w:r w:rsidRPr="0023566C">
              <w:rPr>
                <w:b/>
                <w:sz w:val="22"/>
                <w:szCs w:val="22"/>
              </w:rPr>
              <w:t>НДС), руб.</w:t>
            </w:r>
          </w:p>
        </w:tc>
        <w:tc>
          <w:tcPr>
            <w:tcW w:w="1259" w:type="dxa"/>
          </w:tcPr>
          <w:p w:rsidR="002755A4" w:rsidRPr="0023566C" w:rsidRDefault="002755A4" w:rsidP="00656E47">
            <w:pPr>
              <w:jc w:val="both"/>
              <w:rPr>
                <w:b/>
              </w:rPr>
            </w:pPr>
          </w:p>
          <w:p w:rsidR="002755A4" w:rsidRPr="0023566C" w:rsidRDefault="002755A4" w:rsidP="00656E47">
            <w:pPr>
              <w:jc w:val="both"/>
              <w:rPr>
                <w:b/>
              </w:rPr>
            </w:pPr>
            <w:r w:rsidRPr="0023566C">
              <w:rPr>
                <w:b/>
                <w:sz w:val="22"/>
                <w:szCs w:val="22"/>
              </w:rPr>
              <w:t>НДС___       %</w:t>
            </w:r>
          </w:p>
          <w:p w:rsidR="002755A4" w:rsidRPr="0023566C" w:rsidRDefault="002755A4" w:rsidP="00656E47">
            <w:pPr>
              <w:jc w:val="both"/>
              <w:rPr>
                <w:b/>
              </w:rPr>
            </w:pPr>
          </w:p>
        </w:tc>
        <w:tc>
          <w:tcPr>
            <w:tcW w:w="1400" w:type="dxa"/>
          </w:tcPr>
          <w:p w:rsidR="002755A4" w:rsidRPr="0023566C" w:rsidRDefault="002755A4" w:rsidP="00656E47">
            <w:pPr>
              <w:jc w:val="both"/>
              <w:rPr>
                <w:b/>
              </w:rPr>
            </w:pPr>
          </w:p>
          <w:p w:rsidR="002755A4" w:rsidRPr="0023566C" w:rsidRDefault="002755A4" w:rsidP="00656E47">
            <w:pPr>
              <w:jc w:val="both"/>
              <w:rPr>
                <w:b/>
              </w:rPr>
            </w:pPr>
            <w:r w:rsidRPr="0023566C">
              <w:rPr>
                <w:b/>
                <w:sz w:val="22"/>
                <w:szCs w:val="22"/>
              </w:rPr>
              <w:t>Всего стоимость с НДС, руб.</w:t>
            </w:r>
          </w:p>
        </w:tc>
      </w:tr>
      <w:tr w:rsidR="002755A4" w:rsidRPr="0023566C" w:rsidTr="00656E47">
        <w:tc>
          <w:tcPr>
            <w:tcW w:w="709" w:type="dxa"/>
          </w:tcPr>
          <w:p w:rsidR="002755A4" w:rsidRPr="0023566C" w:rsidRDefault="002755A4" w:rsidP="00656E47">
            <w:pPr>
              <w:jc w:val="both"/>
            </w:pPr>
          </w:p>
          <w:p w:rsidR="002755A4" w:rsidRPr="0023566C" w:rsidRDefault="002755A4" w:rsidP="00656E47">
            <w:pPr>
              <w:jc w:val="both"/>
            </w:pPr>
            <w:r w:rsidRPr="0023566C">
              <w:rPr>
                <w:sz w:val="22"/>
                <w:szCs w:val="22"/>
              </w:rPr>
              <w:t>1.</w:t>
            </w:r>
          </w:p>
        </w:tc>
        <w:tc>
          <w:tcPr>
            <w:tcW w:w="1984" w:type="dxa"/>
          </w:tcPr>
          <w:p w:rsidR="002755A4" w:rsidRPr="0023566C" w:rsidRDefault="002755A4" w:rsidP="00656E47">
            <w:pPr>
              <w:jc w:val="both"/>
            </w:pPr>
          </w:p>
        </w:tc>
        <w:tc>
          <w:tcPr>
            <w:tcW w:w="1086" w:type="dxa"/>
          </w:tcPr>
          <w:p w:rsidR="002755A4" w:rsidRPr="0023566C" w:rsidRDefault="002755A4" w:rsidP="00656E47">
            <w:pPr>
              <w:jc w:val="both"/>
            </w:pPr>
          </w:p>
        </w:tc>
        <w:tc>
          <w:tcPr>
            <w:tcW w:w="720" w:type="dxa"/>
          </w:tcPr>
          <w:p w:rsidR="002755A4" w:rsidRPr="0023566C" w:rsidRDefault="002755A4" w:rsidP="00656E47">
            <w:pPr>
              <w:jc w:val="both"/>
            </w:pPr>
          </w:p>
        </w:tc>
        <w:tc>
          <w:tcPr>
            <w:tcW w:w="1439" w:type="dxa"/>
          </w:tcPr>
          <w:p w:rsidR="002755A4" w:rsidRPr="0023566C" w:rsidRDefault="002755A4" w:rsidP="00656E47">
            <w:pPr>
              <w:jc w:val="both"/>
            </w:pPr>
          </w:p>
        </w:tc>
        <w:tc>
          <w:tcPr>
            <w:tcW w:w="1259" w:type="dxa"/>
          </w:tcPr>
          <w:p w:rsidR="002755A4" w:rsidRPr="0023566C" w:rsidRDefault="002755A4" w:rsidP="00656E47">
            <w:pPr>
              <w:jc w:val="both"/>
            </w:pPr>
          </w:p>
        </w:tc>
        <w:tc>
          <w:tcPr>
            <w:tcW w:w="1259" w:type="dxa"/>
          </w:tcPr>
          <w:p w:rsidR="002755A4" w:rsidRPr="0023566C" w:rsidRDefault="002755A4" w:rsidP="00656E47">
            <w:pPr>
              <w:jc w:val="both"/>
            </w:pPr>
          </w:p>
        </w:tc>
        <w:tc>
          <w:tcPr>
            <w:tcW w:w="1400" w:type="dxa"/>
          </w:tcPr>
          <w:p w:rsidR="002755A4" w:rsidRPr="0023566C" w:rsidRDefault="002755A4" w:rsidP="00656E47">
            <w:pPr>
              <w:jc w:val="both"/>
            </w:pPr>
          </w:p>
        </w:tc>
      </w:tr>
      <w:tr w:rsidR="002755A4" w:rsidRPr="0023566C" w:rsidTr="00656E47">
        <w:trPr>
          <w:trHeight w:val="420"/>
        </w:trPr>
        <w:tc>
          <w:tcPr>
            <w:tcW w:w="709" w:type="dxa"/>
          </w:tcPr>
          <w:p w:rsidR="002755A4" w:rsidRPr="0023566C" w:rsidRDefault="002755A4" w:rsidP="00656E47">
            <w:pPr>
              <w:jc w:val="both"/>
            </w:pPr>
          </w:p>
          <w:p w:rsidR="002755A4" w:rsidRPr="0023566C" w:rsidRDefault="002755A4" w:rsidP="00656E47">
            <w:pPr>
              <w:jc w:val="both"/>
            </w:pPr>
            <w:r w:rsidRPr="0023566C">
              <w:rPr>
                <w:sz w:val="22"/>
                <w:szCs w:val="22"/>
              </w:rPr>
              <w:t>2.</w:t>
            </w:r>
          </w:p>
        </w:tc>
        <w:tc>
          <w:tcPr>
            <w:tcW w:w="1984" w:type="dxa"/>
          </w:tcPr>
          <w:p w:rsidR="002755A4" w:rsidRPr="0023566C" w:rsidRDefault="002755A4" w:rsidP="00656E47">
            <w:pPr>
              <w:jc w:val="both"/>
            </w:pPr>
          </w:p>
        </w:tc>
        <w:tc>
          <w:tcPr>
            <w:tcW w:w="1086" w:type="dxa"/>
          </w:tcPr>
          <w:p w:rsidR="002755A4" w:rsidRPr="0023566C" w:rsidRDefault="002755A4" w:rsidP="00656E47">
            <w:pPr>
              <w:jc w:val="both"/>
            </w:pPr>
          </w:p>
        </w:tc>
        <w:tc>
          <w:tcPr>
            <w:tcW w:w="720" w:type="dxa"/>
          </w:tcPr>
          <w:p w:rsidR="002755A4" w:rsidRPr="0023566C" w:rsidRDefault="002755A4" w:rsidP="00656E47">
            <w:pPr>
              <w:jc w:val="both"/>
            </w:pPr>
          </w:p>
        </w:tc>
        <w:tc>
          <w:tcPr>
            <w:tcW w:w="1439" w:type="dxa"/>
          </w:tcPr>
          <w:p w:rsidR="002755A4" w:rsidRPr="0023566C" w:rsidRDefault="002755A4" w:rsidP="00656E47">
            <w:pPr>
              <w:jc w:val="both"/>
            </w:pPr>
          </w:p>
        </w:tc>
        <w:tc>
          <w:tcPr>
            <w:tcW w:w="1259" w:type="dxa"/>
          </w:tcPr>
          <w:p w:rsidR="002755A4" w:rsidRPr="0023566C" w:rsidRDefault="002755A4" w:rsidP="00656E47">
            <w:pPr>
              <w:jc w:val="both"/>
            </w:pPr>
          </w:p>
        </w:tc>
        <w:tc>
          <w:tcPr>
            <w:tcW w:w="1259" w:type="dxa"/>
          </w:tcPr>
          <w:p w:rsidR="002755A4" w:rsidRPr="0023566C" w:rsidRDefault="002755A4" w:rsidP="00656E47">
            <w:pPr>
              <w:jc w:val="both"/>
            </w:pPr>
          </w:p>
        </w:tc>
        <w:tc>
          <w:tcPr>
            <w:tcW w:w="1400" w:type="dxa"/>
          </w:tcPr>
          <w:p w:rsidR="002755A4" w:rsidRPr="0023566C" w:rsidRDefault="002755A4" w:rsidP="00656E47">
            <w:pPr>
              <w:jc w:val="both"/>
            </w:pPr>
          </w:p>
        </w:tc>
      </w:tr>
      <w:tr w:rsidR="002755A4" w:rsidRPr="0023566C" w:rsidTr="00656E47">
        <w:trPr>
          <w:trHeight w:val="775"/>
        </w:trPr>
        <w:tc>
          <w:tcPr>
            <w:tcW w:w="2693" w:type="dxa"/>
            <w:gridSpan w:val="2"/>
          </w:tcPr>
          <w:p w:rsidR="002755A4" w:rsidRPr="0023566C" w:rsidRDefault="002755A4" w:rsidP="00656E47">
            <w:pPr>
              <w:jc w:val="both"/>
              <w:rPr>
                <w:b/>
              </w:rPr>
            </w:pPr>
            <w:r w:rsidRPr="0023566C">
              <w:rPr>
                <w:b/>
                <w:sz w:val="22"/>
                <w:szCs w:val="22"/>
              </w:rPr>
              <w:t>Итого без НДС:</w:t>
            </w:r>
          </w:p>
          <w:p w:rsidR="002755A4" w:rsidRPr="0023566C" w:rsidRDefault="002755A4" w:rsidP="00656E47">
            <w:pPr>
              <w:jc w:val="both"/>
              <w:rPr>
                <w:b/>
              </w:rPr>
            </w:pPr>
            <w:r w:rsidRPr="0023566C">
              <w:rPr>
                <w:b/>
                <w:sz w:val="22"/>
                <w:szCs w:val="22"/>
              </w:rPr>
              <w:t>Сумма НДС:</w:t>
            </w:r>
          </w:p>
          <w:p w:rsidR="002755A4" w:rsidRPr="0023566C" w:rsidRDefault="002755A4" w:rsidP="00656E47">
            <w:pPr>
              <w:jc w:val="both"/>
            </w:pPr>
            <w:r w:rsidRPr="0023566C">
              <w:rPr>
                <w:b/>
                <w:sz w:val="22"/>
                <w:szCs w:val="22"/>
              </w:rPr>
              <w:t>Всего с НДС:</w:t>
            </w:r>
          </w:p>
        </w:tc>
        <w:tc>
          <w:tcPr>
            <w:tcW w:w="1086"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c>
          <w:tcPr>
            <w:tcW w:w="720"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c>
          <w:tcPr>
            <w:tcW w:w="1439"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c>
          <w:tcPr>
            <w:tcW w:w="1259"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c>
          <w:tcPr>
            <w:tcW w:w="1259"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c>
          <w:tcPr>
            <w:tcW w:w="1400" w:type="dxa"/>
          </w:tcPr>
          <w:p w:rsidR="002755A4" w:rsidRPr="0023566C" w:rsidRDefault="002755A4" w:rsidP="00656E47">
            <w:pPr>
              <w:jc w:val="both"/>
            </w:pPr>
          </w:p>
          <w:p w:rsidR="002755A4" w:rsidRPr="0023566C" w:rsidRDefault="002755A4" w:rsidP="00656E47">
            <w:pPr>
              <w:jc w:val="both"/>
            </w:pPr>
          </w:p>
          <w:p w:rsidR="002755A4" w:rsidRPr="0023566C" w:rsidRDefault="002755A4" w:rsidP="00656E47">
            <w:pPr>
              <w:jc w:val="both"/>
            </w:pPr>
          </w:p>
        </w:tc>
      </w:tr>
    </w:tbl>
    <w:p w:rsidR="002755A4" w:rsidRPr="0023566C" w:rsidRDefault="002755A4" w:rsidP="002755A4">
      <w:pPr>
        <w:jc w:val="both"/>
        <w:rPr>
          <w:sz w:val="22"/>
          <w:szCs w:val="22"/>
        </w:rPr>
      </w:pPr>
    </w:p>
    <w:p w:rsidR="002755A4" w:rsidRPr="0023566C" w:rsidRDefault="002755A4" w:rsidP="002755A4">
      <w:pPr>
        <w:ind w:firstLine="425"/>
        <w:rPr>
          <w:sz w:val="22"/>
          <w:szCs w:val="22"/>
        </w:rPr>
      </w:pPr>
      <w:r>
        <w:rPr>
          <w:sz w:val="22"/>
          <w:szCs w:val="22"/>
        </w:rPr>
        <w:t>В</w:t>
      </w:r>
      <w:r w:rsidRPr="00160E5B">
        <w:rPr>
          <w:sz w:val="22"/>
          <w:szCs w:val="22"/>
        </w:rPr>
        <w:t xml:space="preserve"> течение 30 календарных дней с момента получения заявки Поставщиком</w:t>
      </w:r>
    </w:p>
    <w:p w:rsidR="002755A4" w:rsidRPr="0023566C" w:rsidRDefault="002755A4" w:rsidP="002755A4">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2755A4" w:rsidRPr="0023566C" w:rsidTr="00656E47">
        <w:trPr>
          <w:trHeight w:val="1209"/>
        </w:trPr>
        <w:tc>
          <w:tcPr>
            <w:tcW w:w="5149" w:type="dxa"/>
          </w:tcPr>
          <w:p w:rsidR="002755A4" w:rsidRPr="0023566C" w:rsidRDefault="002755A4" w:rsidP="00656E47">
            <w:pPr>
              <w:tabs>
                <w:tab w:val="left" w:pos="360"/>
                <w:tab w:val="left" w:pos="6165"/>
              </w:tabs>
              <w:jc w:val="both"/>
              <w:rPr>
                <w:rFonts w:eastAsia="MS Mincho"/>
                <w:b/>
                <w:spacing w:val="-2"/>
              </w:rPr>
            </w:pPr>
            <w:bookmarkStart w:id="5" w:name="_Hlk3296257"/>
            <w:r w:rsidRPr="0023566C">
              <w:rPr>
                <w:rFonts w:eastAsia="MS Mincho"/>
                <w:b/>
                <w:spacing w:val="-2"/>
                <w:sz w:val="22"/>
                <w:szCs w:val="22"/>
              </w:rPr>
              <w:t>Покупатель</w:t>
            </w:r>
          </w:p>
          <w:p w:rsidR="002755A4" w:rsidRPr="0023566C" w:rsidRDefault="002755A4" w:rsidP="00656E47">
            <w:pPr>
              <w:tabs>
                <w:tab w:val="left" w:pos="360"/>
                <w:tab w:val="left" w:pos="6165"/>
              </w:tabs>
              <w:jc w:val="both"/>
              <w:rPr>
                <w:rFonts w:eastAsia="MS Mincho"/>
                <w:spacing w:val="-2"/>
              </w:rPr>
            </w:pPr>
            <w:r w:rsidRPr="0023566C">
              <w:rPr>
                <w:rFonts w:eastAsia="MS Mincho"/>
                <w:spacing w:val="-2"/>
                <w:sz w:val="22"/>
                <w:szCs w:val="22"/>
              </w:rPr>
              <w:t>Генеральный директор</w:t>
            </w:r>
          </w:p>
          <w:p w:rsidR="002755A4" w:rsidRPr="0023566C" w:rsidRDefault="002755A4" w:rsidP="00656E47">
            <w:pPr>
              <w:tabs>
                <w:tab w:val="left" w:pos="360"/>
                <w:tab w:val="left" w:pos="6165"/>
              </w:tabs>
              <w:jc w:val="both"/>
              <w:rPr>
                <w:rFonts w:eastAsia="MS Mincho"/>
                <w:spacing w:val="-2"/>
              </w:rPr>
            </w:pPr>
            <w:r w:rsidRPr="0023566C">
              <w:rPr>
                <w:rFonts w:eastAsia="MS Mincho"/>
                <w:spacing w:val="-2"/>
                <w:sz w:val="22"/>
                <w:szCs w:val="22"/>
              </w:rPr>
              <w:t>АО «Пассажирская компания «Сахалин»</w:t>
            </w:r>
          </w:p>
          <w:p w:rsidR="002755A4" w:rsidRPr="0023566C" w:rsidRDefault="002755A4" w:rsidP="00656E47">
            <w:pPr>
              <w:tabs>
                <w:tab w:val="left" w:pos="360"/>
                <w:tab w:val="left" w:pos="6165"/>
              </w:tabs>
              <w:jc w:val="both"/>
              <w:rPr>
                <w:rFonts w:eastAsia="MS Mincho"/>
                <w:spacing w:val="-2"/>
              </w:rPr>
            </w:pPr>
          </w:p>
          <w:p w:rsidR="002755A4" w:rsidRPr="0023566C" w:rsidRDefault="002755A4" w:rsidP="00656E47">
            <w:pPr>
              <w:tabs>
                <w:tab w:val="left" w:pos="1418"/>
              </w:tabs>
              <w:rPr>
                <w:b/>
              </w:rPr>
            </w:pPr>
          </w:p>
          <w:p w:rsidR="002755A4" w:rsidRPr="0023566C" w:rsidRDefault="002755A4" w:rsidP="00656E47">
            <w:pPr>
              <w:tabs>
                <w:tab w:val="left" w:pos="1418"/>
              </w:tabs>
              <w:spacing w:after="120" w:line="240" w:lineRule="atLeast"/>
              <w:rPr>
                <w:b/>
              </w:rPr>
            </w:pPr>
            <w:r w:rsidRPr="0023566C">
              <w:rPr>
                <w:b/>
                <w:sz w:val="22"/>
                <w:szCs w:val="22"/>
              </w:rPr>
              <w:t>________________/</w:t>
            </w:r>
            <w:proofErr w:type="spellStart"/>
            <w:r w:rsidRPr="0023566C">
              <w:rPr>
                <w:sz w:val="22"/>
                <w:szCs w:val="22"/>
              </w:rPr>
              <w:t>Д.А.Костыренко</w:t>
            </w:r>
            <w:proofErr w:type="spellEnd"/>
          </w:p>
          <w:p w:rsidR="002755A4" w:rsidRPr="0023566C" w:rsidRDefault="002755A4" w:rsidP="00656E47"/>
          <w:p w:rsidR="002755A4" w:rsidRPr="0023566C" w:rsidRDefault="002755A4" w:rsidP="00656E47"/>
        </w:tc>
        <w:tc>
          <w:tcPr>
            <w:tcW w:w="4711" w:type="dxa"/>
          </w:tcPr>
          <w:p w:rsidR="002755A4" w:rsidRPr="0023566C" w:rsidRDefault="002755A4" w:rsidP="00656E47">
            <w:pPr>
              <w:jc w:val="both"/>
              <w:rPr>
                <w:b/>
              </w:rPr>
            </w:pPr>
            <w:r w:rsidRPr="0023566C">
              <w:rPr>
                <w:b/>
                <w:sz w:val="22"/>
                <w:szCs w:val="22"/>
              </w:rPr>
              <w:t>Поставщик</w:t>
            </w:r>
          </w:p>
          <w:p w:rsidR="002755A4" w:rsidRPr="0023566C" w:rsidRDefault="002755A4" w:rsidP="00656E47">
            <w:pPr>
              <w:rPr>
                <w:b/>
              </w:rPr>
            </w:pPr>
          </w:p>
          <w:p w:rsidR="002755A4" w:rsidRPr="0023566C" w:rsidRDefault="002755A4" w:rsidP="00656E47"/>
          <w:p w:rsidR="002755A4" w:rsidRPr="0023566C" w:rsidRDefault="002755A4" w:rsidP="00656E47"/>
          <w:p w:rsidR="002755A4" w:rsidRPr="0023566C" w:rsidRDefault="002755A4" w:rsidP="00656E47"/>
          <w:p w:rsidR="002755A4" w:rsidRPr="0023566C" w:rsidRDefault="002755A4" w:rsidP="00656E47">
            <w:r w:rsidRPr="0023566C">
              <w:rPr>
                <w:sz w:val="22"/>
                <w:szCs w:val="22"/>
              </w:rPr>
              <w:t xml:space="preserve">______________________                  (подпись)                                                                                                                                                                        </w:t>
            </w:r>
          </w:p>
        </w:tc>
      </w:tr>
      <w:bookmarkEnd w:id="5"/>
    </w:tbl>
    <w:p w:rsidR="002755A4" w:rsidRPr="0023566C" w:rsidRDefault="002755A4" w:rsidP="002755A4">
      <w:pPr>
        <w:rPr>
          <w:sz w:val="22"/>
          <w:szCs w:val="22"/>
        </w:rPr>
      </w:pPr>
    </w:p>
    <w:p w:rsidR="002755A4" w:rsidRPr="0023566C" w:rsidRDefault="002755A4" w:rsidP="002755A4">
      <w:pPr>
        <w:rPr>
          <w:sz w:val="22"/>
          <w:szCs w:val="22"/>
        </w:rPr>
      </w:pPr>
    </w:p>
    <w:p w:rsidR="002755A4" w:rsidRDefault="002755A4" w:rsidP="002755A4"/>
    <w:p w:rsidR="00941F5F" w:rsidRPr="000D6C12" w:rsidRDefault="00941F5F" w:rsidP="005D408B">
      <w:pPr>
        <w:jc w:val="both"/>
        <w:sectPr w:rsidR="00941F5F" w:rsidRPr="000D6C12" w:rsidSect="008C7356">
          <w:headerReference w:type="default" r:id="rId14"/>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F76789" w:rsidRPr="00F76789" w:rsidRDefault="00F76789" w:rsidP="00F76789">
      <w:pPr>
        <w:keepNext/>
        <w:suppressAutoHyphens/>
        <w:jc w:val="center"/>
        <w:outlineLvl w:val="1"/>
        <w:rPr>
          <w:bCs/>
          <w:iCs/>
          <w:color w:val="000000"/>
          <w:sz w:val="28"/>
          <w:szCs w:val="28"/>
        </w:rPr>
      </w:pPr>
      <w:r w:rsidRPr="00F76789">
        <w:rPr>
          <w:bCs/>
          <w:color w:val="000000"/>
          <w:sz w:val="28"/>
          <w:szCs w:val="28"/>
        </w:rPr>
        <w:t xml:space="preserve">ЗАЯВКА </w:t>
      </w:r>
      <w:r w:rsidRPr="00F76789">
        <w:rPr>
          <w:bCs/>
          <w:iCs/>
          <w:color w:val="000000"/>
          <w:sz w:val="28"/>
          <w:szCs w:val="28"/>
        </w:rPr>
        <w:t xml:space="preserve">______________ </w:t>
      </w:r>
      <w:r w:rsidRPr="00F76789">
        <w:rPr>
          <w:bCs/>
          <w:i/>
          <w:iCs/>
          <w:color w:val="000000"/>
          <w:sz w:val="28"/>
          <w:szCs w:val="28"/>
        </w:rPr>
        <w:t>(наименование участника)</w:t>
      </w:r>
      <w:r w:rsidRPr="00F76789">
        <w:rPr>
          <w:bCs/>
          <w:iCs/>
          <w:color w:val="000000"/>
          <w:sz w:val="28"/>
          <w:szCs w:val="28"/>
        </w:rPr>
        <w:t xml:space="preserve"> НА УЧАСТИЕ</w:t>
      </w:r>
      <w:r w:rsidRPr="00F76789">
        <w:rPr>
          <w:bCs/>
          <w:iCs/>
          <w:color w:val="000000"/>
          <w:sz w:val="28"/>
          <w:szCs w:val="28"/>
        </w:rPr>
        <w:br/>
        <w:t>В АУКЦИОНЕ № ____ по лоту № ___</w:t>
      </w:r>
    </w:p>
    <w:p w:rsidR="00F76789" w:rsidRPr="00F76789" w:rsidRDefault="00F76789" w:rsidP="00F76789">
      <w:pPr>
        <w:rPr>
          <w:color w:val="000000"/>
        </w:rPr>
      </w:pPr>
    </w:p>
    <w:p w:rsidR="00F76789" w:rsidRPr="00F76789" w:rsidRDefault="00F76789" w:rsidP="00F76789">
      <w:pPr>
        <w:jc w:val="both"/>
        <w:rPr>
          <w:i/>
          <w:color w:val="000000"/>
        </w:rPr>
      </w:pPr>
      <w:r w:rsidRPr="00F76789">
        <w:rPr>
          <w:i/>
          <w:color w:val="000000"/>
        </w:rPr>
        <w:t xml:space="preserve">Заявка должна быть подготовлена отдельно на каждый лот </w:t>
      </w:r>
      <w:r w:rsidRPr="00F76789">
        <w:rPr>
          <w:i/>
        </w:rPr>
        <w:t xml:space="preserve">и предоставляется в формате </w:t>
      </w:r>
      <w:r w:rsidRPr="00F76789">
        <w:rPr>
          <w:i/>
          <w:lang w:val="en-US"/>
        </w:rPr>
        <w:t>Word</w:t>
      </w:r>
    </w:p>
    <w:p w:rsidR="00F76789" w:rsidRPr="00F76789" w:rsidRDefault="00F76789" w:rsidP="00F76789">
      <w:pPr>
        <w:rPr>
          <w:i/>
          <w:color w:val="000000"/>
        </w:rPr>
      </w:pPr>
    </w:p>
    <w:p w:rsidR="00F76789" w:rsidRPr="00F76789" w:rsidRDefault="00F76789" w:rsidP="00F76789">
      <w:pPr>
        <w:ind w:firstLine="720"/>
        <w:jc w:val="both"/>
        <w:rPr>
          <w:color w:val="000000"/>
          <w:sz w:val="28"/>
          <w:szCs w:val="28"/>
        </w:rPr>
      </w:pPr>
      <w:r w:rsidRPr="00F76789">
        <w:rPr>
          <w:color w:val="000000"/>
          <w:sz w:val="28"/>
          <w:szCs w:val="28"/>
        </w:rPr>
        <w:t xml:space="preserve">Будучи уполномоченным представлять и действовать от имени ________________ (далее – участник) </w:t>
      </w:r>
      <w:r w:rsidRPr="00F76789">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76789">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F76789">
        <w:rPr>
          <w:i/>
          <w:color w:val="000000"/>
          <w:sz w:val="28"/>
          <w:szCs w:val="28"/>
          <w:u w:val="single"/>
        </w:rPr>
        <w:t>указать предмет договора</w:t>
      </w:r>
      <w:r w:rsidRPr="00F76789">
        <w:rPr>
          <w:color w:val="000000"/>
          <w:sz w:val="28"/>
          <w:szCs w:val="20"/>
        </w:rPr>
        <w:t>.</w:t>
      </w:r>
    </w:p>
    <w:p w:rsidR="00F76789" w:rsidRPr="00F76789" w:rsidRDefault="00F76789" w:rsidP="00F76789">
      <w:pPr>
        <w:ind w:firstLine="720"/>
        <w:jc w:val="both"/>
        <w:rPr>
          <w:color w:val="000000"/>
          <w:sz w:val="28"/>
          <w:szCs w:val="28"/>
        </w:rPr>
      </w:pPr>
      <w:r w:rsidRPr="00F76789">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6789" w:rsidRPr="00F76789" w:rsidRDefault="00F76789" w:rsidP="00F76789">
      <w:pPr>
        <w:ind w:firstLine="708"/>
        <w:jc w:val="both"/>
        <w:rPr>
          <w:color w:val="000000"/>
          <w:sz w:val="28"/>
          <w:szCs w:val="28"/>
        </w:rPr>
      </w:pPr>
      <w:r w:rsidRPr="00F7678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76789" w:rsidRPr="00F76789" w:rsidRDefault="00F76789" w:rsidP="00F76789">
      <w:pPr>
        <w:ind w:firstLine="708"/>
        <w:jc w:val="both"/>
        <w:rPr>
          <w:color w:val="000000"/>
          <w:sz w:val="28"/>
          <w:szCs w:val="28"/>
        </w:rPr>
      </w:pPr>
      <w:r w:rsidRPr="00F76789">
        <w:rPr>
          <w:color w:val="000000"/>
          <w:sz w:val="28"/>
          <w:szCs w:val="28"/>
        </w:rPr>
        <w:t>Настоящим подтверждается, что _________ (</w:t>
      </w:r>
      <w:r w:rsidRPr="00F76789">
        <w:rPr>
          <w:i/>
          <w:color w:val="000000"/>
          <w:sz w:val="28"/>
          <w:szCs w:val="28"/>
        </w:rPr>
        <w:t>наименование участника)</w:t>
      </w:r>
      <w:r w:rsidRPr="00F76789">
        <w:rPr>
          <w:color w:val="000000"/>
          <w:sz w:val="28"/>
          <w:szCs w:val="28"/>
        </w:rPr>
        <w:t xml:space="preserve"> ознакомилось(</w:t>
      </w:r>
      <w:proofErr w:type="spellStart"/>
      <w:r w:rsidRPr="00F76789">
        <w:rPr>
          <w:color w:val="000000"/>
          <w:sz w:val="28"/>
          <w:szCs w:val="28"/>
        </w:rPr>
        <w:t>ся</w:t>
      </w:r>
      <w:proofErr w:type="spellEnd"/>
      <w:r w:rsidRPr="00F76789">
        <w:rPr>
          <w:color w:val="000000"/>
          <w:sz w:val="28"/>
          <w:szCs w:val="28"/>
        </w:rPr>
        <w:t>) с условиями аукционной документации, с ними согласно(</w:t>
      </w:r>
      <w:proofErr w:type="spellStart"/>
      <w:r w:rsidRPr="00F76789">
        <w:rPr>
          <w:color w:val="000000"/>
          <w:sz w:val="28"/>
          <w:szCs w:val="28"/>
        </w:rPr>
        <w:t>ен</w:t>
      </w:r>
      <w:proofErr w:type="spellEnd"/>
      <w:r w:rsidRPr="00F76789">
        <w:rPr>
          <w:color w:val="000000"/>
          <w:sz w:val="28"/>
          <w:szCs w:val="28"/>
        </w:rPr>
        <w:t>) и возражений не имеет.</w:t>
      </w:r>
    </w:p>
    <w:p w:rsidR="00F76789" w:rsidRPr="00F76789" w:rsidRDefault="00F76789" w:rsidP="00F76789">
      <w:pPr>
        <w:ind w:firstLine="709"/>
        <w:jc w:val="both"/>
        <w:rPr>
          <w:color w:val="000000"/>
          <w:sz w:val="28"/>
          <w:szCs w:val="28"/>
        </w:rPr>
      </w:pPr>
      <w:r w:rsidRPr="00F76789">
        <w:rPr>
          <w:color w:val="000000"/>
          <w:sz w:val="28"/>
          <w:szCs w:val="28"/>
        </w:rPr>
        <w:t>В частности, _______ (</w:t>
      </w:r>
      <w:r w:rsidRPr="00F76789">
        <w:rPr>
          <w:i/>
          <w:color w:val="000000"/>
          <w:sz w:val="28"/>
          <w:szCs w:val="28"/>
        </w:rPr>
        <w:t>наименование участника)</w:t>
      </w:r>
      <w:r w:rsidRPr="00F76789">
        <w:rPr>
          <w:color w:val="000000"/>
          <w:sz w:val="28"/>
          <w:szCs w:val="28"/>
        </w:rPr>
        <w:t>, подавая настоящую заявку, согласно(</w:t>
      </w:r>
      <w:proofErr w:type="spellStart"/>
      <w:r w:rsidRPr="00F76789">
        <w:rPr>
          <w:color w:val="000000"/>
          <w:sz w:val="28"/>
          <w:szCs w:val="28"/>
        </w:rPr>
        <w:t>ен</w:t>
      </w:r>
      <w:proofErr w:type="spellEnd"/>
      <w:r w:rsidRPr="00F76789">
        <w:rPr>
          <w:color w:val="000000"/>
          <w:sz w:val="28"/>
          <w:szCs w:val="28"/>
        </w:rPr>
        <w:t>) с тем, что:</w:t>
      </w:r>
    </w:p>
    <w:p w:rsidR="00F76789" w:rsidRPr="00F76789" w:rsidRDefault="00F76789" w:rsidP="00F76789">
      <w:pPr>
        <w:widowControl w:val="0"/>
        <w:tabs>
          <w:tab w:val="left" w:pos="0"/>
          <w:tab w:val="left" w:pos="960"/>
        </w:tabs>
        <w:ind w:left="142" w:firstLine="567"/>
        <w:jc w:val="both"/>
        <w:rPr>
          <w:color w:val="000000"/>
          <w:sz w:val="28"/>
          <w:szCs w:val="28"/>
        </w:rPr>
      </w:pPr>
      <w:r w:rsidRPr="00F76789">
        <w:rPr>
          <w:color w:val="000000"/>
          <w:sz w:val="28"/>
          <w:szCs w:val="28"/>
        </w:rPr>
        <w:t xml:space="preserve">- результаты рассмотрения заявки зависят от проверки всех данных, представленных </w:t>
      </w:r>
      <w:r w:rsidRPr="00F76789">
        <w:rPr>
          <w:i/>
          <w:color w:val="000000"/>
          <w:sz w:val="28"/>
          <w:szCs w:val="28"/>
        </w:rPr>
        <w:t>______________ (наименование участника)</w:t>
      </w:r>
      <w:r w:rsidRPr="00F76789">
        <w:rPr>
          <w:color w:val="000000"/>
          <w:sz w:val="28"/>
          <w:szCs w:val="28"/>
        </w:rPr>
        <w:t>, а также иных сведений, имеющихся в распоряжении заказчика;</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t xml:space="preserve">- за любую ошибку или упущение в представленной </w:t>
      </w:r>
      <w:r w:rsidRPr="00F76789">
        <w:rPr>
          <w:i/>
          <w:color w:val="000000"/>
          <w:sz w:val="28"/>
          <w:szCs w:val="28"/>
        </w:rPr>
        <w:t xml:space="preserve">__________________ (наименование участника) </w:t>
      </w:r>
      <w:r w:rsidRPr="00F76789">
        <w:rPr>
          <w:color w:val="000000"/>
          <w:sz w:val="28"/>
          <w:szCs w:val="28"/>
        </w:rPr>
        <w:t xml:space="preserve">заявке ответственность целиком и полностью будет лежать на </w:t>
      </w:r>
      <w:r w:rsidRPr="00F76789">
        <w:rPr>
          <w:i/>
          <w:color w:val="000000"/>
          <w:sz w:val="28"/>
          <w:szCs w:val="28"/>
        </w:rPr>
        <w:t>__________________ (наименование участника)</w:t>
      </w:r>
      <w:r w:rsidRPr="00F76789">
        <w:rPr>
          <w:color w:val="000000"/>
          <w:sz w:val="28"/>
          <w:szCs w:val="28"/>
        </w:rPr>
        <w:t>;</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lastRenderedPageBreak/>
        <w:t xml:space="preserve">- </w:t>
      </w:r>
      <w:r w:rsidRPr="00F76789">
        <w:rPr>
          <w:sz w:val="28"/>
          <w:szCs w:val="28"/>
        </w:rPr>
        <w:t xml:space="preserve">заказчик вправе отказаться от проведения аукциона </w:t>
      </w:r>
      <w:r w:rsidRPr="00F76789">
        <w:rPr>
          <w:color w:val="000000"/>
          <w:sz w:val="28"/>
          <w:szCs w:val="28"/>
        </w:rPr>
        <w:t>в порядке, предусмотренном аукционной документацией без объяснения причин;</w:t>
      </w:r>
    </w:p>
    <w:p w:rsidR="00F76789" w:rsidRPr="00F76789" w:rsidRDefault="00F76789" w:rsidP="00F76789">
      <w:pPr>
        <w:ind w:firstLine="709"/>
        <w:jc w:val="both"/>
        <w:rPr>
          <w:color w:val="000000"/>
          <w:sz w:val="28"/>
          <w:szCs w:val="20"/>
        </w:rPr>
      </w:pPr>
      <w:r w:rsidRPr="00F76789">
        <w:rPr>
          <w:color w:val="000000"/>
          <w:sz w:val="28"/>
          <w:szCs w:val="20"/>
        </w:rPr>
        <w:t xml:space="preserve">В случае признания _________ </w:t>
      </w:r>
      <w:r w:rsidRPr="00F76789">
        <w:rPr>
          <w:i/>
          <w:color w:val="000000"/>
          <w:sz w:val="28"/>
          <w:szCs w:val="20"/>
        </w:rPr>
        <w:t>(наименование участника)</w:t>
      </w:r>
      <w:r w:rsidRPr="00F76789">
        <w:rPr>
          <w:color w:val="000000"/>
          <w:sz w:val="28"/>
          <w:szCs w:val="20"/>
        </w:rPr>
        <w:t xml:space="preserve"> победителем мы обязуемся:</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Придерживаться положений нашей заявки в течение </w:t>
      </w:r>
      <w:r w:rsidRPr="00F76789">
        <w:rPr>
          <w:i/>
          <w:color w:val="000000"/>
          <w:sz w:val="28"/>
          <w:szCs w:val="20"/>
          <w:u w:val="single"/>
        </w:rPr>
        <w:t>указать срок, но не менее 120 календарных</w:t>
      </w:r>
      <w:r w:rsidRPr="00F76789">
        <w:rPr>
          <w:color w:val="000000"/>
          <w:sz w:val="28"/>
          <w:szCs w:val="20"/>
        </w:rPr>
        <w:t xml:space="preserve"> дней с даты, </w:t>
      </w:r>
      <w:r w:rsidRPr="00F76789">
        <w:rPr>
          <w:color w:val="000000"/>
          <w:sz w:val="28"/>
        </w:rPr>
        <w:t xml:space="preserve">установленной как день </w:t>
      </w:r>
      <w:r w:rsidRPr="00F76789">
        <w:rPr>
          <w:color w:val="000000"/>
          <w:sz w:val="28"/>
          <w:szCs w:val="28"/>
        </w:rPr>
        <w:t>вскрытия заявок</w:t>
      </w:r>
      <w:r w:rsidRPr="00F76789">
        <w:rPr>
          <w:color w:val="000000"/>
          <w:sz w:val="28"/>
          <w:szCs w:val="20"/>
        </w:rPr>
        <w:t>. Заявка будет оставаться для нас обязательной до истечения указанного периода.</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Не вносить в договор изменения, не предусмотренные условиями аукционной документации.</w:t>
      </w:r>
    </w:p>
    <w:p w:rsidR="00F76789" w:rsidRPr="00F76789" w:rsidRDefault="00F76789" w:rsidP="00F76789">
      <w:pPr>
        <w:ind w:firstLine="709"/>
        <w:jc w:val="both"/>
        <w:rPr>
          <w:color w:val="000000"/>
          <w:sz w:val="28"/>
          <w:szCs w:val="20"/>
        </w:rPr>
      </w:pPr>
      <w:r w:rsidRPr="00F76789">
        <w:rPr>
          <w:color w:val="000000"/>
          <w:sz w:val="28"/>
          <w:szCs w:val="20"/>
        </w:rPr>
        <w:t>Настоящим подтверждаем, что:</w:t>
      </w:r>
    </w:p>
    <w:p w:rsidR="00F76789" w:rsidRPr="00F76789" w:rsidRDefault="00F76789" w:rsidP="00F76789">
      <w:pPr>
        <w:ind w:firstLine="709"/>
        <w:jc w:val="both"/>
        <w:rPr>
          <w:color w:val="000000"/>
          <w:sz w:val="28"/>
          <w:szCs w:val="20"/>
        </w:rPr>
      </w:pPr>
      <w:r w:rsidRPr="00F76789">
        <w:rPr>
          <w:color w:val="000000"/>
          <w:sz w:val="28"/>
          <w:szCs w:val="20"/>
        </w:rPr>
        <w:t xml:space="preserve">- товары, результаты работ, услуг, предлагаемые _______ </w:t>
      </w:r>
      <w:r w:rsidRPr="00F76789">
        <w:rPr>
          <w:i/>
          <w:color w:val="000000"/>
          <w:sz w:val="28"/>
          <w:szCs w:val="20"/>
        </w:rPr>
        <w:t>(наименование участника)</w:t>
      </w:r>
      <w:r w:rsidRPr="00F76789">
        <w:rPr>
          <w:color w:val="000000"/>
          <w:sz w:val="28"/>
          <w:szCs w:val="20"/>
        </w:rPr>
        <w:t xml:space="preserve">, свободны от любых прав со стороны третьих лиц, ________ </w:t>
      </w:r>
      <w:r w:rsidRPr="00F76789">
        <w:rPr>
          <w:i/>
          <w:color w:val="000000"/>
          <w:sz w:val="28"/>
          <w:szCs w:val="20"/>
        </w:rPr>
        <w:t>(наименование участника</w:t>
      </w:r>
      <w:r w:rsidRPr="00F76789">
        <w:rPr>
          <w:color w:val="000000"/>
          <w:sz w:val="28"/>
          <w:szCs w:val="20"/>
        </w:rPr>
        <w:t>) согласно передать все права на товары, результаты работ, услуг в случае признания победителем заказчику;</w:t>
      </w:r>
    </w:p>
    <w:p w:rsidR="00F76789" w:rsidRPr="00F76789" w:rsidRDefault="00F76789" w:rsidP="00F76789">
      <w:pPr>
        <w:ind w:firstLine="709"/>
        <w:jc w:val="both"/>
        <w:rPr>
          <w:sz w:val="28"/>
          <w:szCs w:val="20"/>
        </w:rPr>
      </w:pPr>
      <w:r w:rsidRPr="00F76789">
        <w:rPr>
          <w:sz w:val="28"/>
          <w:szCs w:val="20"/>
        </w:rPr>
        <w:t>- поставляемый товар не является контрафактным (применимо если условиями закупки предусмотрена поставка товара);</w:t>
      </w:r>
    </w:p>
    <w:p w:rsidR="00F76789" w:rsidRPr="00F76789" w:rsidRDefault="00F76789" w:rsidP="00F76789">
      <w:pPr>
        <w:ind w:firstLine="709"/>
        <w:jc w:val="both"/>
        <w:rPr>
          <w:color w:val="000000"/>
          <w:sz w:val="28"/>
          <w:szCs w:val="20"/>
        </w:rPr>
      </w:pPr>
      <w:r w:rsidRPr="00F76789">
        <w:rPr>
          <w:sz w:val="28"/>
          <w:szCs w:val="20"/>
        </w:rPr>
        <w:t xml:space="preserve">- </w:t>
      </w:r>
      <w:r w:rsidRPr="00F76789">
        <w:rPr>
          <w:rFonts w:eastAsia="MS Mincho"/>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76789" w:rsidRPr="00F76789" w:rsidRDefault="00F76789" w:rsidP="00F76789">
      <w:pPr>
        <w:ind w:firstLine="709"/>
        <w:jc w:val="both"/>
        <w:rPr>
          <w:sz w:val="28"/>
          <w:szCs w:val="20"/>
        </w:rPr>
      </w:pPr>
      <w:r w:rsidRPr="00F76789">
        <w:rPr>
          <w:color w:val="000000"/>
          <w:sz w:val="28"/>
          <w:szCs w:val="20"/>
        </w:rPr>
        <w:t xml:space="preserve">- ________ </w:t>
      </w:r>
      <w:r w:rsidRPr="00F76789">
        <w:rPr>
          <w:i/>
          <w:color w:val="000000"/>
          <w:sz w:val="28"/>
          <w:szCs w:val="20"/>
        </w:rPr>
        <w:t>(наименование участника, лиц, выступающих на стороне участника)</w:t>
      </w:r>
      <w:r w:rsidRPr="00F76789">
        <w:rPr>
          <w:color w:val="000000"/>
          <w:sz w:val="28"/>
          <w:szCs w:val="20"/>
        </w:rPr>
        <w:t xml:space="preserve"> не находится в процессе ликвидации</w:t>
      </w:r>
      <w:r w:rsidRPr="00F76789">
        <w:rPr>
          <w:sz w:val="28"/>
          <w:szCs w:val="20"/>
        </w:rPr>
        <w:t>;</w:t>
      </w:r>
    </w:p>
    <w:p w:rsidR="00F76789" w:rsidRPr="00F76789" w:rsidRDefault="00F76789" w:rsidP="00F76789">
      <w:pPr>
        <w:ind w:firstLine="709"/>
        <w:jc w:val="both"/>
        <w:rPr>
          <w:sz w:val="28"/>
          <w:szCs w:val="20"/>
        </w:rPr>
      </w:pPr>
      <w:r w:rsidRPr="00F76789">
        <w:rPr>
          <w:sz w:val="28"/>
          <w:szCs w:val="20"/>
        </w:rPr>
        <w:t xml:space="preserve">- в отношении ________ </w:t>
      </w:r>
      <w:r w:rsidRPr="00F76789">
        <w:rPr>
          <w:i/>
          <w:sz w:val="28"/>
          <w:szCs w:val="20"/>
        </w:rPr>
        <w:t>(наименование участника, лиц, выступающих на стороне участника)</w:t>
      </w:r>
      <w:r w:rsidRPr="00F76789">
        <w:rPr>
          <w:sz w:val="28"/>
          <w:szCs w:val="20"/>
        </w:rPr>
        <w:t xml:space="preserve"> не открыто конкурсное производство;</w:t>
      </w:r>
    </w:p>
    <w:p w:rsidR="00F76789" w:rsidRPr="00F76789" w:rsidRDefault="00F76789" w:rsidP="00F76789">
      <w:pPr>
        <w:ind w:firstLine="709"/>
        <w:jc w:val="both"/>
        <w:rPr>
          <w:sz w:val="28"/>
          <w:szCs w:val="20"/>
        </w:rPr>
      </w:pPr>
      <w:r w:rsidRPr="00F76789">
        <w:rPr>
          <w:sz w:val="28"/>
          <w:szCs w:val="20"/>
        </w:rPr>
        <w:t xml:space="preserve">- на имущество ________ </w:t>
      </w:r>
      <w:r w:rsidRPr="00F76789">
        <w:rPr>
          <w:i/>
          <w:sz w:val="28"/>
          <w:szCs w:val="20"/>
        </w:rPr>
        <w:t>(наименование участника, лиц, выступающих на стороне участника)</w:t>
      </w:r>
      <w:r w:rsidRPr="00F76789">
        <w:rPr>
          <w:sz w:val="28"/>
          <w:szCs w:val="20"/>
        </w:rPr>
        <w:t xml:space="preserve"> не наложен арест, экономическая деятельность не приостановлена;</w:t>
      </w:r>
    </w:p>
    <w:p w:rsidR="00F76789" w:rsidRPr="00F76789" w:rsidRDefault="00F76789" w:rsidP="00F76789">
      <w:pPr>
        <w:ind w:firstLine="709"/>
        <w:jc w:val="both"/>
        <w:rPr>
          <w:sz w:val="28"/>
          <w:szCs w:val="20"/>
        </w:rPr>
      </w:pPr>
      <w:r w:rsidRPr="00F76789">
        <w:rPr>
          <w:sz w:val="28"/>
          <w:szCs w:val="20"/>
        </w:rPr>
        <w:t xml:space="preserve">- у руководителей, членов коллегиального исполнительного органа и главного бухгалтера _____ </w:t>
      </w:r>
      <w:r w:rsidRPr="00F76789">
        <w:rPr>
          <w:i/>
          <w:sz w:val="28"/>
          <w:szCs w:val="20"/>
        </w:rPr>
        <w:t>(наименование участника лиц, выступающих на стороне участника)</w:t>
      </w:r>
      <w:r w:rsidRPr="00F76789">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F76789">
        <w:rPr>
          <w:sz w:val="28"/>
          <w:szCs w:val="20"/>
        </w:rPr>
        <w:lastRenderedPageBreak/>
        <w:t>выполнением работ, оказанием услуг, являющихся предметом аукциона, и административные наказания в виде дисквалификации;</w:t>
      </w:r>
    </w:p>
    <w:p w:rsidR="00F76789" w:rsidRPr="00F76789" w:rsidRDefault="00F76789" w:rsidP="00F76789">
      <w:pPr>
        <w:ind w:firstLine="709"/>
        <w:jc w:val="both"/>
        <w:rPr>
          <w:rFonts w:eastAsia="MS Mincho"/>
          <w:sz w:val="28"/>
          <w:szCs w:val="20"/>
        </w:rPr>
      </w:pPr>
      <w:r w:rsidRPr="00F76789">
        <w:rPr>
          <w:rFonts w:eastAsia="MS Mincho"/>
          <w:sz w:val="28"/>
          <w:szCs w:val="20"/>
        </w:rPr>
        <w:t xml:space="preserve">- в отношении </w:t>
      </w:r>
      <w:r w:rsidRPr="00F76789">
        <w:rPr>
          <w:rFonts w:eastAsia="MS Mincho"/>
          <w:i/>
          <w:sz w:val="28"/>
          <w:szCs w:val="20"/>
        </w:rPr>
        <w:t xml:space="preserve">____(наименование участника, лиц, выступающих на стороне участника) </w:t>
      </w:r>
      <w:r w:rsidRPr="00F76789">
        <w:rPr>
          <w:rFonts w:eastAsia="MS Mincho"/>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F76789">
        <w:rPr>
          <w:rFonts w:eastAsia="MS Mincho"/>
          <w:sz w:val="28"/>
          <w:szCs w:val="20"/>
        </w:rPr>
        <w:br/>
        <w:t>18 июля 2011 г. № 223-ФЗ «О закупках товаров, работ, услуг отдельными видами юридических лиц»;</w:t>
      </w:r>
    </w:p>
    <w:p w:rsidR="00F76789" w:rsidRPr="00F76789" w:rsidRDefault="00F76789" w:rsidP="00F76789">
      <w:pPr>
        <w:ind w:firstLine="709"/>
        <w:jc w:val="both"/>
        <w:rPr>
          <w:sz w:val="28"/>
          <w:szCs w:val="20"/>
        </w:rPr>
      </w:pPr>
      <w:r w:rsidRPr="00F76789">
        <w:rPr>
          <w:sz w:val="28"/>
          <w:szCs w:val="20"/>
        </w:rPr>
        <w:t xml:space="preserve">- </w:t>
      </w:r>
      <w:r w:rsidRPr="00F76789">
        <w:rPr>
          <w:i/>
          <w:sz w:val="28"/>
          <w:szCs w:val="20"/>
        </w:rPr>
        <w:t xml:space="preserve">________ (наименование участника) </w:t>
      </w:r>
      <w:r w:rsidRPr="00F76789">
        <w:rPr>
          <w:sz w:val="28"/>
          <w:szCs w:val="20"/>
        </w:rPr>
        <w:t xml:space="preserve">извещены о включении сведений о </w:t>
      </w:r>
      <w:r w:rsidRPr="00F76789">
        <w:rPr>
          <w:i/>
          <w:sz w:val="28"/>
          <w:szCs w:val="20"/>
        </w:rPr>
        <w:t>________ (наименование участника)</w:t>
      </w:r>
      <w:r w:rsidRPr="00F76789">
        <w:rPr>
          <w:sz w:val="28"/>
          <w:szCs w:val="20"/>
        </w:rPr>
        <w:t xml:space="preserve"> в Реестр недобросовестных поставщиков в случае уклонения </w:t>
      </w:r>
      <w:r w:rsidRPr="00F76789">
        <w:rPr>
          <w:i/>
          <w:sz w:val="28"/>
          <w:szCs w:val="20"/>
        </w:rPr>
        <w:t>________(наименование участника)</w:t>
      </w:r>
      <w:r w:rsidRPr="00F76789">
        <w:rPr>
          <w:sz w:val="28"/>
          <w:szCs w:val="20"/>
        </w:rPr>
        <w:t xml:space="preserve"> от заключения договора;</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8"/>
        </w:rPr>
      </w:pPr>
      <w:r w:rsidRPr="00F76789">
        <w:rPr>
          <w:sz w:val="28"/>
          <w:szCs w:val="20"/>
        </w:rPr>
        <w:t xml:space="preserve">Настоящим </w:t>
      </w:r>
      <w:r w:rsidRPr="00F76789">
        <w:rPr>
          <w:i/>
          <w:sz w:val="28"/>
          <w:szCs w:val="20"/>
        </w:rPr>
        <w:t xml:space="preserve">________ (наименование участника) </w:t>
      </w:r>
      <w:r w:rsidRPr="00F76789">
        <w:rPr>
          <w:sz w:val="28"/>
          <w:szCs w:val="20"/>
        </w:rPr>
        <w:t xml:space="preserve">подтверждаю, что на момент подачи заявки </w:t>
      </w:r>
      <w:r w:rsidRPr="00F76789">
        <w:rPr>
          <w:sz w:val="28"/>
          <w:szCs w:val="28"/>
        </w:rPr>
        <w:t xml:space="preserve">совокупный размер неисполненных обязательств, принятых на себя </w:t>
      </w:r>
      <w:r w:rsidRPr="00F76789">
        <w:rPr>
          <w:i/>
          <w:sz w:val="28"/>
          <w:szCs w:val="20"/>
        </w:rPr>
        <w:t xml:space="preserve">________ (наименование участника) </w:t>
      </w:r>
      <w:r w:rsidRPr="00F76789">
        <w:rPr>
          <w:sz w:val="28"/>
          <w:szCs w:val="28"/>
        </w:rPr>
        <w:t xml:space="preserve">по </w:t>
      </w:r>
      <w:r w:rsidRPr="00F76789">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76789">
        <w:rPr>
          <w:sz w:val="28"/>
          <w:szCs w:val="28"/>
        </w:rPr>
        <w:t xml:space="preserve">, заключаемым с использованием конкурентных способов заключения договоров, </w:t>
      </w:r>
      <w:r w:rsidRPr="00F76789">
        <w:rPr>
          <w:sz w:val="28"/>
          <w:szCs w:val="20"/>
        </w:rPr>
        <w:t xml:space="preserve"> </w:t>
      </w:r>
      <w:r w:rsidRPr="00F76789">
        <w:rPr>
          <w:sz w:val="28"/>
          <w:szCs w:val="28"/>
        </w:rPr>
        <w:t xml:space="preserve">не превышает предельный размер обязательств, исходя из которого </w:t>
      </w:r>
      <w:r w:rsidRPr="00F76789">
        <w:rPr>
          <w:i/>
          <w:sz w:val="28"/>
          <w:szCs w:val="20"/>
        </w:rPr>
        <w:t xml:space="preserve">________ (наименование участника) </w:t>
      </w:r>
      <w:r w:rsidRPr="00F76789">
        <w:rPr>
          <w:sz w:val="28"/>
          <w:szCs w:val="28"/>
        </w:rPr>
        <w:t xml:space="preserve">был внесен взнос в компенсационный фонд обеспечения договорных обязательств в соответствии </w:t>
      </w:r>
      <w:r w:rsidRPr="00F76789">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F76789">
        <w:rPr>
          <w:sz w:val="28"/>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F76789" w:rsidRPr="00F76789" w:rsidRDefault="00F76789" w:rsidP="00F76789">
      <w:pPr>
        <w:ind w:firstLine="720"/>
        <w:jc w:val="both"/>
        <w:rPr>
          <w:sz w:val="28"/>
          <w:szCs w:val="20"/>
        </w:rPr>
      </w:pPr>
      <w:r w:rsidRPr="00F76789">
        <w:rPr>
          <w:sz w:val="28"/>
          <w:szCs w:val="20"/>
        </w:rPr>
        <w:t xml:space="preserve">Настоящим </w:t>
      </w:r>
      <w:r w:rsidRPr="00F76789">
        <w:rPr>
          <w:i/>
          <w:sz w:val="28"/>
          <w:szCs w:val="20"/>
        </w:rPr>
        <w:t xml:space="preserve">________ (наименование участника, лиц, выступающих на стороне участника) </w:t>
      </w:r>
      <w:r w:rsidRPr="00F76789">
        <w:rPr>
          <w:sz w:val="28"/>
          <w:szCs w:val="20"/>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76789" w:rsidRPr="00F76789" w:rsidRDefault="00F76789" w:rsidP="00F76789">
      <w:pPr>
        <w:ind w:firstLine="709"/>
        <w:jc w:val="both"/>
        <w:rPr>
          <w:sz w:val="28"/>
          <w:szCs w:val="20"/>
        </w:rPr>
      </w:pPr>
      <w:r w:rsidRPr="00F76789">
        <w:rPr>
          <w:sz w:val="28"/>
          <w:szCs w:val="20"/>
        </w:rPr>
        <w:t xml:space="preserve">_______ </w:t>
      </w:r>
      <w:r w:rsidRPr="00F76789">
        <w:rPr>
          <w:i/>
          <w:sz w:val="28"/>
          <w:szCs w:val="20"/>
        </w:rPr>
        <w:t>(указывается ФИО лица, подписавшего Заявку)</w:t>
      </w:r>
      <w:r w:rsidRPr="00F7678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76789" w:rsidRPr="00F76789" w:rsidRDefault="00F76789" w:rsidP="00F76789">
      <w:pPr>
        <w:ind w:firstLine="709"/>
        <w:jc w:val="both"/>
        <w:rPr>
          <w:sz w:val="28"/>
          <w:szCs w:val="20"/>
        </w:rPr>
      </w:pPr>
      <w:r w:rsidRPr="00F76789">
        <w:rPr>
          <w:sz w:val="28"/>
          <w:szCs w:val="20"/>
        </w:rPr>
        <w:lastRenderedPageBreak/>
        <w:t>Настоящим ____________ (</w:t>
      </w:r>
      <w:r w:rsidRPr="00F76789">
        <w:rPr>
          <w:i/>
          <w:sz w:val="28"/>
          <w:szCs w:val="20"/>
        </w:rPr>
        <w:t>наименование участника</w:t>
      </w:r>
      <w:r w:rsidRPr="00F76789">
        <w:rPr>
          <w:sz w:val="28"/>
          <w:szCs w:val="20"/>
        </w:rPr>
        <w:t>) подтверждает и гарантирует подлинность всех документов, представленных в составе аукционной заявки.</w:t>
      </w:r>
    </w:p>
    <w:p w:rsidR="00F76789" w:rsidRPr="00F76789" w:rsidRDefault="00F76789" w:rsidP="00F76789">
      <w:pPr>
        <w:ind w:firstLine="709"/>
        <w:jc w:val="both"/>
        <w:rPr>
          <w:i/>
          <w:spacing w:val="-13"/>
          <w:sz w:val="28"/>
          <w:u w:val="single"/>
        </w:rPr>
      </w:pPr>
      <w:r w:rsidRPr="00F76789">
        <w:rPr>
          <w:sz w:val="28"/>
        </w:rPr>
        <w:t>Реквизиты для перечисления денежных средств, внесенных в качестве обеспечения заявки ____________________________________________ (</w:t>
      </w:r>
      <w:r w:rsidRPr="00F76789">
        <w:rPr>
          <w:i/>
          <w:sz w:val="28"/>
          <w:u w:val="single"/>
        </w:rPr>
        <w:t>заполняется при выборе способа обеспечения заявки в форме внесения денежных средств)</w:t>
      </w:r>
      <w:r w:rsidRPr="00F76789">
        <w:rPr>
          <w:i/>
          <w:spacing w:val="-13"/>
          <w:sz w:val="28"/>
          <w:u w:val="single"/>
        </w:rPr>
        <w:t>.</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0"/>
        </w:rPr>
      </w:pPr>
      <w:r w:rsidRPr="00F76789">
        <w:rPr>
          <w:spacing w:val="-13"/>
          <w:sz w:val="28"/>
          <w:szCs w:val="20"/>
        </w:rPr>
        <w:t>Сведения об участнике:</w:t>
      </w:r>
    </w:p>
    <w:p w:rsidR="00F76789" w:rsidRPr="00F76789" w:rsidRDefault="00F76789" w:rsidP="00F76789">
      <w:pPr>
        <w:ind w:firstLine="709"/>
        <w:jc w:val="both"/>
        <w:rPr>
          <w:i/>
          <w:sz w:val="28"/>
          <w:szCs w:val="20"/>
        </w:rPr>
      </w:pPr>
      <w:r w:rsidRPr="00F76789">
        <w:rPr>
          <w:sz w:val="28"/>
          <w:szCs w:val="20"/>
        </w:rPr>
        <w:t xml:space="preserve">1. Юридический адрес (в случае участия физических лиц - место регистрации): </w:t>
      </w:r>
      <w:r w:rsidRPr="00F76789">
        <w:rPr>
          <w:i/>
          <w:sz w:val="28"/>
          <w:szCs w:val="20"/>
        </w:rPr>
        <w:t xml:space="preserve">_ </w:t>
      </w:r>
      <w:r w:rsidRPr="00F76789">
        <w:rPr>
          <w:sz w:val="28"/>
          <w:szCs w:val="20"/>
        </w:rPr>
        <w:t>у</w:t>
      </w:r>
      <w:r w:rsidRPr="00F76789">
        <w:rPr>
          <w:i/>
          <w:sz w:val="28"/>
          <w:szCs w:val="20"/>
        </w:rPr>
        <w:t>казывается в отношении каждого лица, выступающего на стороне участника</w:t>
      </w:r>
    </w:p>
    <w:p w:rsidR="00F76789" w:rsidRPr="00F76789" w:rsidRDefault="00F76789" w:rsidP="00F76789">
      <w:pPr>
        <w:ind w:firstLine="709"/>
        <w:jc w:val="both"/>
        <w:rPr>
          <w:i/>
          <w:sz w:val="28"/>
          <w:szCs w:val="20"/>
        </w:rPr>
      </w:pPr>
      <w:r w:rsidRPr="00F76789">
        <w:rPr>
          <w:sz w:val="28"/>
          <w:szCs w:val="20"/>
        </w:rPr>
        <w:t>2. Фактическое местонахождения (в случае участия физических лиц – место жительства): _</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 xml:space="preserve">3. Телефон: </w:t>
      </w:r>
      <w:r w:rsidRPr="00F76789">
        <w:rPr>
          <w:i/>
          <w:sz w:val="28"/>
          <w:szCs w:val="20"/>
        </w:rPr>
        <w:t>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 xml:space="preserve">4. Факс (при наличии): </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5. Адрес электронной почты:</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6. Руководитель:</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7. ИНН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8. КПП</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9. ОГРН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10. ОКПО</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20"/>
        <w:jc w:val="both"/>
        <w:rPr>
          <w:sz w:val="28"/>
          <w:szCs w:val="20"/>
        </w:rPr>
      </w:pPr>
      <w:r w:rsidRPr="00F76789">
        <w:rPr>
          <w:sz w:val="28"/>
          <w:szCs w:val="20"/>
        </w:rPr>
        <w:t>11. Контактные лица:</w:t>
      </w:r>
    </w:p>
    <w:p w:rsidR="00F76789" w:rsidRPr="00F76789" w:rsidRDefault="00F76789" w:rsidP="00F76789">
      <w:pPr>
        <w:ind w:firstLine="720"/>
        <w:jc w:val="both"/>
        <w:rPr>
          <w:sz w:val="28"/>
          <w:szCs w:val="20"/>
        </w:rPr>
      </w:pPr>
      <w:r w:rsidRPr="00F76789">
        <w:rPr>
          <w:sz w:val="28"/>
          <w:szCs w:val="20"/>
        </w:rPr>
        <w:t>Уполномоченные представители заказчика могут связаться со следующими лицами для получения дополнительной информации об участнике:</w:t>
      </w:r>
    </w:p>
    <w:p w:rsidR="00F76789" w:rsidRPr="00F76789" w:rsidRDefault="00F76789" w:rsidP="00F76789">
      <w:pPr>
        <w:ind w:firstLine="709"/>
        <w:jc w:val="both"/>
        <w:rPr>
          <w:sz w:val="28"/>
          <w:szCs w:val="20"/>
          <w:u w:val="single"/>
        </w:rPr>
      </w:pPr>
      <w:r w:rsidRPr="00F76789">
        <w:rPr>
          <w:sz w:val="28"/>
          <w:szCs w:val="20"/>
          <w:u w:val="single"/>
        </w:rPr>
        <w:t>Справки по общим вопросам и вопросам управления</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кадровым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техническим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финансовым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i/>
          <w:sz w:val="28"/>
          <w:szCs w:val="20"/>
          <w:u w:val="single"/>
        </w:rPr>
      </w:pPr>
      <w:r w:rsidRPr="00F76789">
        <w:rPr>
          <w:sz w:val="28"/>
          <w:szCs w:val="20"/>
          <w:u w:val="single"/>
        </w:rPr>
        <w:lastRenderedPageBreak/>
        <w:t>12. Участник является субъектом малого и среднего предпринимательства:</w:t>
      </w:r>
      <w:r w:rsidRPr="00F76789">
        <w:rPr>
          <w:i/>
          <w:sz w:val="28"/>
          <w:szCs w:val="20"/>
          <w:u w:val="single"/>
        </w:rPr>
        <w:t xml:space="preserve"> _____ да/</w:t>
      </w:r>
      <w:proofErr w:type="gramStart"/>
      <w:r w:rsidRPr="00F76789">
        <w:rPr>
          <w:i/>
          <w:sz w:val="28"/>
          <w:szCs w:val="20"/>
          <w:u w:val="single"/>
        </w:rPr>
        <w:t>нет  указывается</w:t>
      </w:r>
      <w:proofErr w:type="gramEnd"/>
      <w:r w:rsidRPr="00F76789">
        <w:rPr>
          <w:i/>
          <w:sz w:val="28"/>
          <w:szCs w:val="20"/>
          <w:u w:val="single"/>
        </w:rPr>
        <w:t xml:space="preserve"> в отношении каждого лица, выступающего на стороне участника.</w:t>
      </w:r>
    </w:p>
    <w:p w:rsidR="00F76789" w:rsidRPr="00F76789" w:rsidRDefault="00F76789" w:rsidP="00F76789">
      <w:pPr>
        <w:ind w:firstLine="709"/>
        <w:jc w:val="both"/>
        <w:rPr>
          <w:rFonts w:eastAsia="MS Mincho"/>
          <w:sz w:val="28"/>
        </w:rPr>
      </w:pPr>
      <w:r w:rsidRPr="00F76789">
        <w:rPr>
          <w:rFonts w:eastAsia="MS Mincho"/>
          <w:sz w:val="28"/>
          <w:u w:val="single"/>
        </w:rPr>
        <w:t>13. Категория субъекта малого и среднего предпринимательства:</w:t>
      </w:r>
      <w:r w:rsidRPr="00F76789">
        <w:rPr>
          <w:rFonts w:eastAsia="MS Mincho"/>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F76789" w:rsidRPr="00F76789" w:rsidRDefault="00F76789" w:rsidP="00F76789">
      <w:pPr>
        <w:ind w:firstLine="709"/>
        <w:jc w:val="both"/>
        <w:rPr>
          <w:sz w:val="28"/>
          <w:szCs w:val="20"/>
        </w:rPr>
      </w:pPr>
    </w:p>
    <w:p w:rsidR="00F76789" w:rsidRPr="00F76789" w:rsidRDefault="00F76789" w:rsidP="00F76789">
      <w:pPr>
        <w:ind w:firstLine="709"/>
        <w:jc w:val="both"/>
        <w:rPr>
          <w:sz w:val="28"/>
          <w:szCs w:val="20"/>
        </w:rPr>
      </w:pPr>
      <w:r w:rsidRPr="00F76789">
        <w:rPr>
          <w:sz w:val="28"/>
          <w:szCs w:val="20"/>
        </w:rPr>
        <w:t>Сделанные заявления и сведения, представленные в настоящей заявке, являются полными, точными и верными.</w:t>
      </w:r>
    </w:p>
    <w:p w:rsidR="003C4E6C" w:rsidRDefault="00F76789" w:rsidP="00F76789">
      <w:pPr>
        <w:pStyle w:val="2"/>
        <w:spacing w:before="0" w:after="0"/>
        <w:ind w:left="709"/>
        <w:jc w:val="center"/>
        <w:rPr>
          <w:rFonts w:ascii="Times New Roman" w:hAnsi="Times New Roman" w:cs="Times New Roman"/>
          <w:i w:val="0"/>
        </w:rPr>
      </w:pPr>
      <w:r w:rsidRPr="00F76789">
        <w:rPr>
          <w:rFonts w:ascii="Times New Roman" w:hAnsi="Times New Roman" w:cs="Times New Roman"/>
          <w:b w:val="0"/>
          <w:bCs w:val="0"/>
          <w:i w:val="0"/>
          <w:iCs w:val="0"/>
          <w:sz w:val="24"/>
          <w:szCs w:val="24"/>
        </w:rPr>
        <w:t>В подтверждение этого прилагаем все необходимые документы</w:t>
      </w:r>
    </w:p>
    <w:p w:rsidR="00F76789" w:rsidRPr="00F76789" w:rsidRDefault="00F76789" w:rsidP="00F76789">
      <w:pPr>
        <w:jc w:val="center"/>
        <w:sectPr w:rsidR="00F76789" w:rsidRPr="00F76789" w:rsidSect="003C4E6C">
          <w:pgSz w:w="11906" w:h="16838"/>
          <w:pgMar w:top="1134" w:right="851" w:bottom="1134" w:left="1701" w:header="709" w:footer="709" w:gutter="0"/>
          <w:cols w:space="708"/>
          <w:docGrid w:linePitch="360"/>
        </w:sectPr>
      </w:pPr>
    </w:p>
    <w:p w:rsidR="00F76789" w:rsidRPr="00F76789" w:rsidRDefault="00F76789" w:rsidP="00F76789">
      <w:pPr>
        <w:jc w:val="center"/>
        <w:rPr>
          <w:b/>
          <w:sz w:val="28"/>
          <w:szCs w:val="28"/>
        </w:rPr>
      </w:pPr>
      <w:r w:rsidRPr="00F76789">
        <w:rPr>
          <w:b/>
          <w:sz w:val="28"/>
          <w:szCs w:val="28"/>
        </w:rPr>
        <w:lastRenderedPageBreak/>
        <w:t>Форма технического предложения участника</w:t>
      </w:r>
    </w:p>
    <w:p w:rsidR="00F76789" w:rsidRPr="00F76789" w:rsidRDefault="00F76789" w:rsidP="00F76789">
      <w:pPr>
        <w:jc w:val="center"/>
        <w:rPr>
          <w:bCs/>
          <w:sz w:val="28"/>
          <w:szCs w:val="28"/>
        </w:rPr>
      </w:pPr>
    </w:p>
    <w:p w:rsidR="00F76789" w:rsidRPr="00F76789" w:rsidRDefault="00F76789" w:rsidP="00F76789">
      <w:pPr>
        <w:jc w:val="center"/>
        <w:rPr>
          <w:bCs/>
          <w:sz w:val="28"/>
          <w:szCs w:val="28"/>
        </w:rPr>
      </w:pPr>
      <w:r w:rsidRPr="00F76789">
        <w:rPr>
          <w:bCs/>
          <w:sz w:val="28"/>
          <w:szCs w:val="28"/>
        </w:rPr>
        <w:t>Техническое предложение</w:t>
      </w:r>
    </w:p>
    <w:p w:rsidR="00F76789" w:rsidRPr="00F76789" w:rsidRDefault="00F76789" w:rsidP="00F76789">
      <w:pPr>
        <w:rPr>
          <w:bCs/>
          <w:i/>
          <w:sz w:val="28"/>
          <w:szCs w:val="28"/>
        </w:rPr>
      </w:pPr>
      <w:r w:rsidRPr="00F76789">
        <w:rPr>
          <w:bCs/>
          <w:i/>
          <w:sz w:val="28"/>
          <w:szCs w:val="28"/>
        </w:rPr>
        <w:t xml:space="preserve">Оформляется участником отдельно по каждому лоту и предоставляется в формате </w:t>
      </w:r>
      <w:proofErr w:type="spellStart"/>
      <w:r w:rsidRPr="00F76789">
        <w:rPr>
          <w:bCs/>
          <w:i/>
          <w:sz w:val="28"/>
          <w:szCs w:val="28"/>
        </w:rPr>
        <w:t>Word</w:t>
      </w:r>
      <w:proofErr w:type="spellEnd"/>
    </w:p>
    <w:p w:rsidR="00F76789" w:rsidRPr="00F76789" w:rsidRDefault="00F76789" w:rsidP="00F76789">
      <w:pPr>
        <w:rPr>
          <w:bCs/>
        </w:rPr>
      </w:pPr>
      <w:r w:rsidRPr="00F76789">
        <w:rPr>
          <w:bCs/>
        </w:rPr>
        <w:t>«____» ___________ 20__ г.</w:t>
      </w:r>
    </w:p>
    <w:p w:rsidR="00F76789" w:rsidRPr="00F76789" w:rsidRDefault="00F76789" w:rsidP="00F76789">
      <w:pPr>
        <w:rPr>
          <w:bCs/>
          <w:sz w:val="16"/>
        </w:rPr>
      </w:pPr>
    </w:p>
    <w:p w:rsidR="00F76789" w:rsidRPr="00F76789" w:rsidRDefault="00F76789" w:rsidP="00F76789">
      <w:pPr>
        <w:ind w:firstLine="709"/>
        <w:jc w:val="both"/>
        <w:rPr>
          <w:b/>
        </w:rPr>
      </w:pPr>
      <w:r w:rsidRPr="00F76789">
        <w:rPr>
          <w:b/>
        </w:rPr>
        <w:t>Наименование участника:</w:t>
      </w:r>
      <w:r w:rsidRPr="00F76789">
        <w:t xml:space="preserve"> </w:t>
      </w:r>
      <w:r w:rsidRPr="00F76789">
        <w:rPr>
          <w:i/>
        </w:rPr>
        <w:t>указать наименование участника, ИНН</w:t>
      </w:r>
    </w:p>
    <w:p w:rsidR="00F76789" w:rsidRPr="00F76789" w:rsidRDefault="00F76789" w:rsidP="00F76789">
      <w:pPr>
        <w:ind w:firstLine="709"/>
        <w:jc w:val="both"/>
        <w:rPr>
          <w:b/>
        </w:rPr>
      </w:pPr>
    </w:p>
    <w:p w:rsidR="00F76789" w:rsidRPr="00F76789" w:rsidRDefault="00F76789" w:rsidP="00F76789">
      <w:pPr>
        <w:ind w:firstLine="709"/>
        <w:jc w:val="both"/>
      </w:pPr>
      <w:r w:rsidRPr="00F76789">
        <w:rPr>
          <w:b/>
        </w:rPr>
        <w:t>Номер закупки, номер и предмет лота</w:t>
      </w:r>
    </w:p>
    <w:p w:rsidR="00F76789" w:rsidRPr="00F76789" w:rsidRDefault="00F76789" w:rsidP="00F76789">
      <w:pPr>
        <w:ind w:firstLine="709"/>
        <w:jc w:val="both"/>
        <w:rPr>
          <w:i/>
        </w:rPr>
      </w:pPr>
      <w:r w:rsidRPr="00F76789">
        <w:rPr>
          <w:i/>
        </w:rPr>
        <w:t>участник должен указать номер закупки, номер и предмет лота, соответствующие указанным в документации</w:t>
      </w:r>
    </w:p>
    <w:p w:rsidR="00F76789" w:rsidRPr="00F76789" w:rsidRDefault="00F76789" w:rsidP="00F7678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1172"/>
        <w:gridCol w:w="1879"/>
        <w:gridCol w:w="2010"/>
        <w:gridCol w:w="6357"/>
      </w:tblGrid>
      <w:tr w:rsidR="00F76789" w:rsidRPr="00F76789" w:rsidTr="00F76789">
        <w:tc>
          <w:tcPr>
            <w:tcW w:w="5000" w:type="pct"/>
            <w:gridSpan w:val="5"/>
          </w:tcPr>
          <w:p w:rsidR="00F76789" w:rsidRPr="00F76789" w:rsidRDefault="00F76789" w:rsidP="00923EC1">
            <w:pPr>
              <w:jc w:val="both"/>
              <w:rPr>
                <w:b/>
              </w:rPr>
            </w:pPr>
            <w:r w:rsidRPr="00F76789">
              <w:rPr>
                <w:b/>
                <w:sz w:val="28"/>
                <w:szCs w:val="28"/>
              </w:rPr>
              <w:t>Наименование предложенных товаров</w:t>
            </w:r>
          </w:p>
        </w:tc>
      </w:tr>
      <w:tr w:rsidR="00F76789" w:rsidRPr="00F76789" w:rsidTr="00F76789">
        <w:trPr>
          <w:trHeight w:val="455"/>
        </w:trPr>
        <w:tc>
          <w:tcPr>
            <w:tcW w:w="1142" w:type="pct"/>
          </w:tcPr>
          <w:p w:rsidR="00F76789" w:rsidRPr="00F76789" w:rsidRDefault="00F76789" w:rsidP="00F76789">
            <w:pPr>
              <w:jc w:val="both"/>
              <w:rPr>
                <w:b/>
              </w:rPr>
            </w:pPr>
            <w:r w:rsidRPr="00F76789">
              <w:rPr>
                <w:b/>
              </w:rPr>
              <w:t xml:space="preserve">Наименование товара, </w:t>
            </w:r>
          </w:p>
        </w:tc>
        <w:tc>
          <w:tcPr>
            <w:tcW w:w="1710" w:type="pct"/>
            <w:gridSpan w:val="3"/>
          </w:tcPr>
          <w:p w:rsidR="00F76789" w:rsidRPr="00F76789" w:rsidRDefault="00F76789" w:rsidP="00F76789">
            <w:pPr>
              <w:jc w:val="both"/>
              <w:rPr>
                <w:b/>
              </w:rPr>
            </w:pPr>
            <w:proofErr w:type="spellStart"/>
            <w:r w:rsidRPr="00F76789">
              <w:rPr>
                <w:b/>
              </w:rPr>
              <w:t>Ед.изм</w:t>
            </w:r>
            <w:proofErr w:type="spellEnd"/>
            <w:r w:rsidRPr="00F76789">
              <w:rPr>
                <w:b/>
              </w:rPr>
              <w:t>.</w:t>
            </w:r>
          </w:p>
        </w:tc>
        <w:tc>
          <w:tcPr>
            <w:tcW w:w="2148" w:type="pct"/>
          </w:tcPr>
          <w:p w:rsidR="00F76789" w:rsidRPr="00F76789" w:rsidRDefault="00F76789" w:rsidP="00F76789">
            <w:pPr>
              <w:jc w:val="both"/>
              <w:rPr>
                <w:b/>
              </w:rPr>
            </w:pPr>
            <w:r w:rsidRPr="00F76789">
              <w:rPr>
                <w:b/>
              </w:rPr>
              <w:t>Количество (объем)</w:t>
            </w:r>
          </w:p>
        </w:tc>
      </w:tr>
      <w:tr w:rsidR="00F76789" w:rsidRPr="00F76789" w:rsidTr="00F76789">
        <w:tc>
          <w:tcPr>
            <w:tcW w:w="1142" w:type="pct"/>
          </w:tcPr>
          <w:p w:rsidR="00F76789" w:rsidRPr="00F76789" w:rsidRDefault="00F76789" w:rsidP="00F76789">
            <w:pPr>
              <w:ind w:left="-108"/>
              <w:jc w:val="both"/>
              <w:rPr>
                <w:i/>
              </w:rPr>
            </w:pPr>
            <w:r w:rsidRPr="00F76789">
              <w:rPr>
                <w:i/>
              </w:rPr>
              <w:t>Указать наименование товара, с указанием марки, модели, названия</w:t>
            </w:r>
          </w:p>
        </w:tc>
        <w:tc>
          <w:tcPr>
            <w:tcW w:w="1710" w:type="pct"/>
            <w:gridSpan w:val="3"/>
          </w:tcPr>
          <w:p w:rsidR="00F76789" w:rsidRPr="00F76789" w:rsidRDefault="00F76789" w:rsidP="00F76789">
            <w:pPr>
              <w:jc w:val="both"/>
              <w:rPr>
                <w:i/>
              </w:rPr>
            </w:pPr>
            <w:r w:rsidRPr="00F76789">
              <w:rPr>
                <w:i/>
              </w:rPr>
              <w:t>Указать ед. изм. согласно ОКЕИ</w:t>
            </w:r>
          </w:p>
        </w:tc>
        <w:tc>
          <w:tcPr>
            <w:tcW w:w="2148" w:type="pct"/>
          </w:tcPr>
          <w:p w:rsidR="00F76789" w:rsidRPr="00F76789" w:rsidRDefault="00F76789" w:rsidP="00F76789">
            <w:pPr>
              <w:jc w:val="both"/>
              <w:rPr>
                <w:i/>
              </w:rPr>
            </w:pPr>
            <w:r w:rsidRPr="00F76789">
              <w:rPr>
                <w:i/>
              </w:rPr>
              <w:t>Указать количество (объем) согласно единицам измерения</w:t>
            </w:r>
          </w:p>
        </w:tc>
      </w:tr>
      <w:tr w:rsidR="00F76789" w:rsidRPr="00F76789" w:rsidTr="00F76789">
        <w:tc>
          <w:tcPr>
            <w:tcW w:w="1142" w:type="pct"/>
          </w:tcPr>
          <w:p w:rsidR="00F76789" w:rsidRPr="00F76789" w:rsidRDefault="00F76789" w:rsidP="00F76789">
            <w:pPr>
              <w:ind w:left="-108"/>
              <w:jc w:val="both"/>
              <w:rPr>
                <w:b/>
              </w:rPr>
            </w:pPr>
            <w:r w:rsidRPr="00F76789">
              <w:rPr>
                <w:b/>
                <w:bCs/>
              </w:rPr>
              <w:t>Порядок формирования предложенной цены</w:t>
            </w:r>
          </w:p>
        </w:tc>
        <w:tc>
          <w:tcPr>
            <w:tcW w:w="3858" w:type="pct"/>
            <w:gridSpan w:val="4"/>
          </w:tcPr>
          <w:p w:rsidR="00F76789" w:rsidRPr="00F76789" w:rsidRDefault="00F76789" w:rsidP="00F76789">
            <w:pPr>
              <w:jc w:val="both"/>
              <w:rPr>
                <w:i/>
              </w:rPr>
            </w:pPr>
            <w:r w:rsidRPr="00F76789">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F76789" w:rsidRPr="00F76789" w:rsidTr="00F76789">
        <w:tc>
          <w:tcPr>
            <w:tcW w:w="5000" w:type="pct"/>
            <w:gridSpan w:val="5"/>
          </w:tcPr>
          <w:p w:rsidR="00F76789" w:rsidRPr="00F76789" w:rsidRDefault="00F76789" w:rsidP="00923EC1">
            <w:pPr>
              <w:jc w:val="both"/>
              <w:rPr>
                <w:b/>
                <w:bCs/>
                <w:i/>
              </w:rPr>
            </w:pPr>
            <w:r w:rsidRPr="00F76789">
              <w:rPr>
                <w:b/>
                <w:bCs/>
                <w:sz w:val="28"/>
                <w:szCs w:val="28"/>
              </w:rPr>
              <w:t>Характеристики предлагаемых товаров</w:t>
            </w:r>
            <w:r w:rsidRPr="00F76789">
              <w:rPr>
                <w:b/>
                <w:sz w:val="28"/>
                <w:szCs w:val="28"/>
              </w:rPr>
              <w:t xml:space="preserve"> </w:t>
            </w:r>
          </w:p>
        </w:tc>
      </w:tr>
      <w:tr w:rsidR="00F76789" w:rsidRPr="00F76789" w:rsidTr="00F76789">
        <w:tc>
          <w:tcPr>
            <w:tcW w:w="1142" w:type="pct"/>
            <w:vMerge w:val="restart"/>
          </w:tcPr>
          <w:p w:rsidR="00F76789" w:rsidRPr="00F76789" w:rsidRDefault="00F76789" w:rsidP="00F76789">
            <w:pPr>
              <w:jc w:val="both"/>
              <w:rPr>
                <w:i/>
              </w:rPr>
            </w:pPr>
            <w:r w:rsidRPr="00F76789">
              <w:rPr>
                <w:i/>
              </w:rPr>
              <w:t>Указать наименование товара, с указанием марки, модели, названия.</w:t>
            </w:r>
          </w:p>
          <w:p w:rsidR="00F76789" w:rsidRPr="00F76789" w:rsidRDefault="00F76789" w:rsidP="00F76789">
            <w:pPr>
              <w:jc w:val="both"/>
              <w:rPr>
                <w:i/>
              </w:rPr>
            </w:pPr>
            <w:r w:rsidRPr="00F76789">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F76789">
              <w:rPr>
                <w:i/>
              </w:rPr>
              <w:lastRenderedPageBreak/>
              <w:t>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w:t>
            </w:r>
            <w:r>
              <w:rPr>
                <w:i/>
              </w:rPr>
              <w:t>)</w:t>
            </w:r>
          </w:p>
        </w:tc>
        <w:tc>
          <w:tcPr>
            <w:tcW w:w="1031" w:type="pct"/>
            <w:gridSpan w:val="2"/>
          </w:tcPr>
          <w:p w:rsidR="00F76789" w:rsidRPr="00F76789" w:rsidRDefault="00F76789" w:rsidP="00F76789">
            <w:pPr>
              <w:jc w:val="both"/>
            </w:pPr>
            <w:r w:rsidRPr="00F76789">
              <w:rPr>
                <w:bCs/>
              </w:rPr>
              <w:lastRenderedPageBreak/>
              <w:t>Нормативные документы, согласно которым установлены требования</w:t>
            </w:r>
          </w:p>
        </w:tc>
        <w:tc>
          <w:tcPr>
            <w:tcW w:w="2827" w:type="pct"/>
            <w:gridSpan w:val="2"/>
          </w:tcPr>
          <w:p w:rsidR="00F76789" w:rsidRPr="00F76789" w:rsidRDefault="00F76789" w:rsidP="00F76789">
            <w:pPr>
              <w:jc w:val="both"/>
              <w:rPr>
                <w:bCs/>
                <w:i/>
              </w:rPr>
            </w:pPr>
            <w:r w:rsidRPr="00F7678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F76789" w:rsidRPr="00F76789" w:rsidRDefault="00F76789" w:rsidP="00F76789">
            <w:pPr>
              <w:jc w:val="both"/>
              <w:rPr>
                <w:bCs/>
                <w:i/>
              </w:rPr>
            </w:pPr>
          </w:p>
          <w:p w:rsidR="00F76789" w:rsidRPr="00F76789" w:rsidRDefault="00F76789" w:rsidP="00F76789">
            <w:pPr>
              <w:jc w:val="both"/>
              <w:rPr>
                <w:i/>
                <w:sz w:val="28"/>
                <w:szCs w:val="28"/>
              </w:rPr>
            </w:pPr>
            <w:r w:rsidRPr="00F76789">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 xml:space="preserve">Технические и функциональные характеристики товара, </w:t>
            </w:r>
          </w:p>
        </w:tc>
        <w:tc>
          <w:tcPr>
            <w:tcW w:w="2827" w:type="pct"/>
            <w:gridSpan w:val="2"/>
          </w:tcPr>
          <w:p w:rsidR="00F76789" w:rsidRPr="00F76789" w:rsidRDefault="00F76789" w:rsidP="00F76789">
            <w:pPr>
              <w:jc w:val="both"/>
              <w:rPr>
                <w:bCs/>
                <w:i/>
              </w:rPr>
            </w:pPr>
            <w:r w:rsidRPr="00F76789">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lastRenderedPageBreak/>
              <w:t>«длина товара: составляет ___ см».</w:t>
            </w:r>
          </w:p>
          <w:p w:rsidR="00F76789" w:rsidRPr="00F76789" w:rsidRDefault="00F76789" w:rsidP="00F76789">
            <w:pPr>
              <w:jc w:val="both"/>
              <w:rPr>
                <w:i/>
                <w:sz w:val="28"/>
                <w:szCs w:val="28"/>
              </w:rPr>
            </w:pP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к безопасности</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относящиеся к качеству</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 xml:space="preserve">Участник вместо перечисления характеристик вправе указать: «_________ (указать наименование </w:t>
            </w:r>
            <w:proofErr w:type="gramStart"/>
            <w:r w:rsidRPr="00F76789">
              <w:rPr>
                <w:bCs/>
                <w:i/>
              </w:rPr>
              <w:t>участника)настоящим</w:t>
            </w:r>
            <w:proofErr w:type="gramEnd"/>
            <w:r w:rsidRPr="00F76789">
              <w:rPr>
                <w:bCs/>
                <w:i/>
              </w:rPr>
              <w:t xml:space="preserve">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Сведения об упаковке, отгрузке, маркировке, хранению товара</w:t>
            </w:r>
          </w:p>
        </w:tc>
        <w:tc>
          <w:tcPr>
            <w:tcW w:w="2827" w:type="pct"/>
            <w:gridSpan w:val="2"/>
          </w:tcPr>
          <w:p w:rsidR="00F76789" w:rsidRPr="00F76789" w:rsidRDefault="00F76789" w:rsidP="00F76789">
            <w:pPr>
              <w:jc w:val="both"/>
              <w:rPr>
                <w:bCs/>
                <w:i/>
              </w:rPr>
            </w:pPr>
            <w:r w:rsidRPr="00F76789">
              <w:rPr>
                <w:bCs/>
                <w:i/>
              </w:rPr>
              <w:t>Перечислить характеристики в соответствии с требованиями технического задания документации с указанием конкретных значений.</w:t>
            </w:r>
          </w:p>
          <w:p w:rsidR="00F76789" w:rsidRPr="00F76789" w:rsidRDefault="00F76789" w:rsidP="00F76789">
            <w:pPr>
              <w:jc w:val="both"/>
              <w:rPr>
                <w:i/>
                <w:sz w:val="28"/>
                <w:szCs w:val="28"/>
              </w:rPr>
            </w:pPr>
            <w:r w:rsidRPr="00F76789">
              <w:rPr>
                <w:bCs/>
                <w:i/>
              </w:rPr>
              <w:t xml:space="preserve">Участник вместо перечисления характеристик вправе указать: «_________ (указать наименование </w:t>
            </w:r>
            <w:proofErr w:type="gramStart"/>
            <w:r w:rsidRPr="00F76789">
              <w:rPr>
                <w:bCs/>
                <w:i/>
              </w:rPr>
              <w:t>участника)настоящим</w:t>
            </w:r>
            <w:proofErr w:type="gramEnd"/>
            <w:r w:rsidRPr="00F76789">
              <w:rPr>
                <w:bCs/>
                <w:i/>
              </w:rPr>
              <w:t xml:space="preserve"> подтверждает, что предлагаемый товар соответствует требованиям к упаковке, отгрузке, маркировке и  хранению, указанным в техническом задании документации.</w:t>
            </w:r>
          </w:p>
        </w:tc>
      </w:tr>
      <w:tr w:rsidR="00F76789" w:rsidRPr="00F76789" w:rsidTr="00F76789">
        <w:tc>
          <w:tcPr>
            <w:tcW w:w="5000" w:type="pct"/>
            <w:gridSpan w:val="5"/>
          </w:tcPr>
          <w:p w:rsidR="00F76789" w:rsidRPr="00F76789" w:rsidRDefault="00F76789" w:rsidP="00F76789">
            <w:pPr>
              <w:jc w:val="both"/>
              <w:rPr>
                <w:b/>
                <w:i/>
                <w:sz w:val="28"/>
                <w:szCs w:val="28"/>
              </w:rPr>
            </w:pPr>
            <w:r w:rsidRPr="00F76789">
              <w:rPr>
                <w:b/>
                <w:bCs/>
                <w:sz w:val="28"/>
                <w:szCs w:val="28"/>
              </w:rPr>
              <w:t>Результат поставки товаров</w:t>
            </w:r>
          </w:p>
        </w:tc>
      </w:tr>
      <w:tr w:rsidR="00F76789" w:rsidRPr="00F76789" w:rsidTr="00F76789">
        <w:tc>
          <w:tcPr>
            <w:tcW w:w="5000" w:type="pct"/>
            <w:gridSpan w:val="5"/>
          </w:tcPr>
          <w:p w:rsidR="00F76789" w:rsidRPr="00F76789" w:rsidRDefault="00F76789" w:rsidP="00F76789">
            <w:pPr>
              <w:jc w:val="both"/>
              <w:rPr>
                <w:bCs/>
                <w:i/>
              </w:rPr>
            </w:pPr>
            <w:r w:rsidRPr="00F76789">
              <w:rPr>
                <w:bCs/>
                <w:i/>
              </w:rPr>
              <w:t>Участник должен указать гарантируемый результат и согласие с условиями технического задания документации.</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t>при поставке товаров:</w:t>
            </w:r>
          </w:p>
          <w:p w:rsidR="00F76789" w:rsidRPr="00F76789" w:rsidRDefault="00F76789" w:rsidP="00F76789">
            <w:pPr>
              <w:jc w:val="both"/>
              <w:rPr>
                <w:bCs/>
                <w:i/>
              </w:rPr>
            </w:pPr>
            <w:r w:rsidRPr="00F76789">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F76789" w:rsidRPr="00F76789" w:rsidRDefault="00F76789" w:rsidP="00F76789">
            <w:pPr>
              <w:jc w:val="both"/>
              <w:rPr>
                <w:b/>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Место, условия и порядок поставки товаров</w:t>
            </w:r>
          </w:p>
        </w:tc>
      </w:tr>
      <w:tr w:rsidR="00F76789" w:rsidRPr="00F76789" w:rsidTr="00F76789">
        <w:tc>
          <w:tcPr>
            <w:tcW w:w="5000" w:type="pct"/>
            <w:gridSpan w:val="5"/>
          </w:tcPr>
          <w:p w:rsidR="00F76789" w:rsidRPr="00F76789" w:rsidRDefault="00F76789" w:rsidP="00F76789">
            <w:pPr>
              <w:jc w:val="both"/>
              <w:rPr>
                <w:i/>
                <w:sz w:val="28"/>
                <w:szCs w:val="28"/>
              </w:rPr>
            </w:pPr>
            <w:r w:rsidRPr="00F76789">
              <w:rPr>
                <w:b/>
                <w:sz w:val="28"/>
                <w:szCs w:val="28"/>
              </w:rPr>
              <w:lastRenderedPageBreak/>
              <w:t>лот № ___</w:t>
            </w:r>
          </w:p>
        </w:tc>
      </w:tr>
      <w:tr w:rsidR="00F76789" w:rsidRPr="00F76789" w:rsidTr="00F76789">
        <w:tc>
          <w:tcPr>
            <w:tcW w:w="1142" w:type="pct"/>
          </w:tcPr>
          <w:p w:rsidR="00F76789" w:rsidRPr="00F76789" w:rsidRDefault="00F76789" w:rsidP="00F76789">
            <w:pPr>
              <w:jc w:val="both"/>
            </w:pPr>
            <w:r w:rsidRPr="00F76789">
              <w:t xml:space="preserve">Место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место поставки товара, в соответствии с требованиями технического задания.</w:t>
            </w:r>
          </w:p>
          <w:p w:rsidR="00F76789" w:rsidRPr="00F76789" w:rsidRDefault="00F76789" w:rsidP="00F76789">
            <w:pPr>
              <w:jc w:val="both"/>
              <w:rPr>
                <w:i/>
              </w:rPr>
            </w:pPr>
            <w:r w:rsidRPr="00F76789">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w:t>
            </w:r>
            <w:r w:rsidR="003A2602">
              <w:rPr>
                <w:bCs/>
                <w:i/>
              </w:rPr>
              <w:t xml:space="preserve"> </w:t>
            </w:r>
            <w:r w:rsidRPr="00F76789">
              <w:rPr>
                <w:bCs/>
                <w:i/>
              </w:rPr>
              <w:t>в месте(ах), указанном(</w:t>
            </w:r>
            <w:proofErr w:type="spellStart"/>
            <w:r w:rsidRPr="00F76789">
              <w:rPr>
                <w:bCs/>
                <w:i/>
              </w:rPr>
              <w:t>ых</w:t>
            </w:r>
            <w:proofErr w:type="spellEnd"/>
            <w:r w:rsidRPr="00F76789">
              <w:rPr>
                <w:bCs/>
                <w:i/>
              </w:rPr>
              <w:t>)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Условия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условия поставки товар</w:t>
            </w:r>
            <w:r w:rsidR="003A2602">
              <w:rPr>
                <w:bCs/>
                <w:i/>
              </w:rPr>
              <w:t xml:space="preserve"> </w:t>
            </w:r>
            <w:r w:rsidRPr="00F76789">
              <w:rPr>
                <w:bCs/>
                <w:i/>
              </w:rPr>
              <w:t>в соответствии с требованиями технического задания.</w:t>
            </w:r>
          </w:p>
          <w:p w:rsidR="00F76789" w:rsidRPr="00F76789" w:rsidRDefault="00F76789" w:rsidP="00F76789">
            <w:pPr>
              <w:jc w:val="both"/>
              <w:rPr>
                <w:i/>
                <w:sz w:val="28"/>
                <w:szCs w:val="28"/>
              </w:rPr>
            </w:pPr>
            <w:r w:rsidRPr="00F76789">
              <w:rPr>
                <w:bCs/>
                <w:i/>
              </w:rPr>
              <w:t xml:space="preserve">Участник вместо указания условий поставки товаров, вправе указать: «_________ (указать наименование участника) настоящим подтверждает, что поставит товар, в соответствии с условиями поставки </w:t>
            </w:r>
            <w:proofErr w:type="gramStart"/>
            <w:r w:rsidRPr="00F76789">
              <w:rPr>
                <w:bCs/>
                <w:i/>
              </w:rPr>
              <w:t>товаров</w:t>
            </w:r>
            <w:r w:rsidR="003A2602">
              <w:rPr>
                <w:bCs/>
                <w:i/>
              </w:rPr>
              <w:t xml:space="preserve"> </w:t>
            </w:r>
            <w:r w:rsidRPr="00F76789">
              <w:rPr>
                <w:bCs/>
                <w:i/>
              </w:rPr>
              <w:t>,</w:t>
            </w:r>
            <w:proofErr w:type="gramEnd"/>
            <w:r w:rsidRPr="00F76789">
              <w:rPr>
                <w:bCs/>
                <w:i/>
              </w:rPr>
              <w:t xml:space="preserve"> указанными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Сроки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сроки поставки товара, в соответствии с требованиями технического задания в формате: ДД.ММ.ГГГГ.</w:t>
            </w:r>
          </w:p>
          <w:p w:rsidR="00F76789" w:rsidRPr="00F76789" w:rsidRDefault="00F76789" w:rsidP="00F76789">
            <w:pPr>
              <w:jc w:val="both"/>
              <w:rPr>
                <w:bCs/>
                <w:i/>
              </w:rPr>
            </w:pPr>
            <w:r w:rsidRPr="00F76789">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Форма, сроки и порядок оплаты</w:t>
            </w:r>
          </w:p>
        </w:tc>
      </w:tr>
      <w:tr w:rsidR="00F76789" w:rsidRPr="00F76789" w:rsidTr="00F76789">
        <w:tc>
          <w:tcPr>
            <w:tcW w:w="1142" w:type="pct"/>
          </w:tcPr>
          <w:p w:rsidR="00F76789" w:rsidRPr="00F76789" w:rsidRDefault="00F76789" w:rsidP="00F76789">
            <w:pPr>
              <w:jc w:val="both"/>
              <w:rPr>
                <w:i/>
              </w:rPr>
            </w:pPr>
            <w:r w:rsidRPr="00F76789">
              <w:rPr>
                <w:bCs/>
              </w:rPr>
              <w:t>Форма оплаты</w:t>
            </w:r>
          </w:p>
        </w:tc>
        <w:tc>
          <w:tcPr>
            <w:tcW w:w="3858" w:type="pct"/>
            <w:gridSpan w:val="4"/>
          </w:tcPr>
          <w:p w:rsidR="00F76789" w:rsidRPr="00F76789" w:rsidRDefault="00F76789" w:rsidP="00F76789">
            <w:pPr>
              <w:jc w:val="both"/>
              <w:rPr>
                <w:bCs/>
                <w:i/>
              </w:rPr>
            </w:pPr>
            <w:r w:rsidRPr="00F76789">
              <w:rPr>
                <w:bCs/>
                <w:i/>
              </w:rPr>
              <w:t>Участник должен указать форму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F76789" w:rsidRPr="00F76789" w:rsidTr="00F76789">
        <w:tc>
          <w:tcPr>
            <w:tcW w:w="1142" w:type="pct"/>
          </w:tcPr>
          <w:p w:rsidR="00F76789" w:rsidRPr="00F76789" w:rsidRDefault="00F76789" w:rsidP="00F76789">
            <w:pPr>
              <w:jc w:val="both"/>
              <w:rPr>
                <w:i/>
              </w:rPr>
            </w:pPr>
            <w:r w:rsidRPr="00F76789">
              <w:rPr>
                <w:bCs/>
              </w:rPr>
              <w:t>Срок и порядок оплаты</w:t>
            </w:r>
          </w:p>
        </w:tc>
        <w:tc>
          <w:tcPr>
            <w:tcW w:w="3858" w:type="pct"/>
            <w:gridSpan w:val="4"/>
          </w:tcPr>
          <w:p w:rsidR="00F76789" w:rsidRPr="00F76789" w:rsidRDefault="00F76789" w:rsidP="00F76789">
            <w:pPr>
              <w:jc w:val="both"/>
              <w:rPr>
                <w:bCs/>
                <w:i/>
              </w:rPr>
            </w:pPr>
            <w:r w:rsidRPr="00F76789">
              <w:rPr>
                <w:bCs/>
                <w:i/>
              </w:rPr>
              <w:t>Участник должен указать конкретные сроки и порядок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Сведения о предоставлении товаров собственного производства, товаров российского происхождения</w:t>
            </w:r>
          </w:p>
        </w:tc>
      </w:tr>
      <w:tr w:rsidR="005622F7" w:rsidRPr="00F76789" w:rsidTr="005622F7">
        <w:trPr>
          <w:trHeight w:val="654"/>
        </w:trPr>
        <w:tc>
          <w:tcPr>
            <w:tcW w:w="1538" w:type="pct"/>
            <w:gridSpan w:val="2"/>
          </w:tcPr>
          <w:p w:rsidR="005622F7" w:rsidRPr="00F76789" w:rsidRDefault="005622F7" w:rsidP="00F76789">
            <w:pPr>
              <w:jc w:val="both"/>
              <w:rPr>
                <w:sz w:val="28"/>
                <w:szCs w:val="28"/>
                <w:highlight w:val="yellow"/>
              </w:rPr>
            </w:pPr>
            <w:r w:rsidRPr="00F76789">
              <w:rPr>
                <w:b/>
                <w:color w:val="000000"/>
              </w:rPr>
              <w:t>Наименование показателя</w:t>
            </w:r>
          </w:p>
        </w:tc>
        <w:tc>
          <w:tcPr>
            <w:tcW w:w="3462" w:type="pct"/>
            <w:gridSpan w:val="3"/>
          </w:tcPr>
          <w:p w:rsidR="005622F7" w:rsidRPr="00923EC1" w:rsidRDefault="005622F7" w:rsidP="00F76789">
            <w:pPr>
              <w:jc w:val="both"/>
              <w:rPr>
                <w:sz w:val="28"/>
                <w:szCs w:val="28"/>
                <w:highlight w:val="yellow"/>
              </w:rPr>
            </w:pPr>
            <w:r w:rsidRPr="00F76789">
              <w:rPr>
                <w:b/>
                <w:color w:val="000000"/>
              </w:rPr>
              <w:t>Общая доля</w:t>
            </w:r>
            <w:r>
              <w:rPr>
                <w:b/>
                <w:color w:val="000000"/>
              </w:rPr>
              <w:t xml:space="preserve"> на 2019г.</w:t>
            </w:r>
          </w:p>
        </w:tc>
      </w:tr>
      <w:tr w:rsidR="005622F7" w:rsidRPr="00F76789" w:rsidTr="005622F7">
        <w:tc>
          <w:tcPr>
            <w:tcW w:w="1538" w:type="pct"/>
            <w:gridSpan w:val="2"/>
          </w:tcPr>
          <w:p w:rsidR="005622F7" w:rsidRPr="00F76789" w:rsidRDefault="005622F7" w:rsidP="00923EC1">
            <w:pPr>
              <w:jc w:val="both"/>
              <w:rPr>
                <w:sz w:val="28"/>
                <w:szCs w:val="28"/>
                <w:highlight w:val="yellow"/>
              </w:rPr>
            </w:pPr>
            <w:r w:rsidRPr="00F76789">
              <w:rPr>
                <w:color w:val="000000"/>
              </w:rPr>
              <w:t xml:space="preserve">Доля товаров, являющихся </w:t>
            </w:r>
            <w:r w:rsidRPr="00F76789">
              <w:lastRenderedPageBreak/>
              <w:t>инновационными и (или) высокотехнологичными</w:t>
            </w:r>
            <w:r w:rsidRPr="00F76789">
              <w:rPr>
                <w:color w:val="000000"/>
              </w:rPr>
              <w:t xml:space="preserve"> из общего объема предлагаемых товаров</w:t>
            </w:r>
            <w:r>
              <w:rPr>
                <w:color w:val="000000"/>
              </w:rPr>
              <w:t xml:space="preserve"> </w:t>
            </w:r>
            <w:r w:rsidRPr="00F76789">
              <w:rPr>
                <w:color w:val="000000"/>
              </w:rPr>
              <w:t>в %</w:t>
            </w:r>
          </w:p>
        </w:tc>
        <w:tc>
          <w:tcPr>
            <w:tcW w:w="3462" w:type="pct"/>
            <w:gridSpan w:val="3"/>
          </w:tcPr>
          <w:p w:rsidR="005622F7" w:rsidRPr="00923EC1" w:rsidRDefault="005622F7" w:rsidP="003A2602">
            <w:pPr>
              <w:jc w:val="center"/>
              <w:rPr>
                <w:sz w:val="28"/>
                <w:szCs w:val="28"/>
                <w:highlight w:val="yellow"/>
              </w:rPr>
            </w:pPr>
            <w:r w:rsidRPr="00F76789">
              <w:rPr>
                <w:i/>
                <w:color w:val="000000"/>
              </w:rPr>
              <w:lastRenderedPageBreak/>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t>Доля товаров, произведенных в Российской Федерации,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t>Доля товаров, по которым участник является производителем,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bl>
    <w:p w:rsidR="00F76789" w:rsidRPr="003A2602" w:rsidRDefault="00F76789" w:rsidP="003A2602">
      <w:pPr>
        <w:spacing w:after="200" w:line="276" w:lineRule="auto"/>
        <w:rPr>
          <w:i/>
          <w:sz w:val="28"/>
          <w:szCs w:val="28"/>
        </w:rPr>
        <w:sectPr w:rsidR="00F76789" w:rsidRPr="003A2602" w:rsidSect="00F76789">
          <w:pgSz w:w="16838" w:h="11906" w:orient="landscape"/>
          <w:pgMar w:top="1701" w:right="1134" w:bottom="851" w:left="1134"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3A2602" w:rsidTr="008C4740">
        <w:tc>
          <w:tcPr>
            <w:tcW w:w="814" w:type="dxa"/>
          </w:tcPr>
          <w:p w:rsidR="003A2602" w:rsidRPr="008A634D" w:rsidRDefault="003A2602" w:rsidP="003A2602">
            <w:pPr>
              <w:rPr>
                <w:sz w:val="28"/>
                <w:szCs w:val="28"/>
              </w:rPr>
            </w:pPr>
            <w:r w:rsidRPr="008A634D">
              <w:rPr>
                <w:sz w:val="28"/>
                <w:szCs w:val="28"/>
              </w:rPr>
              <w:t>2.1.</w:t>
            </w:r>
          </w:p>
        </w:tc>
        <w:tc>
          <w:tcPr>
            <w:tcW w:w="3942" w:type="dxa"/>
          </w:tcPr>
          <w:p w:rsidR="003A2602" w:rsidRPr="00C82F24" w:rsidRDefault="003A2602" w:rsidP="003A2602">
            <w:pPr>
              <w:rPr>
                <w:sz w:val="28"/>
                <w:szCs w:val="28"/>
              </w:rPr>
            </w:pPr>
            <w:r w:rsidRPr="00C82F24">
              <w:rPr>
                <w:sz w:val="28"/>
                <w:szCs w:val="28"/>
              </w:rPr>
              <w:t>Сведения о заказчике</w:t>
            </w:r>
          </w:p>
        </w:tc>
        <w:tc>
          <w:tcPr>
            <w:tcW w:w="10030" w:type="dxa"/>
          </w:tcPr>
          <w:p w:rsidR="003A2602" w:rsidRPr="00DB66E4" w:rsidRDefault="003A2602" w:rsidP="003A2602">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3A2602" w:rsidRPr="00DB66E4" w:rsidRDefault="003A2602" w:rsidP="003A2602">
            <w:pPr>
              <w:ind w:firstLine="33"/>
              <w:jc w:val="both"/>
              <w:rPr>
                <w:b/>
                <w:bCs/>
                <w:sz w:val="28"/>
                <w:szCs w:val="28"/>
              </w:rPr>
            </w:pPr>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ind w:firstLine="33"/>
              <w:jc w:val="both"/>
              <w:rPr>
                <w:bCs/>
                <w:sz w:val="28"/>
                <w:szCs w:val="28"/>
              </w:rPr>
            </w:pPr>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jc w:val="both"/>
              <w:rPr>
                <w:bCs/>
                <w:i/>
                <w:sz w:val="28"/>
                <w:szCs w:val="28"/>
              </w:rPr>
            </w:pPr>
            <w:r w:rsidRPr="00DB66E4">
              <w:rPr>
                <w:bCs/>
                <w:sz w:val="28"/>
                <w:szCs w:val="28"/>
              </w:rPr>
              <w:t>Адрес электронной почты:</w:t>
            </w:r>
            <w:r w:rsidRPr="00DB66E4">
              <w:rPr>
                <w:sz w:val="28"/>
                <w:szCs w:val="28"/>
              </w:rPr>
              <w:t xml:space="preserve"> </w:t>
            </w:r>
            <w:hyperlink r:id="rId15" w:history="1">
              <w:r w:rsidRPr="00DB66E4">
                <w:rPr>
                  <w:rStyle w:val="a5"/>
                  <w:sz w:val="28"/>
                  <w:szCs w:val="28"/>
                </w:rPr>
                <w:t>oao@pk-sakhalin.ru</w:t>
              </w:r>
            </w:hyperlink>
            <w:r w:rsidRPr="00DB66E4">
              <w:rPr>
                <w:sz w:val="28"/>
                <w:szCs w:val="28"/>
              </w:rPr>
              <w:t>.</w:t>
            </w:r>
          </w:p>
          <w:p w:rsidR="003A2602" w:rsidRDefault="003A2602" w:rsidP="003A2602">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3A2602" w:rsidRPr="005B0BB6" w:rsidRDefault="003A2602" w:rsidP="003A2602">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3A2602" w:rsidRDefault="003A2602" w:rsidP="003A2602">
            <w:pPr>
              <w:jc w:val="both"/>
              <w:rPr>
                <w:bCs/>
                <w:sz w:val="28"/>
                <w:szCs w:val="28"/>
              </w:rPr>
            </w:pPr>
            <w:r w:rsidRPr="00DE6E5A">
              <w:rPr>
                <w:bCs/>
                <w:sz w:val="28"/>
                <w:szCs w:val="28"/>
              </w:rPr>
              <w:t>Контактные данные:</w:t>
            </w:r>
          </w:p>
          <w:p w:rsidR="003A2602" w:rsidRDefault="003A2602" w:rsidP="003A2602">
            <w:pPr>
              <w:jc w:val="both"/>
              <w:rPr>
                <w:bCs/>
                <w:sz w:val="28"/>
                <w:szCs w:val="28"/>
              </w:rPr>
            </w:pPr>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
          <w:p w:rsidR="003A2602" w:rsidRPr="00407D7C" w:rsidRDefault="003A2602" w:rsidP="003A2602">
            <w:pPr>
              <w:jc w:val="both"/>
              <w:rPr>
                <w:bCs/>
                <w:sz w:val="28"/>
                <w:szCs w:val="28"/>
              </w:rPr>
            </w:pPr>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
          <w:p w:rsidR="003A2602" w:rsidRPr="00DB66E4" w:rsidRDefault="003A2602" w:rsidP="003A2602">
            <w:pPr>
              <w:rPr>
                <w:bCs/>
                <w:sz w:val="28"/>
                <w:szCs w:val="28"/>
              </w:rPr>
            </w:pPr>
            <w:r w:rsidRPr="00DB66E4">
              <w:rPr>
                <w:bCs/>
                <w:sz w:val="28"/>
                <w:szCs w:val="28"/>
              </w:rPr>
              <w:t>Контактные данные:</w:t>
            </w:r>
          </w:p>
          <w:p w:rsidR="003A2602" w:rsidRPr="00DB66E4" w:rsidRDefault="003A2602" w:rsidP="003A2602">
            <w:pPr>
              <w:pStyle w:val="a3"/>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3A2602" w:rsidRPr="00DB66E4" w:rsidRDefault="003A2602" w:rsidP="003A2602">
            <w:pPr>
              <w:pStyle w:val="a3"/>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A2602" w:rsidRPr="00DB66E4" w:rsidRDefault="003A2602" w:rsidP="003A2602">
            <w:pPr>
              <w:pStyle w:val="a3"/>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A2602" w:rsidRPr="00DB66E4" w:rsidRDefault="003A2602" w:rsidP="003A2602">
            <w:pPr>
              <w:pStyle w:val="a3"/>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A2602" w:rsidTr="008C4740">
        <w:tc>
          <w:tcPr>
            <w:tcW w:w="814" w:type="dxa"/>
          </w:tcPr>
          <w:p w:rsidR="003A2602" w:rsidRPr="008A634D" w:rsidRDefault="003A2602" w:rsidP="003A2602">
            <w:pPr>
              <w:rPr>
                <w:sz w:val="28"/>
                <w:szCs w:val="28"/>
              </w:rPr>
            </w:pPr>
            <w:r w:rsidRPr="008A634D">
              <w:rPr>
                <w:sz w:val="28"/>
                <w:szCs w:val="28"/>
              </w:rPr>
              <w:t>2.2.</w:t>
            </w:r>
          </w:p>
        </w:tc>
        <w:tc>
          <w:tcPr>
            <w:tcW w:w="3942" w:type="dxa"/>
          </w:tcPr>
          <w:p w:rsidR="003A2602" w:rsidRDefault="003A2602" w:rsidP="003A2602">
            <w:r w:rsidRPr="003274A8">
              <w:rPr>
                <w:sz w:val="28"/>
                <w:szCs w:val="28"/>
              </w:rPr>
              <w:t>Порядок, место, дата начала и окончания срока подачи заявок</w:t>
            </w:r>
          </w:p>
        </w:tc>
        <w:tc>
          <w:tcPr>
            <w:tcW w:w="10030" w:type="dxa"/>
          </w:tcPr>
          <w:p w:rsidR="003A2602" w:rsidRPr="003274A8" w:rsidRDefault="003A2602" w:rsidP="003A2602">
            <w:pPr>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914073">
              <w:rPr>
                <w:bCs/>
                <w:sz w:val="28"/>
                <w:szCs w:val="28"/>
              </w:rPr>
              <w:t>3.1</w:t>
            </w:r>
            <w:r w:rsidR="005E5DB0">
              <w:rPr>
                <w:bCs/>
                <w:sz w:val="28"/>
                <w:szCs w:val="28"/>
              </w:rPr>
              <w:t>1</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Pr>
                <w:sz w:val="28"/>
                <w:szCs w:val="28"/>
              </w:rPr>
              <w:t>сайте</w:t>
            </w:r>
            <w:r w:rsidRPr="00304B8B">
              <w:rPr>
                <w:sz w:val="28"/>
                <w:szCs w:val="28"/>
              </w:rPr>
              <w:t xml:space="preserve"> </w:t>
            </w:r>
            <w:r w:rsidRPr="005A0E78">
              <w:rPr>
                <w:rStyle w:val="a5"/>
                <w:bCs/>
                <w:color w:val="auto"/>
                <w:sz w:val="28"/>
                <w:szCs w:val="28"/>
              </w:rPr>
              <w:t xml:space="preserve"> </w:t>
            </w:r>
            <w:bookmarkStart w:id="6" w:name="OLE_LINK31"/>
            <w:bookmarkStart w:id="7" w:name="OLE_LINK30"/>
            <w:bookmarkStart w:id="8" w:name="OLE_LINK29"/>
            <w:r w:rsidR="00F234F1" w:rsidRPr="003A2602">
              <w:rPr>
                <w:bCs/>
                <w:sz w:val="28"/>
                <w:szCs w:val="28"/>
                <w:u w:val="single"/>
              </w:rPr>
              <w:fldChar w:fldCharType="begin"/>
            </w:r>
            <w:r w:rsidRPr="003A2602">
              <w:rPr>
                <w:bCs/>
                <w:sz w:val="28"/>
                <w:szCs w:val="28"/>
                <w:u w:val="single"/>
              </w:rPr>
              <w:instrText xml:space="preserve"> HYPERLINK "https://etp.comita.ru" </w:instrText>
            </w:r>
            <w:r w:rsidR="00F234F1" w:rsidRPr="003A2602">
              <w:rPr>
                <w:bCs/>
                <w:sz w:val="28"/>
                <w:szCs w:val="28"/>
                <w:u w:val="single"/>
              </w:rPr>
              <w:fldChar w:fldCharType="separate"/>
            </w:r>
            <w:r w:rsidRPr="003A2602">
              <w:rPr>
                <w:rStyle w:val="a5"/>
                <w:bCs/>
                <w:sz w:val="28"/>
                <w:szCs w:val="28"/>
              </w:rPr>
              <w:t>https://etp.comita.ru</w:t>
            </w:r>
            <w:r w:rsidR="00F234F1" w:rsidRPr="003A2602">
              <w:rPr>
                <w:bCs/>
                <w:sz w:val="28"/>
                <w:szCs w:val="28"/>
                <w:u w:val="single"/>
              </w:rPr>
              <w:fldChar w:fldCharType="end"/>
            </w:r>
            <w:bookmarkEnd w:id="6"/>
            <w:bookmarkEnd w:id="7"/>
            <w:bookmarkEnd w:id="8"/>
            <w:r w:rsidRPr="003A2602">
              <w:rPr>
                <w:bCs/>
                <w:sz w:val="28"/>
                <w:szCs w:val="28"/>
                <w:u w:val="single"/>
              </w:rPr>
              <w:t xml:space="preserve"> и на сайте </w:t>
            </w:r>
            <w:hyperlink r:id="rId16" w:history="1">
              <w:r w:rsidRPr="003A2602">
                <w:rPr>
                  <w:rStyle w:val="a5"/>
                  <w:bCs/>
                  <w:sz w:val="28"/>
                  <w:szCs w:val="28"/>
                </w:rPr>
                <w:t>http://rzd.ru</w:t>
              </w:r>
            </w:hyperlink>
            <w:r w:rsidRPr="003A2602">
              <w:rPr>
                <w:bCs/>
                <w:sz w:val="28"/>
                <w:szCs w:val="28"/>
                <w:u w:val="single"/>
              </w:rPr>
              <w:t xml:space="preserve"> (раздел «Тендеры»), а также на сайте </w:t>
            </w:r>
            <w:hyperlink r:id="rId17" w:history="1">
              <w:r w:rsidRPr="003A2602">
                <w:rPr>
                  <w:rStyle w:val="a5"/>
                  <w:bCs/>
                  <w:sz w:val="28"/>
                  <w:szCs w:val="28"/>
                  <w:lang w:val="en-US"/>
                </w:rPr>
                <w:t>www</w:t>
              </w:r>
              <w:r w:rsidRPr="003A2602">
                <w:rPr>
                  <w:rStyle w:val="a5"/>
                  <w:bCs/>
                  <w:sz w:val="28"/>
                  <w:szCs w:val="28"/>
                </w:rPr>
                <w:t>.</w:t>
              </w:r>
              <w:r w:rsidRPr="003A2602">
                <w:rPr>
                  <w:rStyle w:val="a5"/>
                  <w:bCs/>
                  <w:sz w:val="28"/>
                  <w:szCs w:val="28"/>
                  <w:lang w:val="en-US"/>
                </w:rPr>
                <w:t>pk</w:t>
              </w:r>
              <w:r w:rsidRPr="003A2602">
                <w:rPr>
                  <w:rStyle w:val="a5"/>
                  <w:bCs/>
                  <w:sz w:val="28"/>
                  <w:szCs w:val="28"/>
                </w:rPr>
                <w:t>-</w:t>
              </w:r>
              <w:proofErr w:type="spellStart"/>
              <w:r w:rsidRPr="003A2602">
                <w:rPr>
                  <w:rStyle w:val="a5"/>
                  <w:bCs/>
                  <w:sz w:val="28"/>
                  <w:szCs w:val="28"/>
                  <w:lang w:val="en-US"/>
                </w:rPr>
                <w:t>sakhalin</w:t>
              </w:r>
              <w:proofErr w:type="spellEnd"/>
              <w:r w:rsidRPr="003A2602">
                <w:rPr>
                  <w:rStyle w:val="a5"/>
                  <w:bCs/>
                  <w:sz w:val="28"/>
                  <w:szCs w:val="28"/>
                </w:rPr>
                <w:t>.</w:t>
              </w:r>
              <w:proofErr w:type="spellStart"/>
              <w:r w:rsidRPr="003A2602">
                <w:rPr>
                  <w:rStyle w:val="a5"/>
                  <w:bCs/>
                  <w:sz w:val="28"/>
                  <w:szCs w:val="28"/>
                  <w:lang w:val="en-US"/>
                </w:rPr>
                <w:t>ru</w:t>
              </w:r>
              <w:proofErr w:type="spellEnd"/>
            </w:hyperlink>
            <w:r w:rsidRPr="003A2602">
              <w:rPr>
                <w:bCs/>
                <w:sz w:val="28"/>
                <w:szCs w:val="28"/>
                <w:u w:val="single"/>
              </w:rPr>
              <w:t xml:space="preserve"> (раздел «Сотрудничество») </w:t>
            </w:r>
            <w:r w:rsidRPr="005A0E78">
              <w:rPr>
                <w:bCs/>
                <w:sz w:val="28"/>
                <w:szCs w:val="28"/>
              </w:rPr>
              <w:t>(дале</w:t>
            </w:r>
            <w:r w:rsidRPr="00304B8B">
              <w:rPr>
                <w:bCs/>
                <w:sz w:val="28"/>
                <w:szCs w:val="28"/>
              </w:rPr>
              <w:t>е</w:t>
            </w:r>
            <w:r w:rsidRPr="003274A8">
              <w:rPr>
                <w:bCs/>
                <w:sz w:val="28"/>
                <w:szCs w:val="28"/>
              </w:rPr>
              <w:t xml:space="preserve"> – электронная площадка, ЭТЗП, сайт ЭТЗП).</w:t>
            </w:r>
            <w:r>
              <w:rPr>
                <w:bCs/>
                <w:sz w:val="28"/>
                <w:szCs w:val="28"/>
              </w:rPr>
              <w:t xml:space="preserve"> </w:t>
            </w:r>
          </w:p>
          <w:p w:rsidR="006A4E24" w:rsidRPr="006A4E24" w:rsidRDefault="006A4E24" w:rsidP="006A4E24">
            <w:pPr>
              <w:jc w:val="both"/>
              <w:rPr>
                <w:bCs/>
                <w:sz w:val="28"/>
                <w:szCs w:val="28"/>
              </w:rPr>
            </w:pPr>
            <w:r w:rsidRPr="006A4E24">
              <w:rPr>
                <w:bCs/>
                <w:sz w:val="28"/>
                <w:szCs w:val="28"/>
              </w:rPr>
              <w:lastRenderedPageBreak/>
              <w:t xml:space="preserve">Дата начала подачи заявок – с момента опубликования извещения и документации на сайтах </w:t>
            </w:r>
            <w:r w:rsidRPr="006A4E24">
              <w:rPr>
                <w:b/>
                <w:sz w:val="28"/>
                <w:szCs w:val="28"/>
              </w:rPr>
              <w:t>«</w:t>
            </w:r>
            <w:r w:rsidR="00FE6EB1">
              <w:rPr>
                <w:b/>
                <w:sz w:val="28"/>
                <w:szCs w:val="28"/>
              </w:rPr>
              <w:t>24</w:t>
            </w:r>
            <w:r w:rsidRPr="006A4E24">
              <w:rPr>
                <w:b/>
                <w:sz w:val="28"/>
                <w:szCs w:val="28"/>
              </w:rPr>
              <w:t xml:space="preserve">» </w:t>
            </w:r>
            <w:r w:rsidR="002755A4">
              <w:rPr>
                <w:b/>
                <w:sz w:val="28"/>
                <w:szCs w:val="28"/>
              </w:rPr>
              <w:t>ма</w:t>
            </w:r>
            <w:r w:rsidR="00FE6EB1">
              <w:rPr>
                <w:b/>
                <w:sz w:val="28"/>
                <w:szCs w:val="28"/>
              </w:rPr>
              <w:t>я</w:t>
            </w:r>
            <w:r w:rsidRPr="006A4E24">
              <w:rPr>
                <w:b/>
                <w:sz w:val="28"/>
                <w:szCs w:val="28"/>
              </w:rPr>
              <w:t xml:space="preserve"> 2019 года.</w:t>
            </w:r>
          </w:p>
          <w:p w:rsidR="003A2602" w:rsidRDefault="006A4E24" w:rsidP="006A4E24">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FE6EB1">
              <w:rPr>
                <w:b/>
                <w:bCs/>
                <w:sz w:val="28"/>
                <w:szCs w:val="28"/>
              </w:rPr>
              <w:t>17</w:t>
            </w:r>
            <w:r w:rsidRPr="006A4E24">
              <w:rPr>
                <w:b/>
                <w:bCs/>
                <w:sz w:val="28"/>
                <w:szCs w:val="28"/>
              </w:rPr>
              <w:t xml:space="preserve">» </w:t>
            </w:r>
            <w:r w:rsidR="002755A4">
              <w:rPr>
                <w:b/>
                <w:bCs/>
                <w:sz w:val="28"/>
                <w:szCs w:val="28"/>
              </w:rPr>
              <w:t>июня</w:t>
            </w:r>
            <w:r w:rsidRPr="006A4E24">
              <w:rPr>
                <w:b/>
                <w:bCs/>
                <w:sz w:val="28"/>
                <w:szCs w:val="28"/>
              </w:rPr>
              <w:t xml:space="preserve"> 2019 года</w:t>
            </w:r>
          </w:p>
          <w:p w:rsidR="007E57EB" w:rsidRPr="007E57EB" w:rsidRDefault="007E57EB" w:rsidP="00FE6EB1">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FE6EB1">
              <w:rPr>
                <w:b/>
                <w:bCs/>
                <w:sz w:val="28"/>
                <w:szCs w:val="28"/>
              </w:rPr>
              <w:t>17</w:t>
            </w:r>
            <w:r w:rsidRPr="007E57EB">
              <w:rPr>
                <w:b/>
                <w:bCs/>
                <w:sz w:val="28"/>
                <w:szCs w:val="28"/>
              </w:rPr>
              <w:t xml:space="preserve">» </w:t>
            </w:r>
            <w:r w:rsidR="002755A4">
              <w:rPr>
                <w:b/>
                <w:bCs/>
                <w:sz w:val="28"/>
                <w:szCs w:val="28"/>
              </w:rPr>
              <w:t>июня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3A2602" w:rsidTr="008C4740">
        <w:tc>
          <w:tcPr>
            <w:tcW w:w="814" w:type="dxa"/>
          </w:tcPr>
          <w:p w:rsidR="003A2602" w:rsidRDefault="003A2602" w:rsidP="003A2602">
            <w:r w:rsidRPr="005174B2">
              <w:rPr>
                <w:sz w:val="28"/>
              </w:rPr>
              <w:lastRenderedPageBreak/>
              <w:t>2.3</w:t>
            </w:r>
            <w:r>
              <w:rPr>
                <w:sz w:val="28"/>
              </w:rPr>
              <w:t>.</w:t>
            </w:r>
          </w:p>
        </w:tc>
        <w:tc>
          <w:tcPr>
            <w:tcW w:w="3942" w:type="dxa"/>
          </w:tcPr>
          <w:p w:rsidR="003A2602" w:rsidRDefault="003A2602" w:rsidP="003A2602">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3A2602" w:rsidRDefault="003A2602" w:rsidP="003A2602">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FE6EB1">
              <w:rPr>
                <w:b/>
                <w:bCs/>
                <w:sz w:val="28"/>
                <w:szCs w:val="28"/>
              </w:rPr>
              <w:t>24</w:t>
            </w:r>
            <w:r w:rsidRPr="005B7997">
              <w:rPr>
                <w:b/>
                <w:bCs/>
                <w:sz w:val="28"/>
                <w:szCs w:val="28"/>
              </w:rPr>
              <w:t xml:space="preserve">» </w:t>
            </w:r>
            <w:r w:rsidR="002755A4">
              <w:rPr>
                <w:b/>
                <w:bCs/>
                <w:sz w:val="28"/>
                <w:szCs w:val="28"/>
              </w:rPr>
              <w:t>июня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6A4E24" w:rsidRPr="006A4E24" w:rsidRDefault="006A4E24" w:rsidP="006A4E24">
            <w:pPr>
              <w:jc w:val="both"/>
              <w:rPr>
                <w:bCs/>
                <w:sz w:val="28"/>
                <w:szCs w:val="28"/>
              </w:rPr>
            </w:pPr>
            <w:r w:rsidRPr="006A4E24">
              <w:rPr>
                <w:bCs/>
                <w:sz w:val="28"/>
                <w:szCs w:val="28"/>
              </w:rPr>
              <w:t xml:space="preserve">Проведение аукциона осуществляется: </w:t>
            </w:r>
          </w:p>
          <w:p w:rsidR="003A2602" w:rsidRPr="006A4E24" w:rsidRDefault="006A4E24" w:rsidP="00FE6EB1">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FE6EB1">
              <w:rPr>
                <w:b/>
                <w:bCs/>
                <w:sz w:val="28"/>
                <w:szCs w:val="28"/>
              </w:rPr>
              <w:t>27</w:t>
            </w:r>
            <w:r w:rsidRPr="006A4E24">
              <w:rPr>
                <w:b/>
                <w:bCs/>
                <w:sz w:val="28"/>
                <w:szCs w:val="28"/>
              </w:rPr>
              <w:t xml:space="preserve">» </w:t>
            </w:r>
            <w:r w:rsidR="002755A4">
              <w:rPr>
                <w:b/>
                <w:bCs/>
                <w:sz w:val="28"/>
                <w:szCs w:val="28"/>
              </w:rPr>
              <w:t>июня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3A2602" w:rsidTr="008C4740">
        <w:tc>
          <w:tcPr>
            <w:tcW w:w="814" w:type="dxa"/>
          </w:tcPr>
          <w:p w:rsidR="003A2602" w:rsidRDefault="003A2602" w:rsidP="003A2602">
            <w:r w:rsidRPr="005174B2">
              <w:rPr>
                <w:sz w:val="28"/>
              </w:rPr>
              <w:t>2.4</w:t>
            </w:r>
            <w:r>
              <w:rPr>
                <w:sz w:val="28"/>
              </w:rPr>
              <w:t>.</w:t>
            </w:r>
          </w:p>
        </w:tc>
        <w:tc>
          <w:tcPr>
            <w:tcW w:w="3942" w:type="dxa"/>
          </w:tcPr>
          <w:p w:rsidR="003A2602" w:rsidRPr="003274A8" w:rsidRDefault="003A2602" w:rsidP="003A2602">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A2602" w:rsidRDefault="003A2602" w:rsidP="003A2602"/>
        </w:tc>
        <w:tc>
          <w:tcPr>
            <w:tcW w:w="10030" w:type="dxa"/>
          </w:tcPr>
          <w:p w:rsidR="003A2602" w:rsidRPr="003274A8" w:rsidRDefault="003A2602" w:rsidP="003A2602">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3A2602" w:rsidRPr="006C3BF0" w:rsidRDefault="003A2602" w:rsidP="003A2602">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FE6EB1">
              <w:rPr>
                <w:bCs/>
                <w:sz w:val="28"/>
                <w:szCs w:val="28"/>
              </w:rPr>
              <w:t>24</w:t>
            </w:r>
            <w:r w:rsidRPr="006C3BF0">
              <w:rPr>
                <w:bCs/>
                <w:sz w:val="28"/>
                <w:szCs w:val="28"/>
              </w:rPr>
              <w:t xml:space="preserve">» </w:t>
            </w:r>
            <w:r w:rsidR="002755A4">
              <w:rPr>
                <w:bCs/>
                <w:sz w:val="28"/>
                <w:szCs w:val="28"/>
              </w:rPr>
              <w:t>мая</w:t>
            </w:r>
            <w:r w:rsidRPr="006C3BF0">
              <w:rPr>
                <w:bCs/>
                <w:sz w:val="28"/>
                <w:szCs w:val="28"/>
              </w:rPr>
              <w:t xml:space="preserve"> 2019 г. по </w:t>
            </w:r>
            <w:r w:rsidR="00FE6EB1">
              <w:rPr>
                <w:bCs/>
                <w:sz w:val="28"/>
                <w:szCs w:val="28"/>
              </w:rPr>
              <w:t>10:30</w:t>
            </w:r>
            <w:r w:rsidRPr="006C3BF0">
              <w:rPr>
                <w:bCs/>
                <w:sz w:val="28"/>
                <w:szCs w:val="28"/>
              </w:rPr>
              <w:t xml:space="preserve"> часов московского времени «</w:t>
            </w:r>
            <w:r w:rsidR="00FE6EB1">
              <w:rPr>
                <w:bCs/>
                <w:sz w:val="28"/>
                <w:szCs w:val="28"/>
              </w:rPr>
              <w:t>11</w:t>
            </w:r>
            <w:r w:rsidRPr="006C3BF0">
              <w:rPr>
                <w:bCs/>
                <w:sz w:val="28"/>
                <w:szCs w:val="28"/>
              </w:rPr>
              <w:t xml:space="preserve">» </w:t>
            </w:r>
            <w:r w:rsidR="002755A4">
              <w:rPr>
                <w:bCs/>
                <w:sz w:val="28"/>
                <w:szCs w:val="28"/>
              </w:rPr>
              <w:t xml:space="preserve">июня </w:t>
            </w:r>
            <w:r w:rsidRPr="006C3BF0">
              <w:rPr>
                <w:bCs/>
                <w:sz w:val="28"/>
                <w:szCs w:val="28"/>
              </w:rPr>
              <w:t>2019 г. (включительно).</w:t>
            </w:r>
          </w:p>
          <w:p w:rsidR="003A2602" w:rsidRPr="003274A8" w:rsidRDefault="003A2602" w:rsidP="003A2602">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FE6EB1">
              <w:rPr>
                <w:bCs/>
                <w:sz w:val="28"/>
                <w:szCs w:val="28"/>
              </w:rPr>
              <w:t>24</w:t>
            </w:r>
            <w:r>
              <w:rPr>
                <w:bCs/>
                <w:sz w:val="28"/>
                <w:szCs w:val="28"/>
              </w:rPr>
              <w:t xml:space="preserve">» </w:t>
            </w:r>
            <w:r w:rsidR="002755A4">
              <w:rPr>
                <w:bCs/>
                <w:sz w:val="28"/>
                <w:szCs w:val="28"/>
              </w:rPr>
              <w:t>мая</w:t>
            </w:r>
            <w:r w:rsidRPr="003274A8">
              <w:rPr>
                <w:bCs/>
                <w:sz w:val="28"/>
                <w:szCs w:val="28"/>
              </w:rPr>
              <w:t xml:space="preserve"> 201</w:t>
            </w:r>
            <w:r>
              <w:rPr>
                <w:bCs/>
                <w:sz w:val="28"/>
                <w:szCs w:val="28"/>
              </w:rPr>
              <w:t xml:space="preserve">9 </w:t>
            </w:r>
            <w:r w:rsidRPr="003274A8">
              <w:rPr>
                <w:bCs/>
                <w:sz w:val="28"/>
                <w:szCs w:val="28"/>
              </w:rPr>
              <w:t>г.</w:t>
            </w:r>
          </w:p>
          <w:p w:rsidR="003A2602" w:rsidRDefault="003A2602" w:rsidP="00FE6EB1">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FE6EB1">
              <w:rPr>
                <w:bCs/>
                <w:sz w:val="28"/>
                <w:szCs w:val="28"/>
              </w:rPr>
              <w:t>16:59</w:t>
            </w:r>
            <w:r w:rsidRPr="003274A8">
              <w:rPr>
                <w:bCs/>
                <w:sz w:val="28"/>
                <w:szCs w:val="28"/>
              </w:rPr>
              <w:t xml:space="preserve"> </w:t>
            </w:r>
            <w:r w:rsidRPr="006C3BF0">
              <w:rPr>
                <w:bCs/>
                <w:sz w:val="28"/>
                <w:szCs w:val="28"/>
              </w:rPr>
              <w:t>часов московского времени «</w:t>
            </w:r>
            <w:r w:rsidR="00FE6EB1">
              <w:rPr>
                <w:bCs/>
                <w:sz w:val="28"/>
                <w:szCs w:val="28"/>
              </w:rPr>
              <w:t>14</w:t>
            </w:r>
            <w:r w:rsidRPr="003274A8">
              <w:rPr>
                <w:bCs/>
                <w:sz w:val="28"/>
                <w:szCs w:val="28"/>
              </w:rPr>
              <w:t xml:space="preserve">» </w:t>
            </w:r>
            <w:r w:rsidR="002755A4">
              <w:rPr>
                <w:bCs/>
                <w:sz w:val="28"/>
                <w:szCs w:val="28"/>
              </w:rPr>
              <w:t>июня</w:t>
            </w:r>
            <w:r w:rsidRPr="003274A8">
              <w:rPr>
                <w:bCs/>
                <w:sz w:val="28"/>
                <w:szCs w:val="28"/>
              </w:rPr>
              <w:t xml:space="preserve"> 201</w:t>
            </w:r>
            <w:r>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05" w:rsidRDefault="00165B05" w:rsidP="00256D66">
      <w:r>
        <w:separator/>
      </w:r>
    </w:p>
  </w:endnote>
  <w:endnote w:type="continuationSeparator" w:id="0">
    <w:p w:rsidR="00165B05" w:rsidRDefault="00165B05"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05" w:rsidRDefault="00165B05" w:rsidP="00256D66">
      <w:r>
        <w:separator/>
      </w:r>
    </w:p>
  </w:footnote>
  <w:footnote w:type="continuationSeparator" w:id="0">
    <w:p w:rsidR="00165B05" w:rsidRDefault="00165B05" w:rsidP="0025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7E" w:rsidRDefault="00165B05" w:rsidP="008C7356">
    <w:pPr>
      <w:pStyle w:val="af0"/>
      <w:jc w:val="center"/>
    </w:pPr>
    <w:r>
      <w:fldChar w:fldCharType="begin"/>
    </w:r>
    <w:r>
      <w:instrText xml:space="preserve"> PAGE   \* MERGEFORMAT </w:instrText>
    </w:r>
    <w:r>
      <w:fldChar w:fldCharType="separate"/>
    </w:r>
    <w:r w:rsidR="006945B4">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7E" w:rsidRDefault="00165B05">
    <w:pPr>
      <w:pStyle w:val="af0"/>
      <w:jc w:val="center"/>
    </w:pPr>
    <w:r>
      <w:fldChar w:fldCharType="begin"/>
    </w:r>
    <w:r>
      <w:instrText xml:space="preserve"> PAGE   \* MERGEFORMAT </w:instrText>
    </w:r>
    <w:r>
      <w:fldChar w:fldCharType="separate"/>
    </w:r>
    <w:r w:rsidR="006945B4">
      <w:rPr>
        <w:noProof/>
      </w:rPr>
      <w:t>18</w:t>
    </w:r>
    <w:r>
      <w:rPr>
        <w:noProof/>
      </w:rPr>
      <w:fldChar w:fldCharType="end"/>
    </w:r>
  </w:p>
  <w:p w:rsidR="002D517E" w:rsidRDefault="002D517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7E" w:rsidRDefault="00165B05">
    <w:pPr>
      <w:pStyle w:val="af0"/>
      <w:jc w:val="center"/>
    </w:pPr>
    <w:r>
      <w:fldChar w:fldCharType="begin"/>
    </w:r>
    <w:r>
      <w:instrText xml:space="preserve"> PAGE   \* MERGEFORMAT </w:instrText>
    </w:r>
    <w:r>
      <w:fldChar w:fldCharType="separate"/>
    </w:r>
    <w:r w:rsidR="006945B4">
      <w:rPr>
        <w:noProof/>
      </w:rPr>
      <w:t>20</w:t>
    </w:r>
    <w:r>
      <w:rPr>
        <w:noProof/>
      </w:rPr>
      <w:fldChar w:fldCharType="end"/>
    </w:r>
  </w:p>
  <w:p w:rsidR="002D517E" w:rsidRDefault="002D517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15:restartNumberingAfterBreak="0">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6F2EF1"/>
    <w:multiLevelType w:val="hybridMultilevel"/>
    <w:tmpl w:val="77BA81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0"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24"/>
  </w:num>
  <w:num w:numId="4">
    <w:abstractNumId w:val="33"/>
  </w:num>
  <w:num w:numId="5">
    <w:abstractNumId w:val="17"/>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7"/>
  </w:num>
  <w:num w:numId="11">
    <w:abstractNumId w:val="9"/>
  </w:num>
  <w:num w:numId="12">
    <w:abstractNumId w:val="34"/>
  </w:num>
  <w:num w:numId="13">
    <w:abstractNumId w:val="21"/>
  </w:num>
  <w:num w:numId="14">
    <w:abstractNumId w:val="20"/>
  </w:num>
  <w:num w:numId="15">
    <w:abstractNumId w:val="23"/>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1"/>
  </w:num>
  <w:num w:numId="21">
    <w:abstractNumId w:val="31"/>
  </w:num>
  <w:num w:numId="22">
    <w:abstractNumId w:val="25"/>
  </w:num>
  <w:num w:numId="23">
    <w:abstractNumId w:val="2"/>
  </w:num>
  <w:num w:numId="24">
    <w:abstractNumId w:val="19"/>
  </w:num>
  <w:num w:numId="25">
    <w:abstractNumId w:val="32"/>
  </w:num>
  <w:num w:numId="26">
    <w:abstractNumId w:val="26"/>
  </w:num>
  <w:num w:numId="27">
    <w:abstractNumId w:val="30"/>
  </w:num>
  <w:num w:numId="28">
    <w:abstractNumId w:val="18"/>
  </w:num>
  <w:num w:numId="29">
    <w:abstractNumId w:val="8"/>
  </w:num>
  <w:num w:numId="30">
    <w:abstractNumId w:val="27"/>
  </w:num>
  <w:num w:numId="31">
    <w:abstractNumId w:val="29"/>
  </w:num>
  <w:num w:numId="32">
    <w:abstractNumId w:val="15"/>
  </w:num>
  <w:num w:numId="33">
    <w:abstractNumId w:val="14"/>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D66"/>
    <w:rsid w:val="00002525"/>
    <w:rsid w:val="00003D3B"/>
    <w:rsid w:val="0000778E"/>
    <w:rsid w:val="000130DB"/>
    <w:rsid w:val="00013347"/>
    <w:rsid w:val="00021D4E"/>
    <w:rsid w:val="00022FE8"/>
    <w:rsid w:val="000266C2"/>
    <w:rsid w:val="00026DEC"/>
    <w:rsid w:val="00042618"/>
    <w:rsid w:val="00046ECC"/>
    <w:rsid w:val="000478DD"/>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05DD4"/>
    <w:rsid w:val="001123A9"/>
    <w:rsid w:val="0012474B"/>
    <w:rsid w:val="00125669"/>
    <w:rsid w:val="0013085E"/>
    <w:rsid w:val="00130AEE"/>
    <w:rsid w:val="001529FD"/>
    <w:rsid w:val="00153987"/>
    <w:rsid w:val="00165B05"/>
    <w:rsid w:val="00165C02"/>
    <w:rsid w:val="001663E0"/>
    <w:rsid w:val="001673B1"/>
    <w:rsid w:val="00173D0B"/>
    <w:rsid w:val="00174433"/>
    <w:rsid w:val="00191460"/>
    <w:rsid w:val="001A2192"/>
    <w:rsid w:val="001A3173"/>
    <w:rsid w:val="001A4F1B"/>
    <w:rsid w:val="001C23B0"/>
    <w:rsid w:val="001C5BE9"/>
    <w:rsid w:val="001D3F39"/>
    <w:rsid w:val="001D5E98"/>
    <w:rsid w:val="001D61CC"/>
    <w:rsid w:val="001D6F12"/>
    <w:rsid w:val="001D7EBA"/>
    <w:rsid w:val="001E3B8F"/>
    <w:rsid w:val="001F2E0C"/>
    <w:rsid w:val="001F6964"/>
    <w:rsid w:val="00211C93"/>
    <w:rsid w:val="00217C3F"/>
    <w:rsid w:val="00222C97"/>
    <w:rsid w:val="00224A65"/>
    <w:rsid w:val="00234E33"/>
    <w:rsid w:val="002351A3"/>
    <w:rsid w:val="00240BC3"/>
    <w:rsid w:val="00256D66"/>
    <w:rsid w:val="002646E9"/>
    <w:rsid w:val="002669F7"/>
    <w:rsid w:val="0026731F"/>
    <w:rsid w:val="002701C2"/>
    <w:rsid w:val="00271043"/>
    <w:rsid w:val="002755A4"/>
    <w:rsid w:val="00275770"/>
    <w:rsid w:val="00276069"/>
    <w:rsid w:val="00283881"/>
    <w:rsid w:val="00293969"/>
    <w:rsid w:val="00293AAE"/>
    <w:rsid w:val="00297B63"/>
    <w:rsid w:val="002A1ADB"/>
    <w:rsid w:val="002B70BF"/>
    <w:rsid w:val="002C5594"/>
    <w:rsid w:val="002C55D8"/>
    <w:rsid w:val="002C7102"/>
    <w:rsid w:val="002D517E"/>
    <w:rsid w:val="002E0559"/>
    <w:rsid w:val="002F1A76"/>
    <w:rsid w:val="002F4525"/>
    <w:rsid w:val="002F5ECF"/>
    <w:rsid w:val="00302998"/>
    <w:rsid w:val="00303BB8"/>
    <w:rsid w:val="00304B8B"/>
    <w:rsid w:val="0030675B"/>
    <w:rsid w:val="00313124"/>
    <w:rsid w:val="00313523"/>
    <w:rsid w:val="00314FAF"/>
    <w:rsid w:val="00322DBE"/>
    <w:rsid w:val="003231EA"/>
    <w:rsid w:val="00327786"/>
    <w:rsid w:val="00331EB1"/>
    <w:rsid w:val="00334A74"/>
    <w:rsid w:val="0033503C"/>
    <w:rsid w:val="0034213B"/>
    <w:rsid w:val="00346B56"/>
    <w:rsid w:val="00361E06"/>
    <w:rsid w:val="00362696"/>
    <w:rsid w:val="00363012"/>
    <w:rsid w:val="00363797"/>
    <w:rsid w:val="00365F2C"/>
    <w:rsid w:val="0037175A"/>
    <w:rsid w:val="00375E7A"/>
    <w:rsid w:val="00377E4D"/>
    <w:rsid w:val="00385BCA"/>
    <w:rsid w:val="00397371"/>
    <w:rsid w:val="003A072D"/>
    <w:rsid w:val="003A2602"/>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585B"/>
    <w:rsid w:val="0048134D"/>
    <w:rsid w:val="00485AF0"/>
    <w:rsid w:val="00493808"/>
    <w:rsid w:val="00493AE3"/>
    <w:rsid w:val="004A5834"/>
    <w:rsid w:val="004A7C00"/>
    <w:rsid w:val="004B0B17"/>
    <w:rsid w:val="004B15D4"/>
    <w:rsid w:val="004B4050"/>
    <w:rsid w:val="004B7651"/>
    <w:rsid w:val="004D516E"/>
    <w:rsid w:val="004D55C8"/>
    <w:rsid w:val="004D5796"/>
    <w:rsid w:val="004E4499"/>
    <w:rsid w:val="004E5A0D"/>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2F7"/>
    <w:rsid w:val="00562FE6"/>
    <w:rsid w:val="0057614A"/>
    <w:rsid w:val="005816FE"/>
    <w:rsid w:val="005828BD"/>
    <w:rsid w:val="00586FD9"/>
    <w:rsid w:val="0058722B"/>
    <w:rsid w:val="00587811"/>
    <w:rsid w:val="005A0E78"/>
    <w:rsid w:val="005A304E"/>
    <w:rsid w:val="005A34D0"/>
    <w:rsid w:val="005A4523"/>
    <w:rsid w:val="005A5E8C"/>
    <w:rsid w:val="005A789F"/>
    <w:rsid w:val="005B1E1B"/>
    <w:rsid w:val="005B381F"/>
    <w:rsid w:val="005C7230"/>
    <w:rsid w:val="005C7909"/>
    <w:rsid w:val="005C7FF3"/>
    <w:rsid w:val="005D0ECA"/>
    <w:rsid w:val="005D2EEA"/>
    <w:rsid w:val="005D408B"/>
    <w:rsid w:val="005D6710"/>
    <w:rsid w:val="005E5448"/>
    <w:rsid w:val="005E5DB0"/>
    <w:rsid w:val="005F344D"/>
    <w:rsid w:val="005F7DF6"/>
    <w:rsid w:val="005F7E1A"/>
    <w:rsid w:val="00600C26"/>
    <w:rsid w:val="006027F6"/>
    <w:rsid w:val="006249E0"/>
    <w:rsid w:val="00626A4C"/>
    <w:rsid w:val="00627129"/>
    <w:rsid w:val="00630A74"/>
    <w:rsid w:val="00630F3E"/>
    <w:rsid w:val="00632744"/>
    <w:rsid w:val="006365DA"/>
    <w:rsid w:val="00641F09"/>
    <w:rsid w:val="00646857"/>
    <w:rsid w:val="0065099C"/>
    <w:rsid w:val="006553C6"/>
    <w:rsid w:val="00656E47"/>
    <w:rsid w:val="00663BE5"/>
    <w:rsid w:val="006662F0"/>
    <w:rsid w:val="00672A47"/>
    <w:rsid w:val="0067660E"/>
    <w:rsid w:val="006766F4"/>
    <w:rsid w:val="00677D9F"/>
    <w:rsid w:val="00682C38"/>
    <w:rsid w:val="006838A4"/>
    <w:rsid w:val="0068668F"/>
    <w:rsid w:val="0069159C"/>
    <w:rsid w:val="006945B4"/>
    <w:rsid w:val="006A30DC"/>
    <w:rsid w:val="006A4E24"/>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5F51"/>
    <w:rsid w:val="00767A63"/>
    <w:rsid w:val="007717CF"/>
    <w:rsid w:val="00774835"/>
    <w:rsid w:val="00783612"/>
    <w:rsid w:val="00784803"/>
    <w:rsid w:val="007848AE"/>
    <w:rsid w:val="00794CB5"/>
    <w:rsid w:val="007A3B0F"/>
    <w:rsid w:val="007A589D"/>
    <w:rsid w:val="007B1079"/>
    <w:rsid w:val="007B2F64"/>
    <w:rsid w:val="007C1623"/>
    <w:rsid w:val="007C1D95"/>
    <w:rsid w:val="007C1DFE"/>
    <w:rsid w:val="007D1CE8"/>
    <w:rsid w:val="007E536D"/>
    <w:rsid w:val="007E5684"/>
    <w:rsid w:val="007E57EB"/>
    <w:rsid w:val="007F0FE7"/>
    <w:rsid w:val="007F2885"/>
    <w:rsid w:val="007F4629"/>
    <w:rsid w:val="00806806"/>
    <w:rsid w:val="00816395"/>
    <w:rsid w:val="00821971"/>
    <w:rsid w:val="00822375"/>
    <w:rsid w:val="00825758"/>
    <w:rsid w:val="00827ECE"/>
    <w:rsid w:val="00841A64"/>
    <w:rsid w:val="00844FF3"/>
    <w:rsid w:val="0084725E"/>
    <w:rsid w:val="00853BC4"/>
    <w:rsid w:val="008637AC"/>
    <w:rsid w:val="0086677B"/>
    <w:rsid w:val="00874980"/>
    <w:rsid w:val="00875826"/>
    <w:rsid w:val="00876AEA"/>
    <w:rsid w:val="00892A6B"/>
    <w:rsid w:val="00892DB7"/>
    <w:rsid w:val="008A11B1"/>
    <w:rsid w:val="008A5087"/>
    <w:rsid w:val="008A634D"/>
    <w:rsid w:val="008A7A45"/>
    <w:rsid w:val="008B3F16"/>
    <w:rsid w:val="008B51C2"/>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3EC1"/>
    <w:rsid w:val="00925475"/>
    <w:rsid w:val="00934C9F"/>
    <w:rsid w:val="0093595D"/>
    <w:rsid w:val="009419F1"/>
    <w:rsid w:val="00941F5F"/>
    <w:rsid w:val="00947754"/>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2D4B"/>
    <w:rsid w:val="00AB32B2"/>
    <w:rsid w:val="00AC16D6"/>
    <w:rsid w:val="00AC4BFE"/>
    <w:rsid w:val="00AC555C"/>
    <w:rsid w:val="00AD228E"/>
    <w:rsid w:val="00AD57A0"/>
    <w:rsid w:val="00AD6C58"/>
    <w:rsid w:val="00AE7D2C"/>
    <w:rsid w:val="00AF266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3932"/>
    <w:rsid w:val="00BA424B"/>
    <w:rsid w:val="00BC3B21"/>
    <w:rsid w:val="00BD6DB9"/>
    <w:rsid w:val="00BE034B"/>
    <w:rsid w:val="00BE7024"/>
    <w:rsid w:val="00BF1F29"/>
    <w:rsid w:val="00C01AC8"/>
    <w:rsid w:val="00C04227"/>
    <w:rsid w:val="00C07B16"/>
    <w:rsid w:val="00C07F7C"/>
    <w:rsid w:val="00C121C3"/>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D0B39"/>
    <w:rsid w:val="00CD3EAE"/>
    <w:rsid w:val="00CE44EC"/>
    <w:rsid w:val="00CF40AC"/>
    <w:rsid w:val="00CF47A9"/>
    <w:rsid w:val="00D008CD"/>
    <w:rsid w:val="00D10FF5"/>
    <w:rsid w:val="00D125E3"/>
    <w:rsid w:val="00D14E03"/>
    <w:rsid w:val="00D151C4"/>
    <w:rsid w:val="00D16EE0"/>
    <w:rsid w:val="00D22983"/>
    <w:rsid w:val="00D34012"/>
    <w:rsid w:val="00D35870"/>
    <w:rsid w:val="00D40559"/>
    <w:rsid w:val="00D40E02"/>
    <w:rsid w:val="00D428BF"/>
    <w:rsid w:val="00D43CE9"/>
    <w:rsid w:val="00D500D7"/>
    <w:rsid w:val="00D5446F"/>
    <w:rsid w:val="00D60B5E"/>
    <w:rsid w:val="00D63369"/>
    <w:rsid w:val="00D66CAF"/>
    <w:rsid w:val="00D90D6F"/>
    <w:rsid w:val="00D97F91"/>
    <w:rsid w:val="00DB26C9"/>
    <w:rsid w:val="00DB5811"/>
    <w:rsid w:val="00DC087E"/>
    <w:rsid w:val="00DC19BF"/>
    <w:rsid w:val="00DC2D59"/>
    <w:rsid w:val="00DC3DBB"/>
    <w:rsid w:val="00DD22EF"/>
    <w:rsid w:val="00DE0078"/>
    <w:rsid w:val="00DE46B0"/>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28F7"/>
    <w:rsid w:val="00E85D32"/>
    <w:rsid w:val="00EB07E2"/>
    <w:rsid w:val="00EB5290"/>
    <w:rsid w:val="00EB5A5C"/>
    <w:rsid w:val="00EC1D95"/>
    <w:rsid w:val="00EC27A6"/>
    <w:rsid w:val="00EC2989"/>
    <w:rsid w:val="00ED2F4A"/>
    <w:rsid w:val="00ED30F2"/>
    <w:rsid w:val="00ED420B"/>
    <w:rsid w:val="00ED520A"/>
    <w:rsid w:val="00EE7656"/>
    <w:rsid w:val="00EF6D29"/>
    <w:rsid w:val="00EF74BC"/>
    <w:rsid w:val="00EF7E82"/>
    <w:rsid w:val="00F030F0"/>
    <w:rsid w:val="00F10148"/>
    <w:rsid w:val="00F10C2C"/>
    <w:rsid w:val="00F152E9"/>
    <w:rsid w:val="00F234F1"/>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33DE"/>
    <w:rsid w:val="00F759B4"/>
    <w:rsid w:val="00F76789"/>
    <w:rsid w:val="00F76E43"/>
    <w:rsid w:val="00F82E5F"/>
    <w:rsid w:val="00F845CB"/>
    <w:rsid w:val="00F94B03"/>
    <w:rsid w:val="00F97D1E"/>
    <w:rsid w:val="00FA02B1"/>
    <w:rsid w:val="00FA54CD"/>
    <w:rsid w:val="00FB29E4"/>
    <w:rsid w:val="00FB2AE5"/>
    <w:rsid w:val="00FC5668"/>
    <w:rsid w:val="00FD556E"/>
    <w:rsid w:val="00FE2072"/>
    <w:rsid w:val="00FE5724"/>
    <w:rsid w:val="00FE6EB1"/>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04A7"/>
  <w15:docId w15:val="{B9AE2A7F-60F9-44CB-988E-584E5C7D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aliases w:val="gost Знак Знак Знак,Верхний колонтитул1"/>
    <w:basedOn w:val="a"/>
    <w:link w:val="af1"/>
    <w:uiPriority w:val="99"/>
    <w:unhideWhenUsed/>
    <w:rsid w:val="008C7356"/>
    <w:pPr>
      <w:tabs>
        <w:tab w:val="center" w:pos="4677"/>
        <w:tab w:val="right" w:pos="9355"/>
      </w:tabs>
    </w:pPr>
  </w:style>
  <w:style w:type="character" w:customStyle="1" w:styleId="af1">
    <w:name w:val="Верхний колонтитул Знак"/>
    <w:aliases w:val="gost Знак Знак Знак Знак,Верхний колонтитул1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Заголовок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941F5F"/>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941F5F"/>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941F5F"/>
    <w:rPr>
      <w:color w:val="605E5C"/>
      <w:shd w:val="clear" w:color="auto" w:fill="E1DFDD"/>
    </w:rPr>
  </w:style>
  <w:style w:type="table" w:customStyle="1" w:styleId="112">
    <w:name w:val="Сетка таблицы11"/>
    <w:basedOn w:val="a1"/>
    <w:uiPriority w:val="59"/>
    <w:rsid w:val="00941F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Неразрешенное упоминание3"/>
    <w:basedOn w:val="a0"/>
    <w:uiPriority w:val="99"/>
    <w:semiHidden/>
    <w:unhideWhenUsed/>
    <w:rsid w:val="00941F5F"/>
    <w:rPr>
      <w:color w:val="605E5C"/>
      <w:shd w:val="clear" w:color="auto" w:fill="E1DFDD"/>
    </w:rPr>
  </w:style>
  <w:style w:type="table" w:customStyle="1" w:styleId="2d">
    <w:name w:val="Сетка таблицы2"/>
    <w:basedOn w:val="a1"/>
    <w:next w:val="aff1"/>
    <w:rsid w:val="00941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941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hyperlink" Target="http://www.pk-sakhalin.ru" TargetMode="External"/><Relationship Id="rId2" Type="http://schemas.openxmlformats.org/officeDocument/2006/relationships/customXml" Target="../customXml/item2.xml"/><Relationship Id="rId16" Type="http://schemas.openxmlformats.org/officeDocument/2006/relationships/hyperlink" Target="http://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mailto:oao@pk-sakhalin.ru" TargetMode="External"/><Relationship Id="rId10" Type="http://schemas.openxmlformats.org/officeDocument/2006/relationships/hyperlink" Target="consultantplus://offline/ref=4CF7B5F8341F901F7B0F497324A2D0CB22B0EAD7AA1F2E7446D19D73s8v1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B7A1D-4F52-4DAB-A70B-B1F99A5145F6}">
  <ds:schemaRefs>
    <ds:schemaRef ds:uri="http://schemas.openxmlformats.org/officeDocument/2006/bibliography"/>
  </ds:schemaRefs>
</ds:datastoreItem>
</file>

<file path=customXml/itemProps2.xml><?xml version="1.0" encoding="utf-8"?>
<ds:datastoreItem xmlns:ds="http://schemas.openxmlformats.org/officeDocument/2006/customXml" ds:itemID="{604FF2DF-052D-4C0B-AB99-BB558432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5</cp:revision>
  <cp:lastPrinted>2019-05-23T06:13:00Z</cp:lastPrinted>
  <dcterms:created xsi:type="dcterms:W3CDTF">2019-05-23T23:44:00Z</dcterms:created>
  <dcterms:modified xsi:type="dcterms:W3CDTF">2019-05-24T02:51:00Z</dcterms:modified>
</cp:coreProperties>
</file>