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6A20C1">
        <w:rPr>
          <w:bCs/>
          <w:sz w:val="28"/>
          <w:szCs w:val="28"/>
        </w:rPr>
        <w:t>2</w:t>
      </w:r>
      <w:r w:rsidR="00D14F55">
        <w:rPr>
          <w:bCs/>
          <w:sz w:val="28"/>
          <w:szCs w:val="28"/>
        </w:rPr>
        <w:t>9</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D14F55">
        <w:rPr>
          <w:sz w:val="28"/>
          <w:szCs w:val="28"/>
        </w:rPr>
        <w:t>бумажных изделий хозяйственного назначения.</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6A20C1"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 xml:space="preserve"> </w:t>
      </w:r>
      <w:r w:rsidR="0097724B">
        <w:rPr>
          <w:rFonts w:ascii="Times New Roman" w:hAnsi="Times New Roman" w:cs="Times New Roman"/>
          <w:b w:val="0"/>
          <w:sz w:val="28"/>
          <w:szCs w:val="28"/>
        </w:rPr>
        <w:t>П</w:t>
      </w:r>
      <w:r w:rsidR="008C7356" w:rsidRPr="008C7356">
        <w:rPr>
          <w:rFonts w:ascii="Times New Roman" w:hAnsi="Times New Roman" w:cs="Times New Roman"/>
          <w:b w:val="0"/>
          <w:sz w:val="28"/>
          <w:szCs w:val="28"/>
        </w:rPr>
        <w:t>редседател</w:t>
      </w:r>
      <w:r w:rsidR="0097724B">
        <w:rPr>
          <w:rFonts w:ascii="Times New Roman" w:hAnsi="Times New Roman" w:cs="Times New Roman"/>
          <w:b w:val="0"/>
          <w:sz w:val="28"/>
          <w:szCs w:val="28"/>
        </w:rPr>
        <w:t>ь</w:t>
      </w:r>
      <w:r w:rsidR="008C7356" w:rsidRPr="008C7356">
        <w:rPr>
          <w:rFonts w:ascii="Times New Roman" w:hAnsi="Times New Roman" w:cs="Times New Roman"/>
          <w:b w:val="0"/>
          <w:sz w:val="28"/>
          <w:szCs w:val="28"/>
        </w:rPr>
        <w:t xml:space="preserve"> комиссии по осуществлению закупок </w:t>
      </w:r>
    </w:p>
    <w:p w:rsidR="008C7356" w:rsidRP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6A20C1">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33503C" w:rsidRPr="009B6BD7">
              <w:rPr>
                <w:bCs/>
                <w:sz w:val="28"/>
                <w:szCs w:val="28"/>
              </w:rPr>
              <w:t>№</w:t>
            </w:r>
            <w:r w:rsidR="006A20C1">
              <w:rPr>
                <w:bCs/>
                <w:sz w:val="28"/>
                <w:szCs w:val="28"/>
              </w:rPr>
              <w:t xml:space="preserve"> 2</w:t>
            </w:r>
            <w:r w:rsidR="00D14F55">
              <w:rPr>
                <w:bCs/>
                <w:sz w:val="28"/>
                <w:szCs w:val="28"/>
              </w:rPr>
              <w:t>9</w:t>
            </w:r>
            <w:r w:rsidR="006A20C1">
              <w:rPr>
                <w:bCs/>
                <w:sz w:val="28"/>
                <w:szCs w:val="28"/>
              </w:rPr>
              <w:t>/ОАЭ-ПКС/Т</w:t>
            </w:r>
            <w:r w:rsidR="0033503C" w:rsidRPr="009B6BD7">
              <w:rPr>
                <w:bCs/>
                <w:sz w:val="28"/>
                <w:szCs w:val="28"/>
              </w:rPr>
              <w:t xml:space="preserve"> </w:t>
            </w:r>
            <w:r w:rsidR="0033503C">
              <w:rPr>
                <w:bCs/>
                <w:i/>
                <w:sz w:val="28"/>
                <w:szCs w:val="28"/>
              </w:rPr>
              <w:t xml:space="preserve"> </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6A20C1" w:rsidRDefault="006A20C1" w:rsidP="00314FAF">
            <w:pPr>
              <w:spacing w:line="300" w:lineRule="exact"/>
              <w:jc w:val="both"/>
              <w:rPr>
                <w:sz w:val="28"/>
                <w:szCs w:val="28"/>
              </w:rPr>
            </w:pPr>
            <w:r>
              <w:rPr>
                <w:sz w:val="28"/>
                <w:szCs w:val="28"/>
              </w:rPr>
              <w:t xml:space="preserve">Поставка </w:t>
            </w:r>
            <w:r w:rsidR="00D14F55" w:rsidRPr="00D14F55">
              <w:rPr>
                <w:sz w:val="28"/>
                <w:szCs w:val="28"/>
              </w:rPr>
              <w:t>бумажных изделий хозяйственного назначения</w:t>
            </w:r>
            <w:r w:rsidR="00D14F55">
              <w:rPr>
                <w:sz w:val="28"/>
                <w:szCs w:val="28"/>
              </w:rPr>
              <w:t>.</w:t>
            </w:r>
          </w:p>
          <w:p w:rsidR="00314FAF" w:rsidRPr="00314FAF" w:rsidRDefault="00314FAF" w:rsidP="006A20C1">
            <w:pPr>
              <w:spacing w:line="300" w:lineRule="exact"/>
              <w:jc w:val="both"/>
              <w:rPr>
                <w:sz w:val="28"/>
                <w:szCs w:val="28"/>
              </w:rPr>
            </w:pPr>
            <w:r w:rsidRPr="00E95D6F">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w:t>
            </w:r>
            <w:r w:rsidR="006A20C1">
              <w:rPr>
                <w:bCs/>
                <w:sz w:val="28"/>
                <w:szCs w:val="28"/>
              </w:rPr>
              <w:t>,</w:t>
            </w:r>
            <w:r w:rsidRPr="00E95D6F">
              <w:rPr>
                <w:bCs/>
                <w:sz w:val="28"/>
                <w:szCs w:val="28"/>
              </w:rPr>
              <w:t xml:space="preserve">  требования к их безопасности, качеству, упаковке, отгрузке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8C7356" w:rsidP="008C7356">
            <w:pPr>
              <w:spacing w:line="300" w:lineRule="exact"/>
              <w:jc w:val="both"/>
              <w:rPr>
                <w:bCs/>
                <w:i/>
                <w:sz w:val="28"/>
                <w:szCs w:val="28"/>
              </w:rPr>
            </w:pPr>
            <w:r w:rsidRPr="00454ADD">
              <w:rPr>
                <w:bCs/>
                <w:sz w:val="28"/>
                <w:szCs w:val="28"/>
              </w:rPr>
              <w:t>Антидемпинговые меры не предусмотрены.</w:t>
            </w:r>
          </w:p>
          <w:p w:rsidR="008C7356" w:rsidRPr="00454ADD" w:rsidRDefault="008C7356" w:rsidP="008C7356">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8C7356" w:rsidP="00BD73E4">
            <w:pPr>
              <w:spacing w:line="300" w:lineRule="exact"/>
              <w:jc w:val="both"/>
              <w:rPr>
                <w:bCs/>
                <w:sz w:val="28"/>
                <w:szCs w:val="28"/>
              </w:rPr>
            </w:pPr>
            <w:r w:rsidRPr="00454ADD">
              <w:rPr>
                <w:bCs/>
                <w:sz w:val="28"/>
                <w:szCs w:val="28"/>
              </w:rPr>
              <w:t>Обесп</w:t>
            </w:r>
            <w:r w:rsidR="00BD73E4">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7F2BDC" w:rsidRPr="00EC0404" w:rsidRDefault="008C7356" w:rsidP="00BD73E4">
            <w:pPr>
              <w:spacing w:line="300" w:lineRule="exact"/>
              <w:jc w:val="both"/>
              <w:rPr>
                <w:bCs/>
                <w:sz w:val="28"/>
                <w:szCs w:val="28"/>
              </w:rPr>
            </w:pPr>
            <w:r w:rsidRPr="00454ADD">
              <w:rPr>
                <w:bCs/>
                <w:sz w:val="28"/>
                <w:szCs w:val="28"/>
              </w:rPr>
              <w:t>Обеспечение исполнения договора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8C7356">
            <w:pPr>
              <w:spacing w:line="300" w:lineRule="exact"/>
              <w:rPr>
                <w:sz w:val="28"/>
                <w:szCs w:val="28"/>
              </w:rPr>
            </w:pPr>
            <w:r w:rsidRPr="00454ADD">
              <w:rPr>
                <w:sz w:val="28"/>
                <w:szCs w:val="28"/>
              </w:rPr>
              <w:t xml:space="preserve">Приоритет товаров российского происхождения, работ, услуг, выполняемых, </w:t>
            </w:r>
            <w:r w:rsidRPr="00454ADD">
              <w:rPr>
                <w:sz w:val="28"/>
                <w:szCs w:val="28"/>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rsidR="008C7356" w:rsidRPr="00BD73E4" w:rsidRDefault="00BD73E4" w:rsidP="00BD73E4">
            <w:pPr>
              <w:spacing w:line="300" w:lineRule="exact"/>
              <w:rPr>
                <w:sz w:val="28"/>
                <w:szCs w:val="28"/>
              </w:rPr>
            </w:pPr>
            <w:r>
              <w:rPr>
                <w:sz w:val="28"/>
                <w:szCs w:val="28"/>
              </w:rPr>
              <w:lastRenderedPageBreak/>
              <w:t>Приоритет не установлен.</w:t>
            </w:r>
          </w:p>
        </w:tc>
      </w:tr>
      <w:tr w:rsidR="008C7356" w:rsidTr="00D004C2">
        <w:tc>
          <w:tcPr>
            <w:tcW w:w="0" w:type="auto"/>
          </w:tcPr>
          <w:p w:rsidR="008C7356" w:rsidRDefault="008C7356" w:rsidP="00BD73E4">
            <w:pPr>
              <w:spacing w:line="300" w:lineRule="exact"/>
              <w:rPr>
                <w:sz w:val="28"/>
                <w:szCs w:val="28"/>
              </w:rPr>
            </w:pPr>
            <w:r>
              <w:rPr>
                <w:sz w:val="28"/>
                <w:szCs w:val="28"/>
              </w:rPr>
              <w:t>1.7.</w:t>
            </w:r>
          </w:p>
        </w:tc>
        <w:tc>
          <w:tcPr>
            <w:tcW w:w="3387" w:type="dxa"/>
          </w:tcPr>
          <w:p w:rsidR="008C7356" w:rsidRPr="00BD73E4" w:rsidRDefault="00BD73E4" w:rsidP="00BD73E4">
            <w:pPr>
              <w:spacing w:line="300" w:lineRule="exact"/>
              <w:rPr>
                <w:sz w:val="28"/>
                <w:szCs w:val="28"/>
              </w:rPr>
            </w:pPr>
            <w:r w:rsidRPr="00BD73E4">
              <w:rPr>
                <w:sz w:val="28"/>
                <w:szCs w:val="28"/>
              </w:rPr>
              <w:t>Дополнительный этап проведения аукциона</w:t>
            </w:r>
          </w:p>
        </w:tc>
        <w:tc>
          <w:tcPr>
            <w:tcW w:w="9927" w:type="dxa"/>
          </w:tcPr>
          <w:p w:rsidR="00BD73E4" w:rsidRPr="00015229" w:rsidRDefault="00BD73E4" w:rsidP="00BD73E4">
            <w:pPr>
              <w:pStyle w:val="a6"/>
              <w:tabs>
                <w:tab w:val="left" w:pos="0"/>
              </w:tabs>
              <w:spacing w:line="300" w:lineRule="exact"/>
              <w:ind w:firstLine="0"/>
              <w:rPr>
                <w:sz w:val="28"/>
                <w:szCs w:val="28"/>
              </w:rPr>
            </w:pPr>
            <w:r>
              <w:rPr>
                <w:sz w:val="28"/>
                <w:szCs w:val="28"/>
              </w:rPr>
              <w:t>Не предусмотрен.</w:t>
            </w: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8C7356" w:rsidRPr="00454ADD" w:rsidRDefault="008C7356"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927" w:type="dxa"/>
          </w:tcPr>
          <w:p w:rsidR="008C7356" w:rsidRPr="00454ADD" w:rsidRDefault="008C7356"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w:t>
            </w:r>
            <w:r w:rsidR="00BD73E4" w:rsidRPr="00BD73E4">
              <w:rPr>
                <w:bCs/>
                <w:sz w:val="28"/>
                <w:szCs w:val="28"/>
              </w:rPr>
              <w:t>,</w:t>
            </w:r>
            <w:r w:rsidRPr="00BD73E4">
              <w:rPr>
                <w:bCs/>
                <w:sz w:val="28"/>
                <w:szCs w:val="28"/>
              </w:rPr>
              <w:t xml:space="preserve"> на поставку которых заключен договор, допускается в пределах</w:t>
            </w:r>
            <w:r w:rsidR="00BD73E4" w:rsidRPr="00BD73E4">
              <w:rPr>
                <w:bCs/>
                <w:sz w:val="28"/>
                <w:szCs w:val="28"/>
              </w:rPr>
              <w:t xml:space="preserve"> </w:t>
            </w:r>
            <w:r w:rsidRPr="00BD73E4">
              <w:rPr>
                <w:bCs/>
                <w:sz w:val="28"/>
                <w:szCs w:val="28"/>
              </w:rPr>
              <w:t>30% от начальной (максимальной) цены лота.</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BD73E4" w:rsidRDefault="00BD73E4"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Pr>
                <w:sz w:val="28"/>
                <w:szCs w:val="28"/>
              </w:rPr>
              <w:t>.</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8C7356" w:rsidRPr="00BD73E4" w:rsidRDefault="00BD73E4"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8C7356" w:rsidTr="00D004C2">
        <w:tc>
          <w:tcPr>
            <w:tcW w:w="0" w:type="auto"/>
          </w:tcPr>
          <w:p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8C7356" w:rsidRPr="00BD73E4" w:rsidRDefault="00BD73E4" w:rsidP="00BD73E4">
            <w:pPr>
              <w:spacing w:line="300" w:lineRule="exact"/>
              <w:jc w:val="both"/>
              <w:rPr>
                <w:sz w:val="28"/>
                <w:szCs w:val="28"/>
              </w:rPr>
            </w:pPr>
            <w:r>
              <w:rPr>
                <w:sz w:val="28"/>
                <w:szCs w:val="28"/>
              </w:rPr>
              <w:t>Н</w:t>
            </w:r>
            <w:r w:rsidR="005A34D0" w:rsidRPr="00E95D6F">
              <w:rPr>
                <w:sz w:val="28"/>
                <w:szCs w:val="28"/>
              </w:rPr>
              <w:t>е предусмотрено</w:t>
            </w:r>
            <w:r>
              <w:rPr>
                <w:sz w:val="28"/>
                <w:szCs w:val="28"/>
              </w:rPr>
              <w:t>.</w:t>
            </w: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1432BA">
            <w:pPr>
              <w:numPr>
                <w:ilvl w:val="1"/>
                <w:numId w:val="1"/>
              </w:numPr>
              <w:spacing w:line="360" w:lineRule="exact"/>
              <w:jc w:val="both"/>
              <w:rPr>
                <w:sz w:val="28"/>
                <w:szCs w:val="28"/>
              </w:rPr>
            </w:pPr>
            <w:r w:rsidRPr="00E95D6F">
              <w:rPr>
                <w:sz w:val="28"/>
                <w:szCs w:val="28"/>
              </w:rPr>
              <w:t>Техническое задание</w:t>
            </w:r>
          </w:p>
          <w:p w:rsidR="005A34D0" w:rsidRPr="00E95D6F" w:rsidRDefault="005A34D0" w:rsidP="001432BA">
            <w:pPr>
              <w:numPr>
                <w:ilvl w:val="1"/>
                <w:numId w:val="1"/>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5A34D0" w:rsidRPr="00E95D6F" w:rsidRDefault="005A34D0" w:rsidP="001432BA">
            <w:pPr>
              <w:numPr>
                <w:ilvl w:val="1"/>
                <w:numId w:val="1"/>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r w:rsidR="00BD73E4">
              <w:rPr>
                <w:sz w:val="28"/>
                <w:szCs w:val="28"/>
              </w:rPr>
              <w:t>;</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r w:rsidR="00BD73E4">
              <w:rPr>
                <w:sz w:val="28"/>
                <w:szCs w:val="28"/>
              </w:rPr>
              <w:t>;</w:t>
            </w:r>
          </w:p>
          <w:p w:rsidR="005A34D0" w:rsidRPr="00E95D6F" w:rsidRDefault="005A34D0" w:rsidP="00BD73E4">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w:t>
            </w:r>
            <w:r w:rsidR="00BD73E4">
              <w:rPr>
                <w:sz w:val="28"/>
                <w:szCs w:val="28"/>
              </w:rPr>
              <w:t xml:space="preserve"> и среднего предпринимательства.</w:t>
            </w:r>
          </w:p>
        </w:tc>
      </w:tr>
    </w:tbl>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bookmarkStart w:id="0" w:name="_GoBack"/>
      <w:bookmarkEnd w:id="0"/>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p w:rsidR="00D14F55" w:rsidRDefault="00D14F55" w:rsidP="005D408B">
      <w:pPr>
        <w:rPr>
          <w:sz w:val="28"/>
          <w:szCs w:val="28"/>
        </w:rPr>
      </w:pPr>
    </w:p>
    <w:tbl>
      <w:tblPr>
        <w:tblW w:w="5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13"/>
        <w:gridCol w:w="2102"/>
        <w:gridCol w:w="946"/>
        <w:gridCol w:w="1037"/>
        <w:gridCol w:w="1595"/>
        <w:gridCol w:w="1860"/>
        <w:gridCol w:w="2238"/>
        <w:gridCol w:w="2380"/>
      </w:tblGrid>
      <w:tr w:rsidR="00D14F55" w:rsidRPr="00D14F55" w:rsidTr="00D14F55">
        <w:trPr>
          <w:jc w:val="center"/>
        </w:trPr>
        <w:tc>
          <w:tcPr>
            <w:tcW w:w="5000" w:type="pct"/>
            <w:gridSpan w:val="9"/>
          </w:tcPr>
          <w:p w:rsidR="00D14F55" w:rsidRPr="00D14F55" w:rsidRDefault="00D14F55" w:rsidP="00D14F55">
            <w:pPr>
              <w:rPr>
                <w:b/>
                <w:sz w:val="28"/>
                <w:szCs w:val="28"/>
              </w:rPr>
            </w:pPr>
            <w:r w:rsidRPr="00D14F55">
              <w:rPr>
                <w:b/>
                <w:sz w:val="28"/>
                <w:szCs w:val="28"/>
              </w:rPr>
              <w:t>1. Наименование закупаемых товаров их количество (объем), единичные расценки и начальная (максимальная) цена договора</w:t>
            </w:r>
          </w:p>
        </w:tc>
      </w:tr>
      <w:tr w:rsidR="003E482C" w:rsidRPr="00D14F55" w:rsidTr="003E482C">
        <w:trPr>
          <w:jc w:val="center"/>
        </w:trPr>
        <w:tc>
          <w:tcPr>
            <w:tcW w:w="1235" w:type="pct"/>
            <w:gridSpan w:val="2"/>
          </w:tcPr>
          <w:p w:rsidR="003E482C" w:rsidRPr="00D14F55" w:rsidRDefault="003E482C" w:rsidP="00D14F55">
            <w:pPr>
              <w:rPr>
                <w:b/>
                <w:sz w:val="28"/>
                <w:szCs w:val="28"/>
              </w:rPr>
            </w:pPr>
            <w:r w:rsidRPr="00D14F55">
              <w:rPr>
                <w:b/>
                <w:sz w:val="28"/>
                <w:szCs w:val="28"/>
              </w:rPr>
              <w:t>Наименование товара</w:t>
            </w:r>
          </w:p>
        </w:tc>
        <w:tc>
          <w:tcPr>
            <w:tcW w:w="651" w:type="pct"/>
          </w:tcPr>
          <w:p w:rsidR="003E482C" w:rsidRPr="00D14F55" w:rsidRDefault="003E482C" w:rsidP="00D14F55">
            <w:pPr>
              <w:rPr>
                <w:b/>
                <w:sz w:val="28"/>
                <w:szCs w:val="28"/>
              </w:rPr>
            </w:pPr>
            <w:r w:rsidRPr="00D14F55">
              <w:rPr>
                <w:b/>
                <w:sz w:val="28"/>
                <w:szCs w:val="28"/>
              </w:rPr>
              <w:t>Ед.</w:t>
            </w:r>
          </w:p>
          <w:p w:rsidR="003E482C" w:rsidRPr="00D14F55" w:rsidRDefault="003E482C" w:rsidP="00D14F55">
            <w:pPr>
              <w:rPr>
                <w:b/>
                <w:sz w:val="28"/>
                <w:szCs w:val="28"/>
              </w:rPr>
            </w:pPr>
            <w:r w:rsidRPr="00D14F55">
              <w:rPr>
                <w:b/>
                <w:sz w:val="28"/>
                <w:szCs w:val="28"/>
              </w:rPr>
              <w:t>изм.</w:t>
            </w:r>
          </w:p>
        </w:tc>
        <w:tc>
          <w:tcPr>
            <w:tcW w:w="614" w:type="pct"/>
            <w:gridSpan w:val="2"/>
          </w:tcPr>
          <w:p w:rsidR="003E482C" w:rsidRPr="00D14F55" w:rsidRDefault="003E482C" w:rsidP="00D14F55">
            <w:pPr>
              <w:rPr>
                <w:b/>
                <w:sz w:val="28"/>
                <w:szCs w:val="28"/>
              </w:rPr>
            </w:pPr>
            <w:r w:rsidRPr="00D14F55">
              <w:rPr>
                <w:b/>
                <w:sz w:val="28"/>
                <w:szCs w:val="28"/>
              </w:rPr>
              <w:t>Количество (объем)</w:t>
            </w:r>
          </w:p>
        </w:tc>
        <w:tc>
          <w:tcPr>
            <w:tcW w:w="1070" w:type="pct"/>
            <w:gridSpan w:val="2"/>
          </w:tcPr>
          <w:p w:rsidR="003E482C" w:rsidRPr="00D14F55" w:rsidRDefault="003E482C" w:rsidP="00D14F55">
            <w:pPr>
              <w:rPr>
                <w:b/>
                <w:sz w:val="28"/>
                <w:szCs w:val="28"/>
              </w:rPr>
            </w:pPr>
            <w:r w:rsidRPr="00D14F55">
              <w:rPr>
                <w:b/>
                <w:sz w:val="28"/>
                <w:szCs w:val="28"/>
              </w:rPr>
              <w:t>Цена за единицу, руб.  без учета НДС</w:t>
            </w:r>
          </w:p>
        </w:tc>
        <w:tc>
          <w:tcPr>
            <w:tcW w:w="1430" w:type="pct"/>
            <w:gridSpan w:val="2"/>
          </w:tcPr>
          <w:p w:rsidR="003E482C" w:rsidRPr="00D14F55" w:rsidRDefault="003E482C" w:rsidP="00D14F55">
            <w:pPr>
              <w:rPr>
                <w:b/>
                <w:sz w:val="28"/>
                <w:szCs w:val="28"/>
              </w:rPr>
            </w:pPr>
            <w:r w:rsidRPr="00D14F55">
              <w:rPr>
                <w:b/>
                <w:sz w:val="28"/>
                <w:szCs w:val="28"/>
              </w:rPr>
              <w:t>Всего, руб. без учета НДС</w:t>
            </w:r>
          </w:p>
        </w:tc>
      </w:tr>
      <w:tr w:rsidR="003E482C" w:rsidRPr="00D14F55" w:rsidTr="003E482C">
        <w:trPr>
          <w:jc w:val="center"/>
        </w:trPr>
        <w:tc>
          <w:tcPr>
            <w:tcW w:w="1235" w:type="pct"/>
            <w:gridSpan w:val="2"/>
            <w:vAlign w:val="center"/>
          </w:tcPr>
          <w:p w:rsidR="003E482C" w:rsidRPr="00D14F55" w:rsidRDefault="003E482C" w:rsidP="00D14F55">
            <w:pPr>
              <w:rPr>
                <w:sz w:val="28"/>
                <w:szCs w:val="28"/>
              </w:rPr>
            </w:pPr>
            <w:r w:rsidRPr="00D14F55">
              <w:rPr>
                <w:sz w:val="28"/>
                <w:szCs w:val="28"/>
              </w:rPr>
              <w:t>БУМАГА ТУАЛЕТНАЯ</w:t>
            </w:r>
          </w:p>
        </w:tc>
        <w:tc>
          <w:tcPr>
            <w:tcW w:w="651" w:type="pct"/>
            <w:vAlign w:val="center"/>
          </w:tcPr>
          <w:p w:rsidR="003E482C" w:rsidRPr="00D14F55" w:rsidRDefault="003E482C" w:rsidP="00D14F55">
            <w:pPr>
              <w:rPr>
                <w:sz w:val="28"/>
                <w:szCs w:val="28"/>
              </w:rPr>
            </w:pPr>
            <w:r w:rsidRPr="00D14F55">
              <w:rPr>
                <w:sz w:val="28"/>
                <w:szCs w:val="28"/>
              </w:rPr>
              <w:t>РУЛОН</w:t>
            </w:r>
          </w:p>
        </w:tc>
        <w:tc>
          <w:tcPr>
            <w:tcW w:w="614" w:type="pct"/>
            <w:gridSpan w:val="2"/>
            <w:vAlign w:val="center"/>
          </w:tcPr>
          <w:p w:rsidR="003E482C" w:rsidRPr="00D14F55" w:rsidRDefault="003E482C" w:rsidP="00D14F55">
            <w:pPr>
              <w:rPr>
                <w:sz w:val="28"/>
                <w:szCs w:val="28"/>
              </w:rPr>
            </w:pPr>
            <w:r w:rsidRPr="00D14F55">
              <w:rPr>
                <w:sz w:val="28"/>
                <w:szCs w:val="28"/>
              </w:rPr>
              <w:t>28 000</w:t>
            </w:r>
          </w:p>
        </w:tc>
        <w:tc>
          <w:tcPr>
            <w:tcW w:w="1070" w:type="pct"/>
            <w:gridSpan w:val="2"/>
            <w:vAlign w:val="center"/>
          </w:tcPr>
          <w:p w:rsidR="003E482C" w:rsidRPr="00D14F55" w:rsidRDefault="003E482C" w:rsidP="003E482C">
            <w:pPr>
              <w:jc w:val="center"/>
              <w:rPr>
                <w:sz w:val="28"/>
                <w:szCs w:val="28"/>
              </w:rPr>
            </w:pPr>
            <w:r>
              <w:rPr>
                <w:sz w:val="28"/>
                <w:szCs w:val="28"/>
              </w:rPr>
              <w:t>27,93</w:t>
            </w:r>
          </w:p>
        </w:tc>
        <w:tc>
          <w:tcPr>
            <w:tcW w:w="1430" w:type="pct"/>
            <w:gridSpan w:val="2"/>
            <w:vAlign w:val="center"/>
          </w:tcPr>
          <w:p w:rsidR="003E482C" w:rsidRPr="00D14F55" w:rsidRDefault="003E482C" w:rsidP="003E482C">
            <w:pPr>
              <w:jc w:val="center"/>
              <w:rPr>
                <w:sz w:val="28"/>
                <w:szCs w:val="28"/>
              </w:rPr>
            </w:pPr>
            <w:r>
              <w:rPr>
                <w:sz w:val="28"/>
                <w:szCs w:val="28"/>
              </w:rPr>
              <w:t>782040,00</w:t>
            </w:r>
          </w:p>
        </w:tc>
      </w:tr>
      <w:tr w:rsidR="003E482C" w:rsidRPr="00D14F55" w:rsidTr="003E482C">
        <w:trPr>
          <w:jc w:val="center"/>
        </w:trPr>
        <w:tc>
          <w:tcPr>
            <w:tcW w:w="1235" w:type="pct"/>
            <w:gridSpan w:val="2"/>
            <w:vAlign w:val="center"/>
          </w:tcPr>
          <w:p w:rsidR="003E482C" w:rsidRPr="00D14F55" w:rsidRDefault="003E482C" w:rsidP="00D14F55">
            <w:pPr>
              <w:rPr>
                <w:sz w:val="28"/>
                <w:szCs w:val="28"/>
              </w:rPr>
            </w:pPr>
            <w:r w:rsidRPr="00D14F55">
              <w:rPr>
                <w:sz w:val="28"/>
                <w:szCs w:val="28"/>
              </w:rPr>
              <w:t xml:space="preserve">ПОЛОТЕНЦА БУМАЖНЫЕ </w:t>
            </w:r>
          </w:p>
        </w:tc>
        <w:tc>
          <w:tcPr>
            <w:tcW w:w="651" w:type="pct"/>
            <w:vAlign w:val="center"/>
          </w:tcPr>
          <w:p w:rsidR="003E482C" w:rsidRPr="00D14F55" w:rsidRDefault="003E482C" w:rsidP="00D14F55">
            <w:pPr>
              <w:rPr>
                <w:sz w:val="28"/>
                <w:szCs w:val="28"/>
              </w:rPr>
            </w:pPr>
            <w:r w:rsidRPr="00D14F55">
              <w:rPr>
                <w:sz w:val="28"/>
                <w:szCs w:val="28"/>
              </w:rPr>
              <w:t>ШТ</w:t>
            </w:r>
          </w:p>
        </w:tc>
        <w:tc>
          <w:tcPr>
            <w:tcW w:w="614" w:type="pct"/>
            <w:gridSpan w:val="2"/>
            <w:vAlign w:val="center"/>
          </w:tcPr>
          <w:p w:rsidR="003E482C" w:rsidRPr="00D14F55" w:rsidRDefault="003E482C" w:rsidP="00D14F55">
            <w:pPr>
              <w:rPr>
                <w:sz w:val="28"/>
                <w:szCs w:val="28"/>
              </w:rPr>
            </w:pPr>
            <w:r w:rsidRPr="00D14F55">
              <w:rPr>
                <w:sz w:val="28"/>
                <w:szCs w:val="28"/>
              </w:rPr>
              <w:t>4 000</w:t>
            </w:r>
          </w:p>
        </w:tc>
        <w:tc>
          <w:tcPr>
            <w:tcW w:w="1070" w:type="pct"/>
            <w:gridSpan w:val="2"/>
            <w:vAlign w:val="center"/>
          </w:tcPr>
          <w:p w:rsidR="003E482C" w:rsidRPr="00D14F55" w:rsidRDefault="003E482C" w:rsidP="003E482C">
            <w:pPr>
              <w:jc w:val="center"/>
              <w:rPr>
                <w:sz w:val="28"/>
                <w:szCs w:val="28"/>
              </w:rPr>
            </w:pPr>
            <w:r>
              <w:rPr>
                <w:sz w:val="28"/>
                <w:szCs w:val="28"/>
              </w:rPr>
              <w:t>65,90</w:t>
            </w:r>
          </w:p>
        </w:tc>
        <w:tc>
          <w:tcPr>
            <w:tcW w:w="1430" w:type="pct"/>
            <w:gridSpan w:val="2"/>
            <w:vAlign w:val="center"/>
          </w:tcPr>
          <w:p w:rsidR="003E482C" w:rsidRPr="00D14F55" w:rsidRDefault="003E482C" w:rsidP="003E482C">
            <w:pPr>
              <w:jc w:val="center"/>
              <w:rPr>
                <w:sz w:val="28"/>
                <w:szCs w:val="28"/>
              </w:rPr>
            </w:pPr>
            <w:r>
              <w:rPr>
                <w:sz w:val="28"/>
                <w:szCs w:val="28"/>
              </w:rPr>
              <w:t>263600,00</w:t>
            </w:r>
          </w:p>
        </w:tc>
      </w:tr>
      <w:tr w:rsidR="003E482C" w:rsidRPr="00D14F55" w:rsidTr="003E482C">
        <w:trPr>
          <w:jc w:val="center"/>
        </w:trPr>
        <w:tc>
          <w:tcPr>
            <w:tcW w:w="1235" w:type="pct"/>
            <w:gridSpan w:val="2"/>
            <w:vAlign w:val="center"/>
          </w:tcPr>
          <w:p w:rsidR="003E482C" w:rsidRPr="00D14F55" w:rsidRDefault="003E482C" w:rsidP="00D14F55">
            <w:pPr>
              <w:rPr>
                <w:sz w:val="28"/>
                <w:szCs w:val="28"/>
              </w:rPr>
            </w:pPr>
            <w:r w:rsidRPr="00D14F55">
              <w:rPr>
                <w:sz w:val="28"/>
                <w:szCs w:val="28"/>
              </w:rPr>
              <w:t>САЛФЕТКИ-ВЫДЕРГУШКИ</w:t>
            </w:r>
          </w:p>
        </w:tc>
        <w:tc>
          <w:tcPr>
            <w:tcW w:w="651" w:type="pct"/>
            <w:vAlign w:val="center"/>
          </w:tcPr>
          <w:p w:rsidR="003E482C" w:rsidRPr="00D14F55" w:rsidRDefault="003E482C" w:rsidP="00D14F55">
            <w:pPr>
              <w:rPr>
                <w:sz w:val="28"/>
                <w:szCs w:val="28"/>
              </w:rPr>
            </w:pPr>
            <w:r w:rsidRPr="00D14F55">
              <w:rPr>
                <w:sz w:val="28"/>
                <w:szCs w:val="28"/>
              </w:rPr>
              <w:t>ШТ</w:t>
            </w:r>
          </w:p>
        </w:tc>
        <w:tc>
          <w:tcPr>
            <w:tcW w:w="614" w:type="pct"/>
            <w:gridSpan w:val="2"/>
            <w:vAlign w:val="center"/>
          </w:tcPr>
          <w:p w:rsidR="003E482C" w:rsidRPr="00D14F55" w:rsidRDefault="003E482C" w:rsidP="00D14F55">
            <w:pPr>
              <w:rPr>
                <w:sz w:val="28"/>
                <w:szCs w:val="28"/>
              </w:rPr>
            </w:pPr>
            <w:r w:rsidRPr="00D14F55">
              <w:rPr>
                <w:sz w:val="28"/>
                <w:szCs w:val="28"/>
              </w:rPr>
              <w:t>1 500</w:t>
            </w:r>
          </w:p>
        </w:tc>
        <w:tc>
          <w:tcPr>
            <w:tcW w:w="1070" w:type="pct"/>
            <w:gridSpan w:val="2"/>
            <w:vAlign w:val="center"/>
          </w:tcPr>
          <w:p w:rsidR="003E482C" w:rsidRPr="00D14F55" w:rsidRDefault="003E482C" w:rsidP="003E482C">
            <w:pPr>
              <w:jc w:val="center"/>
              <w:rPr>
                <w:sz w:val="28"/>
                <w:szCs w:val="28"/>
              </w:rPr>
            </w:pPr>
            <w:r>
              <w:rPr>
                <w:sz w:val="28"/>
                <w:szCs w:val="28"/>
              </w:rPr>
              <w:t>89,62</w:t>
            </w:r>
          </w:p>
        </w:tc>
        <w:tc>
          <w:tcPr>
            <w:tcW w:w="1430" w:type="pct"/>
            <w:gridSpan w:val="2"/>
            <w:vAlign w:val="center"/>
          </w:tcPr>
          <w:p w:rsidR="003E482C" w:rsidRPr="00D14F55" w:rsidRDefault="003E482C" w:rsidP="003E482C">
            <w:pPr>
              <w:jc w:val="center"/>
              <w:rPr>
                <w:sz w:val="28"/>
                <w:szCs w:val="28"/>
              </w:rPr>
            </w:pPr>
            <w:r>
              <w:rPr>
                <w:sz w:val="28"/>
                <w:szCs w:val="28"/>
              </w:rPr>
              <w:t>134430,00</w:t>
            </w:r>
          </w:p>
        </w:tc>
      </w:tr>
      <w:tr w:rsidR="003E482C" w:rsidRPr="00D14F55" w:rsidTr="003E482C">
        <w:trPr>
          <w:jc w:val="center"/>
        </w:trPr>
        <w:tc>
          <w:tcPr>
            <w:tcW w:w="1235" w:type="pct"/>
            <w:gridSpan w:val="2"/>
            <w:vAlign w:val="center"/>
          </w:tcPr>
          <w:p w:rsidR="003E482C" w:rsidRPr="00D14F55" w:rsidRDefault="003E482C" w:rsidP="00D14F55">
            <w:pPr>
              <w:rPr>
                <w:sz w:val="28"/>
                <w:szCs w:val="28"/>
              </w:rPr>
            </w:pPr>
            <w:r w:rsidRPr="00D14F55">
              <w:rPr>
                <w:sz w:val="28"/>
                <w:szCs w:val="28"/>
              </w:rPr>
              <w:t>ТУАЛЕТНЫЕ ПОКРЫТИЯ НА УНИТАЗ ДЛЯ ДИСПЕНСЕРА</w:t>
            </w:r>
          </w:p>
        </w:tc>
        <w:tc>
          <w:tcPr>
            <w:tcW w:w="651" w:type="pct"/>
            <w:vAlign w:val="center"/>
          </w:tcPr>
          <w:p w:rsidR="003E482C" w:rsidRPr="00D14F55" w:rsidRDefault="003E482C" w:rsidP="00D14F55">
            <w:pPr>
              <w:rPr>
                <w:sz w:val="28"/>
                <w:szCs w:val="28"/>
              </w:rPr>
            </w:pPr>
            <w:r w:rsidRPr="00D14F55">
              <w:rPr>
                <w:sz w:val="28"/>
                <w:szCs w:val="28"/>
              </w:rPr>
              <w:t>УП</w:t>
            </w:r>
          </w:p>
        </w:tc>
        <w:tc>
          <w:tcPr>
            <w:tcW w:w="614" w:type="pct"/>
            <w:gridSpan w:val="2"/>
            <w:vAlign w:val="center"/>
          </w:tcPr>
          <w:p w:rsidR="003E482C" w:rsidRPr="00D14F55" w:rsidRDefault="003E482C" w:rsidP="00D14F55">
            <w:pPr>
              <w:rPr>
                <w:sz w:val="28"/>
                <w:szCs w:val="28"/>
              </w:rPr>
            </w:pPr>
            <w:r w:rsidRPr="00D14F55">
              <w:rPr>
                <w:sz w:val="28"/>
                <w:szCs w:val="28"/>
              </w:rPr>
              <w:t>1 800</w:t>
            </w:r>
          </w:p>
        </w:tc>
        <w:tc>
          <w:tcPr>
            <w:tcW w:w="1070" w:type="pct"/>
            <w:gridSpan w:val="2"/>
            <w:vAlign w:val="center"/>
          </w:tcPr>
          <w:p w:rsidR="003E482C" w:rsidRPr="00D14F55" w:rsidRDefault="003E482C" w:rsidP="003E482C">
            <w:pPr>
              <w:jc w:val="center"/>
              <w:rPr>
                <w:sz w:val="28"/>
                <w:szCs w:val="28"/>
              </w:rPr>
            </w:pPr>
            <w:r>
              <w:rPr>
                <w:sz w:val="28"/>
                <w:szCs w:val="28"/>
              </w:rPr>
              <w:t>248,00</w:t>
            </w:r>
          </w:p>
        </w:tc>
        <w:tc>
          <w:tcPr>
            <w:tcW w:w="1430" w:type="pct"/>
            <w:gridSpan w:val="2"/>
            <w:vAlign w:val="center"/>
          </w:tcPr>
          <w:p w:rsidR="003E482C" w:rsidRPr="00D14F55" w:rsidRDefault="003E482C" w:rsidP="003E482C">
            <w:pPr>
              <w:jc w:val="center"/>
              <w:rPr>
                <w:sz w:val="28"/>
                <w:szCs w:val="28"/>
              </w:rPr>
            </w:pPr>
            <w:r>
              <w:rPr>
                <w:sz w:val="28"/>
                <w:szCs w:val="28"/>
              </w:rPr>
              <w:t>446400,00</w:t>
            </w:r>
          </w:p>
        </w:tc>
      </w:tr>
      <w:tr w:rsidR="00D14F55" w:rsidRPr="00D14F55" w:rsidTr="003E482C">
        <w:trPr>
          <w:trHeight w:val="611"/>
          <w:jc w:val="center"/>
        </w:trPr>
        <w:tc>
          <w:tcPr>
            <w:tcW w:w="1235" w:type="pct"/>
            <w:gridSpan w:val="2"/>
          </w:tcPr>
          <w:p w:rsidR="00D14F55" w:rsidRPr="00D14F55" w:rsidRDefault="00D14F55" w:rsidP="00D14F55">
            <w:pPr>
              <w:rPr>
                <w:b/>
                <w:sz w:val="28"/>
                <w:szCs w:val="28"/>
              </w:rPr>
            </w:pPr>
            <w:r w:rsidRPr="00D14F55">
              <w:rPr>
                <w:b/>
                <w:sz w:val="28"/>
                <w:szCs w:val="28"/>
              </w:rPr>
              <w:t>ИТОГО начальная (максимальна) цена</w:t>
            </w:r>
            <w:r w:rsidR="003E482C">
              <w:rPr>
                <w:b/>
                <w:sz w:val="28"/>
                <w:szCs w:val="28"/>
              </w:rPr>
              <w:t xml:space="preserve"> без учета НДС</w:t>
            </w:r>
          </w:p>
        </w:tc>
        <w:tc>
          <w:tcPr>
            <w:tcW w:w="651" w:type="pct"/>
            <w:vAlign w:val="center"/>
          </w:tcPr>
          <w:p w:rsidR="00D14F55" w:rsidRPr="00D14F55" w:rsidRDefault="003E482C" w:rsidP="00D14F55">
            <w:pPr>
              <w:rPr>
                <w:b/>
                <w:sz w:val="28"/>
                <w:szCs w:val="28"/>
              </w:rPr>
            </w:pPr>
            <w:r>
              <w:rPr>
                <w:b/>
                <w:sz w:val="28"/>
                <w:szCs w:val="28"/>
              </w:rPr>
              <w:t>1</w:t>
            </w:r>
            <w:r w:rsidR="003F6CDE">
              <w:rPr>
                <w:b/>
                <w:sz w:val="28"/>
                <w:szCs w:val="28"/>
              </w:rPr>
              <w:t> </w:t>
            </w:r>
            <w:r>
              <w:rPr>
                <w:b/>
                <w:sz w:val="28"/>
                <w:szCs w:val="28"/>
              </w:rPr>
              <w:t>626</w:t>
            </w:r>
            <w:r w:rsidR="003F6CDE">
              <w:rPr>
                <w:b/>
                <w:sz w:val="28"/>
                <w:szCs w:val="28"/>
              </w:rPr>
              <w:t xml:space="preserve"> </w:t>
            </w:r>
            <w:r>
              <w:rPr>
                <w:b/>
                <w:sz w:val="28"/>
                <w:szCs w:val="28"/>
              </w:rPr>
              <w:t>470,00</w:t>
            </w:r>
          </w:p>
        </w:tc>
        <w:tc>
          <w:tcPr>
            <w:tcW w:w="614" w:type="pct"/>
            <w:gridSpan w:val="2"/>
            <w:vAlign w:val="center"/>
          </w:tcPr>
          <w:p w:rsidR="00D14F55" w:rsidRPr="00D14F55" w:rsidRDefault="00D14F55" w:rsidP="00D14F55">
            <w:pPr>
              <w:rPr>
                <w:b/>
                <w:sz w:val="28"/>
                <w:szCs w:val="28"/>
              </w:rPr>
            </w:pPr>
          </w:p>
        </w:tc>
        <w:tc>
          <w:tcPr>
            <w:tcW w:w="494" w:type="pct"/>
            <w:vAlign w:val="center"/>
          </w:tcPr>
          <w:p w:rsidR="00D14F55" w:rsidRPr="00D14F55" w:rsidRDefault="00D14F55" w:rsidP="00D14F55">
            <w:pPr>
              <w:rPr>
                <w:b/>
                <w:sz w:val="28"/>
                <w:szCs w:val="28"/>
              </w:rPr>
            </w:pPr>
          </w:p>
        </w:tc>
        <w:tc>
          <w:tcPr>
            <w:tcW w:w="576" w:type="pct"/>
            <w:vAlign w:val="center"/>
          </w:tcPr>
          <w:p w:rsidR="00D14F55" w:rsidRPr="00D14F55" w:rsidRDefault="00D14F55" w:rsidP="00D14F55">
            <w:pPr>
              <w:rPr>
                <w:b/>
                <w:sz w:val="28"/>
                <w:szCs w:val="28"/>
              </w:rPr>
            </w:pPr>
          </w:p>
        </w:tc>
        <w:tc>
          <w:tcPr>
            <w:tcW w:w="693" w:type="pct"/>
            <w:vAlign w:val="center"/>
          </w:tcPr>
          <w:p w:rsidR="00D14F55" w:rsidRPr="00D14F55" w:rsidRDefault="00D14F55" w:rsidP="00D14F55">
            <w:pPr>
              <w:rPr>
                <w:b/>
                <w:bCs/>
                <w:sz w:val="28"/>
                <w:szCs w:val="28"/>
              </w:rPr>
            </w:pPr>
          </w:p>
        </w:tc>
        <w:tc>
          <w:tcPr>
            <w:tcW w:w="737" w:type="pct"/>
            <w:vAlign w:val="center"/>
          </w:tcPr>
          <w:p w:rsidR="00D14F55" w:rsidRPr="00D14F55" w:rsidRDefault="00D14F55" w:rsidP="00D14F55">
            <w:pPr>
              <w:rPr>
                <w:b/>
                <w:bCs/>
                <w:sz w:val="28"/>
                <w:szCs w:val="28"/>
              </w:rPr>
            </w:pPr>
          </w:p>
        </w:tc>
      </w:tr>
      <w:tr w:rsidR="003E482C" w:rsidRPr="00D14F55" w:rsidTr="003E482C">
        <w:trPr>
          <w:trHeight w:val="611"/>
          <w:jc w:val="center"/>
        </w:trPr>
        <w:tc>
          <w:tcPr>
            <w:tcW w:w="1235" w:type="pct"/>
            <w:gridSpan w:val="2"/>
          </w:tcPr>
          <w:p w:rsidR="003E482C" w:rsidRPr="00D14F55" w:rsidRDefault="003E482C" w:rsidP="00D14F55">
            <w:pPr>
              <w:rPr>
                <w:b/>
                <w:sz w:val="28"/>
                <w:szCs w:val="28"/>
              </w:rPr>
            </w:pPr>
            <w:r w:rsidRPr="003E482C">
              <w:rPr>
                <w:b/>
                <w:sz w:val="28"/>
                <w:szCs w:val="28"/>
              </w:rPr>
              <w:t>ИТОГО начальная (максимальна) цена без учета НДС</w:t>
            </w:r>
          </w:p>
        </w:tc>
        <w:tc>
          <w:tcPr>
            <w:tcW w:w="651" w:type="pct"/>
            <w:vAlign w:val="center"/>
          </w:tcPr>
          <w:p w:rsidR="003E482C" w:rsidRPr="00D14F55" w:rsidRDefault="003E482C" w:rsidP="00D14F55">
            <w:pPr>
              <w:rPr>
                <w:b/>
                <w:sz w:val="28"/>
                <w:szCs w:val="28"/>
              </w:rPr>
            </w:pPr>
            <w:r>
              <w:rPr>
                <w:b/>
                <w:sz w:val="28"/>
                <w:szCs w:val="28"/>
              </w:rPr>
              <w:t>1</w:t>
            </w:r>
            <w:r w:rsidR="003F6CDE">
              <w:rPr>
                <w:b/>
                <w:sz w:val="28"/>
                <w:szCs w:val="28"/>
              </w:rPr>
              <w:t> </w:t>
            </w:r>
            <w:r>
              <w:rPr>
                <w:b/>
                <w:sz w:val="28"/>
                <w:szCs w:val="28"/>
              </w:rPr>
              <w:t>951</w:t>
            </w:r>
            <w:r w:rsidR="003F6CDE">
              <w:rPr>
                <w:b/>
                <w:sz w:val="28"/>
                <w:szCs w:val="28"/>
              </w:rPr>
              <w:t xml:space="preserve"> </w:t>
            </w:r>
            <w:r>
              <w:rPr>
                <w:b/>
                <w:sz w:val="28"/>
                <w:szCs w:val="28"/>
              </w:rPr>
              <w:t>764,00</w:t>
            </w:r>
          </w:p>
        </w:tc>
        <w:tc>
          <w:tcPr>
            <w:tcW w:w="614" w:type="pct"/>
            <w:gridSpan w:val="2"/>
            <w:vAlign w:val="center"/>
          </w:tcPr>
          <w:p w:rsidR="003E482C" w:rsidRPr="00D14F55" w:rsidRDefault="003E482C" w:rsidP="00D14F55">
            <w:pPr>
              <w:rPr>
                <w:b/>
                <w:sz w:val="28"/>
                <w:szCs w:val="28"/>
              </w:rPr>
            </w:pPr>
          </w:p>
        </w:tc>
        <w:tc>
          <w:tcPr>
            <w:tcW w:w="494" w:type="pct"/>
            <w:vAlign w:val="center"/>
          </w:tcPr>
          <w:p w:rsidR="003E482C" w:rsidRPr="00D14F55" w:rsidRDefault="003E482C" w:rsidP="00D14F55">
            <w:pPr>
              <w:rPr>
                <w:b/>
                <w:sz w:val="28"/>
                <w:szCs w:val="28"/>
              </w:rPr>
            </w:pPr>
          </w:p>
        </w:tc>
        <w:tc>
          <w:tcPr>
            <w:tcW w:w="576" w:type="pct"/>
            <w:vAlign w:val="center"/>
          </w:tcPr>
          <w:p w:rsidR="003E482C" w:rsidRPr="00D14F55" w:rsidRDefault="003E482C" w:rsidP="00D14F55">
            <w:pPr>
              <w:rPr>
                <w:b/>
                <w:sz w:val="28"/>
                <w:szCs w:val="28"/>
              </w:rPr>
            </w:pPr>
          </w:p>
        </w:tc>
        <w:tc>
          <w:tcPr>
            <w:tcW w:w="693" w:type="pct"/>
            <w:vAlign w:val="center"/>
          </w:tcPr>
          <w:p w:rsidR="003E482C" w:rsidRPr="00D14F55" w:rsidRDefault="003E482C" w:rsidP="00D14F55">
            <w:pPr>
              <w:rPr>
                <w:b/>
                <w:bCs/>
                <w:sz w:val="28"/>
                <w:szCs w:val="28"/>
              </w:rPr>
            </w:pPr>
          </w:p>
        </w:tc>
        <w:tc>
          <w:tcPr>
            <w:tcW w:w="737" w:type="pct"/>
            <w:vAlign w:val="center"/>
          </w:tcPr>
          <w:p w:rsidR="003E482C" w:rsidRPr="00D14F55" w:rsidRDefault="003E482C" w:rsidP="00D14F55">
            <w:pPr>
              <w:rPr>
                <w:b/>
                <w:bCs/>
                <w:sz w:val="28"/>
                <w:szCs w:val="28"/>
              </w:rPr>
            </w:pPr>
          </w:p>
        </w:tc>
      </w:tr>
      <w:tr w:rsidR="00D14F55" w:rsidRPr="00D14F55" w:rsidTr="00D14F55">
        <w:trPr>
          <w:jc w:val="center"/>
        </w:trPr>
        <w:tc>
          <w:tcPr>
            <w:tcW w:w="1235" w:type="pct"/>
            <w:gridSpan w:val="2"/>
          </w:tcPr>
          <w:p w:rsidR="00D14F55" w:rsidRPr="00D14F55" w:rsidRDefault="00D14F55" w:rsidP="00D14F55">
            <w:pPr>
              <w:rPr>
                <w:b/>
                <w:sz w:val="28"/>
                <w:szCs w:val="28"/>
              </w:rPr>
            </w:pPr>
            <w:r w:rsidRPr="00D14F55">
              <w:rPr>
                <w:b/>
                <w:bCs/>
                <w:sz w:val="28"/>
                <w:szCs w:val="28"/>
              </w:rPr>
              <w:t>Порядок формирования начальной (максимальной) цены</w:t>
            </w:r>
          </w:p>
        </w:tc>
        <w:tc>
          <w:tcPr>
            <w:tcW w:w="3765" w:type="pct"/>
            <w:gridSpan w:val="7"/>
          </w:tcPr>
          <w:p w:rsidR="00D14F55" w:rsidRPr="00D14F55" w:rsidRDefault="00D14F55" w:rsidP="00D14F55">
            <w:pPr>
              <w:rPr>
                <w:i/>
                <w:sz w:val="28"/>
                <w:szCs w:val="28"/>
              </w:rPr>
            </w:pPr>
            <w:r w:rsidRPr="00D14F55">
              <w:rPr>
                <w:bCs/>
                <w:sz w:val="28"/>
                <w:szCs w:val="28"/>
              </w:rPr>
              <w:t>Начальная (максимальная) цена договора</w:t>
            </w:r>
            <w:r w:rsidRPr="00D14F55">
              <w:rPr>
                <w:bCs/>
                <w:i/>
                <w:sz w:val="28"/>
                <w:szCs w:val="28"/>
              </w:rPr>
              <w:t xml:space="preserve"> </w:t>
            </w:r>
            <w:r w:rsidRPr="00D14F55">
              <w:rPr>
                <w:bCs/>
                <w:sz w:val="28"/>
                <w:szCs w:val="28"/>
              </w:rPr>
              <w:t xml:space="preserve">указана </w:t>
            </w:r>
            <w:r w:rsidRPr="00D14F55">
              <w:rPr>
                <w:sz w:val="28"/>
                <w:szCs w:val="28"/>
              </w:rPr>
              <w:t>с учетом всех возможных расходов Поставщика, в том числе, транспортных расходов по доставке Товара, его погрузку/разгрузку к месту, указанному Покупателем.</w:t>
            </w:r>
          </w:p>
        </w:tc>
      </w:tr>
      <w:tr w:rsidR="00D14F55" w:rsidRPr="00D14F55" w:rsidTr="00D14F55">
        <w:trPr>
          <w:jc w:val="center"/>
        </w:trPr>
        <w:tc>
          <w:tcPr>
            <w:tcW w:w="5000" w:type="pct"/>
            <w:gridSpan w:val="9"/>
          </w:tcPr>
          <w:p w:rsidR="00D14F55" w:rsidRPr="00D14F55" w:rsidRDefault="00D14F55" w:rsidP="00D14F55">
            <w:pPr>
              <w:rPr>
                <w:b/>
                <w:sz w:val="28"/>
                <w:szCs w:val="28"/>
              </w:rPr>
            </w:pPr>
            <w:r w:rsidRPr="00D14F55">
              <w:rPr>
                <w:b/>
                <w:sz w:val="28"/>
                <w:szCs w:val="28"/>
              </w:rPr>
              <w:t>2. Требования к товарам</w:t>
            </w:r>
          </w:p>
        </w:tc>
      </w:tr>
      <w:tr w:rsidR="00D14F55" w:rsidRPr="00D14F55" w:rsidTr="00D14F55">
        <w:trPr>
          <w:trHeight w:val="1244"/>
          <w:jc w:val="center"/>
        </w:trPr>
        <w:tc>
          <w:tcPr>
            <w:tcW w:w="1231" w:type="pct"/>
            <w:vMerge w:val="restart"/>
          </w:tcPr>
          <w:p w:rsidR="00D14F55" w:rsidRPr="00D14F55" w:rsidRDefault="00D14F55" w:rsidP="00D14F55">
            <w:pPr>
              <w:rPr>
                <w:b/>
                <w:sz w:val="28"/>
                <w:szCs w:val="28"/>
              </w:rPr>
            </w:pPr>
            <w:r w:rsidRPr="00D14F55">
              <w:rPr>
                <w:sz w:val="28"/>
                <w:szCs w:val="28"/>
              </w:rPr>
              <w:lastRenderedPageBreak/>
              <w:t>Поставка бумажных изделий хозяйственного назначения</w:t>
            </w:r>
          </w:p>
        </w:tc>
        <w:tc>
          <w:tcPr>
            <w:tcW w:w="948" w:type="pct"/>
            <w:gridSpan w:val="3"/>
          </w:tcPr>
          <w:p w:rsidR="00D14F55" w:rsidRPr="00D14F55" w:rsidRDefault="00D14F55" w:rsidP="00D14F55">
            <w:pPr>
              <w:rPr>
                <w:sz w:val="28"/>
                <w:szCs w:val="28"/>
              </w:rPr>
            </w:pPr>
            <w:r w:rsidRPr="00D14F55">
              <w:rPr>
                <w:bCs/>
                <w:sz w:val="28"/>
                <w:szCs w:val="28"/>
              </w:rPr>
              <w:t>Нормативные документы, согласно которым установлены требования</w:t>
            </w:r>
          </w:p>
        </w:tc>
        <w:tc>
          <w:tcPr>
            <w:tcW w:w="2821" w:type="pct"/>
            <w:gridSpan w:val="5"/>
          </w:tcPr>
          <w:p w:rsidR="00D14F55" w:rsidRPr="00D14F55" w:rsidRDefault="00D14F55" w:rsidP="00D14F55">
            <w:pPr>
              <w:rPr>
                <w:sz w:val="28"/>
                <w:szCs w:val="28"/>
              </w:rPr>
            </w:pPr>
            <w:r w:rsidRPr="00D14F55">
              <w:rPr>
                <w:sz w:val="28"/>
                <w:szCs w:val="28"/>
              </w:rPr>
              <w:t>ГОСТ Р 52354-2005 - Изделия из бумаги бытового и санитарно-гигиенического назначения. Общие технические условия.</w:t>
            </w:r>
          </w:p>
          <w:p w:rsidR="00D14F55" w:rsidRPr="00D14F55" w:rsidRDefault="00D14F55" w:rsidP="00D14F55">
            <w:pPr>
              <w:rPr>
                <w:sz w:val="28"/>
                <w:szCs w:val="28"/>
              </w:rPr>
            </w:pPr>
            <w:r w:rsidRPr="00D14F55">
              <w:rPr>
                <w:bCs/>
                <w:sz w:val="28"/>
                <w:szCs w:val="28"/>
              </w:rPr>
              <w:t xml:space="preserve">Требования к упаковке установлены ТР ТС 005/2011. Техническим регламентом </w:t>
            </w:r>
            <w:r w:rsidRPr="00D14F55">
              <w:rPr>
                <w:bCs/>
                <w:color w:val="000000" w:themeColor="text1"/>
                <w:sz w:val="28"/>
                <w:szCs w:val="28"/>
              </w:rPr>
              <w:t xml:space="preserve">Таможенного союза. О безопасности упаковки (утвержденным </w:t>
            </w:r>
            <w:hyperlink r:id="rId11" w:history="1">
              <w:r w:rsidRPr="00D14F55">
                <w:rPr>
                  <w:rStyle w:val="a5"/>
                  <w:bCs/>
                  <w:color w:val="000000" w:themeColor="text1"/>
                  <w:sz w:val="28"/>
                  <w:szCs w:val="28"/>
                  <w:u w:val="none"/>
                </w:rPr>
                <w:t>решением</w:t>
              </w:r>
            </w:hyperlink>
            <w:r w:rsidRPr="00D14F55">
              <w:rPr>
                <w:bCs/>
                <w:sz w:val="28"/>
                <w:szCs w:val="28"/>
              </w:rPr>
              <w:t xml:space="preserve"> Комиссии Таможенного союза от 16 августа 2011 г. № 769).</w:t>
            </w:r>
          </w:p>
          <w:p w:rsidR="00D14F55" w:rsidRPr="00D14F55" w:rsidRDefault="00D14F55" w:rsidP="00D14F55">
            <w:pPr>
              <w:rPr>
                <w:i/>
                <w:sz w:val="28"/>
                <w:szCs w:val="28"/>
              </w:rPr>
            </w:pPr>
          </w:p>
        </w:tc>
      </w:tr>
      <w:tr w:rsidR="00D14F55" w:rsidRPr="00D14F55" w:rsidTr="00D14F55">
        <w:trPr>
          <w:jc w:val="center"/>
        </w:trPr>
        <w:tc>
          <w:tcPr>
            <w:tcW w:w="1231" w:type="pct"/>
            <w:vMerge/>
          </w:tcPr>
          <w:p w:rsidR="00D14F55" w:rsidRPr="00D14F55" w:rsidRDefault="00D14F55" w:rsidP="00D14F55">
            <w:pPr>
              <w:rPr>
                <w:b/>
                <w:sz w:val="28"/>
                <w:szCs w:val="28"/>
              </w:rPr>
            </w:pPr>
          </w:p>
        </w:tc>
        <w:tc>
          <w:tcPr>
            <w:tcW w:w="948" w:type="pct"/>
            <w:gridSpan w:val="3"/>
            <w:vMerge w:val="restart"/>
          </w:tcPr>
          <w:p w:rsidR="00D14F55" w:rsidRPr="00D14F55" w:rsidRDefault="00D14F55" w:rsidP="00D14F55">
            <w:pPr>
              <w:rPr>
                <w:i/>
                <w:sz w:val="28"/>
                <w:szCs w:val="28"/>
              </w:rPr>
            </w:pPr>
            <w:r w:rsidRPr="00D14F55">
              <w:rPr>
                <w:bCs/>
                <w:sz w:val="28"/>
                <w:szCs w:val="28"/>
              </w:rPr>
              <w:t>Технические и функциональные характеристики товара</w:t>
            </w:r>
          </w:p>
        </w:tc>
        <w:tc>
          <w:tcPr>
            <w:tcW w:w="2821" w:type="pct"/>
            <w:gridSpan w:val="5"/>
          </w:tcPr>
          <w:p w:rsidR="00D14F55" w:rsidRPr="00D14F55" w:rsidRDefault="00D14F55" w:rsidP="00D14F55">
            <w:pPr>
              <w:rPr>
                <w:sz w:val="28"/>
                <w:szCs w:val="28"/>
              </w:rPr>
            </w:pPr>
            <w:r w:rsidRPr="00D14F55">
              <w:rPr>
                <w:b/>
                <w:bCs/>
                <w:sz w:val="28"/>
                <w:szCs w:val="28"/>
              </w:rPr>
              <w:t>ПОЗИЦИЯ №1</w:t>
            </w:r>
            <w:r w:rsidRPr="00D14F55">
              <w:rPr>
                <w:bCs/>
                <w:sz w:val="28"/>
                <w:szCs w:val="28"/>
              </w:rPr>
              <w:t xml:space="preserve">: </w:t>
            </w:r>
            <w:r w:rsidRPr="00D14F55">
              <w:rPr>
                <w:sz w:val="28"/>
                <w:szCs w:val="28"/>
              </w:rPr>
              <w:t>БУМАГА ТУАЛЕТНАЯ - Изготовлена из стопроцентной целлюлозы, без применения бытовой макулатуры. Двухслойная, белого цвета, имеет тиснение. Длина намотки - в рулоне не менее 37метров+- 5%. Обладает высокой мягкостью и прочностью. С перфорацией. Упаковка содержит четыре-восемь рулонов. ГОСТ Р 52354-2005. Срок годности не ограничен.</w:t>
            </w:r>
          </w:p>
        </w:tc>
      </w:tr>
      <w:tr w:rsidR="00D14F55" w:rsidRPr="00D14F55" w:rsidTr="00D14F55">
        <w:trPr>
          <w:jc w:val="center"/>
        </w:trPr>
        <w:tc>
          <w:tcPr>
            <w:tcW w:w="1231" w:type="pct"/>
            <w:vMerge/>
          </w:tcPr>
          <w:p w:rsidR="00D14F55" w:rsidRPr="00D14F55" w:rsidRDefault="00D14F55" w:rsidP="00D14F55">
            <w:pPr>
              <w:rPr>
                <w:b/>
                <w:sz w:val="28"/>
                <w:szCs w:val="28"/>
              </w:rPr>
            </w:pPr>
          </w:p>
        </w:tc>
        <w:tc>
          <w:tcPr>
            <w:tcW w:w="948" w:type="pct"/>
            <w:gridSpan w:val="3"/>
            <w:vMerge/>
          </w:tcPr>
          <w:p w:rsidR="00D14F55" w:rsidRPr="00D14F55" w:rsidRDefault="00D14F55" w:rsidP="00D14F55">
            <w:pPr>
              <w:rPr>
                <w:bCs/>
                <w:sz w:val="28"/>
                <w:szCs w:val="28"/>
              </w:rPr>
            </w:pPr>
          </w:p>
        </w:tc>
        <w:tc>
          <w:tcPr>
            <w:tcW w:w="2821" w:type="pct"/>
            <w:gridSpan w:val="5"/>
          </w:tcPr>
          <w:p w:rsidR="00D14F55" w:rsidRPr="00D14F55" w:rsidRDefault="00D14F55" w:rsidP="00D14F55">
            <w:pPr>
              <w:rPr>
                <w:b/>
                <w:bCs/>
                <w:sz w:val="28"/>
                <w:szCs w:val="28"/>
              </w:rPr>
            </w:pPr>
            <w:r w:rsidRPr="00D14F55">
              <w:rPr>
                <w:b/>
                <w:bCs/>
                <w:sz w:val="28"/>
                <w:szCs w:val="28"/>
              </w:rPr>
              <w:t xml:space="preserve">ПОЗИЦИЯ №2 </w:t>
            </w:r>
            <w:r w:rsidRPr="00D14F55">
              <w:rPr>
                <w:sz w:val="28"/>
                <w:szCs w:val="28"/>
              </w:rPr>
              <w:t>ПОЛОТЕНЦА БУМАЖНЫЕ.  Изготовлены из стопроцентной целлюлозы, без применения бытовой макулатуры, трехслойные белого цвета, имеют тиснение. Срок годности не ограничен. Упаковка содержит 4 рулона.</w:t>
            </w:r>
          </w:p>
        </w:tc>
      </w:tr>
      <w:tr w:rsidR="00D14F55" w:rsidRPr="00D14F55" w:rsidTr="00D14F55">
        <w:trPr>
          <w:jc w:val="center"/>
        </w:trPr>
        <w:tc>
          <w:tcPr>
            <w:tcW w:w="1231" w:type="pct"/>
            <w:vMerge/>
          </w:tcPr>
          <w:p w:rsidR="00D14F55" w:rsidRPr="00D14F55" w:rsidRDefault="00D14F55" w:rsidP="00D14F55">
            <w:pPr>
              <w:rPr>
                <w:b/>
                <w:sz w:val="28"/>
                <w:szCs w:val="28"/>
              </w:rPr>
            </w:pPr>
          </w:p>
        </w:tc>
        <w:tc>
          <w:tcPr>
            <w:tcW w:w="948" w:type="pct"/>
            <w:gridSpan w:val="3"/>
            <w:vMerge/>
          </w:tcPr>
          <w:p w:rsidR="00D14F55" w:rsidRPr="00D14F55" w:rsidRDefault="00D14F55" w:rsidP="00D14F55">
            <w:pPr>
              <w:rPr>
                <w:bCs/>
                <w:sz w:val="28"/>
                <w:szCs w:val="28"/>
              </w:rPr>
            </w:pPr>
          </w:p>
        </w:tc>
        <w:tc>
          <w:tcPr>
            <w:tcW w:w="2821" w:type="pct"/>
            <w:gridSpan w:val="5"/>
          </w:tcPr>
          <w:p w:rsidR="00D14F55" w:rsidRPr="00D14F55" w:rsidRDefault="00D14F55" w:rsidP="00D14F55">
            <w:pPr>
              <w:rPr>
                <w:b/>
                <w:bCs/>
                <w:sz w:val="28"/>
                <w:szCs w:val="28"/>
              </w:rPr>
            </w:pPr>
            <w:r w:rsidRPr="00D14F55">
              <w:rPr>
                <w:b/>
                <w:bCs/>
                <w:sz w:val="28"/>
                <w:szCs w:val="28"/>
              </w:rPr>
              <w:t xml:space="preserve">ПОЗИЦИЯ №3 </w:t>
            </w:r>
            <w:r w:rsidRPr="00D14F55">
              <w:rPr>
                <w:sz w:val="28"/>
                <w:szCs w:val="28"/>
              </w:rPr>
              <w:t xml:space="preserve">САЛФЕТКИ-ВЫДЕРГУШКИ. Изготовлены из стопроцентной целлюлозы, без применения бытовой макулатуры. Двухслойные, белого цвета, вытяжные, в картонной коробке/80-100 листов. </w:t>
            </w:r>
          </w:p>
        </w:tc>
      </w:tr>
      <w:tr w:rsidR="00D14F55" w:rsidRPr="00D14F55" w:rsidTr="00D14F55">
        <w:trPr>
          <w:jc w:val="center"/>
        </w:trPr>
        <w:tc>
          <w:tcPr>
            <w:tcW w:w="1231" w:type="pct"/>
            <w:vMerge/>
          </w:tcPr>
          <w:p w:rsidR="00D14F55" w:rsidRPr="00D14F55" w:rsidRDefault="00D14F55" w:rsidP="00D14F55">
            <w:pPr>
              <w:rPr>
                <w:b/>
                <w:sz w:val="28"/>
                <w:szCs w:val="28"/>
              </w:rPr>
            </w:pPr>
          </w:p>
        </w:tc>
        <w:tc>
          <w:tcPr>
            <w:tcW w:w="948" w:type="pct"/>
            <w:gridSpan w:val="3"/>
            <w:vMerge/>
          </w:tcPr>
          <w:p w:rsidR="00D14F55" w:rsidRPr="00D14F55" w:rsidRDefault="00D14F55" w:rsidP="00D14F55">
            <w:pPr>
              <w:rPr>
                <w:bCs/>
                <w:sz w:val="28"/>
                <w:szCs w:val="28"/>
              </w:rPr>
            </w:pPr>
          </w:p>
        </w:tc>
        <w:tc>
          <w:tcPr>
            <w:tcW w:w="2821" w:type="pct"/>
            <w:gridSpan w:val="5"/>
          </w:tcPr>
          <w:p w:rsidR="00D14F55" w:rsidRPr="00D14F55" w:rsidRDefault="00D14F55" w:rsidP="00D14F55">
            <w:pPr>
              <w:rPr>
                <w:sz w:val="28"/>
                <w:szCs w:val="28"/>
              </w:rPr>
            </w:pPr>
            <w:r w:rsidRPr="00D14F55">
              <w:rPr>
                <w:b/>
                <w:bCs/>
                <w:sz w:val="28"/>
                <w:szCs w:val="28"/>
              </w:rPr>
              <w:t xml:space="preserve">ПОЗИЦИЯ №4 </w:t>
            </w:r>
            <w:r w:rsidRPr="00D14F55">
              <w:rPr>
                <w:sz w:val="28"/>
                <w:szCs w:val="28"/>
              </w:rPr>
              <w:t xml:space="preserve">ТУАЛЕТНЫЕ ГИГИЕНИЧЕСКИЕ ОДНОРАЗОВЫЕ ПОКРЫТИЯ НА УНИТАЗ ДЛЯ </w:t>
            </w:r>
            <w:r w:rsidRPr="00D14F55">
              <w:rPr>
                <w:b/>
                <w:bCs/>
                <w:sz w:val="28"/>
                <w:szCs w:val="28"/>
              </w:rPr>
              <w:t>антивандального диспенсера BXG CDA-9009</w:t>
            </w:r>
          </w:p>
          <w:p w:rsidR="00D14F55" w:rsidRPr="00D14F55" w:rsidRDefault="00D14F55" w:rsidP="00D14F55">
            <w:pPr>
              <w:numPr>
                <w:ilvl w:val="0"/>
                <w:numId w:val="6"/>
              </w:numPr>
              <w:rPr>
                <w:sz w:val="28"/>
                <w:szCs w:val="28"/>
              </w:rPr>
            </w:pPr>
            <w:r w:rsidRPr="00D14F55">
              <w:rPr>
                <w:sz w:val="28"/>
                <w:szCs w:val="28"/>
              </w:rPr>
              <w:t>Сложение: 1/2;</w:t>
            </w:r>
          </w:p>
          <w:p w:rsidR="00D14F55" w:rsidRPr="00D14F55" w:rsidRDefault="00D14F55" w:rsidP="00D14F55">
            <w:pPr>
              <w:numPr>
                <w:ilvl w:val="0"/>
                <w:numId w:val="6"/>
              </w:numPr>
              <w:rPr>
                <w:sz w:val="28"/>
                <w:szCs w:val="28"/>
              </w:rPr>
            </w:pPr>
            <w:r w:rsidRPr="00D14F55">
              <w:rPr>
                <w:sz w:val="28"/>
                <w:szCs w:val="28"/>
              </w:rPr>
              <w:t>Количество листов в пачке, шт.: 100;</w:t>
            </w:r>
          </w:p>
          <w:p w:rsidR="00D14F55" w:rsidRPr="00D14F55" w:rsidRDefault="00D14F55" w:rsidP="00D14F55">
            <w:pPr>
              <w:numPr>
                <w:ilvl w:val="0"/>
                <w:numId w:val="6"/>
              </w:numPr>
              <w:rPr>
                <w:sz w:val="28"/>
                <w:szCs w:val="28"/>
              </w:rPr>
            </w:pPr>
            <w:r w:rsidRPr="00D14F55">
              <w:rPr>
                <w:sz w:val="28"/>
                <w:szCs w:val="28"/>
              </w:rPr>
              <w:t>Состав: целлюлоза; не менее 14 гр.//кв. м. не более 18 гр./кв. м</w:t>
            </w:r>
          </w:p>
          <w:p w:rsidR="00D14F55" w:rsidRPr="00D14F55" w:rsidRDefault="00D14F55" w:rsidP="00D14F55">
            <w:pPr>
              <w:numPr>
                <w:ilvl w:val="0"/>
                <w:numId w:val="6"/>
              </w:numPr>
              <w:rPr>
                <w:b/>
                <w:bCs/>
                <w:sz w:val="28"/>
                <w:szCs w:val="28"/>
              </w:rPr>
            </w:pPr>
            <w:r w:rsidRPr="00D14F55">
              <w:rPr>
                <w:sz w:val="28"/>
                <w:szCs w:val="28"/>
              </w:rPr>
              <w:t>Цвет: белый.</w:t>
            </w:r>
          </w:p>
        </w:tc>
      </w:tr>
      <w:tr w:rsidR="00D14F55" w:rsidRPr="00D14F55" w:rsidTr="00D14F55">
        <w:trPr>
          <w:jc w:val="center"/>
        </w:trPr>
        <w:tc>
          <w:tcPr>
            <w:tcW w:w="1231" w:type="pct"/>
            <w:vMerge/>
          </w:tcPr>
          <w:p w:rsidR="00D14F55" w:rsidRPr="00D14F55" w:rsidRDefault="00D14F55" w:rsidP="00D14F55">
            <w:pPr>
              <w:rPr>
                <w:b/>
                <w:sz w:val="28"/>
                <w:szCs w:val="28"/>
              </w:rPr>
            </w:pPr>
          </w:p>
        </w:tc>
        <w:tc>
          <w:tcPr>
            <w:tcW w:w="948" w:type="pct"/>
            <w:gridSpan w:val="3"/>
          </w:tcPr>
          <w:p w:rsidR="00D14F55" w:rsidRPr="00D14F55" w:rsidRDefault="00D14F55" w:rsidP="00D14F55">
            <w:pPr>
              <w:rPr>
                <w:bCs/>
                <w:sz w:val="28"/>
                <w:szCs w:val="28"/>
              </w:rPr>
            </w:pPr>
            <w:r w:rsidRPr="00D14F55">
              <w:rPr>
                <w:bCs/>
                <w:sz w:val="28"/>
                <w:szCs w:val="28"/>
              </w:rPr>
              <w:t>Требования к безопасности товара</w:t>
            </w:r>
          </w:p>
        </w:tc>
        <w:tc>
          <w:tcPr>
            <w:tcW w:w="2821" w:type="pct"/>
            <w:gridSpan w:val="5"/>
          </w:tcPr>
          <w:p w:rsidR="00D14F55" w:rsidRPr="00D14F55" w:rsidRDefault="00D14F55" w:rsidP="00D14F55">
            <w:pPr>
              <w:rPr>
                <w:sz w:val="28"/>
                <w:szCs w:val="28"/>
              </w:rPr>
            </w:pPr>
            <w:r w:rsidRPr="00D14F55">
              <w:rPr>
                <w:sz w:val="28"/>
                <w:szCs w:val="28"/>
              </w:rPr>
              <w:t>Товар должен быть безопасным в процессе использования, хранения, транспортировки и утилизации</w:t>
            </w:r>
          </w:p>
        </w:tc>
      </w:tr>
      <w:tr w:rsidR="00D14F55" w:rsidRPr="00D14F55" w:rsidTr="00D14F55">
        <w:trPr>
          <w:jc w:val="center"/>
        </w:trPr>
        <w:tc>
          <w:tcPr>
            <w:tcW w:w="1231" w:type="pct"/>
            <w:vMerge/>
          </w:tcPr>
          <w:p w:rsidR="00D14F55" w:rsidRPr="00D14F55" w:rsidRDefault="00D14F55" w:rsidP="00D14F55">
            <w:pPr>
              <w:rPr>
                <w:b/>
                <w:sz w:val="28"/>
                <w:szCs w:val="28"/>
              </w:rPr>
            </w:pPr>
          </w:p>
        </w:tc>
        <w:tc>
          <w:tcPr>
            <w:tcW w:w="948" w:type="pct"/>
            <w:gridSpan w:val="3"/>
          </w:tcPr>
          <w:p w:rsidR="00D14F55" w:rsidRPr="00D14F55" w:rsidRDefault="00D14F55" w:rsidP="00D14F55">
            <w:pPr>
              <w:rPr>
                <w:bCs/>
                <w:sz w:val="28"/>
                <w:szCs w:val="28"/>
              </w:rPr>
            </w:pPr>
            <w:r w:rsidRPr="00D14F55">
              <w:rPr>
                <w:bCs/>
                <w:sz w:val="28"/>
                <w:szCs w:val="28"/>
              </w:rPr>
              <w:t>Требования к качеству товара</w:t>
            </w:r>
          </w:p>
        </w:tc>
        <w:tc>
          <w:tcPr>
            <w:tcW w:w="2821" w:type="pct"/>
            <w:gridSpan w:val="5"/>
          </w:tcPr>
          <w:p w:rsidR="00D14F55" w:rsidRPr="00D14F55" w:rsidRDefault="00D14F55" w:rsidP="00D14F55">
            <w:pPr>
              <w:rPr>
                <w:sz w:val="28"/>
                <w:szCs w:val="28"/>
              </w:rPr>
            </w:pPr>
            <w:r w:rsidRPr="00D14F55">
              <w:rPr>
                <w:sz w:val="28"/>
                <w:szCs w:val="28"/>
              </w:rPr>
              <w:t>Весь поставляемый Товар должен соответствовать характеристикам, указанным в пункте №1 настоящего технического задания.</w:t>
            </w:r>
          </w:p>
          <w:p w:rsidR="00D14F55" w:rsidRPr="00D14F55" w:rsidRDefault="00D14F55" w:rsidP="00D14F55">
            <w:pPr>
              <w:rPr>
                <w:b/>
                <w:sz w:val="28"/>
                <w:szCs w:val="28"/>
              </w:rPr>
            </w:pPr>
            <w:r w:rsidRPr="00D14F55">
              <w:rPr>
                <w:sz w:val="28"/>
                <w:szCs w:val="28"/>
              </w:rPr>
              <w:t>В подтверждение соответствия качества предлагаемой продукции участник должен представить при поставке Товара:</w:t>
            </w:r>
          </w:p>
          <w:p w:rsidR="00D14F55" w:rsidRPr="00D14F55" w:rsidRDefault="00D14F55" w:rsidP="00D14F55">
            <w:pPr>
              <w:rPr>
                <w:sz w:val="28"/>
                <w:szCs w:val="28"/>
              </w:rPr>
            </w:pPr>
            <w:r w:rsidRPr="00D14F55">
              <w:rPr>
                <w:sz w:val="28"/>
                <w:szCs w:val="28"/>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14F55" w:rsidRPr="00D14F55" w:rsidTr="00D14F55">
        <w:trPr>
          <w:jc w:val="center"/>
        </w:trPr>
        <w:tc>
          <w:tcPr>
            <w:tcW w:w="1231" w:type="pct"/>
            <w:vMerge/>
          </w:tcPr>
          <w:p w:rsidR="00D14F55" w:rsidRPr="00D14F55" w:rsidRDefault="00D14F55" w:rsidP="00D14F55">
            <w:pPr>
              <w:rPr>
                <w:b/>
                <w:sz w:val="28"/>
                <w:szCs w:val="28"/>
              </w:rPr>
            </w:pPr>
          </w:p>
        </w:tc>
        <w:tc>
          <w:tcPr>
            <w:tcW w:w="948" w:type="pct"/>
            <w:gridSpan w:val="3"/>
          </w:tcPr>
          <w:p w:rsidR="00D14F55" w:rsidRPr="00D14F55" w:rsidRDefault="00D14F55" w:rsidP="00D14F55">
            <w:pPr>
              <w:rPr>
                <w:bCs/>
                <w:sz w:val="28"/>
                <w:szCs w:val="28"/>
              </w:rPr>
            </w:pPr>
            <w:r w:rsidRPr="00D14F55">
              <w:rPr>
                <w:bCs/>
                <w:sz w:val="28"/>
                <w:szCs w:val="28"/>
              </w:rPr>
              <w:t>Требования к упаковке, отгрузке товара</w:t>
            </w:r>
          </w:p>
        </w:tc>
        <w:tc>
          <w:tcPr>
            <w:tcW w:w="2821" w:type="pct"/>
            <w:gridSpan w:val="5"/>
          </w:tcPr>
          <w:p w:rsidR="00D14F55" w:rsidRPr="00D14F55" w:rsidRDefault="00D14F55" w:rsidP="00D14F55">
            <w:pPr>
              <w:rPr>
                <w:bCs/>
                <w:sz w:val="28"/>
                <w:szCs w:val="28"/>
              </w:rPr>
            </w:pPr>
            <w:r w:rsidRPr="00D14F55">
              <w:rPr>
                <w:sz w:val="28"/>
                <w:szCs w:val="28"/>
              </w:rPr>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D14F55">
              <w:rPr>
                <w:bCs/>
                <w:sz w:val="28"/>
                <w:szCs w:val="28"/>
              </w:rPr>
              <w:t>Поставляемые товары должны быть новыми, не бывшими в использовании.</w:t>
            </w:r>
          </w:p>
          <w:p w:rsidR="00D14F55" w:rsidRPr="00D14F55" w:rsidRDefault="00D14F55" w:rsidP="00D14F55">
            <w:pPr>
              <w:rPr>
                <w:bCs/>
                <w:sz w:val="28"/>
                <w:szCs w:val="28"/>
              </w:rPr>
            </w:pPr>
            <w:r w:rsidRPr="00D14F55">
              <w:rPr>
                <w:bCs/>
                <w:sz w:val="28"/>
                <w:szCs w:val="28"/>
              </w:rPr>
              <w:t>Упаковка, порядок погрузки-разгрузки и транспортировки должны исключать возможность механических повреждений поставляемой продукции.</w:t>
            </w:r>
          </w:p>
          <w:p w:rsidR="00D14F55" w:rsidRPr="00D14F55" w:rsidRDefault="00D14F55" w:rsidP="00D14F55">
            <w:pPr>
              <w:rPr>
                <w:bCs/>
                <w:sz w:val="28"/>
                <w:szCs w:val="28"/>
              </w:rPr>
            </w:pPr>
            <w:r w:rsidRPr="00D14F55">
              <w:rPr>
                <w:bCs/>
                <w:sz w:val="28"/>
                <w:szCs w:val="28"/>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D14F55" w:rsidRPr="00D14F55" w:rsidRDefault="00D14F55" w:rsidP="00D14F55">
            <w:pPr>
              <w:rPr>
                <w:sz w:val="28"/>
                <w:szCs w:val="28"/>
              </w:rPr>
            </w:pPr>
            <w:r w:rsidRPr="00D14F55">
              <w:rPr>
                <w:sz w:val="28"/>
                <w:szCs w:val="28"/>
              </w:rPr>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D14F55" w:rsidRPr="00D14F55" w:rsidRDefault="00D14F55" w:rsidP="00D14F55">
            <w:pPr>
              <w:rPr>
                <w:sz w:val="28"/>
                <w:szCs w:val="28"/>
              </w:rPr>
            </w:pPr>
          </w:p>
        </w:tc>
      </w:tr>
      <w:tr w:rsidR="00D14F55" w:rsidRPr="00D14F55" w:rsidTr="00D14F55">
        <w:trPr>
          <w:jc w:val="center"/>
        </w:trPr>
        <w:tc>
          <w:tcPr>
            <w:tcW w:w="5000" w:type="pct"/>
            <w:gridSpan w:val="9"/>
          </w:tcPr>
          <w:p w:rsidR="00D14F55" w:rsidRPr="00D14F55" w:rsidRDefault="00D14F55" w:rsidP="00D14F55">
            <w:pPr>
              <w:rPr>
                <w:b/>
                <w:i/>
                <w:sz w:val="28"/>
                <w:szCs w:val="28"/>
              </w:rPr>
            </w:pPr>
            <w:r w:rsidRPr="00D14F55">
              <w:rPr>
                <w:b/>
                <w:sz w:val="28"/>
                <w:szCs w:val="28"/>
              </w:rPr>
              <w:t>3. Требования к результатам</w:t>
            </w:r>
          </w:p>
        </w:tc>
      </w:tr>
      <w:tr w:rsidR="00D14F55" w:rsidRPr="00D14F55" w:rsidTr="00D14F55">
        <w:trPr>
          <w:trHeight w:val="435"/>
          <w:jc w:val="center"/>
        </w:trPr>
        <w:tc>
          <w:tcPr>
            <w:tcW w:w="5000" w:type="pct"/>
            <w:gridSpan w:val="9"/>
          </w:tcPr>
          <w:p w:rsidR="0023578C" w:rsidRPr="0023578C" w:rsidRDefault="0023578C" w:rsidP="00A868E6">
            <w:pPr>
              <w:rPr>
                <w:sz w:val="28"/>
                <w:szCs w:val="28"/>
              </w:rPr>
            </w:pPr>
            <w:r w:rsidRPr="0023578C">
              <w:rPr>
                <w:sz w:val="28"/>
                <w:szCs w:val="28"/>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Pr>
                <w:sz w:val="28"/>
                <w:szCs w:val="28"/>
              </w:rPr>
              <w:t xml:space="preserve"> </w:t>
            </w:r>
          </w:p>
        </w:tc>
      </w:tr>
      <w:tr w:rsidR="00D14F55" w:rsidRPr="00D14F55" w:rsidTr="00D14F55">
        <w:trPr>
          <w:jc w:val="center"/>
        </w:trPr>
        <w:tc>
          <w:tcPr>
            <w:tcW w:w="5000" w:type="pct"/>
            <w:gridSpan w:val="9"/>
          </w:tcPr>
          <w:p w:rsidR="00D14F55" w:rsidRPr="00D14F55" w:rsidRDefault="00D14F55" w:rsidP="00D14F55">
            <w:pPr>
              <w:rPr>
                <w:i/>
                <w:sz w:val="28"/>
                <w:szCs w:val="28"/>
              </w:rPr>
            </w:pPr>
            <w:r w:rsidRPr="00D14F55">
              <w:rPr>
                <w:b/>
                <w:sz w:val="28"/>
                <w:szCs w:val="28"/>
              </w:rPr>
              <w:t>4.</w:t>
            </w:r>
            <w:r w:rsidRPr="00D14F55">
              <w:rPr>
                <w:i/>
                <w:sz w:val="28"/>
                <w:szCs w:val="28"/>
              </w:rPr>
              <w:t xml:space="preserve"> </w:t>
            </w:r>
            <w:r w:rsidRPr="00D14F55">
              <w:rPr>
                <w:b/>
                <w:bCs/>
                <w:sz w:val="28"/>
                <w:szCs w:val="28"/>
              </w:rPr>
              <w:t>Место, условия и порядок поставки товаров</w:t>
            </w:r>
          </w:p>
        </w:tc>
      </w:tr>
      <w:tr w:rsidR="00D14F55" w:rsidRPr="00D14F55" w:rsidTr="00D14F55">
        <w:trPr>
          <w:jc w:val="center"/>
        </w:trPr>
        <w:tc>
          <w:tcPr>
            <w:tcW w:w="1231" w:type="pct"/>
          </w:tcPr>
          <w:p w:rsidR="00D14F55" w:rsidRPr="00D14F55" w:rsidRDefault="00D14F55" w:rsidP="00D14F55">
            <w:pPr>
              <w:rPr>
                <w:sz w:val="28"/>
                <w:szCs w:val="28"/>
              </w:rPr>
            </w:pPr>
            <w:r w:rsidRPr="00D14F55">
              <w:rPr>
                <w:sz w:val="28"/>
                <w:szCs w:val="28"/>
              </w:rPr>
              <w:t xml:space="preserve">Место и условия </w:t>
            </w:r>
            <w:r w:rsidRPr="00D14F55">
              <w:rPr>
                <w:bCs/>
                <w:sz w:val="28"/>
                <w:szCs w:val="28"/>
              </w:rPr>
              <w:t>поставки товаров</w:t>
            </w:r>
            <w:r w:rsidRPr="00D14F55">
              <w:rPr>
                <w:sz w:val="28"/>
                <w:szCs w:val="28"/>
              </w:rPr>
              <w:t xml:space="preserve"> </w:t>
            </w:r>
          </w:p>
        </w:tc>
        <w:tc>
          <w:tcPr>
            <w:tcW w:w="3769" w:type="pct"/>
            <w:gridSpan w:val="8"/>
          </w:tcPr>
          <w:p w:rsidR="00D14F55" w:rsidRPr="00D14F55" w:rsidRDefault="00D14F55" w:rsidP="00D14F55">
            <w:pPr>
              <w:rPr>
                <w:i/>
                <w:sz w:val="28"/>
                <w:szCs w:val="28"/>
              </w:rPr>
            </w:pPr>
            <w:r w:rsidRPr="00D14F55">
              <w:rPr>
                <w:sz w:val="28"/>
                <w:szCs w:val="28"/>
              </w:rPr>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 до склада Покупателя. </w:t>
            </w:r>
          </w:p>
        </w:tc>
      </w:tr>
      <w:tr w:rsidR="00D14F55" w:rsidRPr="00D14F55" w:rsidTr="00D14F55">
        <w:trPr>
          <w:trHeight w:val="1753"/>
          <w:jc w:val="center"/>
        </w:trPr>
        <w:tc>
          <w:tcPr>
            <w:tcW w:w="1231" w:type="pct"/>
          </w:tcPr>
          <w:p w:rsidR="00D14F55" w:rsidRPr="00D14F55" w:rsidRDefault="00D14F55" w:rsidP="00D14F55">
            <w:pPr>
              <w:rPr>
                <w:i/>
                <w:sz w:val="28"/>
                <w:szCs w:val="28"/>
              </w:rPr>
            </w:pPr>
            <w:r w:rsidRPr="00D14F55">
              <w:rPr>
                <w:sz w:val="28"/>
                <w:szCs w:val="28"/>
              </w:rPr>
              <w:t xml:space="preserve">Условия </w:t>
            </w:r>
            <w:r w:rsidRPr="00D14F55">
              <w:rPr>
                <w:bCs/>
                <w:sz w:val="28"/>
                <w:szCs w:val="28"/>
              </w:rPr>
              <w:t>поставки товаров</w:t>
            </w:r>
          </w:p>
        </w:tc>
        <w:tc>
          <w:tcPr>
            <w:tcW w:w="3769" w:type="pct"/>
            <w:gridSpan w:val="8"/>
          </w:tcPr>
          <w:p w:rsidR="00D14F55" w:rsidRDefault="00D14F55" w:rsidP="00D14F55">
            <w:pPr>
              <w:rPr>
                <w:iCs/>
                <w:sz w:val="28"/>
                <w:szCs w:val="28"/>
              </w:rPr>
            </w:pPr>
            <w:r w:rsidRPr="00D14F55">
              <w:rPr>
                <w:iCs/>
                <w:sz w:val="28"/>
                <w:szCs w:val="28"/>
              </w:rPr>
              <w:t xml:space="preserve">Срок поставки – ежемесячно, отдельными партиями в течение 30 дней с момента получения Поставщиком заявки </w:t>
            </w:r>
            <w:r w:rsidR="00A54C76" w:rsidRPr="00A54C76">
              <w:rPr>
                <w:iCs/>
                <w:sz w:val="28"/>
                <w:szCs w:val="28"/>
              </w:rPr>
              <w:t xml:space="preserve">и составляет не менее 30% от общего количества товара. </w:t>
            </w:r>
          </w:p>
          <w:p w:rsidR="00A868E6" w:rsidRPr="00A868E6" w:rsidRDefault="00A868E6" w:rsidP="00A868E6">
            <w:pPr>
              <w:rPr>
                <w:iCs/>
                <w:sz w:val="28"/>
                <w:szCs w:val="28"/>
              </w:rPr>
            </w:pPr>
            <w:r w:rsidRPr="00A868E6">
              <w:rPr>
                <w:iCs/>
                <w:sz w:val="28"/>
                <w:szCs w:val="28"/>
              </w:rPr>
              <w:t>При поставке товара Поставщик передает Заказчику следующий пакет документов:</w:t>
            </w:r>
          </w:p>
          <w:p w:rsidR="00A868E6" w:rsidRPr="00A868E6" w:rsidRDefault="00A868E6" w:rsidP="00A868E6">
            <w:pPr>
              <w:rPr>
                <w:iCs/>
                <w:sz w:val="28"/>
                <w:szCs w:val="28"/>
              </w:rPr>
            </w:pPr>
            <w:r w:rsidRPr="00A868E6">
              <w:rPr>
                <w:iCs/>
                <w:sz w:val="28"/>
                <w:szCs w:val="28"/>
              </w:rPr>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A868E6" w:rsidRPr="00A868E6" w:rsidRDefault="00A868E6" w:rsidP="00A868E6">
            <w:pPr>
              <w:rPr>
                <w:iCs/>
                <w:sz w:val="28"/>
                <w:szCs w:val="28"/>
              </w:rPr>
            </w:pPr>
            <w:r w:rsidRPr="00A868E6">
              <w:rPr>
                <w:iCs/>
                <w:sz w:val="28"/>
                <w:szCs w:val="28"/>
              </w:rPr>
              <w:t>2) счет-фактуру, оформленную в соответствии с действующим законодательством Российской Федерации.</w:t>
            </w:r>
          </w:p>
          <w:p w:rsidR="00A868E6" w:rsidRPr="00D14F55" w:rsidRDefault="00A868E6" w:rsidP="00A868E6">
            <w:pPr>
              <w:rPr>
                <w:iCs/>
                <w:sz w:val="28"/>
                <w:szCs w:val="28"/>
              </w:rPr>
            </w:pPr>
            <w:r w:rsidRPr="00A868E6">
              <w:rPr>
                <w:iCs/>
                <w:sz w:val="28"/>
                <w:szCs w:val="28"/>
              </w:rPr>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D14F55" w:rsidRPr="00D14F55" w:rsidTr="00D14F55">
        <w:trPr>
          <w:trHeight w:val="477"/>
          <w:jc w:val="center"/>
        </w:trPr>
        <w:tc>
          <w:tcPr>
            <w:tcW w:w="1231" w:type="pct"/>
          </w:tcPr>
          <w:p w:rsidR="00D14F55" w:rsidRPr="00D14F55" w:rsidRDefault="00D14F55" w:rsidP="00D14F55">
            <w:pPr>
              <w:rPr>
                <w:i/>
                <w:sz w:val="28"/>
                <w:szCs w:val="28"/>
              </w:rPr>
            </w:pPr>
            <w:r w:rsidRPr="00D14F55">
              <w:rPr>
                <w:sz w:val="28"/>
                <w:szCs w:val="28"/>
              </w:rPr>
              <w:t xml:space="preserve">Сроки </w:t>
            </w:r>
            <w:r w:rsidRPr="00D14F55">
              <w:rPr>
                <w:bCs/>
                <w:sz w:val="28"/>
                <w:szCs w:val="28"/>
              </w:rPr>
              <w:t>поставки товаров</w:t>
            </w:r>
          </w:p>
        </w:tc>
        <w:tc>
          <w:tcPr>
            <w:tcW w:w="3769" w:type="pct"/>
            <w:gridSpan w:val="8"/>
          </w:tcPr>
          <w:p w:rsidR="00D14F55" w:rsidRPr="00D14F55" w:rsidRDefault="00D14F55" w:rsidP="00D14F55">
            <w:pPr>
              <w:rPr>
                <w:iCs/>
                <w:sz w:val="28"/>
                <w:szCs w:val="28"/>
              </w:rPr>
            </w:pPr>
            <w:r w:rsidRPr="00D14F55">
              <w:rPr>
                <w:iCs/>
                <w:sz w:val="28"/>
                <w:szCs w:val="28"/>
              </w:rPr>
              <w:t xml:space="preserve">С </w:t>
            </w:r>
            <w:r w:rsidR="00233DDE" w:rsidRPr="00D14F55">
              <w:rPr>
                <w:iCs/>
                <w:sz w:val="28"/>
                <w:szCs w:val="28"/>
              </w:rPr>
              <w:t>момента подписания</w:t>
            </w:r>
            <w:r w:rsidRPr="00D14F55">
              <w:rPr>
                <w:iCs/>
                <w:sz w:val="28"/>
                <w:szCs w:val="28"/>
              </w:rPr>
              <w:t xml:space="preserve"> договора </w:t>
            </w:r>
            <w:r w:rsidRPr="00A868E6">
              <w:rPr>
                <w:iCs/>
                <w:sz w:val="28"/>
                <w:szCs w:val="28"/>
              </w:rPr>
              <w:t>и действует</w:t>
            </w:r>
            <w:r w:rsidRPr="00D14F55">
              <w:rPr>
                <w:iCs/>
                <w:sz w:val="28"/>
                <w:szCs w:val="28"/>
              </w:rPr>
              <w:t xml:space="preserve"> до 31 декабря 2020 года</w:t>
            </w:r>
            <w:r w:rsidR="0023578C">
              <w:rPr>
                <w:iCs/>
                <w:sz w:val="28"/>
                <w:szCs w:val="28"/>
              </w:rPr>
              <w:t xml:space="preserve"> </w:t>
            </w:r>
          </w:p>
        </w:tc>
      </w:tr>
      <w:tr w:rsidR="00D14F55" w:rsidRPr="00D14F55" w:rsidTr="00D14F55">
        <w:trPr>
          <w:trHeight w:val="303"/>
          <w:jc w:val="center"/>
        </w:trPr>
        <w:tc>
          <w:tcPr>
            <w:tcW w:w="5000" w:type="pct"/>
            <w:gridSpan w:val="9"/>
          </w:tcPr>
          <w:p w:rsidR="00D14F55" w:rsidRPr="00D14F55" w:rsidRDefault="00D14F55" w:rsidP="00D14F55">
            <w:pPr>
              <w:rPr>
                <w:iCs/>
                <w:sz w:val="28"/>
                <w:szCs w:val="28"/>
              </w:rPr>
            </w:pPr>
            <w:r w:rsidRPr="00BF0B79">
              <w:rPr>
                <w:b/>
                <w:bCs/>
                <w:sz w:val="28"/>
                <w:szCs w:val="28"/>
              </w:rPr>
              <w:t>5. Форма, сроки и порядок оплаты</w:t>
            </w:r>
          </w:p>
        </w:tc>
      </w:tr>
      <w:tr w:rsidR="00D14F55" w:rsidRPr="00D14F55" w:rsidTr="00D14F55">
        <w:trPr>
          <w:trHeight w:val="477"/>
          <w:jc w:val="center"/>
        </w:trPr>
        <w:tc>
          <w:tcPr>
            <w:tcW w:w="1231" w:type="pct"/>
          </w:tcPr>
          <w:p w:rsidR="00D14F55" w:rsidRPr="00D14F55" w:rsidRDefault="00D14F55" w:rsidP="00D14F55">
            <w:pPr>
              <w:jc w:val="both"/>
              <w:rPr>
                <w:i/>
                <w:sz w:val="28"/>
                <w:szCs w:val="28"/>
              </w:rPr>
            </w:pPr>
            <w:r w:rsidRPr="00D14F55">
              <w:rPr>
                <w:bCs/>
                <w:sz w:val="28"/>
                <w:szCs w:val="28"/>
              </w:rPr>
              <w:t>Форма оплаты</w:t>
            </w:r>
          </w:p>
        </w:tc>
        <w:tc>
          <w:tcPr>
            <w:tcW w:w="3769" w:type="pct"/>
            <w:gridSpan w:val="8"/>
          </w:tcPr>
          <w:p w:rsidR="00D14F55" w:rsidRPr="00D14F55" w:rsidRDefault="00D14F55" w:rsidP="00D14F55">
            <w:pPr>
              <w:rPr>
                <w:sz w:val="28"/>
                <w:szCs w:val="28"/>
              </w:rPr>
            </w:pPr>
            <w:r w:rsidRPr="00D14F55">
              <w:rPr>
                <w:bCs/>
                <w:sz w:val="28"/>
                <w:szCs w:val="28"/>
              </w:rPr>
              <w:t>Оплата осуществляется в безналичной форме путем перечисления средств на счет контрагента.</w:t>
            </w:r>
          </w:p>
        </w:tc>
      </w:tr>
      <w:tr w:rsidR="00D14F55" w:rsidRPr="00D14F55" w:rsidTr="00D14F55">
        <w:trPr>
          <w:trHeight w:val="477"/>
          <w:jc w:val="center"/>
        </w:trPr>
        <w:tc>
          <w:tcPr>
            <w:tcW w:w="1231" w:type="pct"/>
          </w:tcPr>
          <w:p w:rsidR="00D14F55" w:rsidRPr="00D14F55" w:rsidRDefault="00D14F55" w:rsidP="00D14F55">
            <w:pPr>
              <w:jc w:val="both"/>
              <w:rPr>
                <w:i/>
                <w:sz w:val="28"/>
                <w:szCs w:val="28"/>
              </w:rPr>
            </w:pPr>
            <w:r w:rsidRPr="00D14F55">
              <w:rPr>
                <w:bCs/>
                <w:sz w:val="28"/>
                <w:szCs w:val="28"/>
              </w:rPr>
              <w:t>Авансирование</w:t>
            </w:r>
          </w:p>
        </w:tc>
        <w:tc>
          <w:tcPr>
            <w:tcW w:w="3769" w:type="pct"/>
            <w:gridSpan w:val="8"/>
          </w:tcPr>
          <w:p w:rsidR="00D14F55" w:rsidRPr="00D14F55" w:rsidRDefault="00D14F55" w:rsidP="00D14F55">
            <w:pPr>
              <w:jc w:val="both"/>
              <w:rPr>
                <w:sz w:val="28"/>
                <w:szCs w:val="28"/>
              </w:rPr>
            </w:pPr>
            <w:r w:rsidRPr="00D14F55">
              <w:rPr>
                <w:sz w:val="28"/>
                <w:szCs w:val="28"/>
              </w:rPr>
              <w:t>Не предусмотрено.</w:t>
            </w:r>
          </w:p>
          <w:p w:rsidR="00D14F55" w:rsidRPr="00D14F55" w:rsidRDefault="00D14F55" w:rsidP="00D14F55">
            <w:pPr>
              <w:jc w:val="both"/>
              <w:rPr>
                <w:i/>
                <w:sz w:val="28"/>
                <w:szCs w:val="28"/>
              </w:rPr>
            </w:pPr>
          </w:p>
        </w:tc>
      </w:tr>
      <w:tr w:rsidR="00D14F55" w:rsidRPr="00D14F55" w:rsidTr="00D14F55">
        <w:trPr>
          <w:trHeight w:val="477"/>
          <w:jc w:val="center"/>
        </w:trPr>
        <w:tc>
          <w:tcPr>
            <w:tcW w:w="1231" w:type="pct"/>
          </w:tcPr>
          <w:p w:rsidR="00D14F55" w:rsidRPr="00D14F55" w:rsidRDefault="00D14F55" w:rsidP="00D14F55">
            <w:pPr>
              <w:jc w:val="both"/>
              <w:rPr>
                <w:i/>
                <w:sz w:val="28"/>
                <w:szCs w:val="28"/>
              </w:rPr>
            </w:pPr>
            <w:r w:rsidRPr="00D14F55">
              <w:rPr>
                <w:bCs/>
                <w:sz w:val="28"/>
                <w:szCs w:val="28"/>
              </w:rPr>
              <w:lastRenderedPageBreak/>
              <w:t>Срок и порядок оплаты</w:t>
            </w:r>
          </w:p>
        </w:tc>
        <w:tc>
          <w:tcPr>
            <w:tcW w:w="3769" w:type="pct"/>
            <w:gridSpan w:val="8"/>
          </w:tcPr>
          <w:p w:rsidR="00D14F55" w:rsidRPr="00D14F55" w:rsidRDefault="00D14F55" w:rsidP="00D14F55">
            <w:pPr>
              <w:jc w:val="both"/>
              <w:rPr>
                <w:sz w:val="28"/>
                <w:szCs w:val="28"/>
              </w:rPr>
            </w:pPr>
            <w:r w:rsidRPr="00D14F55">
              <w:rPr>
                <w:rFonts w:eastAsia="Calibri"/>
                <w:color w:val="000000"/>
                <w:sz w:val="28"/>
                <w:szCs w:val="28"/>
                <w:lang w:eastAsia="en-US"/>
              </w:rPr>
              <w:t xml:space="preserve">Оплата за поставленный Товар производится в течение 15 (пятнадцати) </w:t>
            </w:r>
            <w:r w:rsidR="0023578C">
              <w:rPr>
                <w:rFonts w:eastAsia="Calibri"/>
                <w:color w:val="000000"/>
                <w:sz w:val="28"/>
                <w:szCs w:val="28"/>
                <w:lang w:eastAsia="en-US"/>
              </w:rPr>
              <w:t xml:space="preserve">рабочих </w:t>
            </w:r>
            <w:r w:rsidRPr="00D14F55">
              <w:rPr>
                <w:rFonts w:eastAsia="Calibri"/>
                <w:color w:val="000000"/>
                <w:sz w:val="28"/>
                <w:szCs w:val="28"/>
                <w:lang w:eastAsia="en-US"/>
              </w:rPr>
              <w:t>дней с даты получения Покупателем Товара на основании полного комплекта следующих документов: счет (счет-фактура) и товарная накладная с отметкой грузополучателя</w:t>
            </w:r>
            <w:r w:rsidRPr="00D14F55">
              <w:rPr>
                <w:sz w:val="28"/>
                <w:szCs w:val="28"/>
              </w:rPr>
              <w:t>.</w:t>
            </w:r>
          </w:p>
        </w:tc>
      </w:tr>
      <w:tr w:rsidR="00D14F55" w:rsidRPr="00D14F55" w:rsidTr="00D14F55">
        <w:trPr>
          <w:trHeight w:val="477"/>
          <w:jc w:val="center"/>
        </w:trPr>
        <w:tc>
          <w:tcPr>
            <w:tcW w:w="5000" w:type="pct"/>
            <w:gridSpan w:val="9"/>
          </w:tcPr>
          <w:p w:rsidR="00D14F55" w:rsidRPr="00D14F55" w:rsidRDefault="00D14F55" w:rsidP="00D14F55">
            <w:pPr>
              <w:rPr>
                <w:iCs/>
                <w:sz w:val="28"/>
                <w:szCs w:val="28"/>
              </w:rPr>
            </w:pPr>
            <w:r w:rsidRPr="00D14F55">
              <w:rPr>
                <w:b/>
                <w:bCs/>
                <w:sz w:val="28"/>
                <w:szCs w:val="28"/>
              </w:rPr>
              <w:t>6. Документы, предоставляемые в подтверждение соответствия предлагаемых участником товаров</w:t>
            </w:r>
          </w:p>
        </w:tc>
      </w:tr>
      <w:tr w:rsidR="00D14F55" w:rsidRPr="00D14F55" w:rsidTr="00D14F55">
        <w:trPr>
          <w:trHeight w:val="477"/>
          <w:jc w:val="center"/>
        </w:trPr>
        <w:tc>
          <w:tcPr>
            <w:tcW w:w="5000" w:type="pct"/>
            <w:gridSpan w:val="9"/>
          </w:tcPr>
          <w:p w:rsidR="00D14F55" w:rsidRPr="00D14F55" w:rsidRDefault="00D14F55" w:rsidP="00D14F55">
            <w:pPr>
              <w:rPr>
                <w:iCs/>
                <w:sz w:val="28"/>
                <w:szCs w:val="28"/>
              </w:rPr>
            </w:pPr>
            <w:r w:rsidRPr="00D14F55">
              <w:rPr>
                <w:iCs/>
                <w:sz w:val="28"/>
                <w:szCs w:val="28"/>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D14F55" w:rsidRPr="00D14F55" w:rsidTr="00D14F55">
        <w:trPr>
          <w:trHeight w:val="477"/>
          <w:jc w:val="center"/>
        </w:trPr>
        <w:tc>
          <w:tcPr>
            <w:tcW w:w="5000" w:type="pct"/>
            <w:gridSpan w:val="9"/>
          </w:tcPr>
          <w:p w:rsidR="00D14F55" w:rsidRPr="00D14F55" w:rsidRDefault="00D14F55" w:rsidP="00D14F55">
            <w:pPr>
              <w:rPr>
                <w:iCs/>
                <w:sz w:val="28"/>
                <w:szCs w:val="28"/>
              </w:rPr>
            </w:pPr>
            <w:r w:rsidRPr="00BF0B79">
              <w:rPr>
                <w:b/>
                <w:sz w:val="28"/>
                <w:szCs w:val="28"/>
              </w:rPr>
              <w:t>7. Расчет стоимости товаров за единицу</w:t>
            </w:r>
          </w:p>
        </w:tc>
      </w:tr>
      <w:tr w:rsidR="00D14F55" w:rsidRPr="00D14F55" w:rsidTr="00D14F55">
        <w:trPr>
          <w:trHeight w:val="477"/>
          <w:jc w:val="center"/>
        </w:trPr>
        <w:tc>
          <w:tcPr>
            <w:tcW w:w="5000" w:type="pct"/>
            <w:gridSpan w:val="9"/>
          </w:tcPr>
          <w:p w:rsidR="00D14F55" w:rsidRPr="00D14F55" w:rsidRDefault="00D14F55" w:rsidP="00D14F55">
            <w:pPr>
              <w:rPr>
                <w:iCs/>
                <w:sz w:val="28"/>
                <w:szCs w:val="28"/>
              </w:rPr>
            </w:pPr>
            <w:r w:rsidRPr="00D14F55">
              <w:rPr>
                <w:bCs/>
                <w:iCs/>
                <w:sz w:val="28"/>
                <w:szCs w:val="28"/>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Pr>
                <w:bCs/>
                <w:iCs/>
                <w:sz w:val="28"/>
                <w:szCs w:val="28"/>
              </w:rPr>
              <w:t>.</w:t>
            </w:r>
          </w:p>
        </w:tc>
      </w:tr>
    </w:tbl>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D14F55" w:rsidRDefault="00D14F55" w:rsidP="005D408B">
      <w:pPr>
        <w:rPr>
          <w:sz w:val="28"/>
          <w:szCs w:val="28"/>
        </w:rPr>
      </w:pP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5D408B" w:rsidRPr="00046B14" w:rsidRDefault="005D408B" w:rsidP="005D408B">
      <w:pPr>
        <w:pStyle w:val="a3"/>
        <w:ind w:left="5245"/>
        <w:jc w:val="both"/>
        <w:rPr>
          <w:color w:val="000000"/>
          <w:sz w:val="28"/>
          <w:szCs w:val="28"/>
        </w:rPr>
      </w:pPr>
      <w:r w:rsidRPr="00046B14">
        <w:rPr>
          <w:color w:val="000000"/>
          <w:sz w:val="28"/>
          <w:szCs w:val="28"/>
        </w:rPr>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5D408B" w:rsidP="00FC42D5">
      <w:pPr>
        <w:pStyle w:val="a6"/>
        <w:suppressAutoHyphens/>
        <w:ind w:right="306" w:firstLine="0"/>
        <w:rPr>
          <w:color w:val="000000"/>
          <w:sz w:val="28"/>
          <w:szCs w:val="28"/>
        </w:rPr>
      </w:pPr>
    </w:p>
    <w:p w:rsidR="003F6CDE" w:rsidRPr="007D529B" w:rsidRDefault="003F6CDE" w:rsidP="003F6CDE">
      <w:pPr>
        <w:pStyle w:val="a6"/>
        <w:suppressAutoHyphens/>
        <w:ind w:right="306" w:firstLine="0"/>
        <w:jc w:val="center"/>
        <w:rPr>
          <w:b/>
          <w:color w:val="000000"/>
          <w:sz w:val="28"/>
          <w:szCs w:val="28"/>
        </w:rPr>
      </w:pPr>
      <w:r w:rsidRPr="007D529B">
        <w:rPr>
          <w:b/>
          <w:color w:val="000000"/>
          <w:sz w:val="28"/>
          <w:szCs w:val="28"/>
        </w:rPr>
        <w:t>Проект договора</w:t>
      </w:r>
    </w:p>
    <w:p w:rsidR="003F6CDE" w:rsidRPr="00EA036C" w:rsidRDefault="003F6CDE" w:rsidP="003F6CDE">
      <w:pPr>
        <w:pStyle w:val="a6"/>
        <w:suppressAutoHyphens/>
        <w:ind w:right="306" w:firstLine="0"/>
        <w:jc w:val="center"/>
        <w:rPr>
          <w:color w:val="000000"/>
          <w:sz w:val="28"/>
          <w:szCs w:val="28"/>
        </w:rPr>
      </w:pPr>
    </w:p>
    <w:p w:rsidR="003F6CDE" w:rsidRPr="007D529B" w:rsidRDefault="003F6CDE" w:rsidP="003F6CDE">
      <w:pPr>
        <w:numPr>
          <w:ilvl w:val="1"/>
          <w:numId w:val="0"/>
        </w:numPr>
        <w:spacing w:after="200" w:line="276" w:lineRule="auto"/>
        <w:jc w:val="center"/>
        <w:rPr>
          <w:rFonts w:eastAsia="Calibri"/>
          <w:lang w:eastAsia="en-US"/>
        </w:rPr>
      </w:pPr>
      <w:r w:rsidRPr="007D529B">
        <w:rPr>
          <w:rFonts w:eastAsia="Calibri"/>
          <w:lang w:eastAsia="en-US"/>
        </w:rPr>
        <w:t>Договор поставки №____________</w:t>
      </w:r>
    </w:p>
    <w:p w:rsidR="003F6CDE" w:rsidRPr="007D529B" w:rsidRDefault="003F6CDE" w:rsidP="003F6CDE">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w:t>
      </w:r>
      <w:r>
        <w:t>20</w:t>
      </w:r>
      <w:r w:rsidRPr="007D529B">
        <w:t xml:space="preserve"> г.</w:t>
      </w:r>
    </w:p>
    <w:p w:rsidR="003F6CDE" w:rsidRPr="007D529B" w:rsidRDefault="003F6CDE" w:rsidP="003F6CDE">
      <w:pPr>
        <w:ind w:firstLine="540"/>
        <w:jc w:val="both"/>
        <w:rPr>
          <w:sz w:val="20"/>
          <w:szCs w:val="20"/>
        </w:rPr>
      </w:pPr>
    </w:p>
    <w:p w:rsidR="003F6CDE" w:rsidRPr="007D529B" w:rsidRDefault="003F6CDE" w:rsidP="003F6CDE">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3F6CDE" w:rsidRPr="007D529B" w:rsidRDefault="003F6CDE" w:rsidP="003F6CDE">
      <w:pPr>
        <w:ind w:firstLine="540"/>
        <w:jc w:val="both"/>
        <w:rPr>
          <w:rFonts w:eastAsia="Calibri"/>
          <w:lang w:eastAsia="en-US"/>
        </w:rPr>
      </w:pPr>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3F6CDE" w:rsidRPr="007D529B" w:rsidRDefault="003F6CDE" w:rsidP="003F6CDE">
      <w:pPr>
        <w:ind w:firstLine="540"/>
        <w:jc w:val="both"/>
        <w:rPr>
          <w:rFonts w:eastAsia="Calibri"/>
          <w:sz w:val="20"/>
          <w:szCs w:val="20"/>
          <w:lang w:eastAsia="en-US"/>
        </w:rPr>
      </w:pPr>
    </w:p>
    <w:p w:rsidR="003F6CDE" w:rsidRPr="007D529B" w:rsidRDefault="003F6CDE" w:rsidP="003F6CDE">
      <w:pPr>
        <w:numPr>
          <w:ilvl w:val="0"/>
          <w:numId w:val="4"/>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3F6CDE" w:rsidRPr="007D529B" w:rsidRDefault="003F6CDE" w:rsidP="003F6CDE">
      <w:pPr>
        <w:shd w:val="clear" w:color="auto" w:fill="FFFFFF"/>
        <w:tabs>
          <w:tab w:val="left" w:pos="1402"/>
        </w:tabs>
        <w:ind w:firstLine="567"/>
        <w:jc w:val="both"/>
        <w:rPr>
          <w:rFonts w:eastAsia="Calibri"/>
          <w:lang w:eastAsia="en-US"/>
        </w:rPr>
      </w:pPr>
      <w:r w:rsidRPr="007D529B">
        <w:rPr>
          <w:rFonts w:eastAsia="Calibri"/>
          <w:lang w:eastAsia="en-US"/>
        </w:rPr>
        <w:t xml:space="preserve">1.1. </w:t>
      </w:r>
      <w:r w:rsidRPr="00C27903">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w:t>
      </w:r>
      <w:r>
        <w:rPr>
          <w:rFonts w:eastAsia="Calibri"/>
          <w:lang w:eastAsia="en-US"/>
        </w:rPr>
        <w:t>20</w:t>
      </w:r>
      <w:r w:rsidRPr="00C27903">
        <w:rPr>
          <w:rFonts w:eastAsia="Calibri"/>
          <w:lang w:eastAsia="en-US"/>
        </w:rPr>
        <w:t>г. № ___/ОАЭ-ПКС/Т).</w:t>
      </w:r>
    </w:p>
    <w:p w:rsidR="003F6CDE" w:rsidRPr="007D529B" w:rsidRDefault="003F6CDE" w:rsidP="003F6CDE">
      <w:pPr>
        <w:shd w:val="clear" w:color="auto" w:fill="FFFFFF"/>
        <w:tabs>
          <w:tab w:val="left" w:pos="1402"/>
        </w:tabs>
        <w:ind w:firstLine="567"/>
        <w:jc w:val="both"/>
        <w:rPr>
          <w:rFonts w:eastAsia="Calibri"/>
          <w:lang w:eastAsia="en-US"/>
        </w:rPr>
      </w:pPr>
      <w:r w:rsidRPr="007D529B">
        <w:rPr>
          <w:rFonts w:eastAsia="Calibri"/>
          <w:lang w:eastAsia="en-US"/>
        </w:rPr>
        <w:t>1.2. В соответствии с настоящим Договором Поставщик обязуется поставить, а Покупатель принять и оплатить</w:t>
      </w:r>
      <w:r>
        <w:rPr>
          <w:rFonts w:eastAsia="Calibri"/>
          <w:lang w:eastAsia="en-US"/>
        </w:rPr>
        <w:t xml:space="preserve"> </w:t>
      </w:r>
      <w:bookmarkStart w:id="1" w:name="_Hlk30581199"/>
      <w:r>
        <w:rPr>
          <w:rFonts w:eastAsia="Calibri"/>
          <w:lang w:eastAsia="en-US"/>
        </w:rPr>
        <w:t xml:space="preserve">бумажные изделия хозяйственного назначения </w:t>
      </w:r>
      <w:bookmarkEnd w:id="1"/>
      <w:r w:rsidRPr="00DF1E96">
        <w:rPr>
          <w:rFonts w:eastAsia="Calibri"/>
          <w:lang w:eastAsia="en-US"/>
        </w:rPr>
        <w:t>(</w:t>
      </w:r>
      <w:r w:rsidRPr="007D529B">
        <w:rPr>
          <w:rFonts w:eastAsia="Calibri"/>
          <w:lang w:eastAsia="en-US"/>
        </w:rPr>
        <w:t xml:space="preserve">именуемые в дальнейшем – Товар). </w:t>
      </w:r>
    </w:p>
    <w:p w:rsidR="003F6CDE" w:rsidRPr="007D529B" w:rsidRDefault="003F6CDE" w:rsidP="003F6CDE">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 xml:space="preserve">1.3. </w:t>
      </w:r>
      <w:r w:rsidRPr="007C2C9A">
        <w:rPr>
          <w:rFonts w:eastAsia="Calibri"/>
          <w:color w:val="000000"/>
          <w:lang w:eastAsia="en-US"/>
        </w:rPr>
        <w:t>Количество, и стоимость за единицу Товара определяется в Спецификации (Приложение № 1), являющейся неотъемлемой частью настоящего Договора</w:t>
      </w:r>
    </w:p>
    <w:p w:rsidR="003F6CDE" w:rsidRPr="007C2C9A" w:rsidRDefault="003F6CDE" w:rsidP="003F6CD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r w:rsidRPr="007C2C9A">
        <w:rPr>
          <w:rFonts w:eastAsia="Calibri"/>
          <w:color w:val="000000"/>
          <w:lang w:eastAsia="en-US"/>
        </w:rPr>
        <w:t xml:space="preserve">ежемесячно, отдельными партиями в течение </w:t>
      </w:r>
      <w:r>
        <w:rPr>
          <w:rFonts w:eastAsia="Calibri"/>
          <w:color w:val="000000"/>
          <w:lang w:eastAsia="en-US"/>
        </w:rPr>
        <w:t>30</w:t>
      </w:r>
      <w:r w:rsidRPr="007C2C9A">
        <w:rPr>
          <w:rFonts w:eastAsia="Calibri"/>
          <w:color w:val="000000"/>
          <w:lang w:eastAsia="en-US"/>
        </w:rPr>
        <w:t xml:space="preserve"> дней с момента </w:t>
      </w:r>
      <w:r>
        <w:rPr>
          <w:rFonts w:eastAsia="Calibri"/>
          <w:color w:val="000000"/>
          <w:lang w:eastAsia="en-US"/>
        </w:rPr>
        <w:t xml:space="preserve">получения </w:t>
      </w:r>
      <w:r w:rsidRPr="007C2C9A">
        <w:rPr>
          <w:rFonts w:eastAsia="Calibri"/>
          <w:color w:val="000000"/>
          <w:lang w:eastAsia="en-US"/>
        </w:rPr>
        <w:t>П</w:t>
      </w:r>
      <w:r>
        <w:rPr>
          <w:rFonts w:eastAsia="Calibri"/>
          <w:color w:val="000000"/>
          <w:lang w:eastAsia="en-US"/>
        </w:rPr>
        <w:t>оставщиком</w:t>
      </w:r>
      <w:r w:rsidRPr="007C2C9A">
        <w:rPr>
          <w:rFonts w:eastAsia="Calibri"/>
          <w:color w:val="000000"/>
          <w:lang w:eastAsia="en-US"/>
        </w:rPr>
        <w:t xml:space="preserve"> </w:t>
      </w:r>
      <w:r>
        <w:rPr>
          <w:rFonts w:eastAsia="Calibri"/>
          <w:color w:val="000000"/>
          <w:lang w:eastAsia="en-US"/>
        </w:rPr>
        <w:t>з</w:t>
      </w:r>
      <w:r w:rsidRPr="007C2C9A">
        <w:rPr>
          <w:rFonts w:eastAsia="Calibri"/>
          <w:color w:val="000000"/>
          <w:lang w:eastAsia="en-US"/>
        </w:rPr>
        <w:t xml:space="preserve">аявки на поставку </w:t>
      </w:r>
      <w:r w:rsidRPr="00FE1FB4">
        <w:rPr>
          <w:rFonts w:eastAsia="Calibri"/>
          <w:color w:val="000000"/>
          <w:lang w:eastAsia="en-US"/>
        </w:rPr>
        <w:t>бумажны</w:t>
      </w:r>
      <w:r>
        <w:rPr>
          <w:rFonts w:eastAsia="Calibri"/>
          <w:color w:val="000000"/>
          <w:lang w:eastAsia="en-US"/>
        </w:rPr>
        <w:t>х</w:t>
      </w:r>
      <w:r w:rsidRPr="00FE1FB4">
        <w:rPr>
          <w:rFonts w:eastAsia="Calibri"/>
          <w:color w:val="000000"/>
          <w:lang w:eastAsia="en-US"/>
        </w:rPr>
        <w:t xml:space="preserve"> издели</w:t>
      </w:r>
      <w:r>
        <w:rPr>
          <w:rFonts w:eastAsia="Calibri"/>
          <w:color w:val="000000"/>
          <w:lang w:eastAsia="en-US"/>
        </w:rPr>
        <w:t>й</w:t>
      </w:r>
      <w:r w:rsidRPr="00FE1FB4">
        <w:rPr>
          <w:rFonts w:eastAsia="Calibri"/>
          <w:color w:val="000000"/>
          <w:lang w:eastAsia="en-US"/>
        </w:rPr>
        <w:t xml:space="preserve"> хозяйственного назначения </w:t>
      </w:r>
      <w:r w:rsidRPr="007C2C9A">
        <w:rPr>
          <w:rFonts w:eastAsia="Calibri"/>
          <w:color w:val="000000"/>
          <w:lang w:eastAsia="en-US"/>
        </w:rPr>
        <w:t>(Приложение № 3).</w:t>
      </w:r>
    </w:p>
    <w:p w:rsidR="003F6CDE" w:rsidRPr="007D529B" w:rsidRDefault="003F6CDE" w:rsidP="003F6CDE">
      <w:pPr>
        <w:shd w:val="clear" w:color="auto" w:fill="FFFFFF"/>
        <w:tabs>
          <w:tab w:val="left" w:pos="1418"/>
        </w:tabs>
        <w:ind w:firstLine="567"/>
        <w:jc w:val="both"/>
        <w:rPr>
          <w:rFonts w:eastAsia="Calibri"/>
          <w:color w:val="000000"/>
          <w:lang w:eastAsia="en-US"/>
        </w:rPr>
      </w:pPr>
    </w:p>
    <w:p w:rsidR="003F6CDE" w:rsidRPr="007D529B" w:rsidRDefault="003F6CDE" w:rsidP="003F6CDE">
      <w:pPr>
        <w:shd w:val="clear" w:color="auto" w:fill="FFFFFF"/>
        <w:tabs>
          <w:tab w:val="left" w:pos="1440"/>
        </w:tabs>
        <w:jc w:val="both"/>
        <w:rPr>
          <w:rFonts w:eastAsia="Calibri"/>
          <w:color w:val="000000"/>
          <w:sz w:val="20"/>
          <w:szCs w:val="20"/>
          <w:lang w:eastAsia="en-US"/>
        </w:rPr>
      </w:pPr>
    </w:p>
    <w:p w:rsidR="003F6CDE" w:rsidRPr="007D529B" w:rsidRDefault="003F6CDE" w:rsidP="003F6CDE">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3F6CDE" w:rsidRPr="007D529B" w:rsidRDefault="003F6CDE" w:rsidP="003F6CDE">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3F6CDE" w:rsidRPr="007D529B" w:rsidRDefault="003F6CDE" w:rsidP="003F6CDE">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3F6CDE" w:rsidRPr="007D529B" w:rsidRDefault="003F6CDE" w:rsidP="003F6CDE">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3F6CDE" w:rsidRPr="007D529B" w:rsidRDefault="003F6CDE" w:rsidP="003F6CDE">
      <w:pPr>
        <w:shd w:val="clear" w:color="auto" w:fill="FFFFFF"/>
        <w:ind w:firstLine="567"/>
        <w:jc w:val="both"/>
        <w:rPr>
          <w:rFonts w:eastAsia="Calibri"/>
          <w:i/>
          <w:color w:val="000000"/>
          <w:lang w:eastAsia="en-US"/>
        </w:rPr>
      </w:pPr>
      <w:r w:rsidRPr="007D529B">
        <w:rPr>
          <w:rFonts w:eastAsia="Calibri"/>
          <w:color w:val="000000"/>
          <w:lang w:eastAsia="en-US"/>
        </w:rPr>
        <w:t xml:space="preserve">2.3. </w:t>
      </w:r>
      <w:r w:rsidRPr="00756280">
        <w:rPr>
          <w:rFonts w:eastAsia="Calibri"/>
          <w:iCs/>
          <w:color w:val="000000"/>
          <w:lang w:eastAsia="en-US"/>
        </w:rPr>
        <w:t xml:space="preserve">Оплата за поставленный Товар осуществляется после получения Товара и подписания товарной накладной в течение 15 (пятнадцати) </w:t>
      </w:r>
      <w:r>
        <w:rPr>
          <w:rFonts w:eastAsia="Calibri"/>
          <w:iCs/>
          <w:color w:val="000000"/>
          <w:lang w:eastAsia="en-US"/>
        </w:rPr>
        <w:t>рабочих</w:t>
      </w:r>
      <w:r w:rsidRPr="00756280">
        <w:rPr>
          <w:rFonts w:eastAsia="Calibri"/>
          <w:iCs/>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lastRenderedPageBreak/>
        <w:t>Оплата формируется из расчета фактического поставленного и полученного Покупателем объема Товара.</w:t>
      </w:r>
    </w:p>
    <w:p w:rsidR="003F6CDE" w:rsidRPr="007D529B" w:rsidRDefault="003F6CDE" w:rsidP="003F6CDE">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3F6CDE" w:rsidRPr="007D529B" w:rsidRDefault="003F6CDE" w:rsidP="003F6CDE">
      <w:pPr>
        <w:shd w:val="clear" w:color="auto" w:fill="FFFFFF"/>
        <w:ind w:firstLine="567"/>
        <w:jc w:val="both"/>
        <w:rPr>
          <w:rFonts w:eastAsia="Calibri"/>
          <w:color w:val="000000"/>
          <w:lang w:eastAsia="en-US"/>
        </w:rPr>
      </w:pPr>
    </w:p>
    <w:p w:rsidR="003F6CDE" w:rsidRPr="007D529B" w:rsidRDefault="003F6CDE" w:rsidP="003F6CDE">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3F6CDE" w:rsidRPr="007D529B" w:rsidRDefault="003F6CDE" w:rsidP="003F6CDE">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3F6CDE" w:rsidRPr="007D529B" w:rsidRDefault="003F6CDE" w:rsidP="003F6CDE">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3F6CDE" w:rsidRPr="007D529B" w:rsidRDefault="003F6CDE" w:rsidP="003F6CDE">
      <w:pPr>
        <w:shd w:val="clear" w:color="auto" w:fill="FFFFFF"/>
        <w:ind w:firstLine="567"/>
        <w:jc w:val="both"/>
        <w:rPr>
          <w:rFonts w:eastAsia="Calibri"/>
          <w:color w:val="000000"/>
          <w:lang w:eastAsia="en-US"/>
        </w:rPr>
      </w:pPr>
    </w:p>
    <w:p w:rsidR="003F6CDE" w:rsidRPr="007D529B" w:rsidRDefault="003F6CDE" w:rsidP="003F6CDE">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3F6CDE" w:rsidRPr="007D529B" w:rsidRDefault="003F6CDE" w:rsidP="003F6CDE">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 п.1.4 настоящего Договора, по адресу: г. Южно-Сахалинск, ул. Вокзальная, 5</w:t>
      </w:r>
      <w:r>
        <w:rPr>
          <w:bCs/>
          <w:color w:val="000000"/>
          <w:spacing w:val="-5"/>
        </w:rPr>
        <w:t>2</w:t>
      </w:r>
      <w:r w:rsidRPr="007D529B">
        <w:rPr>
          <w:bCs/>
          <w:color w:val="000000"/>
          <w:spacing w:val="-5"/>
        </w:rPr>
        <w:t xml:space="preserve">. Досрочная поставка Товара допускается только с согласия Покупателя. </w:t>
      </w:r>
    </w:p>
    <w:p w:rsidR="003F6CDE" w:rsidRPr="007D529B" w:rsidRDefault="003F6CDE" w:rsidP="003F6CDE">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3F6CDE" w:rsidRPr="007D529B" w:rsidRDefault="003F6CDE" w:rsidP="003F6CDE">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3F6CDE" w:rsidRPr="007D529B" w:rsidRDefault="003F6CDE" w:rsidP="003F6CDE">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3F6CDE" w:rsidRPr="007D529B" w:rsidRDefault="003F6CDE" w:rsidP="003F6CDE">
      <w:pPr>
        <w:shd w:val="clear" w:color="auto" w:fill="FFFFFF"/>
        <w:jc w:val="both"/>
        <w:rPr>
          <w:rFonts w:eastAsia="Calibri"/>
          <w:color w:val="000000"/>
          <w:lang w:eastAsia="en-US"/>
        </w:rPr>
      </w:pPr>
    </w:p>
    <w:p w:rsidR="003F6CDE" w:rsidRPr="007D529B" w:rsidRDefault="003F6CDE" w:rsidP="003F6CDE">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sidRPr="007D529B">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3F6CDE" w:rsidRPr="007D529B" w:rsidRDefault="003F6CDE" w:rsidP="003F6CDE">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3F6CDE" w:rsidRPr="007D529B" w:rsidRDefault="003F6CDE" w:rsidP="003F6CDE">
      <w:pPr>
        <w:shd w:val="clear" w:color="auto" w:fill="FFFFFF"/>
        <w:jc w:val="both"/>
        <w:rPr>
          <w:rFonts w:eastAsia="Calibri"/>
          <w:color w:val="000000"/>
          <w:lang w:eastAsia="en-US"/>
        </w:rPr>
      </w:pPr>
    </w:p>
    <w:p w:rsidR="003F6CDE" w:rsidRPr="007D529B" w:rsidRDefault="003F6CDE" w:rsidP="003F6CDE">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3F6CDE" w:rsidRPr="007D529B" w:rsidRDefault="003F6CDE" w:rsidP="003F6CD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3F6CDE" w:rsidRPr="007D529B" w:rsidRDefault="003F6CDE" w:rsidP="003F6CDE">
      <w:pPr>
        <w:shd w:val="clear" w:color="auto" w:fill="FFFFFF"/>
        <w:tabs>
          <w:tab w:val="left" w:pos="709"/>
        </w:tabs>
        <w:ind w:left="24" w:right="10" w:firstLine="543"/>
        <w:jc w:val="both"/>
        <w:rPr>
          <w:rFonts w:eastAsia="Calibri"/>
          <w:color w:val="000000"/>
          <w:lang w:eastAsia="en-US"/>
        </w:rPr>
      </w:pPr>
    </w:p>
    <w:p w:rsidR="003F6CDE" w:rsidRPr="007D529B" w:rsidRDefault="003F6CDE" w:rsidP="003F6CDE">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3F6CDE" w:rsidRPr="007D529B" w:rsidRDefault="003F6CDE" w:rsidP="003F6CDE">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3F6CDE" w:rsidRPr="007D529B" w:rsidRDefault="003F6CDE" w:rsidP="003F6CD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3F6CDE" w:rsidRPr="007D529B" w:rsidRDefault="003F6CDE" w:rsidP="003F6CD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3F6CDE" w:rsidRPr="007D529B" w:rsidRDefault="003F6CDE" w:rsidP="003F6CD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3F6CDE" w:rsidRPr="007D529B" w:rsidRDefault="003F6CDE" w:rsidP="003F6CD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3F6CDE" w:rsidRPr="007D529B" w:rsidRDefault="003F6CDE" w:rsidP="003F6CD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3F6CDE" w:rsidRPr="007D529B" w:rsidRDefault="003F6CDE" w:rsidP="003F6CDE">
      <w:pPr>
        <w:shd w:val="clear" w:color="auto" w:fill="FFFFFF"/>
        <w:tabs>
          <w:tab w:val="left" w:pos="1224"/>
        </w:tabs>
        <w:rPr>
          <w:rFonts w:eastAsia="Calibri"/>
          <w:b/>
          <w:bCs/>
          <w:color w:val="000000"/>
          <w:lang w:eastAsia="en-US"/>
        </w:rPr>
      </w:pPr>
    </w:p>
    <w:p w:rsidR="003F6CDE" w:rsidRPr="007D529B" w:rsidRDefault="003F6CDE" w:rsidP="003F6CDE">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3F6CDE" w:rsidRPr="007D529B" w:rsidRDefault="003F6CDE" w:rsidP="003F6CDE">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3F6CDE" w:rsidRPr="007D529B" w:rsidRDefault="003F6CDE" w:rsidP="003F6CD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3F6CDE" w:rsidRPr="007D529B" w:rsidRDefault="003F6CDE" w:rsidP="003F6CD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3F6CDE" w:rsidRPr="007D529B" w:rsidRDefault="003F6CDE" w:rsidP="003F6CDE">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w:t>
      </w:r>
      <w:r w:rsidRPr="007D529B">
        <w:rPr>
          <w:rFonts w:eastAsia="Calibri"/>
          <w:color w:val="000000"/>
          <w:lang w:eastAsia="en-US"/>
        </w:rPr>
        <w:lastRenderedPageBreak/>
        <w:t>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3F6CDE" w:rsidRPr="007D529B" w:rsidRDefault="003F6CDE" w:rsidP="003F6CD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3F6CDE" w:rsidRPr="007D529B" w:rsidRDefault="003F6CDE" w:rsidP="003F6CD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3F6CDE" w:rsidRPr="007D529B" w:rsidRDefault="003F6CDE" w:rsidP="003F6CDE">
      <w:pPr>
        <w:shd w:val="clear" w:color="auto" w:fill="FFFFFF"/>
        <w:tabs>
          <w:tab w:val="left" w:pos="1531"/>
        </w:tabs>
        <w:ind w:left="10" w:firstLine="768"/>
        <w:jc w:val="both"/>
        <w:rPr>
          <w:rFonts w:eastAsia="Calibri"/>
          <w:b/>
          <w:bCs/>
          <w:color w:val="000000"/>
          <w:lang w:eastAsia="en-US"/>
        </w:rPr>
      </w:pPr>
    </w:p>
    <w:p w:rsidR="003F6CDE" w:rsidRPr="007D529B" w:rsidRDefault="003F6CDE" w:rsidP="003F6CD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3F6CDE" w:rsidRPr="007D529B" w:rsidRDefault="003F6CDE" w:rsidP="003F6CDE">
      <w:pPr>
        <w:ind w:firstLine="567"/>
        <w:jc w:val="both"/>
        <w:rPr>
          <w:rFonts w:eastAsia="Calibri"/>
          <w:lang w:eastAsia="en-US"/>
        </w:rPr>
      </w:pPr>
      <w:r w:rsidRPr="007D529B">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6CDE" w:rsidRPr="007D529B" w:rsidRDefault="003F6CDE" w:rsidP="003F6CDE">
      <w:pPr>
        <w:shd w:val="clear" w:color="auto" w:fill="FFFFFF"/>
        <w:tabs>
          <w:tab w:val="left" w:pos="1531"/>
        </w:tabs>
        <w:jc w:val="both"/>
        <w:rPr>
          <w:rFonts w:eastAsia="Calibri"/>
          <w:b/>
          <w:bCs/>
          <w:color w:val="000000"/>
          <w:lang w:eastAsia="en-US"/>
        </w:rPr>
      </w:pPr>
    </w:p>
    <w:p w:rsidR="003F6CDE" w:rsidRPr="007D529B" w:rsidRDefault="003F6CDE" w:rsidP="003F6CD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3F6CDE" w:rsidRPr="007D529B" w:rsidRDefault="003F6CDE" w:rsidP="003F6CDE">
      <w:pPr>
        <w:ind w:firstLine="567"/>
        <w:jc w:val="both"/>
      </w:pPr>
      <w:r w:rsidRPr="007D529B">
        <w:t>10.1. Поставщик гарантирует, что:</w:t>
      </w:r>
    </w:p>
    <w:p w:rsidR="003F6CDE" w:rsidRPr="007D529B" w:rsidRDefault="003F6CDE" w:rsidP="003F6CDE">
      <w:pPr>
        <w:ind w:firstLine="567"/>
        <w:jc w:val="both"/>
      </w:pPr>
      <w:r w:rsidRPr="007D529B">
        <w:t>зарегистрирован в ЕГРЮЛ надлежащим образом;</w:t>
      </w:r>
    </w:p>
    <w:p w:rsidR="003F6CDE" w:rsidRPr="007D529B" w:rsidRDefault="003F6CDE" w:rsidP="003F6CDE">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F6CDE" w:rsidRPr="007D529B" w:rsidRDefault="003F6CDE" w:rsidP="003F6CDE">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6CDE" w:rsidRPr="007D529B" w:rsidRDefault="003F6CDE" w:rsidP="003F6CDE">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F6CDE" w:rsidRPr="007D529B" w:rsidRDefault="003F6CDE" w:rsidP="003F6CDE">
      <w:pPr>
        <w:ind w:firstLine="567"/>
        <w:jc w:val="both"/>
      </w:pPr>
      <w:r w:rsidRPr="007D529B">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F6CDE" w:rsidRPr="007D529B" w:rsidRDefault="003F6CDE" w:rsidP="003F6CDE">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F6CDE" w:rsidRPr="007D529B" w:rsidRDefault="003F6CDE" w:rsidP="003F6CDE">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6CDE" w:rsidRPr="007D529B" w:rsidRDefault="003F6CDE" w:rsidP="003F6CDE">
      <w:pPr>
        <w:ind w:firstLine="567"/>
        <w:jc w:val="both"/>
      </w:pPr>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F6CDE" w:rsidRPr="007D529B" w:rsidRDefault="003F6CDE" w:rsidP="003F6CDE">
      <w:pPr>
        <w:ind w:firstLine="567"/>
        <w:jc w:val="both"/>
      </w:pPr>
      <w:r w:rsidRPr="007D529B">
        <w:t>своевременно и в полном объеме уплачивает налоги, сборы и страховые взносы;</w:t>
      </w:r>
    </w:p>
    <w:p w:rsidR="003F6CDE" w:rsidRPr="007D529B" w:rsidRDefault="003F6CDE" w:rsidP="003F6CDE">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3F6CDE" w:rsidRPr="007D529B" w:rsidRDefault="003F6CDE" w:rsidP="003F6CDE">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3F6CDE" w:rsidRPr="007D529B" w:rsidRDefault="003F6CDE" w:rsidP="003F6CDE">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3F6CDE" w:rsidRPr="007D529B" w:rsidRDefault="003F6CDE" w:rsidP="003F6CDE">
      <w:pPr>
        <w:tabs>
          <w:tab w:val="left" w:pos="1276"/>
        </w:tabs>
        <w:ind w:firstLine="567"/>
        <w:jc w:val="both"/>
      </w:pPr>
      <w:r w:rsidRPr="007D529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F6CDE" w:rsidRPr="007D529B" w:rsidRDefault="003F6CDE" w:rsidP="003F6CDE">
      <w:pPr>
        <w:ind w:firstLine="567"/>
        <w:jc w:val="both"/>
      </w:pPr>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F6CDE" w:rsidRPr="007D529B" w:rsidRDefault="003F6CDE" w:rsidP="003F6CDE">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3F6CDE" w:rsidRPr="007D529B" w:rsidRDefault="003F6CDE" w:rsidP="003F6CDE">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F6CDE" w:rsidRPr="007D529B" w:rsidRDefault="003F6CDE" w:rsidP="003F6CDE">
      <w:pPr>
        <w:shd w:val="clear" w:color="auto" w:fill="FFFFFF"/>
        <w:tabs>
          <w:tab w:val="left" w:pos="1531"/>
        </w:tabs>
        <w:ind w:left="10" w:hanging="10"/>
        <w:jc w:val="center"/>
        <w:rPr>
          <w:rFonts w:eastAsia="Calibri"/>
          <w:b/>
          <w:bCs/>
          <w:color w:val="000000"/>
          <w:lang w:eastAsia="en-US"/>
        </w:rPr>
      </w:pPr>
    </w:p>
    <w:p w:rsidR="003F6CDE" w:rsidRPr="007D529B" w:rsidRDefault="003F6CDE" w:rsidP="003F6CD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3F6CDE" w:rsidRPr="007D529B" w:rsidRDefault="003F6CDE" w:rsidP="003F6CDE">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F6CDE" w:rsidRDefault="003F6CDE" w:rsidP="003F6CDE">
      <w:pPr>
        <w:shd w:val="clear" w:color="auto" w:fill="FFFFFF"/>
        <w:tabs>
          <w:tab w:val="left" w:pos="1464"/>
        </w:tabs>
        <w:ind w:firstLine="567"/>
        <w:jc w:val="both"/>
        <w:rPr>
          <w:rFonts w:eastAsia="Calibri"/>
          <w:lang w:eastAsia="en-US"/>
        </w:rPr>
      </w:pPr>
    </w:p>
    <w:p w:rsidR="003F6CDE" w:rsidRPr="007D529B" w:rsidRDefault="003F6CDE" w:rsidP="003F6CDE">
      <w:pPr>
        <w:shd w:val="clear" w:color="auto" w:fill="FFFFFF"/>
        <w:tabs>
          <w:tab w:val="left" w:pos="1464"/>
        </w:tabs>
        <w:ind w:firstLine="567"/>
        <w:jc w:val="both"/>
        <w:rPr>
          <w:rFonts w:eastAsia="Calibri"/>
          <w:lang w:eastAsia="en-US"/>
        </w:rPr>
      </w:pPr>
    </w:p>
    <w:p w:rsidR="003F6CDE" w:rsidRPr="007D529B" w:rsidRDefault="003F6CDE" w:rsidP="003F6CDE">
      <w:pPr>
        <w:shd w:val="clear" w:color="auto" w:fill="FFFFFF"/>
        <w:ind w:left="29" w:hanging="29"/>
        <w:jc w:val="center"/>
        <w:rPr>
          <w:rFonts w:eastAsia="Calibri"/>
          <w:b/>
          <w:bCs/>
          <w:color w:val="000000"/>
          <w:lang w:eastAsia="en-US"/>
        </w:rPr>
      </w:pPr>
      <w:r w:rsidRPr="007D529B">
        <w:rPr>
          <w:rFonts w:eastAsia="Calibri"/>
          <w:b/>
          <w:bCs/>
          <w:color w:val="000000"/>
          <w:lang w:eastAsia="en-US"/>
        </w:rPr>
        <w:lastRenderedPageBreak/>
        <w:t>12. Разрешение споров</w:t>
      </w:r>
    </w:p>
    <w:p w:rsidR="003F6CDE" w:rsidRPr="007D529B" w:rsidRDefault="003F6CDE" w:rsidP="003F6CDE">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3F6CDE" w:rsidRPr="007D529B" w:rsidRDefault="003F6CDE" w:rsidP="003F6CD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3F6CDE" w:rsidRPr="007D529B" w:rsidRDefault="003F6CDE" w:rsidP="003F6CD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3F6CDE" w:rsidRPr="007D529B" w:rsidRDefault="003F6CDE" w:rsidP="003F6CD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3F6CDE" w:rsidRPr="007D529B" w:rsidRDefault="003F6CDE" w:rsidP="003F6CD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3F6CDE" w:rsidRPr="007D529B" w:rsidRDefault="003F6CDE" w:rsidP="003F6CD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3F6CDE" w:rsidRPr="008D4213" w:rsidRDefault="003F6CDE" w:rsidP="003F6CDE">
      <w:pPr>
        <w:shd w:val="clear" w:color="auto" w:fill="FFFFFF"/>
        <w:tabs>
          <w:tab w:val="left" w:pos="1418"/>
        </w:tabs>
        <w:ind w:firstLine="567"/>
        <w:jc w:val="both"/>
        <w:rPr>
          <w:rFonts w:eastAsia="Calibri"/>
          <w:color w:val="000000"/>
          <w:sz w:val="20"/>
          <w:szCs w:val="20"/>
          <w:lang w:eastAsia="en-US"/>
        </w:rPr>
      </w:pPr>
    </w:p>
    <w:p w:rsidR="003F6CDE" w:rsidRPr="007D529B" w:rsidRDefault="003F6CDE" w:rsidP="003F6CDE">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3F6CDE" w:rsidRPr="007D529B" w:rsidRDefault="003F6CDE" w:rsidP="003F6CDE">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3F6CDE" w:rsidRPr="007D529B" w:rsidRDefault="003F6CDE" w:rsidP="003F6CDE">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13.2. Настоящий Договор может быть досрочно расторгнут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3F6CDE" w:rsidRPr="007D529B" w:rsidRDefault="003F6CDE" w:rsidP="003F6CD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F6CDE" w:rsidRPr="007D529B" w:rsidRDefault="003F6CDE" w:rsidP="003F6CD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3F6CDE" w:rsidRPr="007D529B" w:rsidRDefault="003F6CDE" w:rsidP="003F6CD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3F6CDE" w:rsidRPr="007D529B" w:rsidRDefault="003F6CDE" w:rsidP="003F6CD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3F6CDE" w:rsidRPr="007D529B" w:rsidRDefault="003F6CDE" w:rsidP="003F6CD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3F6CDE" w:rsidRPr="007D529B" w:rsidRDefault="003F6CDE" w:rsidP="003F6CD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3F6CDE" w:rsidRPr="008D4213" w:rsidRDefault="003F6CDE" w:rsidP="003F6CDE">
      <w:pPr>
        <w:shd w:val="clear" w:color="auto" w:fill="FFFFFF"/>
        <w:tabs>
          <w:tab w:val="left" w:pos="1512"/>
        </w:tabs>
        <w:ind w:left="290" w:hanging="284"/>
        <w:jc w:val="both"/>
        <w:rPr>
          <w:rFonts w:eastAsia="Calibri"/>
          <w:b/>
          <w:bCs/>
          <w:color w:val="000000"/>
          <w:sz w:val="20"/>
          <w:szCs w:val="20"/>
          <w:lang w:eastAsia="en-US"/>
        </w:rPr>
      </w:pPr>
    </w:p>
    <w:p w:rsidR="003F6CDE" w:rsidRPr="007D529B" w:rsidRDefault="003F6CDE" w:rsidP="003F6CDE">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3F6CDE" w:rsidRPr="007D529B" w:rsidRDefault="003F6CDE" w:rsidP="003F6CDE">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1</w:t>
      </w:r>
      <w:r w:rsidRPr="007D529B">
        <w:rPr>
          <w:rFonts w:eastAsia="Calibri"/>
          <w:color w:val="000000"/>
          <w:lang w:eastAsia="en-US"/>
        </w:rPr>
        <w:t xml:space="preserve"> </w:t>
      </w:r>
      <w:r>
        <w:rPr>
          <w:rFonts w:eastAsia="Calibri"/>
          <w:color w:val="000000"/>
          <w:lang w:eastAsia="en-US"/>
        </w:rPr>
        <w:t xml:space="preserve">декабря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обязательств Сторон.</w:t>
      </w:r>
    </w:p>
    <w:p w:rsidR="003F6CDE" w:rsidRPr="008D4213" w:rsidRDefault="003F6CDE" w:rsidP="003F6CDE">
      <w:pPr>
        <w:ind w:left="290" w:firstLine="720"/>
        <w:jc w:val="both"/>
        <w:rPr>
          <w:rFonts w:eastAsia="Calibri"/>
          <w:b/>
          <w:bCs/>
          <w:color w:val="000000"/>
          <w:sz w:val="20"/>
          <w:szCs w:val="20"/>
          <w:lang w:eastAsia="en-US"/>
        </w:rPr>
      </w:pPr>
    </w:p>
    <w:p w:rsidR="003F6CDE" w:rsidRPr="007D529B" w:rsidRDefault="003F6CDE" w:rsidP="003F6CDE">
      <w:pPr>
        <w:jc w:val="center"/>
        <w:rPr>
          <w:rFonts w:eastAsia="Calibri"/>
          <w:b/>
          <w:bCs/>
          <w:color w:val="000000"/>
          <w:lang w:eastAsia="en-US"/>
        </w:rPr>
      </w:pPr>
      <w:r w:rsidRPr="007D529B">
        <w:rPr>
          <w:rFonts w:eastAsia="Calibri"/>
          <w:b/>
          <w:bCs/>
          <w:color w:val="000000"/>
          <w:lang w:eastAsia="en-US"/>
        </w:rPr>
        <w:t>15. Прочие условия</w:t>
      </w:r>
    </w:p>
    <w:p w:rsidR="003F6CDE" w:rsidRPr="007D529B" w:rsidRDefault="003F6CDE" w:rsidP="003F6CDE">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3F6CDE" w:rsidRPr="007D529B" w:rsidRDefault="003F6CDE" w:rsidP="003F6CDE">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w:t>
      </w:r>
      <w:r w:rsidRPr="007D529B">
        <w:rPr>
          <w:rFonts w:eastAsia="Calibri"/>
          <w:color w:val="000000"/>
          <w:lang w:eastAsia="en-US"/>
        </w:rPr>
        <w:lastRenderedPageBreak/>
        <w:t>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3F6CDE" w:rsidRPr="007D529B" w:rsidRDefault="003F6CDE" w:rsidP="003F6CDE">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3F6CDE" w:rsidRPr="007D529B" w:rsidRDefault="003F6CDE" w:rsidP="003F6CDE">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3F6CDE" w:rsidRPr="007D529B" w:rsidRDefault="003F6CDE" w:rsidP="003F6CDE">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3F6CDE" w:rsidRPr="007D529B" w:rsidRDefault="003F6CDE" w:rsidP="003F6CDE">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3F6CDE" w:rsidRPr="007D529B" w:rsidRDefault="003F6CDE" w:rsidP="003F6CDE">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3F6CDE" w:rsidRPr="007D529B" w:rsidRDefault="003F6CDE" w:rsidP="003F6CDE">
      <w:pPr>
        <w:widowControl w:val="0"/>
        <w:autoSpaceDE w:val="0"/>
        <w:autoSpaceDN w:val="0"/>
        <w:ind w:firstLine="540"/>
        <w:jc w:val="both"/>
      </w:pPr>
      <w:r w:rsidRPr="007D529B">
        <w:t>К настоящему Договору прилагаются:</w:t>
      </w:r>
    </w:p>
    <w:p w:rsidR="003F6CDE" w:rsidRPr="007D529B" w:rsidRDefault="003F6CDE" w:rsidP="003F6CDE">
      <w:pPr>
        <w:widowControl w:val="0"/>
        <w:autoSpaceDE w:val="0"/>
        <w:autoSpaceDN w:val="0"/>
        <w:ind w:firstLine="540"/>
        <w:jc w:val="both"/>
      </w:pPr>
      <w:r w:rsidRPr="007D529B">
        <w:t>Техническое задание (спецификация) (приложение № 1);</w:t>
      </w:r>
    </w:p>
    <w:p w:rsidR="003F6CDE" w:rsidRDefault="003F6CDE" w:rsidP="003F6CDE">
      <w:pPr>
        <w:widowControl w:val="0"/>
        <w:autoSpaceDE w:val="0"/>
        <w:autoSpaceDN w:val="0"/>
        <w:ind w:firstLine="540"/>
        <w:jc w:val="both"/>
      </w:pPr>
      <w:r w:rsidRPr="007D529B">
        <w:t>Расчет договорной цены (приложение № 2)</w:t>
      </w:r>
      <w:r>
        <w:t>;</w:t>
      </w:r>
    </w:p>
    <w:p w:rsidR="003F6CDE" w:rsidRPr="008931D8" w:rsidRDefault="003F6CDE" w:rsidP="003F6CDE">
      <w:pPr>
        <w:widowControl w:val="0"/>
        <w:autoSpaceDE w:val="0"/>
        <w:autoSpaceDN w:val="0"/>
        <w:ind w:firstLine="540"/>
        <w:jc w:val="both"/>
        <w:rPr>
          <w:bCs/>
        </w:rPr>
      </w:pPr>
      <w:r w:rsidRPr="008931D8">
        <w:rPr>
          <w:bCs/>
        </w:rPr>
        <w:t>Заявка на поставку товара (приложение № 3).</w:t>
      </w:r>
    </w:p>
    <w:p w:rsidR="003F6CDE" w:rsidRPr="007D529B" w:rsidRDefault="003F6CDE" w:rsidP="003F6CDE">
      <w:pPr>
        <w:widowControl w:val="0"/>
        <w:autoSpaceDE w:val="0"/>
        <w:autoSpaceDN w:val="0"/>
        <w:ind w:firstLine="540"/>
        <w:jc w:val="both"/>
      </w:pPr>
    </w:p>
    <w:p w:rsidR="003F6CDE" w:rsidRPr="007D529B" w:rsidRDefault="003F6CDE" w:rsidP="003F6CDE">
      <w:pPr>
        <w:rPr>
          <w:b/>
          <w:bCs/>
          <w:color w:val="000000"/>
          <w:spacing w:val="-6"/>
        </w:rPr>
      </w:pPr>
    </w:p>
    <w:p w:rsidR="003F6CDE" w:rsidRDefault="003F6CDE" w:rsidP="003F6CDE">
      <w:pPr>
        <w:ind w:firstLine="6"/>
        <w:jc w:val="center"/>
        <w:rPr>
          <w:b/>
          <w:bCs/>
          <w:color w:val="000000"/>
          <w:spacing w:val="-6"/>
        </w:rPr>
      </w:pPr>
      <w:r w:rsidRPr="007D529B">
        <w:rPr>
          <w:b/>
          <w:bCs/>
          <w:color w:val="000000"/>
          <w:spacing w:val="-6"/>
        </w:rPr>
        <w:t>16. Юридические адреса и платежные реквизиты Сторон</w:t>
      </w:r>
    </w:p>
    <w:p w:rsidR="003F6CDE" w:rsidRPr="007D529B" w:rsidRDefault="003F6CDE" w:rsidP="003F6CDE">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3F6CDE" w:rsidRPr="007D529B" w:rsidTr="00C1154B">
        <w:tc>
          <w:tcPr>
            <w:tcW w:w="4823" w:type="dxa"/>
          </w:tcPr>
          <w:p w:rsidR="003F6CDE" w:rsidRPr="007D529B" w:rsidRDefault="003F6CDE" w:rsidP="00C1154B">
            <w:pPr>
              <w:ind w:left="106"/>
              <w:jc w:val="center"/>
              <w:rPr>
                <w:b/>
                <w:bCs/>
              </w:rPr>
            </w:pPr>
            <w:r w:rsidRPr="007D529B">
              <w:rPr>
                <w:b/>
                <w:bCs/>
              </w:rPr>
              <w:t>«Покупатель»</w:t>
            </w:r>
          </w:p>
          <w:p w:rsidR="003F6CDE" w:rsidRPr="007D529B" w:rsidRDefault="003F6CDE" w:rsidP="00C1154B">
            <w:pPr>
              <w:snapToGrid w:val="0"/>
              <w:ind w:left="106"/>
              <w:rPr>
                <w:rFonts w:eastAsia="Calibri"/>
                <w:b/>
              </w:rPr>
            </w:pPr>
            <w:r w:rsidRPr="007D529B">
              <w:rPr>
                <w:rFonts w:eastAsia="Calibri"/>
                <w:b/>
              </w:rPr>
              <w:t>Акционерное общество «Пассажирская компания «Сахалин» (АО «ПКС»)</w:t>
            </w:r>
          </w:p>
          <w:p w:rsidR="003F6CDE" w:rsidRPr="007D529B" w:rsidRDefault="003F6CDE" w:rsidP="00C1154B">
            <w:pPr>
              <w:snapToGrid w:val="0"/>
              <w:ind w:left="106"/>
              <w:jc w:val="both"/>
              <w:rPr>
                <w:rFonts w:eastAsia="Calibri"/>
              </w:rPr>
            </w:pPr>
            <w:r w:rsidRPr="007D529B">
              <w:rPr>
                <w:rFonts w:eastAsia="Calibri"/>
              </w:rPr>
              <w:t>Юридический и фактический адрес:</w:t>
            </w:r>
          </w:p>
          <w:p w:rsidR="003F6CDE" w:rsidRPr="007D529B" w:rsidRDefault="003F6CDE" w:rsidP="00C1154B">
            <w:pPr>
              <w:snapToGrid w:val="0"/>
              <w:ind w:left="106"/>
              <w:jc w:val="both"/>
              <w:rPr>
                <w:rFonts w:eastAsia="Calibri"/>
              </w:rPr>
            </w:pPr>
            <w:r w:rsidRPr="007D529B">
              <w:rPr>
                <w:rFonts w:eastAsia="Calibri"/>
              </w:rPr>
              <w:t xml:space="preserve">693000,г. Южно-Сахалинск, </w:t>
            </w:r>
          </w:p>
          <w:p w:rsidR="003F6CDE" w:rsidRPr="007D529B" w:rsidRDefault="003F6CDE" w:rsidP="00C1154B">
            <w:pPr>
              <w:snapToGrid w:val="0"/>
              <w:ind w:left="106"/>
              <w:jc w:val="both"/>
              <w:rPr>
                <w:rFonts w:eastAsia="Calibri"/>
              </w:rPr>
            </w:pPr>
            <w:r w:rsidRPr="007D529B">
              <w:rPr>
                <w:rFonts w:eastAsia="Calibri"/>
              </w:rPr>
              <w:t>ул. Вокзальная, 54-А</w:t>
            </w:r>
          </w:p>
          <w:p w:rsidR="003F6CDE" w:rsidRPr="007D529B" w:rsidRDefault="003F6CDE" w:rsidP="00C1154B">
            <w:pPr>
              <w:snapToGrid w:val="0"/>
              <w:ind w:left="106"/>
              <w:jc w:val="both"/>
              <w:rPr>
                <w:rFonts w:eastAsia="Calibri"/>
                <w:bCs/>
              </w:rPr>
            </w:pPr>
            <w:r w:rsidRPr="007D529B">
              <w:rPr>
                <w:rFonts w:eastAsia="Calibri"/>
                <w:bCs/>
              </w:rPr>
              <w:t>ИНН/КПП 6501243453/650101001</w:t>
            </w:r>
          </w:p>
          <w:p w:rsidR="003F6CDE" w:rsidRPr="007D529B" w:rsidRDefault="003F6CDE" w:rsidP="00C1154B">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3F6CDE" w:rsidRPr="007D529B" w:rsidRDefault="003F6CDE" w:rsidP="00C1154B">
            <w:pPr>
              <w:snapToGrid w:val="0"/>
              <w:ind w:left="106"/>
              <w:jc w:val="both"/>
              <w:rPr>
                <w:rFonts w:eastAsia="Calibri"/>
                <w:bCs/>
              </w:rPr>
            </w:pPr>
            <w:r w:rsidRPr="007D529B">
              <w:rPr>
                <w:rFonts w:eastAsia="Calibri"/>
                <w:bCs/>
              </w:rPr>
              <w:t>в г. Хабаровске</w:t>
            </w:r>
          </w:p>
          <w:p w:rsidR="003F6CDE" w:rsidRPr="007D529B" w:rsidRDefault="003F6CDE" w:rsidP="00C1154B">
            <w:pPr>
              <w:snapToGrid w:val="0"/>
              <w:ind w:left="106"/>
              <w:jc w:val="both"/>
              <w:rPr>
                <w:rFonts w:eastAsia="Calibri"/>
                <w:bCs/>
              </w:rPr>
            </w:pPr>
            <w:r w:rsidRPr="007D529B">
              <w:rPr>
                <w:rFonts w:eastAsia="Calibri"/>
                <w:bCs/>
              </w:rPr>
              <w:t xml:space="preserve">Корреспондентский счет </w:t>
            </w:r>
          </w:p>
          <w:p w:rsidR="003F6CDE" w:rsidRPr="007D529B" w:rsidRDefault="003F6CDE" w:rsidP="00C1154B">
            <w:pPr>
              <w:snapToGrid w:val="0"/>
              <w:ind w:left="106"/>
              <w:jc w:val="both"/>
              <w:rPr>
                <w:rFonts w:eastAsia="Calibri"/>
                <w:bCs/>
              </w:rPr>
            </w:pPr>
            <w:r w:rsidRPr="007D529B">
              <w:rPr>
                <w:rFonts w:eastAsia="Calibri"/>
                <w:bCs/>
              </w:rPr>
              <w:t>№ 30101810400000000727</w:t>
            </w:r>
          </w:p>
          <w:p w:rsidR="003F6CDE" w:rsidRPr="007D529B" w:rsidRDefault="003F6CDE" w:rsidP="00C1154B">
            <w:pPr>
              <w:snapToGrid w:val="0"/>
              <w:ind w:left="106"/>
              <w:jc w:val="both"/>
              <w:rPr>
                <w:rFonts w:eastAsia="Calibri"/>
                <w:bCs/>
              </w:rPr>
            </w:pPr>
            <w:r w:rsidRPr="007D529B">
              <w:rPr>
                <w:rFonts w:eastAsia="Calibri"/>
                <w:bCs/>
              </w:rPr>
              <w:t>БИК  040813727</w:t>
            </w:r>
          </w:p>
          <w:p w:rsidR="003F6CDE" w:rsidRPr="007D529B" w:rsidRDefault="003F6CDE" w:rsidP="00C1154B">
            <w:pPr>
              <w:snapToGrid w:val="0"/>
              <w:ind w:left="106"/>
              <w:jc w:val="both"/>
              <w:rPr>
                <w:rFonts w:eastAsia="Calibri"/>
                <w:bCs/>
              </w:rPr>
            </w:pPr>
            <w:r w:rsidRPr="007D529B">
              <w:rPr>
                <w:rFonts w:eastAsia="Calibri"/>
                <w:bCs/>
              </w:rPr>
              <w:t>Тел. (4242) 71-31-99, 71-22-59</w:t>
            </w:r>
          </w:p>
          <w:p w:rsidR="003F6CDE" w:rsidRPr="007D529B" w:rsidRDefault="003F6CDE" w:rsidP="00C1154B">
            <w:pPr>
              <w:snapToGrid w:val="0"/>
              <w:ind w:left="106"/>
              <w:jc w:val="both"/>
              <w:rPr>
                <w:rFonts w:eastAsia="Calibri"/>
                <w:bCs/>
              </w:rPr>
            </w:pPr>
            <w:r w:rsidRPr="007D529B">
              <w:rPr>
                <w:rFonts w:eastAsia="Calibri"/>
                <w:bCs/>
              </w:rPr>
              <w:t>Факс (4242) 71-30-89</w:t>
            </w:r>
          </w:p>
          <w:p w:rsidR="003F6CDE" w:rsidRPr="00237551" w:rsidRDefault="003F6CDE" w:rsidP="00C1154B">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12" w:history="1">
              <w:r w:rsidRPr="007D529B">
                <w:rPr>
                  <w:rFonts w:eastAsia="Calibri"/>
                  <w:color w:val="0000FF"/>
                  <w:u w:val="single"/>
                  <w:lang w:val="en-US"/>
                </w:rPr>
                <w:t>Dialog</w:t>
              </w:r>
              <w:r w:rsidRPr="00237551">
                <w:rPr>
                  <w:rFonts w:eastAsia="Calibri"/>
                  <w:color w:val="0000FF"/>
                  <w:u w:val="single"/>
                </w:rPr>
                <w:t>@</w:t>
              </w:r>
              <w:r w:rsidRPr="007D529B">
                <w:rPr>
                  <w:rFonts w:eastAsia="Calibri"/>
                  <w:color w:val="0000FF"/>
                  <w:u w:val="single"/>
                  <w:lang w:val="en-US"/>
                </w:rPr>
                <w:t>pk</w:t>
              </w:r>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3F6CDE" w:rsidRPr="00237551" w:rsidRDefault="003F6CDE" w:rsidP="00C1154B">
            <w:pPr>
              <w:snapToGrid w:val="0"/>
              <w:ind w:left="106"/>
              <w:jc w:val="both"/>
              <w:rPr>
                <w:rFonts w:eastAsia="Calibri"/>
              </w:rPr>
            </w:pPr>
          </w:p>
          <w:p w:rsidR="003F6CDE" w:rsidRPr="007D529B" w:rsidRDefault="003F6CDE" w:rsidP="00C1154B">
            <w:pPr>
              <w:snapToGrid w:val="0"/>
              <w:ind w:left="106"/>
              <w:jc w:val="both"/>
              <w:rPr>
                <w:rFonts w:eastAsia="Calibri"/>
              </w:rPr>
            </w:pPr>
            <w:r w:rsidRPr="007D529B">
              <w:rPr>
                <w:rFonts w:eastAsia="Calibri"/>
              </w:rPr>
              <w:t xml:space="preserve">Генеральный директор </w:t>
            </w:r>
          </w:p>
          <w:p w:rsidR="003F6CDE" w:rsidRPr="007D529B" w:rsidRDefault="003F6CDE" w:rsidP="00C1154B">
            <w:pPr>
              <w:tabs>
                <w:tab w:val="left" w:pos="1418"/>
              </w:tabs>
              <w:ind w:left="106"/>
              <w:jc w:val="both"/>
            </w:pPr>
          </w:p>
          <w:p w:rsidR="003F6CDE" w:rsidRPr="007D529B" w:rsidRDefault="003F6CDE" w:rsidP="00C1154B">
            <w:pPr>
              <w:tabs>
                <w:tab w:val="left" w:pos="1418"/>
              </w:tabs>
              <w:ind w:left="106"/>
              <w:jc w:val="both"/>
              <w:rPr>
                <w:b/>
                <w:bCs/>
              </w:rPr>
            </w:pPr>
            <w:r w:rsidRPr="007D529B">
              <w:t>_________________/Д.А. Костыренко</w:t>
            </w:r>
          </w:p>
        </w:tc>
        <w:tc>
          <w:tcPr>
            <w:tcW w:w="5107" w:type="dxa"/>
          </w:tcPr>
          <w:p w:rsidR="003F6CDE" w:rsidRPr="007D529B" w:rsidRDefault="003F6CDE" w:rsidP="00C1154B">
            <w:pPr>
              <w:ind w:left="290" w:hanging="284"/>
              <w:jc w:val="center"/>
              <w:rPr>
                <w:b/>
                <w:bCs/>
              </w:rPr>
            </w:pPr>
            <w:r w:rsidRPr="007D529B">
              <w:rPr>
                <w:b/>
                <w:bCs/>
              </w:rPr>
              <w:t>«Поставщик»</w:t>
            </w: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p>
          <w:p w:rsidR="003F6CDE" w:rsidRPr="007D529B" w:rsidRDefault="003F6CDE" w:rsidP="00C1154B">
            <w:pPr>
              <w:jc w:val="both"/>
            </w:pPr>
            <w:r w:rsidRPr="007D529B">
              <w:t>______________________/</w:t>
            </w:r>
          </w:p>
        </w:tc>
      </w:tr>
    </w:tbl>
    <w:p w:rsidR="003F6CDE" w:rsidRPr="007D529B" w:rsidRDefault="003F6CDE" w:rsidP="003F6CDE">
      <w:pPr>
        <w:spacing w:after="200" w:line="276" w:lineRule="auto"/>
        <w:rPr>
          <w:sz w:val="22"/>
          <w:szCs w:val="22"/>
        </w:rPr>
      </w:pPr>
      <w:r w:rsidRPr="007D529B">
        <w:rPr>
          <w:sz w:val="22"/>
          <w:szCs w:val="22"/>
        </w:rPr>
        <w:br w:type="page"/>
      </w:r>
    </w:p>
    <w:p w:rsidR="003F6CDE" w:rsidRPr="00023CF8" w:rsidRDefault="003F6CDE" w:rsidP="003F6CDE">
      <w:pPr>
        <w:ind w:left="5670"/>
        <w:rPr>
          <w:sz w:val="22"/>
          <w:szCs w:val="22"/>
        </w:rPr>
      </w:pPr>
      <w:r w:rsidRPr="00023CF8">
        <w:rPr>
          <w:sz w:val="22"/>
          <w:szCs w:val="22"/>
        </w:rPr>
        <w:lastRenderedPageBreak/>
        <w:t xml:space="preserve">Приложение №1 к договору поставки </w:t>
      </w:r>
    </w:p>
    <w:p w:rsidR="003F6CDE" w:rsidRPr="00023CF8" w:rsidRDefault="003F6CDE" w:rsidP="003F6CDE">
      <w:pPr>
        <w:ind w:left="5670"/>
        <w:rPr>
          <w:sz w:val="22"/>
          <w:szCs w:val="22"/>
        </w:rPr>
      </w:pPr>
      <w:r w:rsidRPr="00023CF8">
        <w:rPr>
          <w:sz w:val="22"/>
          <w:szCs w:val="22"/>
        </w:rPr>
        <w:t>от «___» _______ 20</w:t>
      </w:r>
      <w:r>
        <w:rPr>
          <w:sz w:val="22"/>
          <w:szCs w:val="22"/>
        </w:rPr>
        <w:t>20</w:t>
      </w:r>
      <w:r w:rsidRPr="00023CF8">
        <w:rPr>
          <w:sz w:val="22"/>
          <w:szCs w:val="22"/>
        </w:rPr>
        <w:t xml:space="preserve"> г. № _________</w:t>
      </w:r>
    </w:p>
    <w:p w:rsidR="003F6CDE" w:rsidRPr="00023CF8" w:rsidRDefault="003F6CDE" w:rsidP="003F6CDE">
      <w:pPr>
        <w:ind w:left="5670"/>
        <w:rPr>
          <w:sz w:val="22"/>
          <w:szCs w:val="22"/>
        </w:rPr>
      </w:pPr>
    </w:p>
    <w:p w:rsidR="003F6CDE" w:rsidRPr="00023CF8" w:rsidRDefault="003F6CDE" w:rsidP="003F6CDE">
      <w:pPr>
        <w:ind w:left="290" w:hanging="284"/>
        <w:jc w:val="center"/>
        <w:rPr>
          <w:sz w:val="22"/>
          <w:szCs w:val="22"/>
        </w:rPr>
      </w:pPr>
    </w:p>
    <w:p w:rsidR="003F6CDE" w:rsidRPr="00023CF8" w:rsidRDefault="003F6CDE" w:rsidP="003F6CDE">
      <w:pPr>
        <w:widowControl w:val="0"/>
        <w:autoSpaceDE w:val="0"/>
        <w:autoSpaceDN w:val="0"/>
        <w:jc w:val="center"/>
      </w:pPr>
      <w:r w:rsidRPr="00023CF8">
        <w:t xml:space="preserve">ТЕХНИЧЕСКОЕ ЗАДАНИЕ </w:t>
      </w:r>
    </w:p>
    <w:p w:rsidR="003F6CDE" w:rsidRPr="00023CF8" w:rsidRDefault="003F6CDE" w:rsidP="003F6CDE">
      <w:pPr>
        <w:ind w:left="290" w:hanging="284"/>
        <w:jc w:val="center"/>
      </w:pPr>
      <w:r w:rsidRPr="00023CF8">
        <w:t>к договору поставки № __________ от «_____» _____________ 20</w:t>
      </w:r>
      <w:r>
        <w:t>20</w:t>
      </w:r>
      <w:r w:rsidRPr="00023CF8">
        <w:t xml:space="preserve"> года</w:t>
      </w:r>
    </w:p>
    <w:p w:rsidR="003F6CDE" w:rsidRPr="00023CF8" w:rsidRDefault="003F6CDE" w:rsidP="003F6CDE">
      <w:pPr>
        <w:ind w:left="290" w:hanging="284"/>
        <w:jc w:val="center"/>
      </w:pPr>
      <w:r w:rsidRPr="00023CF8">
        <w:t>заключенного между АО «Пассажирская компания «Сахалин» и ______________________</w:t>
      </w:r>
    </w:p>
    <w:p w:rsidR="003F6CDE" w:rsidRDefault="003F6CDE" w:rsidP="003F6CDE">
      <w:pPr>
        <w:ind w:left="-567" w:firstLine="709"/>
        <w:jc w:val="both"/>
        <w:rPr>
          <w:color w:val="000000"/>
        </w:rPr>
      </w:pPr>
    </w:p>
    <w:tbl>
      <w:tblPr>
        <w:tblW w:w="5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
        <w:gridCol w:w="1177"/>
        <w:gridCol w:w="779"/>
        <w:gridCol w:w="367"/>
        <w:gridCol w:w="1322"/>
        <w:gridCol w:w="1194"/>
        <w:gridCol w:w="1436"/>
        <w:gridCol w:w="1527"/>
      </w:tblGrid>
      <w:tr w:rsidR="003F6CDE" w:rsidRPr="00FE1FB4" w:rsidTr="00C1154B">
        <w:trPr>
          <w:jc w:val="center"/>
        </w:trPr>
        <w:tc>
          <w:tcPr>
            <w:tcW w:w="5000" w:type="pct"/>
            <w:gridSpan w:val="9"/>
          </w:tcPr>
          <w:p w:rsidR="003F6CDE" w:rsidRPr="00FE1FB4" w:rsidRDefault="003F6CDE" w:rsidP="00C1154B">
            <w:pPr>
              <w:ind w:left="29" w:firstLine="113"/>
              <w:jc w:val="both"/>
              <w:rPr>
                <w:b/>
                <w:color w:val="000000"/>
              </w:rPr>
            </w:pPr>
            <w:r w:rsidRPr="00FE1FB4">
              <w:rPr>
                <w:b/>
                <w:color w:val="000000"/>
              </w:rPr>
              <w:t>1. Наименование закупаемых товаров их количество (объем), единичные расценки и начальная (максимальная) цена договора</w:t>
            </w:r>
          </w:p>
        </w:tc>
      </w:tr>
      <w:tr w:rsidR="003F6CDE" w:rsidRPr="00FE1FB4" w:rsidTr="00C1154B">
        <w:trPr>
          <w:jc w:val="center"/>
        </w:trPr>
        <w:tc>
          <w:tcPr>
            <w:tcW w:w="1235" w:type="pct"/>
            <w:gridSpan w:val="2"/>
          </w:tcPr>
          <w:p w:rsidR="003F6CDE" w:rsidRPr="00FE1FB4" w:rsidRDefault="003F6CDE" w:rsidP="00C1154B">
            <w:pPr>
              <w:ind w:left="29" w:firstLine="113"/>
              <w:jc w:val="both"/>
              <w:rPr>
                <w:b/>
                <w:color w:val="000000"/>
              </w:rPr>
            </w:pPr>
            <w:r w:rsidRPr="00FE1FB4">
              <w:rPr>
                <w:b/>
                <w:color w:val="000000"/>
              </w:rPr>
              <w:t>Наименование товара</w:t>
            </w:r>
          </w:p>
        </w:tc>
        <w:tc>
          <w:tcPr>
            <w:tcW w:w="568" w:type="pct"/>
          </w:tcPr>
          <w:p w:rsidR="003F6CDE" w:rsidRPr="00FE1FB4" w:rsidRDefault="003F6CDE" w:rsidP="00C1154B">
            <w:pPr>
              <w:ind w:left="-567" w:firstLine="709"/>
              <w:jc w:val="both"/>
              <w:rPr>
                <w:b/>
                <w:color w:val="000000"/>
              </w:rPr>
            </w:pPr>
            <w:r w:rsidRPr="00FE1FB4">
              <w:rPr>
                <w:b/>
                <w:color w:val="000000"/>
              </w:rPr>
              <w:t>Ед.</w:t>
            </w:r>
          </w:p>
          <w:p w:rsidR="003F6CDE" w:rsidRPr="00FE1FB4" w:rsidRDefault="003F6CDE" w:rsidP="00C1154B">
            <w:pPr>
              <w:ind w:left="141" w:firstLine="1"/>
              <w:jc w:val="both"/>
              <w:rPr>
                <w:b/>
                <w:color w:val="000000"/>
              </w:rPr>
            </w:pPr>
            <w:r w:rsidRPr="00FE1FB4">
              <w:rPr>
                <w:b/>
                <w:color w:val="000000"/>
              </w:rPr>
              <w:t>изм.</w:t>
            </w:r>
          </w:p>
        </w:tc>
        <w:tc>
          <w:tcPr>
            <w:tcW w:w="553" w:type="pct"/>
            <w:gridSpan w:val="2"/>
          </w:tcPr>
          <w:p w:rsidR="003F6CDE" w:rsidRPr="00FE1FB4" w:rsidRDefault="003F6CDE" w:rsidP="00C1154B">
            <w:pPr>
              <w:ind w:firstLine="111"/>
              <w:jc w:val="both"/>
              <w:rPr>
                <w:b/>
                <w:color w:val="000000"/>
              </w:rPr>
            </w:pPr>
            <w:r w:rsidRPr="00FE1FB4">
              <w:rPr>
                <w:b/>
                <w:color w:val="000000"/>
              </w:rPr>
              <w:t>Количество (объем)</w:t>
            </w:r>
          </w:p>
        </w:tc>
        <w:tc>
          <w:tcPr>
            <w:tcW w:w="638" w:type="pct"/>
          </w:tcPr>
          <w:p w:rsidR="003F6CDE" w:rsidRPr="00FE1FB4" w:rsidRDefault="003F6CDE" w:rsidP="00C1154B">
            <w:pPr>
              <w:ind w:firstLine="142"/>
              <w:jc w:val="both"/>
              <w:rPr>
                <w:b/>
                <w:color w:val="000000"/>
              </w:rPr>
            </w:pPr>
            <w:r w:rsidRPr="00FE1FB4">
              <w:rPr>
                <w:b/>
                <w:color w:val="000000"/>
              </w:rPr>
              <w:t>Цена за единицу, руб.  без учета НДС</w:t>
            </w:r>
          </w:p>
        </w:tc>
        <w:tc>
          <w:tcPr>
            <w:tcW w:w="576" w:type="pct"/>
          </w:tcPr>
          <w:p w:rsidR="003F6CDE" w:rsidRPr="00FE1FB4" w:rsidRDefault="003F6CDE" w:rsidP="00C1154B">
            <w:pPr>
              <w:ind w:left="65" w:firstLine="77"/>
              <w:jc w:val="both"/>
              <w:rPr>
                <w:b/>
                <w:color w:val="000000"/>
              </w:rPr>
            </w:pPr>
            <w:r w:rsidRPr="00FE1FB4">
              <w:rPr>
                <w:b/>
                <w:color w:val="000000"/>
              </w:rPr>
              <w:t>Цена за единицу, руб.  с учетом НДС</w:t>
            </w:r>
          </w:p>
        </w:tc>
        <w:tc>
          <w:tcPr>
            <w:tcW w:w="693" w:type="pct"/>
          </w:tcPr>
          <w:p w:rsidR="003F6CDE" w:rsidRPr="00FE1FB4" w:rsidRDefault="003F6CDE" w:rsidP="00C1154B">
            <w:pPr>
              <w:ind w:firstLine="142"/>
              <w:jc w:val="both"/>
              <w:rPr>
                <w:b/>
                <w:color w:val="000000"/>
              </w:rPr>
            </w:pPr>
            <w:r w:rsidRPr="00FE1FB4">
              <w:rPr>
                <w:b/>
                <w:color w:val="000000"/>
              </w:rPr>
              <w:t>Всего, руб. без учета НДС</w:t>
            </w:r>
          </w:p>
        </w:tc>
        <w:tc>
          <w:tcPr>
            <w:tcW w:w="737" w:type="pct"/>
          </w:tcPr>
          <w:p w:rsidR="003F6CDE" w:rsidRPr="00FE1FB4" w:rsidRDefault="003F6CDE" w:rsidP="00C1154B">
            <w:pPr>
              <w:ind w:firstLine="402"/>
              <w:jc w:val="both"/>
              <w:rPr>
                <w:b/>
                <w:color w:val="000000"/>
              </w:rPr>
            </w:pPr>
            <w:r w:rsidRPr="00FE1FB4">
              <w:rPr>
                <w:b/>
                <w:color w:val="000000"/>
              </w:rPr>
              <w:t>Всего, руб.  с учетом НДС</w:t>
            </w:r>
          </w:p>
        </w:tc>
      </w:tr>
      <w:tr w:rsidR="003F6CDE" w:rsidRPr="00FE1FB4" w:rsidTr="00C1154B">
        <w:trPr>
          <w:jc w:val="center"/>
        </w:trPr>
        <w:tc>
          <w:tcPr>
            <w:tcW w:w="1235" w:type="pct"/>
            <w:gridSpan w:val="2"/>
            <w:vAlign w:val="center"/>
          </w:tcPr>
          <w:p w:rsidR="003F6CDE" w:rsidRPr="00FE1FB4" w:rsidRDefault="003F6CDE" w:rsidP="00C1154B">
            <w:pPr>
              <w:ind w:firstLine="142"/>
              <w:jc w:val="both"/>
              <w:rPr>
                <w:color w:val="000000"/>
              </w:rPr>
            </w:pPr>
            <w:r w:rsidRPr="00FE1FB4">
              <w:rPr>
                <w:color w:val="000000"/>
              </w:rPr>
              <w:t>ПОСТАВКА БУМАЖНЫХ ИЗДЕЛИЙ ХОЗЯЙСТВЕННОГО НАЗНАЧЕНИЯ</w:t>
            </w:r>
          </w:p>
        </w:tc>
        <w:tc>
          <w:tcPr>
            <w:tcW w:w="568" w:type="pct"/>
            <w:vAlign w:val="center"/>
          </w:tcPr>
          <w:p w:rsidR="003F6CDE" w:rsidRPr="00FE1FB4" w:rsidRDefault="003F6CDE" w:rsidP="00C1154B">
            <w:pPr>
              <w:ind w:left="-567" w:firstLine="709"/>
              <w:jc w:val="both"/>
              <w:rPr>
                <w:color w:val="000000"/>
              </w:rPr>
            </w:pPr>
          </w:p>
        </w:tc>
        <w:tc>
          <w:tcPr>
            <w:tcW w:w="553" w:type="pct"/>
            <w:gridSpan w:val="2"/>
            <w:vAlign w:val="center"/>
          </w:tcPr>
          <w:p w:rsidR="003F6CDE" w:rsidRPr="00FE1FB4" w:rsidRDefault="003F6CDE" w:rsidP="00C1154B">
            <w:pPr>
              <w:ind w:left="-567" w:firstLine="709"/>
              <w:jc w:val="both"/>
              <w:rPr>
                <w:color w:val="000000"/>
              </w:rPr>
            </w:pPr>
          </w:p>
        </w:tc>
        <w:tc>
          <w:tcPr>
            <w:tcW w:w="638" w:type="pct"/>
            <w:vAlign w:val="center"/>
          </w:tcPr>
          <w:p w:rsidR="003F6CDE" w:rsidRPr="00FE1FB4" w:rsidRDefault="003F6CDE" w:rsidP="00C1154B">
            <w:pPr>
              <w:ind w:left="-567" w:firstLine="709"/>
              <w:jc w:val="both"/>
              <w:rPr>
                <w:color w:val="000000"/>
              </w:rPr>
            </w:pPr>
          </w:p>
        </w:tc>
        <w:tc>
          <w:tcPr>
            <w:tcW w:w="576" w:type="pct"/>
            <w:vAlign w:val="center"/>
          </w:tcPr>
          <w:p w:rsidR="003F6CDE" w:rsidRPr="00FE1FB4" w:rsidRDefault="003F6CDE" w:rsidP="00C1154B">
            <w:pPr>
              <w:ind w:left="-567" w:firstLine="709"/>
              <w:jc w:val="both"/>
              <w:rPr>
                <w:color w:val="000000"/>
              </w:rPr>
            </w:pPr>
          </w:p>
        </w:tc>
        <w:tc>
          <w:tcPr>
            <w:tcW w:w="693" w:type="pct"/>
            <w:vAlign w:val="center"/>
          </w:tcPr>
          <w:p w:rsidR="003F6CDE" w:rsidRPr="00FE1FB4" w:rsidRDefault="003F6CDE" w:rsidP="00C1154B">
            <w:pPr>
              <w:ind w:left="-567" w:firstLine="709"/>
              <w:jc w:val="both"/>
              <w:rPr>
                <w:b/>
                <w:bCs/>
                <w:color w:val="000000"/>
              </w:rPr>
            </w:pPr>
          </w:p>
        </w:tc>
        <w:tc>
          <w:tcPr>
            <w:tcW w:w="737" w:type="pct"/>
            <w:vAlign w:val="center"/>
          </w:tcPr>
          <w:p w:rsidR="003F6CDE" w:rsidRPr="00FE1FB4" w:rsidRDefault="003F6CDE" w:rsidP="00C1154B">
            <w:pPr>
              <w:ind w:left="-567" w:firstLine="709"/>
              <w:jc w:val="both"/>
              <w:rPr>
                <w:b/>
                <w:bCs/>
                <w:color w:val="000000"/>
              </w:rPr>
            </w:pPr>
          </w:p>
        </w:tc>
      </w:tr>
      <w:tr w:rsidR="003F6CDE" w:rsidRPr="00FE1FB4" w:rsidTr="00C1154B">
        <w:trPr>
          <w:jc w:val="center"/>
        </w:trPr>
        <w:tc>
          <w:tcPr>
            <w:tcW w:w="1235" w:type="pct"/>
            <w:gridSpan w:val="2"/>
            <w:vAlign w:val="center"/>
          </w:tcPr>
          <w:p w:rsidR="003F6CDE" w:rsidRPr="00FE1FB4" w:rsidRDefault="003F6CDE" w:rsidP="00C1154B">
            <w:pPr>
              <w:ind w:firstLine="255"/>
              <w:jc w:val="both"/>
              <w:rPr>
                <w:color w:val="000000"/>
              </w:rPr>
            </w:pPr>
            <w:r w:rsidRPr="00FE1FB4">
              <w:rPr>
                <w:color w:val="000000"/>
              </w:rPr>
              <w:t>БУМАГА ТУАЛЕТНАЯ</w:t>
            </w:r>
          </w:p>
        </w:tc>
        <w:tc>
          <w:tcPr>
            <w:tcW w:w="568" w:type="pct"/>
            <w:vAlign w:val="center"/>
          </w:tcPr>
          <w:p w:rsidR="003F6CDE" w:rsidRPr="00FE1FB4" w:rsidRDefault="003F6CDE" w:rsidP="00C1154B">
            <w:pPr>
              <w:ind w:left="-567" w:firstLine="709"/>
              <w:jc w:val="both"/>
              <w:rPr>
                <w:color w:val="000000"/>
              </w:rPr>
            </w:pPr>
            <w:r w:rsidRPr="00FE1FB4">
              <w:rPr>
                <w:color w:val="000000"/>
              </w:rPr>
              <w:t>РУЛОН</w:t>
            </w:r>
          </w:p>
        </w:tc>
        <w:tc>
          <w:tcPr>
            <w:tcW w:w="553" w:type="pct"/>
            <w:gridSpan w:val="2"/>
            <w:vAlign w:val="center"/>
          </w:tcPr>
          <w:p w:rsidR="003F6CDE" w:rsidRPr="00FE1FB4" w:rsidRDefault="003F6CDE" w:rsidP="00C1154B">
            <w:pPr>
              <w:ind w:left="-567" w:firstLine="709"/>
              <w:jc w:val="both"/>
              <w:rPr>
                <w:color w:val="000000"/>
              </w:rPr>
            </w:pPr>
            <w:r w:rsidRPr="00FE1FB4">
              <w:rPr>
                <w:color w:val="000000"/>
              </w:rPr>
              <w:t>28 000</w:t>
            </w:r>
          </w:p>
        </w:tc>
        <w:tc>
          <w:tcPr>
            <w:tcW w:w="638" w:type="pct"/>
            <w:vAlign w:val="center"/>
          </w:tcPr>
          <w:p w:rsidR="003F6CDE" w:rsidRPr="00FE1FB4" w:rsidRDefault="003F6CDE" w:rsidP="00C1154B">
            <w:pPr>
              <w:ind w:left="-567" w:firstLine="709"/>
              <w:jc w:val="both"/>
              <w:rPr>
                <w:color w:val="000000"/>
              </w:rPr>
            </w:pPr>
          </w:p>
        </w:tc>
        <w:tc>
          <w:tcPr>
            <w:tcW w:w="576" w:type="pct"/>
            <w:vAlign w:val="center"/>
          </w:tcPr>
          <w:p w:rsidR="003F6CDE" w:rsidRPr="00FE1FB4" w:rsidRDefault="003F6CDE" w:rsidP="00C1154B">
            <w:pPr>
              <w:ind w:left="-567" w:firstLine="709"/>
              <w:jc w:val="both"/>
              <w:rPr>
                <w:color w:val="000000"/>
              </w:rPr>
            </w:pPr>
          </w:p>
        </w:tc>
        <w:tc>
          <w:tcPr>
            <w:tcW w:w="693" w:type="pct"/>
            <w:vAlign w:val="center"/>
          </w:tcPr>
          <w:p w:rsidR="003F6CDE" w:rsidRPr="00FE1FB4" w:rsidRDefault="003F6CDE" w:rsidP="00C1154B">
            <w:pPr>
              <w:ind w:left="-567" w:firstLine="709"/>
              <w:jc w:val="both"/>
              <w:rPr>
                <w:color w:val="000000"/>
              </w:rPr>
            </w:pPr>
          </w:p>
        </w:tc>
        <w:tc>
          <w:tcPr>
            <w:tcW w:w="737" w:type="pct"/>
            <w:vAlign w:val="center"/>
          </w:tcPr>
          <w:p w:rsidR="003F6CDE" w:rsidRPr="00FE1FB4" w:rsidRDefault="003F6CDE" w:rsidP="00C1154B">
            <w:pPr>
              <w:ind w:left="-567" w:firstLine="709"/>
              <w:jc w:val="both"/>
              <w:rPr>
                <w:color w:val="000000"/>
              </w:rPr>
            </w:pPr>
          </w:p>
        </w:tc>
      </w:tr>
      <w:tr w:rsidR="003F6CDE" w:rsidRPr="00FE1FB4" w:rsidTr="00C1154B">
        <w:trPr>
          <w:jc w:val="center"/>
        </w:trPr>
        <w:tc>
          <w:tcPr>
            <w:tcW w:w="1235" w:type="pct"/>
            <w:gridSpan w:val="2"/>
            <w:vAlign w:val="center"/>
          </w:tcPr>
          <w:p w:rsidR="003F6CDE" w:rsidRPr="00FE1FB4" w:rsidRDefault="003F6CDE" w:rsidP="00C1154B">
            <w:pPr>
              <w:ind w:left="29" w:firstLine="113"/>
              <w:jc w:val="both"/>
              <w:rPr>
                <w:color w:val="000000"/>
              </w:rPr>
            </w:pPr>
            <w:r w:rsidRPr="00FE1FB4">
              <w:rPr>
                <w:color w:val="000000"/>
              </w:rPr>
              <w:t xml:space="preserve">ПОЛОТЕНЦА БУМАЖНЫЕ </w:t>
            </w:r>
          </w:p>
        </w:tc>
        <w:tc>
          <w:tcPr>
            <w:tcW w:w="568" w:type="pct"/>
            <w:vAlign w:val="center"/>
          </w:tcPr>
          <w:p w:rsidR="003F6CDE" w:rsidRPr="00FE1FB4" w:rsidRDefault="003F6CDE" w:rsidP="00C1154B">
            <w:pPr>
              <w:ind w:left="-567" w:firstLine="709"/>
              <w:jc w:val="both"/>
              <w:rPr>
                <w:color w:val="000000"/>
              </w:rPr>
            </w:pPr>
            <w:r w:rsidRPr="00FE1FB4">
              <w:rPr>
                <w:color w:val="000000"/>
              </w:rPr>
              <w:t>ШТ</w:t>
            </w:r>
          </w:p>
        </w:tc>
        <w:tc>
          <w:tcPr>
            <w:tcW w:w="553" w:type="pct"/>
            <w:gridSpan w:val="2"/>
            <w:vAlign w:val="center"/>
          </w:tcPr>
          <w:p w:rsidR="003F6CDE" w:rsidRPr="00FE1FB4" w:rsidRDefault="003F6CDE" w:rsidP="00C1154B">
            <w:pPr>
              <w:ind w:left="-567" w:firstLine="709"/>
              <w:jc w:val="both"/>
              <w:rPr>
                <w:color w:val="000000"/>
              </w:rPr>
            </w:pPr>
            <w:r w:rsidRPr="00FE1FB4">
              <w:rPr>
                <w:color w:val="000000"/>
              </w:rPr>
              <w:t>4 000</w:t>
            </w:r>
          </w:p>
        </w:tc>
        <w:tc>
          <w:tcPr>
            <w:tcW w:w="638" w:type="pct"/>
            <w:vAlign w:val="center"/>
          </w:tcPr>
          <w:p w:rsidR="003F6CDE" w:rsidRPr="00FE1FB4" w:rsidRDefault="003F6CDE" w:rsidP="00C1154B">
            <w:pPr>
              <w:ind w:left="-567" w:firstLine="709"/>
              <w:jc w:val="both"/>
              <w:rPr>
                <w:color w:val="000000"/>
              </w:rPr>
            </w:pPr>
          </w:p>
        </w:tc>
        <w:tc>
          <w:tcPr>
            <w:tcW w:w="576" w:type="pct"/>
            <w:vAlign w:val="center"/>
          </w:tcPr>
          <w:p w:rsidR="003F6CDE" w:rsidRPr="00FE1FB4" w:rsidRDefault="003F6CDE" w:rsidP="00C1154B">
            <w:pPr>
              <w:ind w:left="-567" w:firstLine="709"/>
              <w:jc w:val="both"/>
              <w:rPr>
                <w:color w:val="000000"/>
              </w:rPr>
            </w:pPr>
          </w:p>
        </w:tc>
        <w:tc>
          <w:tcPr>
            <w:tcW w:w="693" w:type="pct"/>
            <w:vAlign w:val="center"/>
          </w:tcPr>
          <w:p w:rsidR="003F6CDE" w:rsidRPr="00FE1FB4" w:rsidRDefault="003F6CDE" w:rsidP="00C1154B">
            <w:pPr>
              <w:ind w:left="-567" w:firstLine="709"/>
              <w:jc w:val="both"/>
              <w:rPr>
                <w:color w:val="000000"/>
              </w:rPr>
            </w:pPr>
          </w:p>
        </w:tc>
        <w:tc>
          <w:tcPr>
            <w:tcW w:w="737" w:type="pct"/>
            <w:vAlign w:val="center"/>
          </w:tcPr>
          <w:p w:rsidR="003F6CDE" w:rsidRPr="00FE1FB4" w:rsidRDefault="003F6CDE" w:rsidP="00C1154B">
            <w:pPr>
              <w:ind w:left="-567" w:firstLine="709"/>
              <w:jc w:val="both"/>
              <w:rPr>
                <w:color w:val="000000"/>
              </w:rPr>
            </w:pPr>
          </w:p>
        </w:tc>
      </w:tr>
      <w:tr w:rsidR="003F6CDE" w:rsidRPr="00FE1FB4" w:rsidTr="00C1154B">
        <w:trPr>
          <w:jc w:val="center"/>
        </w:trPr>
        <w:tc>
          <w:tcPr>
            <w:tcW w:w="1235" w:type="pct"/>
            <w:gridSpan w:val="2"/>
            <w:vAlign w:val="center"/>
          </w:tcPr>
          <w:p w:rsidR="003F6CDE" w:rsidRPr="00FE1FB4" w:rsidRDefault="003F6CDE" w:rsidP="00C1154B">
            <w:pPr>
              <w:ind w:left="29" w:firstLine="142"/>
              <w:jc w:val="both"/>
              <w:rPr>
                <w:color w:val="000000"/>
              </w:rPr>
            </w:pPr>
            <w:r w:rsidRPr="00FE1FB4">
              <w:rPr>
                <w:color w:val="000000"/>
              </w:rPr>
              <w:t>САЛФЕТКИ-ВЫДЕРГУШКИ</w:t>
            </w:r>
          </w:p>
        </w:tc>
        <w:tc>
          <w:tcPr>
            <w:tcW w:w="568" w:type="pct"/>
            <w:vAlign w:val="center"/>
          </w:tcPr>
          <w:p w:rsidR="003F6CDE" w:rsidRPr="00FE1FB4" w:rsidRDefault="003F6CDE" w:rsidP="00C1154B">
            <w:pPr>
              <w:ind w:left="-567" w:firstLine="709"/>
              <w:jc w:val="both"/>
              <w:rPr>
                <w:color w:val="000000"/>
              </w:rPr>
            </w:pPr>
            <w:r w:rsidRPr="00FE1FB4">
              <w:rPr>
                <w:color w:val="000000"/>
              </w:rPr>
              <w:t>ШТ</w:t>
            </w:r>
          </w:p>
        </w:tc>
        <w:tc>
          <w:tcPr>
            <w:tcW w:w="553" w:type="pct"/>
            <w:gridSpan w:val="2"/>
            <w:vAlign w:val="center"/>
          </w:tcPr>
          <w:p w:rsidR="003F6CDE" w:rsidRPr="00FE1FB4" w:rsidRDefault="003F6CDE" w:rsidP="00C1154B">
            <w:pPr>
              <w:ind w:left="-567" w:firstLine="709"/>
              <w:jc w:val="both"/>
              <w:rPr>
                <w:color w:val="000000"/>
              </w:rPr>
            </w:pPr>
            <w:r w:rsidRPr="00FE1FB4">
              <w:rPr>
                <w:color w:val="000000"/>
              </w:rPr>
              <w:t>1 500</w:t>
            </w:r>
          </w:p>
        </w:tc>
        <w:tc>
          <w:tcPr>
            <w:tcW w:w="638" w:type="pct"/>
            <w:vAlign w:val="center"/>
          </w:tcPr>
          <w:p w:rsidR="003F6CDE" w:rsidRPr="00FE1FB4" w:rsidRDefault="003F6CDE" w:rsidP="00C1154B">
            <w:pPr>
              <w:ind w:left="-567" w:firstLine="709"/>
              <w:jc w:val="both"/>
              <w:rPr>
                <w:color w:val="000000"/>
              </w:rPr>
            </w:pPr>
          </w:p>
        </w:tc>
        <w:tc>
          <w:tcPr>
            <w:tcW w:w="576" w:type="pct"/>
            <w:vAlign w:val="center"/>
          </w:tcPr>
          <w:p w:rsidR="003F6CDE" w:rsidRPr="00FE1FB4" w:rsidRDefault="003F6CDE" w:rsidP="00C1154B">
            <w:pPr>
              <w:ind w:left="-567" w:firstLine="709"/>
              <w:jc w:val="both"/>
              <w:rPr>
                <w:color w:val="000000"/>
              </w:rPr>
            </w:pPr>
          </w:p>
        </w:tc>
        <w:tc>
          <w:tcPr>
            <w:tcW w:w="693" w:type="pct"/>
            <w:vAlign w:val="center"/>
          </w:tcPr>
          <w:p w:rsidR="003F6CDE" w:rsidRPr="00FE1FB4" w:rsidRDefault="003F6CDE" w:rsidP="00C1154B">
            <w:pPr>
              <w:ind w:left="-567" w:firstLine="709"/>
              <w:jc w:val="both"/>
              <w:rPr>
                <w:color w:val="000000"/>
              </w:rPr>
            </w:pPr>
          </w:p>
        </w:tc>
        <w:tc>
          <w:tcPr>
            <w:tcW w:w="737" w:type="pct"/>
            <w:vAlign w:val="center"/>
          </w:tcPr>
          <w:p w:rsidR="003F6CDE" w:rsidRPr="00FE1FB4" w:rsidRDefault="003F6CDE" w:rsidP="00C1154B">
            <w:pPr>
              <w:ind w:left="-567" w:firstLine="709"/>
              <w:jc w:val="both"/>
              <w:rPr>
                <w:color w:val="000000"/>
              </w:rPr>
            </w:pPr>
          </w:p>
        </w:tc>
      </w:tr>
      <w:tr w:rsidR="003F6CDE" w:rsidRPr="00FE1FB4" w:rsidTr="00C1154B">
        <w:trPr>
          <w:jc w:val="center"/>
        </w:trPr>
        <w:tc>
          <w:tcPr>
            <w:tcW w:w="1235" w:type="pct"/>
            <w:gridSpan w:val="2"/>
            <w:vAlign w:val="center"/>
          </w:tcPr>
          <w:p w:rsidR="003F6CDE" w:rsidRPr="00FE1FB4" w:rsidRDefault="003F6CDE" w:rsidP="00C1154B">
            <w:pPr>
              <w:ind w:firstLine="142"/>
              <w:jc w:val="both"/>
              <w:rPr>
                <w:color w:val="000000"/>
              </w:rPr>
            </w:pPr>
            <w:r w:rsidRPr="00FE1FB4">
              <w:rPr>
                <w:color w:val="000000"/>
              </w:rPr>
              <w:t>ТУАЛЕТНЫЕ ПОКРЫТИЯ НА УНИТАЗ ДЛЯ ДИСПЕНСЕРА</w:t>
            </w:r>
          </w:p>
        </w:tc>
        <w:tc>
          <w:tcPr>
            <w:tcW w:w="568" w:type="pct"/>
            <w:vAlign w:val="center"/>
          </w:tcPr>
          <w:p w:rsidR="003F6CDE" w:rsidRPr="00FE1FB4" w:rsidRDefault="003F6CDE" w:rsidP="00C1154B">
            <w:pPr>
              <w:ind w:left="-567" w:firstLine="709"/>
              <w:jc w:val="both"/>
              <w:rPr>
                <w:color w:val="000000"/>
              </w:rPr>
            </w:pPr>
            <w:r w:rsidRPr="00FE1FB4">
              <w:rPr>
                <w:color w:val="000000"/>
              </w:rPr>
              <w:t>УП</w:t>
            </w:r>
          </w:p>
        </w:tc>
        <w:tc>
          <w:tcPr>
            <w:tcW w:w="553" w:type="pct"/>
            <w:gridSpan w:val="2"/>
            <w:vAlign w:val="center"/>
          </w:tcPr>
          <w:p w:rsidR="003F6CDE" w:rsidRPr="00FE1FB4" w:rsidRDefault="003F6CDE" w:rsidP="00C1154B">
            <w:pPr>
              <w:ind w:left="-567" w:firstLine="709"/>
              <w:jc w:val="both"/>
              <w:rPr>
                <w:color w:val="000000"/>
              </w:rPr>
            </w:pPr>
            <w:r w:rsidRPr="00FE1FB4">
              <w:rPr>
                <w:color w:val="000000"/>
              </w:rPr>
              <w:t>1 800</w:t>
            </w:r>
          </w:p>
        </w:tc>
        <w:tc>
          <w:tcPr>
            <w:tcW w:w="638" w:type="pct"/>
            <w:vAlign w:val="center"/>
          </w:tcPr>
          <w:p w:rsidR="003F6CDE" w:rsidRPr="00FE1FB4" w:rsidRDefault="003F6CDE" w:rsidP="00C1154B">
            <w:pPr>
              <w:ind w:left="-567" w:firstLine="709"/>
              <w:jc w:val="both"/>
              <w:rPr>
                <w:color w:val="000000"/>
              </w:rPr>
            </w:pPr>
          </w:p>
        </w:tc>
        <w:tc>
          <w:tcPr>
            <w:tcW w:w="576" w:type="pct"/>
            <w:vAlign w:val="center"/>
          </w:tcPr>
          <w:p w:rsidR="003F6CDE" w:rsidRPr="00FE1FB4" w:rsidRDefault="003F6CDE" w:rsidP="00C1154B">
            <w:pPr>
              <w:ind w:left="-567" w:firstLine="709"/>
              <w:jc w:val="both"/>
              <w:rPr>
                <w:color w:val="000000"/>
              </w:rPr>
            </w:pPr>
          </w:p>
        </w:tc>
        <w:tc>
          <w:tcPr>
            <w:tcW w:w="693" w:type="pct"/>
            <w:vAlign w:val="center"/>
          </w:tcPr>
          <w:p w:rsidR="003F6CDE" w:rsidRPr="00FE1FB4" w:rsidRDefault="003F6CDE" w:rsidP="00C1154B">
            <w:pPr>
              <w:ind w:left="-567" w:firstLine="709"/>
              <w:jc w:val="both"/>
              <w:rPr>
                <w:color w:val="000000"/>
              </w:rPr>
            </w:pPr>
          </w:p>
        </w:tc>
        <w:tc>
          <w:tcPr>
            <w:tcW w:w="737" w:type="pct"/>
            <w:vAlign w:val="center"/>
          </w:tcPr>
          <w:p w:rsidR="003F6CDE" w:rsidRPr="00FE1FB4" w:rsidRDefault="003F6CDE" w:rsidP="00C1154B">
            <w:pPr>
              <w:ind w:left="-567" w:firstLine="709"/>
              <w:jc w:val="both"/>
              <w:rPr>
                <w:color w:val="000000"/>
              </w:rPr>
            </w:pPr>
          </w:p>
        </w:tc>
      </w:tr>
      <w:tr w:rsidR="003F6CDE" w:rsidRPr="00FE1FB4" w:rsidTr="00C1154B">
        <w:trPr>
          <w:jc w:val="center"/>
        </w:trPr>
        <w:tc>
          <w:tcPr>
            <w:tcW w:w="1803" w:type="pct"/>
            <w:gridSpan w:val="3"/>
            <w:vAlign w:val="bottom"/>
          </w:tcPr>
          <w:p w:rsidR="003F6CDE" w:rsidRPr="00FE1FB4" w:rsidRDefault="003F6CDE" w:rsidP="00C1154B">
            <w:pPr>
              <w:ind w:left="29" w:firstLine="142"/>
              <w:jc w:val="both"/>
              <w:rPr>
                <w:color w:val="000000"/>
              </w:rPr>
            </w:pPr>
            <w:r w:rsidRPr="00FE1FB4">
              <w:rPr>
                <w:color w:val="000000"/>
              </w:rPr>
              <w:t>ИТОГО</w:t>
            </w:r>
            <w:r>
              <w:rPr>
                <w:color w:val="000000"/>
              </w:rPr>
              <w:t> </w:t>
            </w:r>
            <w:r w:rsidRPr="00FE1FB4">
              <w:rPr>
                <w:color w:val="000000"/>
              </w:rPr>
              <w:t>ПОСТАВКА БУМАЖНЫХ</w:t>
            </w:r>
            <w:r>
              <w:rPr>
                <w:color w:val="000000"/>
              </w:rPr>
              <w:t> </w:t>
            </w:r>
            <w:r w:rsidRPr="00FE1FB4">
              <w:rPr>
                <w:color w:val="000000"/>
              </w:rPr>
              <w:t>ИЗДЕЛИЙ ХОЗЯЙСТВЕННОГО НАЗНАЧЕНИЯ</w:t>
            </w:r>
          </w:p>
        </w:tc>
        <w:tc>
          <w:tcPr>
            <w:tcW w:w="553" w:type="pct"/>
            <w:gridSpan w:val="2"/>
            <w:vAlign w:val="center"/>
          </w:tcPr>
          <w:p w:rsidR="003F6CDE" w:rsidRPr="00FE1FB4" w:rsidRDefault="003F6CDE" w:rsidP="00C1154B">
            <w:pPr>
              <w:ind w:left="-567" w:firstLine="709"/>
              <w:jc w:val="both"/>
              <w:rPr>
                <w:color w:val="000000"/>
              </w:rPr>
            </w:pPr>
          </w:p>
        </w:tc>
        <w:tc>
          <w:tcPr>
            <w:tcW w:w="638" w:type="pct"/>
            <w:vAlign w:val="center"/>
          </w:tcPr>
          <w:p w:rsidR="003F6CDE" w:rsidRPr="00FE1FB4" w:rsidRDefault="003F6CDE" w:rsidP="00C1154B">
            <w:pPr>
              <w:ind w:left="-567" w:firstLine="709"/>
              <w:jc w:val="both"/>
              <w:rPr>
                <w:color w:val="000000"/>
              </w:rPr>
            </w:pPr>
          </w:p>
        </w:tc>
        <w:tc>
          <w:tcPr>
            <w:tcW w:w="576" w:type="pct"/>
            <w:vAlign w:val="center"/>
          </w:tcPr>
          <w:p w:rsidR="003F6CDE" w:rsidRPr="00FE1FB4" w:rsidRDefault="003F6CDE" w:rsidP="00C1154B">
            <w:pPr>
              <w:ind w:left="-567" w:firstLine="709"/>
              <w:jc w:val="both"/>
              <w:rPr>
                <w:color w:val="000000"/>
              </w:rPr>
            </w:pPr>
          </w:p>
        </w:tc>
        <w:tc>
          <w:tcPr>
            <w:tcW w:w="693" w:type="pct"/>
            <w:vAlign w:val="center"/>
          </w:tcPr>
          <w:p w:rsidR="003F6CDE" w:rsidRPr="00FE1FB4" w:rsidRDefault="003F6CDE" w:rsidP="00C1154B">
            <w:pPr>
              <w:ind w:left="-567" w:firstLine="709"/>
              <w:jc w:val="both"/>
              <w:rPr>
                <w:b/>
                <w:bCs/>
                <w:color w:val="000000"/>
              </w:rPr>
            </w:pPr>
          </w:p>
        </w:tc>
        <w:tc>
          <w:tcPr>
            <w:tcW w:w="737" w:type="pct"/>
            <w:vAlign w:val="center"/>
          </w:tcPr>
          <w:p w:rsidR="003F6CDE" w:rsidRPr="00FE1FB4" w:rsidRDefault="003F6CDE" w:rsidP="00C1154B">
            <w:pPr>
              <w:ind w:left="-567" w:firstLine="709"/>
              <w:jc w:val="both"/>
              <w:rPr>
                <w:b/>
                <w:bCs/>
                <w:color w:val="000000"/>
              </w:rPr>
            </w:pPr>
          </w:p>
        </w:tc>
      </w:tr>
      <w:tr w:rsidR="003F6CDE" w:rsidRPr="00FE1FB4" w:rsidTr="00C1154B">
        <w:trPr>
          <w:trHeight w:val="611"/>
          <w:jc w:val="center"/>
        </w:trPr>
        <w:tc>
          <w:tcPr>
            <w:tcW w:w="1235" w:type="pct"/>
            <w:gridSpan w:val="2"/>
          </w:tcPr>
          <w:p w:rsidR="003F6CDE" w:rsidRPr="00FE1FB4" w:rsidRDefault="003F6CDE" w:rsidP="00C1154B">
            <w:pPr>
              <w:ind w:firstLine="142"/>
              <w:jc w:val="both"/>
              <w:rPr>
                <w:b/>
                <w:color w:val="000000"/>
              </w:rPr>
            </w:pPr>
            <w:r w:rsidRPr="00FE1FB4">
              <w:rPr>
                <w:b/>
                <w:color w:val="000000"/>
              </w:rPr>
              <w:t>ИТОГО начальная (максимальна) цена</w:t>
            </w:r>
          </w:p>
        </w:tc>
        <w:tc>
          <w:tcPr>
            <w:tcW w:w="568" w:type="pct"/>
            <w:vAlign w:val="center"/>
          </w:tcPr>
          <w:p w:rsidR="003F6CDE" w:rsidRPr="00FE1FB4" w:rsidRDefault="003F6CDE" w:rsidP="00C1154B">
            <w:pPr>
              <w:ind w:left="-567" w:firstLine="709"/>
              <w:jc w:val="both"/>
              <w:rPr>
                <w:b/>
                <w:color w:val="000000"/>
              </w:rPr>
            </w:pPr>
          </w:p>
        </w:tc>
        <w:tc>
          <w:tcPr>
            <w:tcW w:w="553" w:type="pct"/>
            <w:gridSpan w:val="2"/>
            <w:vAlign w:val="center"/>
          </w:tcPr>
          <w:p w:rsidR="003F6CDE" w:rsidRPr="00FE1FB4" w:rsidRDefault="003F6CDE" w:rsidP="00C1154B">
            <w:pPr>
              <w:ind w:left="-567" w:firstLine="709"/>
              <w:jc w:val="both"/>
              <w:rPr>
                <w:b/>
                <w:color w:val="000000"/>
              </w:rPr>
            </w:pPr>
            <w:r w:rsidRPr="00FE1FB4">
              <w:rPr>
                <w:b/>
                <w:color w:val="000000"/>
              </w:rPr>
              <w:t>35 300</w:t>
            </w:r>
          </w:p>
        </w:tc>
        <w:tc>
          <w:tcPr>
            <w:tcW w:w="638" w:type="pct"/>
            <w:vAlign w:val="center"/>
          </w:tcPr>
          <w:p w:rsidR="003F6CDE" w:rsidRPr="00FE1FB4" w:rsidRDefault="003F6CDE" w:rsidP="00C1154B">
            <w:pPr>
              <w:ind w:left="-567" w:firstLine="709"/>
              <w:jc w:val="both"/>
              <w:rPr>
                <w:b/>
                <w:color w:val="000000"/>
              </w:rPr>
            </w:pPr>
          </w:p>
        </w:tc>
        <w:tc>
          <w:tcPr>
            <w:tcW w:w="576" w:type="pct"/>
            <w:vAlign w:val="center"/>
          </w:tcPr>
          <w:p w:rsidR="003F6CDE" w:rsidRPr="00FE1FB4" w:rsidRDefault="003F6CDE" w:rsidP="00C1154B">
            <w:pPr>
              <w:ind w:left="-567" w:firstLine="709"/>
              <w:jc w:val="both"/>
              <w:rPr>
                <w:b/>
                <w:color w:val="000000"/>
              </w:rPr>
            </w:pPr>
          </w:p>
        </w:tc>
        <w:tc>
          <w:tcPr>
            <w:tcW w:w="693" w:type="pct"/>
            <w:vAlign w:val="center"/>
          </w:tcPr>
          <w:p w:rsidR="003F6CDE" w:rsidRPr="00FE1FB4" w:rsidRDefault="003F6CDE" w:rsidP="00C1154B">
            <w:pPr>
              <w:ind w:left="-567" w:firstLine="709"/>
              <w:jc w:val="both"/>
              <w:rPr>
                <w:b/>
                <w:bCs/>
                <w:color w:val="000000"/>
              </w:rPr>
            </w:pPr>
          </w:p>
        </w:tc>
        <w:tc>
          <w:tcPr>
            <w:tcW w:w="737" w:type="pct"/>
            <w:vAlign w:val="center"/>
          </w:tcPr>
          <w:p w:rsidR="003F6CDE" w:rsidRPr="00FE1FB4" w:rsidRDefault="003F6CDE" w:rsidP="00C1154B">
            <w:pPr>
              <w:ind w:left="-567" w:firstLine="709"/>
              <w:jc w:val="both"/>
              <w:rPr>
                <w:b/>
                <w:bCs/>
                <w:color w:val="000000"/>
              </w:rPr>
            </w:pPr>
          </w:p>
        </w:tc>
      </w:tr>
      <w:tr w:rsidR="003F6CDE" w:rsidRPr="00FE1FB4" w:rsidTr="00C1154B">
        <w:trPr>
          <w:jc w:val="center"/>
        </w:trPr>
        <w:tc>
          <w:tcPr>
            <w:tcW w:w="1235" w:type="pct"/>
            <w:gridSpan w:val="2"/>
          </w:tcPr>
          <w:p w:rsidR="003F6CDE" w:rsidRPr="00FE1FB4" w:rsidRDefault="003F6CDE" w:rsidP="00C1154B">
            <w:pPr>
              <w:ind w:firstLine="142"/>
              <w:jc w:val="both"/>
              <w:rPr>
                <w:b/>
                <w:color w:val="000000"/>
              </w:rPr>
            </w:pPr>
            <w:r w:rsidRPr="00FE1FB4">
              <w:rPr>
                <w:b/>
                <w:bCs/>
                <w:color w:val="000000"/>
              </w:rPr>
              <w:t>Порядок формирования начальной (максимальной) цены</w:t>
            </w:r>
          </w:p>
        </w:tc>
        <w:tc>
          <w:tcPr>
            <w:tcW w:w="3765" w:type="pct"/>
            <w:gridSpan w:val="7"/>
          </w:tcPr>
          <w:p w:rsidR="003F6CDE" w:rsidRPr="00FE1FB4" w:rsidRDefault="003F6CDE" w:rsidP="00C1154B">
            <w:pPr>
              <w:ind w:firstLine="709"/>
              <w:jc w:val="both"/>
              <w:rPr>
                <w:i/>
                <w:color w:val="000000"/>
              </w:rPr>
            </w:pPr>
            <w:r w:rsidRPr="00FE1FB4">
              <w:rPr>
                <w:bCs/>
                <w:color w:val="000000"/>
              </w:rPr>
              <w:t>Начальная (максимальная) цена договора</w:t>
            </w:r>
            <w:r w:rsidRPr="00FE1FB4">
              <w:rPr>
                <w:bCs/>
                <w:i/>
                <w:color w:val="000000"/>
              </w:rPr>
              <w:t xml:space="preserve"> </w:t>
            </w:r>
            <w:r w:rsidRPr="00FE1FB4">
              <w:rPr>
                <w:bCs/>
                <w:color w:val="000000"/>
              </w:rPr>
              <w:t xml:space="preserve">указана </w:t>
            </w:r>
            <w:r w:rsidRPr="00FE1FB4">
              <w:rPr>
                <w:color w:val="000000"/>
              </w:rPr>
              <w:t>с учетом всех возможных расходов Поставщика, в том числе, транспортных расходов по доставке Товара, его погрузку/разгрузку к месту, указанному Покупателем.</w:t>
            </w:r>
          </w:p>
        </w:tc>
      </w:tr>
      <w:tr w:rsidR="003F6CDE" w:rsidRPr="00FE1FB4" w:rsidTr="00C1154B">
        <w:trPr>
          <w:jc w:val="center"/>
        </w:trPr>
        <w:tc>
          <w:tcPr>
            <w:tcW w:w="5000" w:type="pct"/>
            <w:gridSpan w:val="9"/>
          </w:tcPr>
          <w:p w:rsidR="003F6CDE" w:rsidRPr="00FE1FB4" w:rsidRDefault="003F6CDE" w:rsidP="00C1154B">
            <w:pPr>
              <w:ind w:left="-567" w:firstLine="709"/>
              <w:jc w:val="both"/>
              <w:rPr>
                <w:b/>
                <w:color w:val="000000"/>
              </w:rPr>
            </w:pPr>
            <w:r w:rsidRPr="00FE1FB4">
              <w:rPr>
                <w:b/>
                <w:color w:val="000000"/>
              </w:rPr>
              <w:t>2. Требования к товарам</w:t>
            </w:r>
          </w:p>
        </w:tc>
      </w:tr>
      <w:tr w:rsidR="003F6CDE" w:rsidRPr="00FE1FB4" w:rsidTr="00C1154B">
        <w:trPr>
          <w:trHeight w:val="1244"/>
          <w:jc w:val="center"/>
        </w:trPr>
        <w:tc>
          <w:tcPr>
            <w:tcW w:w="1231" w:type="pct"/>
            <w:vMerge w:val="restart"/>
          </w:tcPr>
          <w:p w:rsidR="003F6CDE" w:rsidRPr="00FE1FB4" w:rsidRDefault="003F6CDE" w:rsidP="00C1154B">
            <w:pPr>
              <w:ind w:firstLine="142"/>
              <w:jc w:val="both"/>
              <w:rPr>
                <w:b/>
                <w:color w:val="000000"/>
              </w:rPr>
            </w:pPr>
            <w:r w:rsidRPr="00FE1FB4">
              <w:rPr>
                <w:color w:val="000000"/>
              </w:rPr>
              <w:t>Поставка бумажных изделий хозяйственного назначения</w:t>
            </w:r>
          </w:p>
        </w:tc>
        <w:tc>
          <w:tcPr>
            <w:tcW w:w="948" w:type="pct"/>
            <w:gridSpan w:val="3"/>
          </w:tcPr>
          <w:p w:rsidR="003F6CDE" w:rsidRPr="00FE1FB4" w:rsidRDefault="003F6CDE" w:rsidP="00C1154B">
            <w:pPr>
              <w:ind w:left="27"/>
              <w:jc w:val="both"/>
              <w:rPr>
                <w:color w:val="000000"/>
              </w:rPr>
            </w:pPr>
            <w:r w:rsidRPr="00FE1FB4">
              <w:rPr>
                <w:bCs/>
                <w:color w:val="000000"/>
              </w:rPr>
              <w:t>Нормативные документы, согласно которым установлены требования</w:t>
            </w:r>
          </w:p>
        </w:tc>
        <w:tc>
          <w:tcPr>
            <w:tcW w:w="2821" w:type="pct"/>
            <w:gridSpan w:val="5"/>
          </w:tcPr>
          <w:p w:rsidR="003F6CDE" w:rsidRDefault="003F6CDE" w:rsidP="00C1154B">
            <w:pPr>
              <w:ind w:left="-567" w:firstLine="709"/>
              <w:jc w:val="both"/>
              <w:rPr>
                <w:color w:val="000000"/>
              </w:rPr>
            </w:pPr>
            <w:r w:rsidRPr="00FE1FB4">
              <w:rPr>
                <w:color w:val="000000"/>
              </w:rPr>
              <w:t>ГОСТ Р 52354-2005</w:t>
            </w:r>
            <w:r>
              <w:rPr>
                <w:color w:val="000000"/>
              </w:rPr>
              <w:t xml:space="preserve"> - </w:t>
            </w:r>
            <w:r w:rsidRPr="0023594D">
              <w:rPr>
                <w:color w:val="000000"/>
              </w:rPr>
              <w:t>Изделия из бумаги бытового и санитарно-гигиенического назначения. Общие технические условия</w:t>
            </w:r>
            <w:r>
              <w:rPr>
                <w:color w:val="000000"/>
              </w:rPr>
              <w:t>.</w:t>
            </w:r>
          </w:p>
          <w:p w:rsidR="003F6CDE" w:rsidRPr="00FE1FB4" w:rsidRDefault="003F6CDE" w:rsidP="00C1154B">
            <w:pPr>
              <w:ind w:firstLine="142"/>
              <w:jc w:val="both"/>
              <w:rPr>
                <w:color w:val="000000"/>
              </w:rPr>
            </w:pPr>
            <w:r w:rsidRPr="0023594D">
              <w:rPr>
                <w:bCs/>
                <w:color w:val="000000"/>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3" w:history="1">
              <w:r w:rsidRPr="0023594D">
                <w:rPr>
                  <w:rStyle w:val="a5"/>
                  <w:bCs/>
                  <w:color w:val="000000" w:themeColor="text1"/>
                </w:rPr>
                <w:t>решением</w:t>
              </w:r>
            </w:hyperlink>
            <w:r w:rsidRPr="0023594D">
              <w:rPr>
                <w:bCs/>
                <w:color w:val="000000"/>
              </w:rPr>
              <w:t xml:space="preserve"> Комиссии Таможенного союза от 16 августа 2011 г.            № 769).</w:t>
            </w:r>
          </w:p>
          <w:p w:rsidR="003F6CDE" w:rsidRPr="00FE1FB4" w:rsidRDefault="003F6CDE" w:rsidP="00C1154B">
            <w:pPr>
              <w:ind w:left="-567" w:firstLine="709"/>
              <w:jc w:val="both"/>
              <w:rPr>
                <w:i/>
                <w:color w:val="000000"/>
              </w:rPr>
            </w:pPr>
          </w:p>
        </w:tc>
      </w:tr>
      <w:tr w:rsidR="003F6CDE" w:rsidRPr="00FE1FB4" w:rsidTr="00C1154B">
        <w:trPr>
          <w:jc w:val="center"/>
        </w:trPr>
        <w:tc>
          <w:tcPr>
            <w:tcW w:w="1231" w:type="pct"/>
            <w:vMerge/>
          </w:tcPr>
          <w:p w:rsidR="003F6CDE" w:rsidRPr="00FE1FB4" w:rsidRDefault="003F6CDE" w:rsidP="00C1154B">
            <w:pPr>
              <w:ind w:left="-567" w:firstLine="709"/>
              <w:jc w:val="both"/>
              <w:rPr>
                <w:b/>
                <w:color w:val="000000"/>
              </w:rPr>
            </w:pPr>
          </w:p>
        </w:tc>
        <w:tc>
          <w:tcPr>
            <w:tcW w:w="948" w:type="pct"/>
            <w:gridSpan w:val="3"/>
            <w:vMerge w:val="restart"/>
          </w:tcPr>
          <w:p w:rsidR="003F6CDE" w:rsidRPr="00FE1FB4" w:rsidRDefault="003F6CDE" w:rsidP="00C1154B">
            <w:pPr>
              <w:ind w:left="27" w:firstLine="115"/>
              <w:jc w:val="both"/>
              <w:rPr>
                <w:i/>
                <w:color w:val="000000"/>
              </w:rPr>
            </w:pPr>
            <w:r w:rsidRPr="00FE1FB4">
              <w:rPr>
                <w:bCs/>
                <w:color w:val="000000"/>
              </w:rPr>
              <w:t>Технические и функциональные характеристики товара</w:t>
            </w:r>
          </w:p>
        </w:tc>
        <w:tc>
          <w:tcPr>
            <w:tcW w:w="2821" w:type="pct"/>
            <w:gridSpan w:val="5"/>
          </w:tcPr>
          <w:p w:rsidR="003F6CDE" w:rsidRPr="00FE1FB4" w:rsidRDefault="003F6CDE" w:rsidP="00C1154B">
            <w:pPr>
              <w:ind w:left="45" w:firstLine="97"/>
              <w:jc w:val="both"/>
              <w:rPr>
                <w:color w:val="000000"/>
              </w:rPr>
            </w:pPr>
            <w:r w:rsidRPr="00FE1FB4">
              <w:rPr>
                <w:b/>
                <w:bCs/>
                <w:color w:val="000000"/>
              </w:rPr>
              <w:t>ПОЗИЦИЯ №1</w:t>
            </w:r>
            <w:r w:rsidRPr="00FE1FB4">
              <w:rPr>
                <w:bCs/>
                <w:color w:val="000000"/>
              </w:rPr>
              <w:t xml:space="preserve">: </w:t>
            </w:r>
            <w:r w:rsidRPr="00FE1FB4">
              <w:rPr>
                <w:color w:val="000000"/>
              </w:rPr>
              <w:t>БУМАГА ТУАЛЕТНАЯ - Изготовлена из стопроцентной целлюлозы, без применения бытовой макулатуры. Двухслойная, белого цвета, имеет тиснение. Длина намотки - в рулоне не менее 37метров+- 5%. Обладает высокой мягкостью и прочностью. С перфорацией. Упаковка содержит четыре-восемь рулонов. ГОСТ Р 52354-2005. Срок годности не ограничен.</w:t>
            </w:r>
          </w:p>
        </w:tc>
      </w:tr>
      <w:tr w:rsidR="003F6CDE" w:rsidRPr="00FE1FB4" w:rsidTr="00C1154B">
        <w:trPr>
          <w:jc w:val="center"/>
        </w:trPr>
        <w:tc>
          <w:tcPr>
            <w:tcW w:w="1231" w:type="pct"/>
            <w:vMerge/>
          </w:tcPr>
          <w:p w:rsidR="003F6CDE" w:rsidRPr="00FE1FB4" w:rsidRDefault="003F6CDE" w:rsidP="00C1154B">
            <w:pPr>
              <w:ind w:left="-567" w:firstLine="709"/>
              <w:jc w:val="both"/>
              <w:rPr>
                <w:b/>
                <w:color w:val="000000"/>
              </w:rPr>
            </w:pPr>
          </w:p>
        </w:tc>
        <w:tc>
          <w:tcPr>
            <w:tcW w:w="948" w:type="pct"/>
            <w:gridSpan w:val="3"/>
            <w:vMerge/>
          </w:tcPr>
          <w:p w:rsidR="003F6CDE" w:rsidRPr="00FE1FB4" w:rsidRDefault="003F6CDE" w:rsidP="00C1154B">
            <w:pPr>
              <w:ind w:left="-567" w:firstLine="709"/>
              <w:jc w:val="both"/>
              <w:rPr>
                <w:bCs/>
                <w:color w:val="000000"/>
              </w:rPr>
            </w:pPr>
          </w:p>
        </w:tc>
        <w:tc>
          <w:tcPr>
            <w:tcW w:w="2821" w:type="pct"/>
            <w:gridSpan w:val="5"/>
          </w:tcPr>
          <w:p w:rsidR="003F6CDE" w:rsidRPr="00FE1FB4" w:rsidRDefault="003F6CDE" w:rsidP="00C1154B">
            <w:pPr>
              <w:ind w:left="45" w:firstLine="97"/>
              <w:jc w:val="both"/>
              <w:rPr>
                <w:b/>
                <w:bCs/>
                <w:color w:val="000000"/>
              </w:rPr>
            </w:pPr>
            <w:r w:rsidRPr="00FE1FB4">
              <w:rPr>
                <w:b/>
                <w:bCs/>
                <w:color w:val="000000"/>
              </w:rPr>
              <w:t xml:space="preserve">ПОЗИЦИЯ №2 </w:t>
            </w:r>
            <w:r w:rsidRPr="00FE1FB4">
              <w:rPr>
                <w:color w:val="000000"/>
              </w:rPr>
              <w:t>ПОЛОТЕНЦА БУМАЖНЫЕ.  Изготовлены из стопроцентной целлюлозы, без применения бытовой макулатуры, трехслойные белого цвета, имеют тиснение. Срок годности не ограничен. Упаковка содержит 4 рулона.</w:t>
            </w:r>
          </w:p>
        </w:tc>
      </w:tr>
      <w:tr w:rsidR="003F6CDE" w:rsidRPr="00FE1FB4" w:rsidTr="00C1154B">
        <w:trPr>
          <w:jc w:val="center"/>
        </w:trPr>
        <w:tc>
          <w:tcPr>
            <w:tcW w:w="1231" w:type="pct"/>
            <w:vMerge/>
          </w:tcPr>
          <w:p w:rsidR="003F6CDE" w:rsidRPr="00FE1FB4" w:rsidRDefault="003F6CDE" w:rsidP="00C1154B">
            <w:pPr>
              <w:ind w:left="-567" w:firstLine="709"/>
              <w:jc w:val="both"/>
              <w:rPr>
                <w:b/>
                <w:color w:val="000000"/>
              </w:rPr>
            </w:pPr>
          </w:p>
        </w:tc>
        <w:tc>
          <w:tcPr>
            <w:tcW w:w="948" w:type="pct"/>
            <w:gridSpan w:val="3"/>
            <w:vMerge/>
          </w:tcPr>
          <w:p w:rsidR="003F6CDE" w:rsidRPr="00FE1FB4" w:rsidRDefault="003F6CDE" w:rsidP="00C1154B">
            <w:pPr>
              <w:ind w:left="-567" w:firstLine="709"/>
              <w:jc w:val="both"/>
              <w:rPr>
                <w:bCs/>
                <w:color w:val="000000"/>
              </w:rPr>
            </w:pPr>
          </w:p>
        </w:tc>
        <w:tc>
          <w:tcPr>
            <w:tcW w:w="2821" w:type="pct"/>
            <w:gridSpan w:val="5"/>
          </w:tcPr>
          <w:p w:rsidR="003F6CDE" w:rsidRPr="00FE1FB4" w:rsidRDefault="003F6CDE" w:rsidP="00C1154B">
            <w:pPr>
              <w:ind w:firstLine="142"/>
              <w:jc w:val="both"/>
              <w:rPr>
                <w:b/>
                <w:bCs/>
                <w:color w:val="000000"/>
              </w:rPr>
            </w:pPr>
            <w:r w:rsidRPr="00FE1FB4">
              <w:rPr>
                <w:b/>
                <w:bCs/>
                <w:color w:val="000000"/>
              </w:rPr>
              <w:t xml:space="preserve">ПОЗИЦИЯ №3 </w:t>
            </w:r>
            <w:r w:rsidRPr="00FE1FB4">
              <w:rPr>
                <w:color w:val="000000"/>
              </w:rPr>
              <w:t xml:space="preserve">САЛФЕТКИ-ВЫДЕРГУШКИ. Изготовлены из стопроцентной целлюлозы, без применения бытовой макулатуры. Двухслойные, белого цвета, вытяжные, в картонной коробке/80-100 листов. </w:t>
            </w:r>
          </w:p>
        </w:tc>
      </w:tr>
      <w:tr w:rsidR="003F6CDE" w:rsidRPr="00FE1FB4" w:rsidTr="00C1154B">
        <w:trPr>
          <w:jc w:val="center"/>
        </w:trPr>
        <w:tc>
          <w:tcPr>
            <w:tcW w:w="1231" w:type="pct"/>
            <w:vMerge/>
          </w:tcPr>
          <w:p w:rsidR="003F6CDE" w:rsidRPr="00FE1FB4" w:rsidRDefault="003F6CDE" w:rsidP="00C1154B">
            <w:pPr>
              <w:ind w:left="-567" w:firstLine="709"/>
              <w:jc w:val="both"/>
              <w:rPr>
                <w:b/>
                <w:color w:val="000000"/>
              </w:rPr>
            </w:pPr>
          </w:p>
        </w:tc>
        <w:tc>
          <w:tcPr>
            <w:tcW w:w="948" w:type="pct"/>
            <w:gridSpan w:val="3"/>
            <w:vMerge/>
          </w:tcPr>
          <w:p w:rsidR="003F6CDE" w:rsidRPr="00FE1FB4" w:rsidRDefault="003F6CDE" w:rsidP="00C1154B">
            <w:pPr>
              <w:ind w:left="-567" w:firstLine="709"/>
              <w:jc w:val="both"/>
              <w:rPr>
                <w:bCs/>
                <w:color w:val="000000"/>
              </w:rPr>
            </w:pPr>
          </w:p>
        </w:tc>
        <w:tc>
          <w:tcPr>
            <w:tcW w:w="2821" w:type="pct"/>
            <w:gridSpan w:val="5"/>
          </w:tcPr>
          <w:p w:rsidR="003F6CDE" w:rsidRPr="00FE1FB4" w:rsidRDefault="003F6CDE" w:rsidP="00C1154B">
            <w:pPr>
              <w:ind w:left="45" w:firstLine="97"/>
              <w:jc w:val="both"/>
              <w:rPr>
                <w:color w:val="000000"/>
              </w:rPr>
            </w:pPr>
            <w:r w:rsidRPr="00FE1FB4">
              <w:rPr>
                <w:b/>
                <w:bCs/>
                <w:color w:val="000000"/>
              </w:rPr>
              <w:t xml:space="preserve">ПОЗИЦИЯ №4 </w:t>
            </w:r>
            <w:r w:rsidRPr="00FE1FB4">
              <w:rPr>
                <w:color w:val="000000"/>
              </w:rPr>
              <w:t xml:space="preserve">ТУАЛЕТНЫЕ ГИГИЕНИЧЕСКИЕ ОДНОРАЗОВЫЕ ПОКРЫТИЯ НА УНИТАЗ ДЛЯ </w:t>
            </w:r>
            <w:r w:rsidRPr="00FE1FB4">
              <w:rPr>
                <w:b/>
                <w:bCs/>
                <w:color w:val="000000"/>
              </w:rPr>
              <w:t>антивандального диспенсера BXG CDA-9009</w:t>
            </w:r>
          </w:p>
          <w:p w:rsidR="003F6CDE" w:rsidRPr="00FE1FB4" w:rsidRDefault="003F6CDE" w:rsidP="003F6CDE">
            <w:pPr>
              <w:numPr>
                <w:ilvl w:val="0"/>
                <w:numId w:val="6"/>
              </w:numPr>
              <w:jc w:val="both"/>
              <w:rPr>
                <w:color w:val="000000"/>
              </w:rPr>
            </w:pPr>
            <w:r w:rsidRPr="00FE1FB4">
              <w:rPr>
                <w:color w:val="000000"/>
              </w:rPr>
              <w:t>Сложение: 1/2;</w:t>
            </w:r>
          </w:p>
          <w:p w:rsidR="003F6CDE" w:rsidRPr="00FE1FB4" w:rsidRDefault="003F6CDE" w:rsidP="003F6CDE">
            <w:pPr>
              <w:numPr>
                <w:ilvl w:val="0"/>
                <w:numId w:val="6"/>
              </w:numPr>
              <w:jc w:val="both"/>
              <w:rPr>
                <w:color w:val="000000"/>
              </w:rPr>
            </w:pPr>
            <w:r w:rsidRPr="00FE1FB4">
              <w:rPr>
                <w:color w:val="000000"/>
              </w:rPr>
              <w:t>Количество листов в пачке, шт.: 100;</w:t>
            </w:r>
          </w:p>
          <w:p w:rsidR="003F6CDE" w:rsidRPr="00FE1FB4" w:rsidRDefault="003F6CDE" w:rsidP="003F6CDE">
            <w:pPr>
              <w:numPr>
                <w:ilvl w:val="0"/>
                <w:numId w:val="6"/>
              </w:numPr>
              <w:jc w:val="both"/>
              <w:rPr>
                <w:color w:val="000000"/>
              </w:rPr>
            </w:pPr>
            <w:r w:rsidRPr="00FE1FB4">
              <w:rPr>
                <w:color w:val="000000"/>
              </w:rPr>
              <w:t>Состав: целлюлоза; не менее 14 гр.//кв. м. не более 18 гр./кв. м</w:t>
            </w:r>
          </w:p>
          <w:p w:rsidR="003F6CDE" w:rsidRPr="00FE1FB4" w:rsidRDefault="003F6CDE" w:rsidP="003F6CDE">
            <w:pPr>
              <w:numPr>
                <w:ilvl w:val="0"/>
                <w:numId w:val="6"/>
              </w:numPr>
              <w:jc w:val="both"/>
              <w:rPr>
                <w:b/>
                <w:bCs/>
                <w:color w:val="000000"/>
              </w:rPr>
            </w:pPr>
            <w:r w:rsidRPr="00FE1FB4">
              <w:rPr>
                <w:color w:val="000000"/>
              </w:rPr>
              <w:t>Цвет: белый.</w:t>
            </w:r>
          </w:p>
        </w:tc>
      </w:tr>
      <w:tr w:rsidR="003F6CDE" w:rsidRPr="00FE1FB4" w:rsidTr="00C1154B">
        <w:trPr>
          <w:jc w:val="center"/>
        </w:trPr>
        <w:tc>
          <w:tcPr>
            <w:tcW w:w="1231" w:type="pct"/>
            <w:vMerge/>
          </w:tcPr>
          <w:p w:rsidR="003F6CDE" w:rsidRPr="00FE1FB4" w:rsidRDefault="003F6CDE" w:rsidP="00C1154B">
            <w:pPr>
              <w:ind w:left="-567" w:firstLine="709"/>
              <w:jc w:val="both"/>
              <w:rPr>
                <w:b/>
                <w:color w:val="000000"/>
              </w:rPr>
            </w:pPr>
          </w:p>
        </w:tc>
        <w:tc>
          <w:tcPr>
            <w:tcW w:w="948" w:type="pct"/>
            <w:gridSpan w:val="3"/>
          </w:tcPr>
          <w:p w:rsidR="003F6CDE" w:rsidRPr="00FE1FB4" w:rsidRDefault="003F6CDE" w:rsidP="00C1154B">
            <w:pPr>
              <w:ind w:left="27"/>
              <w:jc w:val="both"/>
              <w:rPr>
                <w:bCs/>
                <w:color w:val="000000"/>
              </w:rPr>
            </w:pPr>
            <w:r w:rsidRPr="00FE1FB4">
              <w:rPr>
                <w:bCs/>
                <w:color w:val="000000"/>
              </w:rPr>
              <w:t>Требования к безопасности товара</w:t>
            </w:r>
          </w:p>
        </w:tc>
        <w:tc>
          <w:tcPr>
            <w:tcW w:w="2821" w:type="pct"/>
            <w:gridSpan w:val="5"/>
          </w:tcPr>
          <w:p w:rsidR="003F6CDE" w:rsidRPr="00FE1FB4" w:rsidRDefault="003F6CDE" w:rsidP="00C1154B">
            <w:pPr>
              <w:ind w:left="45" w:firstLine="97"/>
              <w:jc w:val="both"/>
              <w:rPr>
                <w:color w:val="000000"/>
              </w:rPr>
            </w:pPr>
            <w:r w:rsidRPr="00FE1FB4">
              <w:rPr>
                <w:color w:val="000000"/>
              </w:rPr>
              <w:t>Товар должен быть безопасным в процессе использования, хранения, транспортировки и утилизации</w:t>
            </w:r>
          </w:p>
        </w:tc>
      </w:tr>
      <w:tr w:rsidR="003F6CDE" w:rsidRPr="00FE1FB4" w:rsidTr="00C1154B">
        <w:trPr>
          <w:jc w:val="center"/>
        </w:trPr>
        <w:tc>
          <w:tcPr>
            <w:tcW w:w="1231" w:type="pct"/>
            <w:vMerge/>
          </w:tcPr>
          <w:p w:rsidR="003F6CDE" w:rsidRPr="00FE1FB4" w:rsidRDefault="003F6CDE" w:rsidP="00C1154B">
            <w:pPr>
              <w:ind w:left="-567" w:firstLine="709"/>
              <w:jc w:val="both"/>
              <w:rPr>
                <w:b/>
                <w:color w:val="000000"/>
              </w:rPr>
            </w:pPr>
          </w:p>
        </w:tc>
        <w:tc>
          <w:tcPr>
            <w:tcW w:w="948" w:type="pct"/>
            <w:gridSpan w:val="3"/>
          </w:tcPr>
          <w:p w:rsidR="003F6CDE" w:rsidRPr="00FE1FB4" w:rsidRDefault="003F6CDE" w:rsidP="00C1154B">
            <w:pPr>
              <w:ind w:firstLine="142"/>
              <w:jc w:val="both"/>
              <w:rPr>
                <w:bCs/>
                <w:color w:val="000000"/>
              </w:rPr>
            </w:pPr>
            <w:r w:rsidRPr="00FE1FB4">
              <w:rPr>
                <w:bCs/>
                <w:color w:val="000000"/>
              </w:rPr>
              <w:t>Требования к качеству товара</w:t>
            </w:r>
          </w:p>
        </w:tc>
        <w:tc>
          <w:tcPr>
            <w:tcW w:w="2821" w:type="pct"/>
            <w:gridSpan w:val="5"/>
          </w:tcPr>
          <w:p w:rsidR="003F6CDE" w:rsidRDefault="003F6CDE" w:rsidP="00C1154B">
            <w:pPr>
              <w:ind w:firstLine="45"/>
              <w:jc w:val="both"/>
              <w:rPr>
                <w:color w:val="000000"/>
              </w:rPr>
            </w:pPr>
            <w:r w:rsidRPr="00FE1FB4">
              <w:rPr>
                <w:color w:val="000000"/>
              </w:rPr>
              <w:t>Весь поставляемый Товар должен соответствовать характеристикам, указанным в пункте №1 настоящего технического задания</w:t>
            </w:r>
            <w:r>
              <w:rPr>
                <w:color w:val="000000"/>
              </w:rPr>
              <w:t>.</w:t>
            </w:r>
          </w:p>
          <w:p w:rsidR="003F6CDE" w:rsidRPr="00242AFE" w:rsidRDefault="003F6CDE" w:rsidP="00C1154B">
            <w:pPr>
              <w:ind w:firstLine="45"/>
              <w:jc w:val="both"/>
              <w:rPr>
                <w:b/>
                <w:color w:val="000000"/>
              </w:rPr>
            </w:pPr>
            <w:r w:rsidRPr="00242AFE">
              <w:rPr>
                <w:color w:val="000000"/>
              </w:rPr>
              <w:t>В подтверждение соответствия качества предлагаемой продукции участник должен представить при поставке Товара:</w:t>
            </w:r>
          </w:p>
          <w:p w:rsidR="003F6CDE" w:rsidRPr="00FE1FB4" w:rsidRDefault="003F6CDE" w:rsidP="00C1154B">
            <w:pPr>
              <w:ind w:firstLine="45"/>
              <w:jc w:val="both"/>
              <w:rPr>
                <w:color w:val="000000"/>
              </w:rPr>
            </w:pPr>
            <w:r w:rsidRPr="00242AFE">
              <w:rPr>
                <w:color w:val="000000"/>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3F6CDE" w:rsidRPr="00FE1FB4" w:rsidTr="00C1154B">
        <w:trPr>
          <w:jc w:val="center"/>
        </w:trPr>
        <w:tc>
          <w:tcPr>
            <w:tcW w:w="1231" w:type="pct"/>
            <w:vMerge/>
          </w:tcPr>
          <w:p w:rsidR="003F6CDE" w:rsidRPr="00FE1FB4" w:rsidRDefault="003F6CDE" w:rsidP="00C1154B">
            <w:pPr>
              <w:ind w:left="-567" w:firstLine="709"/>
              <w:jc w:val="both"/>
              <w:rPr>
                <w:b/>
                <w:color w:val="000000"/>
              </w:rPr>
            </w:pPr>
          </w:p>
        </w:tc>
        <w:tc>
          <w:tcPr>
            <w:tcW w:w="948" w:type="pct"/>
            <w:gridSpan w:val="3"/>
          </w:tcPr>
          <w:p w:rsidR="003F6CDE" w:rsidRPr="00FE1FB4" w:rsidRDefault="003F6CDE" w:rsidP="00C1154B">
            <w:pPr>
              <w:ind w:left="27" w:firstLine="141"/>
              <w:jc w:val="both"/>
              <w:rPr>
                <w:bCs/>
                <w:color w:val="000000"/>
              </w:rPr>
            </w:pPr>
            <w:r w:rsidRPr="00FE1FB4">
              <w:rPr>
                <w:bCs/>
                <w:color w:val="000000"/>
              </w:rPr>
              <w:t>Требования к упаковке, отгрузке товара</w:t>
            </w:r>
          </w:p>
        </w:tc>
        <w:tc>
          <w:tcPr>
            <w:tcW w:w="2821" w:type="pct"/>
            <w:gridSpan w:val="5"/>
          </w:tcPr>
          <w:p w:rsidR="003F6CDE" w:rsidRPr="00FE1FB4" w:rsidRDefault="003F6CDE" w:rsidP="00C1154B">
            <w:pPr>
              <w:ind w:left="45" w:firstLine="97"/>
              <w:jc w:val="both"/>
              <w:rPr>
                <w:bCs/>
                <w:color w:val="000000"/>
              </w:rPr>
            </w:pPr>
            <w:r w:rsidRPr="00FE1FB4">
              <w:rPr>
                <w:color w:val="000000"/>
              </w:rPr>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FE1FB4">
              <w:rPr>
                <w:bCs/>
                <w:color w:val="000000"/>
              </w:rPr>
              <w:t>Поставляемые товары должны быть новыми, не бывшими в использовании.</w:t>
            </w:r>
          </w:p>
          <w:p w:rsidR="003F6CDE" w:rsidRPr="00FE1FB4" w:rsidRDefault="003F6CDE" w:rsidP="00C1154B">
            <w:pPr>
              <w:ind w:left="45" w:firstLine="97"/>
              <w:jc w:val="both"/>
              <w:rPr>
                <w:bCs/>
                <w:color w:val="000000"/>
              </w:rPr>
            </w:pPr>
            <w:r w:rsidRPr="00FE1FB4">
              <w:rPr>
                <w:bCs/>
                <w:color w:val="000000"/>
              </w:rPr>
              <w:t>Упаковка, порядок погрузки-разгрузки и транспортировки должны исключать возможность механических повреждений поставляемой продукции.</w:t>
            </w:r>
          </w:p>
          <w:p w:rsidR="003F6CDE" w:rsidRPr="00FE1FB4" w:rsidRDefault="003F6CDE" w:rsidP="00C1154B">
            <w:pPr>
              <w:ind w:left="45" w:firstLine="97"/>
              <w:jc w:val="both"/>
              <w:rPr>
                <w:bCs/>
                <w:color w:val="000000"/>
              </w:rPr>
            </w:pPr>
            <w:r w:rsidRPr="00FE1FB4">
              <w:rPr>
                <w:bCs/>
                <w:color w:val="000000"/>
              </w:rPr>
              <w:lastRenderedPageBreak/>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3F6CDE" w:rsidRPr="00242AFE" w:rsidRDefault="003F6CDE" w:rsidP="00C1154B">
            <w:pPr>
              <w:ind w:left="45" w:firstLine="97"/>
              <w:jc w:val="both"/>
              <w:rPr>
                <w:color w:val="000000"/>
              </w:rPr>
            </w:pPr>
            <w:r w:rsidRPr="00242AFE">
              <w:rPr>
                <w:color w:val="000000"/>
              </w:rPr>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3F6CDE" w:rsidRPr="00FE1FB4" w:rsidRDefault="003F6CDE" w:rsidP="00C1154B">
            <w:pPr>
              <w:ind w:left="45" w:firstLine="97"/>
              <w:jc w:val="both"/>
              <w:rPr>
                <w:color w:val="000000"/>
              </w:rPr>
            </w:pPr>
          </w:p>
        </w:tc>
      </w:tr>
      <w:tr w:rsidR="003F6CDE" w:rsidRPr="00FE1FB4" w:rsidTr="00C1154B">
        <w:trPr>
          <w:jc w:val="center"/>
        </w:trPr>
        <w:tc>
          <w:tcPr>
            <w:tcW w:w="5000" w:type="pct"/>
            <w:gridSpan w:val="9"/>
          </w:tcPr>
          <w:p w:rsidR="003F6CDE" w:rsidRPr="00FE1FB4" w:rsidRDefault="003F6CDE" w:rsidP="00C1154B">
            <w:pPr>
              <w:ind w:left="-567" w:firstLine="709"/>
              <w:jc w:val="both"/>
              <w:rPr>
                <w:b/>
                <w:i/>
                <w:color w:val="000000"/>
              </w:rPr>
            </w:pPr>
            <w:r w:rsidRPr="00FE1FB4">
              <w:rPr>
                <w:b/>
                <w:color w:val="000000"/>
              </w:rPr>
              <w:t>3. Требования к результатам</w:t>
            </w:r>
          </w:p>
        </w:tc>
      </w:tr>
      <w:tr w:rsidR="003F6CDE" w:rsidRPr="00FE1FB4" w:rsidTr="00C1154B">
        <w:trPr>
          <w:trHeight w:val="435"/>
          <w:jc w:val="center"/>
        </w:trPr>
        <w:tc>
          <w:tcPr>
            <w:tcW w:w="5000" w:type="pct"/>
            <w:gridSpan w:val="9"/>
          </w:tcPr>
          <w:p w:rsidR="003F6CDE" w:rsidRPr="00A54C76" w:rsidRDefault="00A54C76" w:rsidP="00C1154B">
            <w:pPr>
              <w:ind w:firstLine="142"/>
              <w:jc w:val="both"/>
              <w:rPr>
                <w:bCs/>
                <w:color w:val="000000"/>
              </w:rPr>
            </w:pPr>
            <w:r w:rsidRPr="00A54C76">
              <w:rPr>
                <w:bCs/>
                <w:color w:val="000000"/>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3F6CDE" w:rsidRPr="00FE1FB4" w:rsidTr="00C1154B">
        <w:trPr>
          <w:jc w:val="center"/>
        </w:trPr>
        <w:tc>
          <w:tcPr>
            <w:tcW w:w="5000" w:type="pct"/>
            <w:gridSpan w:val="9"/>
          </w:tcPr>
          <w:p w:rsidR="003F6CDE" w:rsidRPr="00FE1FB4" w:rsidRDefault="003F6CDE" w:rsidP="00C1154B">
            <w:pPr>
              <w:ind w:left="-567" w:firstLine="709"/>
              <w:jc w:val="both"/>
              <w:rPr>
                <w:i/>
                <w:color w:val="000000"/>
              </w:rPr>
            </w:pPr>
            <w:r w:rsidRPr="00FE1FB4">
              <w:rPr>
                <w:b/>
                <w:color w:val="000000"/>
              </w:rPr>
              <w:t>4.</w:t>
            </w:r>
            <w:r w:rsidRPr="00FE1FB4">
              <w:rPr>
                <w:i/>
                <w:color w:val="000000"/>
              </w:rPr>
              <w:t xml:space="preserve"> </w:t>
            </w:r>
            <w:r w:rsidRPr="00FE1FB4">
              <w:rPr>
                <w:b/>
                <w:bCs/>
                <w:color w:val="000000"/>
              </w:rPr>
              <w:t>Место, условия и порядок поставки товаров</w:t>
            </w:r>
          </w:p>
        </w:tc>
      </w:tr>
      <w:tr w:rsidR="003F6CDE" w:rsidRPr="00FE1FB4" w:rsidTr="00C1154B">
        <w:trPr>
          <w:jc w:val="center"/>
        </w:trPr>
        <w:tc>
          <w:tcPr>
            <w:tcW w:w="1231" w:type="pct"/>
          </w:tcPr>
          <w:p w:rsidR="003F6CDE" w:rsidRPr="00FE1FB4" w:rsidRDefault="003F6CDE" w:rsidP="00C1154B">
            <w:pPr>
              <w:ind w:left="29" w:firstLine="113"/>
              <w:jc w:val="both"/>
              <w:rPr>
                <w:color w:val="000000"/>
              </w:rPr>
            </w:pPr>
            <w:r w:rsidRPr="00FE1FB4">
              <w:rPr>
                <w:color w:val="000000"/>
              </w:rPr>
              <w:t xml:space="preserve">Место и условия </w:t>
            </w:r>
            <w:r w:rsidRPr="00FE1FB4">
              <w:rPr>
                <w:bCs/>
                <w:color w:val="000000"/>
              </w:rPr>
              <w:t>поставки товаров</w:t>
            </w:r>
            <w:r w:rsidRPr="00FE1FB4">
              <w:rPr>
                <w:color w:val="000000"/>
              </w:rPr>
              <w:t xml:space="preserve"> </w:t>
            </w:r>
          </w:p>
        </w:tc>
        <w:tc>
          <w:tcPr>
            <w:tcW w:w="3769" w:type="pct"/>
            <w:gridSpan w:val="8"/>
          </w:tcPr>
          <w:p w:rsidR="003F6CDE" w:rsidRPr="00FE1FB4" w:rsidRDefault="003F6CDE" w:rsidP="00C1154B">
            <w:pPr>
              <w:ind w:left="27" w:firstLine="283"/>
              <w:jc w:val="both"/>
              <w:rPr>
                <w:i/>
                <w:color w:val="000000"/>
              </w:rPr>
            </w:pPr>
            <w:r w:rsidRPr="00FE1FB4">
              <w:rPr>
                <w:color w:val="000000"/>
              </w:rPr>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 до склада Покупателя. </w:t>
            </w:r>
          </w:p>
        </w:tc>
      </w:tr>
      <w:tr w:rsidR="003F6CDE" w:rsidRPr="00FE1FB4" w:rsidTr="00C1154B">
        <w:trPr>
          <w:trHeight w:val="1753"/>
          <w:jc w:val="center"/>
        </w:trPr>
        <w:tc>
          <w:tcPr>
            <w:tcW w:w="1231" w:type="pct"/>
          </w:tcPr>
          <w:p w:rsidR="003F6CDE" w:rsidRPr="00FE1FB4" w:rsidRDefault="003F6CDE" w:rsidP="00C1154B">
            <w:pPr>
              <w:ind w:firstLine="142"/>
              <w:jc w:val="both"/>
              <w:rPr>
                <w:i/>
                <w:color w:val="000000"/>
              </w:rPr>
            </w:pPr>
            <w:r w:rsidRPr="00FE1FB4">
              <w:rPr>
                <w:color w:val="000000"/>
              </w:rPr>
              <w:t xml:space="preserve">Условия </w:t>
            </w:r>
            <w:r w:rsidRPr="00FE1FB4">
              <w:rPr>
                <w:bCs/>
                <w:color w:val="000000"/>
              </w:rPr>
              <w:t>поставки товаров</w:t>
            </w:r>
          </w:p>
        </w:tc>
        <w:tc>
          <w:tcPr>
            <w:tcW w:w="3769" w:type="pct"/>
            <w:gridSpan w:val="8"/>
          </w:tcPr>
          <w:p w:rsidR="003F6CDE" w:rsidRDefault="003F6CDE" w:rsidP="00C1154B">
            <w:pPr>
              <w:ind w:left="27" w:firstLine="115"/>
              <w:jc w:val="both"/>
              <w:rPr>
                <w:iCs/>
                <w:color w:val="000000"/>
              </w:rPr>
            </w:pPr>
            <w:r w:rsidRPr="00242AFE">
              <w:rPr>
                <w:iCs/>
                <w:color w:val="000000"/>
              </w:rPr>
              <w:t>Срок поставки – ежемесячно, отдельными партиями в течение 30 дней с момента получения Поставщиком заявки</w:t>
            </w:r>
            <w:r w:rsidR="00A54C76" w:rsidRPr="00A54C76">
              <w:rPr>
                <w:iCs/>
                <w:sz w:val="28"/>
                <w:szCs w:val="28"/>
              </w:rPr>
              <w:t xml:space="preserve"> </w:t>
            </w:r>
            <w:r w:rsidR="00A54C76" w:rsidRPr="00A54C76">
              <w:rPr>
                <w:iCs/>
                <w:color w:val="000000"/>
              </w:rPr>
              <w:t>и составляет не менее 30% от общего количества товара</w:t>
            </w:r>
            <w:r w:rsidR="00A54C76">
              <w:rPr>
                <w:iCs/>
                <w:color w:val="000000"/>
              </w:rPr>
              <w:t>.</w:t>
            </w:r>
          </w:p>
          <w:p w:rsidR="00A54C76" w:rsidRPr="00A54C76" w:rsidRDefault="00A54C76" w:rsidP="00A54C76">
            <w:pPr>
              <w:ind w:left="27" w:firstLine="115"/>
              <w:jc w:val="both"/>
              <w:rPr>
                <w:iCs/>
                <w:color w:val="000000"/>
              </w:rPr>
            </w:pPr>
            <w:r w:rsidRPr="00A54C76">
              <w:rPr>
                <w:iCs/>
                <w:color w:val="000000"/>
              </w:rPr>
              <w:t>При поставке товара Поставщик передает Заказчику следующий пакет документов:</w:t>
            </w:r>
          </w:p>
          <w:p w:rsidR="00A54C76" w:rsidRPr="00A54C76" w:rsidRDefault="00A54C76" w:rsidP="00A54C76">
            <w:pPr>
              <w:ind w:left="27" w:firstLine="115"/>
              <w:jc w:val="both"/>
              <w:rPr>
                <w:iCs/>
                <w:color w:val="000000"/>
              </w:rPr>
            </w:pPr>
            <w:r w:rsidRPr="00A54C76">
              <w:rPr>
                <w:iCs/>
                <w:color w:val="000000"/>
              </w:rPr>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A54C76" w:rsidRPr="00A54C76" w:rsidRDefault="00A54C76" w:rsidP="00A54C76">
            <w:pPr>
              <w:ind w:left="27" w:firstLine="115"/>
              <w:jc w:val="both"/>
              <w:rPr>
                <w:iCs/>
                <w:color w:val="000000"/>
              </w:rPr>
            </w:pPr>
            <w:r w:rsidRPr="00A54C76">
              <w:rPr>
                <w:iCs/>
                <w:color w:val="000000"/>
              </w:rPr>
              <w:t>2) счет-фактуру, оформленную в соответствии с действующим законодательством Российской Федерации.</w:t>
            </w:r>
          </w:p>
          <w:p w:rsidR="00A54C76" w:rsidRPr="00242AFE" w:rsidRDefault="00A54C76" w:rsidP="00A54C76">
            <w:pPr>
              <w:ind w:left="27" w:firstLine="115"/>
              <w:jc w:val="both"/>
              <w:rPr>
                <w:iCs/>
                <w:color w:val="000000"/>
              </w:rPr>
            </w:pPr>
            <w:r w:rsidRPr="00A54C76">
              <w:rPr>
                <w:iCs/>
                <w:color w:val="000000"/>
              </w:rPr>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3F6CDE" w:rsidRPr="00FE1FB4" w:rsidTr="00C1154B">
        <w:trPr>
          <w:trHeight w:val="477"/>
          <w:jc w:val="center"/>
        </w:trPr>
        <w:tc>
          <w:tcPr>
            <w:tcW w:w="1231" w:type="pct"/>
          </w:tcPr>
          <w:p w:rsidR="003F6CDE" w:rsidRPr="00FE1FB4" w:rsidRDefault="003F6CDE" w:rsidP="00C1154B">
            <w:pPr>
              <w:ind w:left="29" w:firstLine="113"/>
              <w:jc w:val="both"/>
              <w:rPr>
                <w:i/>
                <w:color w:val="000000"/>
              </w:rPr>
            </w:pPr>
            <w:r w:rsidRPr="00FE1FB4">
              <w:rPr>
                <w:color w:val="000000"/>
              </w:rPr>
              <w:t xml:space="preserve">Сроки </w:t>
            </w:r>
            <w:r w:rsidRPr="00FE1FB4">
              <w:rPr>
                <w:bCs/>
                <w:color w:val="000000"/>
              </w:rPr>
              <w:t>поставки товаров</w:t>
            </w:r>
          </w:p>
        </w:tc>
        <w:tc>
          <w:tcPr>
            <w:tcW w:w="3769" w:type="pct"/>
            <w:gridSpan w:val="8"/>
          </w:tcPr>
          <w:p w:rsidR="003F6CDE" w:rsidRPr="00242AFE" w:rsidRDefault="003F6CDE" w:rsidP="00C1154B">
            <w:pPr>
              <w:ind w:firstLine="142"/>
              <w:jc w:val="both"/>
              <w:rPr>
                <w:iCs/>
                <w:color w:val="000000"/>
              </w:rPr>
            </w:pPr>
            <w:r>
              <w:rPr>
                <w:iCs/>
                <w:color w:val="000000"/>
              </w:rPr>
              <w:t>С</w:t>
            </w:r>
            <w:r w:rsidRPr="00242AFE">
              <w:rPr>
                <w:iCs/>
                <w:color w:val="000000"/>
              </w:rPr>
              <w:t xml:space="preserve"> момента подписания</w:t>
            </w:r>
            <w:r>
              <w:rPr>
                <w:iCs/>
                <w:color w:val="000000"/>
              </w:rPr>
              <w:t xml:space="preserve"> договора </w:t>
            </w:r>
            <w:r w:rsidRPr="00242AFE">
              <w:rPr>
                <w:iCs/>
                <w:color w:val="000000"/>
              </w:rPr>
              <w:t>до 31 декабря 2020 года</w:t>
            </w:r>
          </w:p>
        </w:tc>
      </w:tr>
    </w:tbl>
    <w:p w:rsidR="003F6CDE" w:rsidRPr="00023CF8" w:rsidRDefault="0023578C" w:rsidP="003F6CDE">
      <w:pPr>
        <w:tabs>
          <w:tab w:val="left" w:pos="840"/>
          <w:tab w:val="left" w:pos="960"/>
        </w:tabs>
        <w:ind w:firstLine="567"/>
        <w:jc w:val="both"/>
      </w:pPr>
      <w:r>
        <w:t xml:space="preserve"> </w:t>
      </w: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3F6CDE" w:rsidRPr="00023CF8" w:rsidTr="00C1154B">
        <w:trPr>
          <w:trHeight w:val="1209"/>
        </w:trPr>
        <w:tc>
          <w:tcPr>
            <w:tcW w:w="5149" w:type="dxa"/>
          </w:tcPr>
          <w:p w:rsidR="003F6CDE" w:rsidRPr="00023CF8" w:rsidRDefault="003F6CDE" w:rsidP="00C1154B">
            <w:pPr>
              <w:tabs>
                <w:tab w:val="left" w:pos="360"/>
                <w:tab w:val="left" w:pos="6165"/>
              </w:tabs>
              <w:jc w:val="both"/>
              <w:rPr>
                <w:rFonts w:eastAsia="MS Mincho"/>
                <w:b/>
                <w:spacing w:val="-2"/>
              </w:rPr>
            </w:pPr>
            <w:r w:rsidRPr="00023CF8">
              <w:rPr>
                <w:rFonts w:eastAsia="MS Mincho"/>
                <w:b/>
                <w:spacing w:val="-2"/>
              </w:rPr>
              <w:t>Покупатель</w:t>
            </w:r>
          </w:p>
          <w:p w:rsidR="003F6CDE" w:rsidRPr="00023CF8" w:rsidRDefault="003F6CDE" w:rsidP="00C1154B">
            <w:pPr>
              <w:tabs>
                <w:tab w:val="left" w:pos="360"/>
                <w:tab w:val="left" w:pos="6165"/>
              </w:tabs>
              <w:jc w:val="both"/>
              <w:rPr>
                <w:rFonts w:eastAsia="MS Mincho"/>
                <w:spacing w:val="-2"/>
              </w:rPr>
            </w:pPr>
            <w:r w:rsidRPr="00023CF8">
              <w:rPr>
                <w:rFonts w:eastAsia="MS Mincho"/>
                <w:spacing w:val="-2"/>
              </w:rPr>
              <w:t>Генеральный директор</w:t>
            </w:r>
          </w:p>
          <w:p w:rsidR="003F6CDE" w:rsidRPr="00023CF8" w:rsidRDefault="003F6CDE" w:rsidP="00C1154B">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3F6CDE" w:rsidRPr="00023CF8" w:rsidRDefault="003F6CDE" w:rsidP="00C1154B">
            <w:pPr>
              <w:tabs>
                <w:tab w:val="left" w:pos="360"/>
                <w:tab w:val="left" w:pos="6165"/>
              </w:tabs>
              <w:jc w:val="both"/>
              <w:rPr>
                <w:rFonts w:eastAsia="MS Mincho"/>
                <w:spacing w:val="-2"/>
              </w:rPr>
            </w:pPr>
          </w:p>
          <w:p w:rsidR="003F6CDE" w:rsidRPr="00023CF8" w:rsidRDefault="003F6CDE" w:rsidP="00C1154B">
            <w:pPr>
              <w:tabs>
                <w:tab w:val="left" w:pos="1418"/>
              </w:tabs>
              <w:rPr>
                <w:b/>
              </w:rPr>
            </w:pPr>
          </w:p>
          <w:p w:rsidR="003F6CDE" w:rsidRPr="00023CF8" w:rsidRDefault="003F6CDE" w:rsidP="00C1154B">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3F6CDE" w:rsidRPr="00023CF8" w:rsidRDefault="003F6CDE" w:rsidP="00C1154B">
            <w:pPr>
              <w:jc w:val="both"/>
              <w:rPr>
                <w:b/>
              </w:rPr>
            </w:pPr>
            <w:r w:rsidRPr="00023CF8">
              <w:rPr>
                <w:b/>
              </w:rPr>
              <w:t>Поставщик</w:t>
            </w:r>
          </w:p>
          <w:p w:rsidR="003F6CDE" w:rsidRPr="00023CF8" w:rsidRDefault="003F6CDE" w:rsidP="00C1154B"/>
          <w:p w:rsidR="003F6CDE" w:rsidRPr="00023CF8" w:rsidRDefault="003F6CDE" w:rsidP="00C1154B"/>
          <w:p w:rsidR="003F6CDE" w:rsidRPr="00023CF8" w:rsidRDefault="003F6CDE" w:rsidP="00C1154B"/>
          <w:p w:rsidR="003F6CDE" w:rsidRPr="00023CF8" w:rsidRDefault="003F6CDE" w:rsidP="00C1154B"/>
          <w:p w:rsidR="003F6CDE" w:rsidRPr="00023CF8" w:rsidRDefault="003F6CDE" w:rsidP="00C1154B">
            <w:r w:rsidRPr="00023CF8">
              <w:t>___________________/________________</w:t>
            </w:r>
          </w:p>
        </w:tc>
      </w:tr>
    </w:tbl>
    <w:p w:rsidR="003F6CDE" w:rsidRPr="00023CF8" w:rsidRDefault="003F6CDE" w:rsidP="003F6CDE">
      <w:pPr>
        <w:widowControl w:val="0"/>
        <w:suppressAutoHyphens/>
        <w:jc w:val="both"/>
        <w:rPr>
          <w:b/>
          <w:bCs/>
          <w:sz w:val="22"/>
          <w:szCs w:val="22"/>
        </w:rPr>
      </w:pPr>
    </w:p>
    <w:p w:rsidR="003F6CDE" w:rsidRDefault="003F6CDE" w:rsidP="003F6CDE">
      <w:pPr>
        <w:spacing w:after="200" w:line="276" w:lineRule="auto"/>
        <w:rPr>
          <w:b/>
          <w:bCs/>
          <w:sz w:val="22"/>
          <w:szCs w:val="22"/>
        </w:rPr>
      </w:pPr>
    </w:p>
    <w:p w:rsidR="003F6CDE" w:rsidRDefault="003F6CDE" w:rsidP="003F6CDE">
      <w:pPr>
        <w:spacing w:after="200" w:line="276" w:lineRule="auto"/>
        <w:rPr>
          <w:b/>
          <w:bCs/>
          <w:sz w:val="22"/>
          <w:szCs w:val="22"/>
        </w:rPr>
      </w:pPr>
    </w:p>
    <w:p w:rsidR="0023578C" w:rsidRDefault="0023578C" w:rsidP="003F6CDE">
      <w:pPr>
        <w:spacing w:after="200" w:line="276" w:lineRule="auto"/>
        <w:rPr>
          <w:b/>
          <w:bCs/>
          <w:sz w:val="22"/>
          <w:szCs w:val="22"/>
        </w:rPr>
      </w:pPr>
    </w:p>
    <w:p w:rsidR="0023578C" w:rsidRDefault="0023578C" w:rsidP="003F6CDE">
      <w:pPr>
        <w:spacing w:after="200" w:line="276" w:lineRule="auto"/>
        <w:rPr>
          <w:b/>
          <w:bCs/>
          <w:sz w:val="22"/>
          <w:szCs w:val="22"/>
        </w:rPr>
      </w:pPr>
    </w:p>
    <w:p w:rsidR="0023578C" w:rsidRDefault="0023578C" w:rsidP="003F6CDE">
      <w:pPr>
        <w:spacing w:after="200" w:line="276" w:lineRule="auto"/>
        <w:rPr>
          <w:b/>
          <w:bCs/>
          <w:sz w:val="22"/>
          <w:szCs w:val="22"/>
        </w:rPr>
      </w:pPr>
    </w:p>
    <w:p w:rsidR="003F6CDE" w:rsidRPr="00023CF8" w:rsidRDefault="003F6CDE" w:rsidP="003F6CDE">
      <w:pPr>
        <w:spacing w:after="200" w:line="276" w:lineRule="auto"/>
        <w:rPr>
          <w:b/>
          <w:bCs/>
          <w:sz w:val="22"/>
          <w:szCs w:val="22"/>
        </w:rPr>
      </w:pPr>
    </w:p>
    <w:p w:rsidR="003F6CDE" w:rsidRPr="00023CF8" w:rsidRDefault="003F6CDE" w:rsidP="003F6CDE">
      <w:pPr>
        <w:ind w:left="5670"/>
        <w:rPr>
          <w:sz w:val="22"/>
          <w:szCs w:val="22"/>
        </w:rPr>
      </w:pPr>
      <w:r w:rsidRPr="00023CF8">
        <w:rPr>
          <w:sz w:val="22"/>
          <w:szCs w:val="22"/>
        </w:rPr>
        <w:t xml:space="preserve">Приложение №2 к договору поставки </w:t>
      </w:r>
    </w:p>
    <w:p w:rsidR="003F6CDE" w:rsidRPr="00023CF8" w:rsidRDefault="003F6CDE" w:rsidP="003F6CDE">
      <w:pPr>
        <w:ind w:left="5670"/>
        <w:rPr>
          <w:sz w:val="22"/>
          <w:szCs w:val="22"/>
        </w:rPr>
      </w:pPr>
      <w:r w:rsidRPr="00023CF8">
        <w:rPr>
          <w:sz w:val="22"/>
          <w:szCs w:val="22"/>
        </w:rPr>
        <w:t>от «___» _______ 20</w:t>
      </w:r>
      <w:r>
        <w:rPr>
          <w:sz w:val="22"/>
          <w:szCs w:val="22"/>
        </w:rPr>
        <w:t>20</w:t>
      </w:r>
      <w:r w:rsidRPr="00023CF8">
        <w:rPr>
          <w:sz w:val="22"/>
          <w:szCs w:val="22"/>
        </w:rPr>
        <w:t xml:space="preserve"> г. № _________</w:t>
      </w:r>
    </w:p>
    <w:p w:rsidR="003F6CDE" w:rsidRPr="00023CF8" w:rsidRDefault="003F6CDE" w:rsidP="003F6CDE">
      <w:pPr>
        <w:widowControl w:val="0"/>
        <w:autoSpaceDE w:val="0"/>
        <w:autoSpaceDN w:val="0"/>
        <w:ind w:left="5670"/>
        <w:jc w:val="both"/>
      </w:pPr>
    </w:p>
    <w:p w:rsidR="003F6CDE" w:rsidRPr="00023CF8" w:rsidRDefault="003F6CDE" w:rsidP="003F6CDE">
      <w:pPr>
        <w:widowControl w:val="0"/>
        <w:autoSpaceDE w:val="0"/>
        <w:autoSpaceDN w:val="0"/>
        <w:ind w:firstLine="540"/>
        <w:jc w:val="both"/>
      </w:pPr>
    </w:p>
    <w:p w:rsidR="003F6CDE" w:rsidRPr="00023CF8" w:rsidRDefault="003F6CDE" w:rsidP="003F6CDE">
      <w:pPr>
        <w:widowControl w:val="0"/>
        <w:autoSpaceDE w:val="0"/>
        <w:autoSpaceDN w:val="0"/>
        <w:jc w:val="center"/>
      </w:pPr>
      <w:r w:rsidRPr="00023CF8">
        <w:t>Расчет договорной цены</w:t>
      </w:r>
    </w:p>
    <w:p w:rsidR="003F6CDE" w:rsidRPr="00023CF8" w:rsidRDefault="003F6CDE" w:rsidP="003F6CDE">
      <w:pPr>
        <w:widowControl w:val="0"/>
        <w:suppressAutoHyphens/>
        <w:ind w:firstLine="708"/>
        <w:jc w:val="both"/>
        <w:rPr>
          <w:b/>
          <w:bCs/>
        </w:rPr>
      </w:pPr>
    </w:p>
    <w:p w:rsidR="003F6CDE" w:rsidRPr="00023CF8" w:rsidRDefault="003F6CDE" w:rsidP="003F6CDE">
      <w:pPr>
        <w:numPr>
          <w:ilvl w:val="0"/>
          <w:numId w:val="3"/>
        </w:numPr>
        <w:spacing w:after="200" w:line="360" w:lineRule="exact"/>
        <w:ind w:left="1211" w:firstLine="709"/>
        <w:jc w:val="both"/>
        <w:rPr>
          <w:bCs/>
        </w:rPr>
      </w:pPr>
      <w:r w:rsidRPr="00023CF8">
        <w:t xml:space="preserve">Цена договора составляет: </w:t>
      </w:r>
    </w:p>
    <w:p w:rsidR="003F6CDE" w:rsidRPr="00023CF8" w:rsidRDefault="003F6CDE" w:rsidP="003F6CDE">
      <w:pPr>
        <w:spacing w:line="360" w:lineRule="exact"/>
        <w:ind w:left="709"/>
        <w:jc w:val="both"/>
        <w:rPr>
          <w:bCs/>
        </w:rPr>
      </w:pPr>
      <w:r w:rsidRPr="00023CF8">
        <w:rPr>
          <w:bCs/>
        </w:rPr>
        <w:t>_____________________ (_____________________) рублей без учета НДС,</w:t>
      </w:r>
    </w:p>
    <w:p w:rsidR="003F6CDE" w:rsidRPr="00023CF8" w:rsidRDefault="003F6CDE" w:rsidP="003F6CDE">
      <w:pPr>
        <w:spacing w:line="360" w:lineRule="exact"/>
        <w:ind w:firstLine="709"/>
        <w:jc w:val="both"/>
        <w:rPr>
          <w:bCs/>
        </w:rPr>
      </w:pPr>
      <w:r w:rsidRPr="00023CF8">
        <w:rPr>
          <w:bCs/>
        </w:rPr>
        <w:t>_____________________ (_____________________) рублей с учетом НДС,</w:t>
      </w:r>
    </w:p>
    <w:p w:rsidR="003F6CDE" w:rsidRPr="00023CF8" w:rsidRDefault="003F6CDE" w:rsidP="003F6CDE">
      <w:pPr>
        <w:ind w:firstLine="709"/>
        <w:jc w:val="both"/>
        <w:rPr>
          <w:bCs/>
        </w:rPr>
      </w:pPr>
    </w:p>
    <w:p w:rsidR="003F6CDE" w:rsidRPr="00023CF8" w:rsidRDefault="003F6CDE" w:rsidP="003F6CDE">
      <w:pPr>
        <w:widowControl w:val="0"/>
        <w:autoSpaceDE w:val="0"/>
        <w:autoSpaceDN w:val="0"/>
        <w:ind w:firstLine="540"/>
        <w:jc w:val="both"/>
        <w:rPr>
          <w:rFonts w:eastAsia="Calibri"/>
          <w:color w:val="000000"/>
          <w:lang w:eastAsia="en-US"/>
        </w:rPr>
      </w:pPr>
      <w:r w:rsidRPr="00023CF8">
        <w:t>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p>
    <w:p w:rsidR="003F6CDE" w:rsidRPr="00023CF8" w:rsidRDefault="003F6CDE" w:rsidP="003F6CDE">
      <w:pPr>
        <w:widowControl w:val="0"/>
        <w:autoSpaceDE w:val="0"/>
        <w:autoSpaceDN w:val="0"/>
        <w:ind w:firstLine="540"/>
        <w:jc w:val="both"/>
        <w:rPr>
          <w:rFonts w:eastAsia="Calibri"/>
          <w:color w:val="000000"/>
          <w:lang w:eastAsia="en-US"/>
        </w:rPr>
      </w:pPr>
    </w:p>
    <w:tbl>
      <w:tblPr>
        <w:tblW w:w="9498" w:type="dxa"/>
        <w:tblInd w:w="-34" w:type="dxa"/>
        <w:tblLayout w:type="fixed"/>
        <w:tblLook w:val="04A0" w:firstRow="1" w:lastRow="0" w:firstColumn="1" w:lastColumn="0" w:noHBand="0" w:noVBand="1"/>
      </w:tblPr>
      <w:tblGrid>
        <w:gridCol w:w="709"/>
        <w:gridCol w:w="2268"/>
        <w:gridCol w:w="1418"/>
        <w:gridCol w:w="1134"/>
        <w:gridCol w:w="2126"/>
        <w:gridCol w:w="1843"/>
      </w:tblGrid>
      <w:tr w:rsidR="003F6CDE" w:rsidRPr="00023CF8" w:rsidTr="00C1154B">
        <w:trPr>
          <w:trHeight w:val="1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CDE" w:rsidRPr="00023CF8" w:rsidRDefault="003F6CDE" w:rsidP="00C1154B">
            <w:pPr>
              <w:tabs>
                <w:tab w:val="left" w:pos="0"/>
              </w:tabs>
              <w:jc w:val="center"/>
              <w:rPr>
                <w:color w:val="000000"/>
              </w:rPr>
            </w:pPr>
            <w:r w:rsidRPr="00023CF8">
              <w:rPr>
                <w:color w:val="000000"/>
              </w:rPr>
              <w:t>№п/п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6CDE" w:rsidRPr="00023CF8" w:rsidRDefault="003F6CDE" w:rsidP="00C1154B">
            <w:pPr>
              <w:tabs>
                <w:tab w:val="left" w:pos="0"/>
              </w:tabs>
              <w:jc w:val="center"/>
              <w:rPr>
                <w:color w:val="000000"/>
              </w:rPr>
            </w:pPr>
            <w:r w:rsidRPr="00023CF8">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6CDE" w:rsidRPr="00023CF8" w:rsidRDefault="003F6CDE" w:rsidP="00C1154B">
            <w:pPr>
              <w:tabs>
                <w:tab w:val="left" w:pos="0"/>
              </w:tabs>
              <w:jc w:val="center"/>
              <w:rPr>
                <w:color w:val="000000"/>
              </w:rPr>
            </w:pPr>
            <w:r w:rsidRPr="00023CF8">
              <w:rPr>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DE" w:rsidRPr="00023CF8" w:rsidRDefault="003F6CDE" w:rsidP="00C1154B">
            <w:pPr>
              <w:tabs>
                <w:tab w:val="left" w:pos="0"/>
              </w:tabs>
              <w:jc w:val="center"/>
              <w:rPr>
                <w:color w:val="000000"/>
              </w:rPr>
            </w:pPr>
            <w:r w:rsidRPr="00023CF8">
              <w:rPr>
                <w:color w:val="000000"/>
              </w:rPr>
              <w:t>Кол-во</w:t>
            </w:r>
          </w:p>
        </w:tc>
        <w:tc>
          <w:tcPr>
            <w:tcW w:w="2126" w:type="dxa"/>
            <w:tcBorders>
              <w:top w:val="single" w:sz="4" w:space="0" w:color="auto"/>
              <w:left w:val="nil"/>
              <w:bottom w:val="single" w:sz="4" w:space="0" w:color="auto"/>
              <w:right w:val="single" w:sz="4" w:space="0" w:color="auto"/>
            </w:tcBorders>
            <w:vAlign w:val="center"/>
          </w:tcPr>
          <w:p w:rsidR="003F6CDE" w:rsidRPr="00023CF8" w:rsidRDefault="003F6CDE" w:rsidP="00C1154B">
            <w:pPr>
              <w:tabs>
                <w:tab w:val="left" w:pos="0"/>
              </w:tabs>
              <w:jc w:val="center"/>
              <w:rPr>
                <w:color w:val="000000"/>
              </w:rPr>
            </w:pPr>
            <w:r w:rsidRPr="00023CF8">
              <w:rPr>
                <w:color w:val="000000"/>
              </w:rPr>
              <w:t xml:space="preserve">Цена за </w:t>
            </w:r>
            <w:proofErr w:type="spellStart"/>
            <w:r w:rsidRPr="00023CF8">
              <w:rPr>
                <w:color w:val="000000"/>
              </w:rPr>
              <w:t>ед</w:t>
            </w:r>
            <w:proofErr w:type="spellEnd"/>
            <w:r w:rsidRPr="00023CF8">
              <w:rPr>
                <w:color w:val="000000"/>
              </w:rPr>
              <w:t>,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6CDE" w:rsidRPr="00023CF8" w:rsidRDefault="003F6CDE" w:rsidP="00C1154B">
            <w:pPr>
              <w:tabs>
                <w:tab w:val="left" w:pos="0"/>
              </w:tabs>
              <w:jc w:val="center"/>
              <w:rPr>
                <w:color w:val="000000"/>
              </w:rPr>
            </w:pPr>
            <w:r w:rsidRPr="00023CF8">
              <w:rPr>
                <w:color w:val="000000"/>
              </w:rPr>
              <w:t>Стоимость  (руб.) без НДС</w:t>
            </w:r>
          </w:p>
        </w:tc>
      </w:tr>
      <w:tr w:rsidR="003F6CDE" w:rsidRPr="00023CF8" w:rsidTr="00C1154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CDE" w:rsidRPr="00023CF8" w:rsidRDefault="003F6CDE" w:rsidP="003F6CDE">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3F6CDE" w:rsidRPr="00794317" w:rsidRDefault="003F6CDE" w:rsidP="00C1154B">
            <w:r>
              <w:t xml:space="preserve">Бумага туалетная </w:t>
            </w:r>
          </w:p>
        </w:tc>
        <w:tc>
          <w:tcPr>
            <w:tcW w:w="1418" w:type="dxa"/>
            <w:tcBorders>
              <w:top w:val="single" w:sz="4" w:space="0" w:color="auto"/>
              <w:left w:val="single" w:sz="4" w:space="0" w:color="auto"/>
              <w:bottom w:val="single" w:sz="4" w:space="0" w:color="auto"/>
              <w:right w:val="single" w:sz="4" w:space="0" w:color="auto"/>
            </w:tcBorders>
            <w:vAlign w:val="center"/>
          </w:tcPr>
          <w:p w:rsidR="003F6CDE" w:rsidRDefault="003F6CDE" w:rsidP="00C1154B">
            <w:pPr>
              <w:spacing w:line="276" w:lineRule="auto"/>
              <w:jc w:val="center"/>
              <w:rPr>
                <w:color w:val="000000"/>
                <w:lang w:eastAsia="en-US"/>
              </w:rPr>
            </w:pPr>
            <w:r>
              <w:rPr>
                <w:color w:val="000000"/>
                <w:lang w:eastAsia="en-US"/>
              </w:rPr>
              <w:t>рулон</w:t>
            </w:r>
          </w:p>
        </w:tc>
        <w:tc>
          <w:tcPr>
            <w:tcW w:w="1134" w:type="dxa"/>
            <w:tcBorders>
              <w:top w:val="single" w:sz="4" w:space="0" w:color="auto"/>
              <w:left w:val="single" w:sz="4" w:space="0" w:color="auto"/>
              <w:bottom w:val="single" w:sz="4" w:space="0" w:color="auto"/>
              <w:right w:val="single" w:sz="4" w:space="0" w:color="auto"/>
            </w:tcBorders>
            <w:vAlign w:val="center"/>
          </w:tcPr>
          <w:p w:rsidR="003F6CDE" w:rsidRDefault="003F6CDE" w:rsidP="00C1154B">
            <w:pPr>
              <w:spacing w:line="276" w:lineRule="auto"/>
              <w:jc w:val="center"/>
              <w:rPr>
                <w:color w:val="000000"/>
                <w:lang w:eastAsia="en-US"/>
              </w:rPr>
            </w:pPr>
            <w:r>
              <w:rPr>
                <w:color w:val="000000"/>
                <w:lang w:eastAsia="en-US"/>
              </w:rPr>
              <w:t>28000</w:t>
            </w:r>
          </w:p>
        </w:tc>
        <w:tc>
          <w:tcPr>
            <w:tcW w:w="2126" w:type="dxa"/>
            <w:tcBorders>
              <w:top w:val="single" w:sz="4" w:space="0" w:color="auto"/>
              <w:left w:val="nil"/>
              <w:bottom w:val="single" w:sz="4" w:space="0" w:color="auto"/>
              <w:right w:val="single" w:sz="4" w:space="0" w:color="auto"/>
            </w:tcBorders>
            <w:vAlign w:val="center"/>
          </w:tcPr>
          <w:p w:rsidR="003F6CDE" w:rsidRPr="00023CF8" w:rsidRDefault="003F6CDE" w:rsidP="00C1154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6CDE" w:rsidRPr="00023CF8" w:rsidRDefault="003F6CDE" w:rsidP="00C1154B">
            <w:pPr>
              <w:jc w:val="center"/>
              <w:rPr>
                <w:b/>
                <w:bCs/>
                <w:color w:val="000000"/>
              </w:rPr>
            </w:pPr>
          </w:p>
        </w:tc>
      </w:tr>
      <w:tr w:rsidR="003F6CDE" w:rsidRPr="00023CF8" w:rsidTr="00C1154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6CDE" w:rsidRPr="00023CF8" w:rsidRDefault="003F6CDE" w:rsidP="003F6CDE">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3F6CDE" w:rsidRDefault="003F6CDE" w:rsidP="00C1154B">
            <w:pPr>
              <w:rPr>
                <w:sz w:val="20"/>
                <w:szCs w:val="20"/>
              </w:rPr>
            </w:pPr>
            <w:r>
              <w:rPr>
                <w:sz w:val="20"/>
                <w:szCs w:val="20"/>
              </w:rPr>
              <w:t xml:space="preserve">Полотенца бумажные трехслойные с тиснением в рулоне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F6CDE" w:rsidRDefault="003F6CDE" w:rsidP="00C1154B">
            <w:pPr>
              <w:jc w:val="center"/>
              <w:rPr>
                <w:sz w:val="20"/>
                <w:szCs w:val="20"/>
              </w:rPr>
            </w:pPr>
            <w:r>
              <w:rPr>
                <w:sz w:val="20"/>
                <w:szCs w:val="20"/>
              </w:rPr>
              <w:t>шт.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F6CDE" w:rsidRDefault="003F6CDE" w:rsidP="00C1154B">
            <w:pPr>
              <w:jc w:val="center"/>
              <w:rPr>
                <w:sz w:val="20"/>
                <w:szCs w:val="20"/>
              </w:rPr>
            </w:pPr>
            <w:r>
              <w:rPr>
                <w:sz w:val="20"/>
                <w:szCs w:val="20"/>
              </w:rPr>
              <w:t>4000</w:t>
            </w:r>
          </w:p>
        </w:tc>
        <w:tc>
          <w:tcPr>
            <w:tcW w:w="2126" w:type="dxa"/>
            <w:tcBorders>
              <w:top w:val="single" w:sz="4" w:space="0" w:color="auto"/>
              <w:left w:val="nil"/>
              <w:bottom w:val="single" w:sz="4" w:space="0" w:color="auto"/>
              <w:right w:val="single" w:sz="4" w:space="0" w:color="auto"/>
            </w:tcBorders>
            <w:vAlign w:val="center"/>
          </w:tcPr>
          <w:p w:rsidR="003F6CDE" w:rsidRPr="00023CF8" w:rsidRDefault="003F6CDE" w:rsidP="00C1154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F6CDE" w:rsidRPr="00023CF8" w:rsidRDefault="003F6CDE" w:rsidP="00C1154B">
            <w:pPr>
              <w:jc w:val="center"/>
              <w:rPr>
                <w:b/>
                <w:bCs/>
                <w:color w:val="000000"/>
              </w:rPr>
            </w:pPr>
          </w:p>
        </w:tc>
      </w:tr>
      <w:tr w:rsidR="003F6CDE" w:rsidRPr="00023CF8" w:rsidTr="00C1154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6CDE" w:rsidRPr="00023CF8" w:rsidRDefault="003F6CDE" w:rsidP="003F6CDE">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3F6CDE" w:rsidRDefault="003F6CDE" w:rsidP="00C1154B">
            <w:pPr>
              <w:rPr>
                <w:sz w:val="20"/>
                <w:szCs w:val="20"/>
              </w:rPr>
            </w:pPr>
            <w:r>
              <w:rPr>
                <w:sz w:val="20"/>
                <w:szCs w:val="20"/>
              </w:rPr>
              <w:t>Салфетки</w:t>
            </w:r>
          </w:p>
        </w:tc>
        <w:tc>
          <w:tcPr>
            <w:tcW w:w="1418" w:type="dxa"/>
            <w:tcBorders>
              <w:top w:val="nil"/>
              <w:left w:val="nil"/>
              <w:bottom w:val="single" w:sz="4" w:space="0" w:color="auto"/>
              <w:right w:val="single" w:sz="4" w:space="0" w:color="auto"/>
            </w:tcBorders>
            <w:shd w:val="clear" w:color="000000" w:fill="FFFFFF"/>
            <w:vAlign w:val="center"/>
          </w:tcPr>
          <w:p w:rsidR="003F6CDE" w:rsidRDefault="003F6CDE" w:rsidP="00C1154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3F6CDE" w:rsidRDefault="003F6CDE" w:rsidP="00C1154B">
            <w:pPr>
              <w:jc w:val="center"/>
              <w:rPr>
                <w:sz w:val="20"/>
                <w:szCs w:val="20"/>
              </w:rPr>
            </w:pPr>
            <w:r>
              <w:rPr>
                <w:sz w:val="20"/>
                <w:szCs w:val="20"/>
              </w:rPr>
              <w:t>1500</w:t>
            </w:r>
          </w:p>
        </w:tc>
        <w:tc>
          <w:tcPr>
            <w:tcW w:w="2126" w:type="dxa"/>
            <w:tcBorders>
              <w:top w:val="single" w:sz="4" w:space="0" w:color="auto"/>
              <w:left w:val="nil"/>
              <w:bottom w:val="single" w:sz="4" w:space="0" w:color="auto"/>
              <w:right w:val="single" w:sz="4" w:space="0" w:color="auto"/>
            </w:tcBorders>
            <w:vAlign w:val="center"/>
          </w:tcPr>
          <w:p w:rsidR="003F6CDE" w:rsidRPr="00023CF8" w:rsidRDefault="003F6CDE" w:rsidP="00C1154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F6CDE" w:rsidRPr="00023CF8" w:rsidRDefault="003F6CDE" w:rsidP="00C1154B">
            <w:pPr>
              <w:jc w:val="center"/>
              <w:rPr>
                <w:b/>
                <w:bCs/>
                <w:color w:val="000000"/>
              </w:rPr>
            </w:pPr>
          </w:p>
        </w:tc>
      </w:tr>
      <w:tr w:rsidR="003F6CDE" w:rsidRPr="00023CF8" w:rsidTr="00C1154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6CDE" w:rsidRPr="00023CF8" w:rsidRDefault="003F6CDE" w:rsidP="003F6CDE">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3F6CDE" w:rsidRDefault="003F6CDE" w:rsidP="00C1154B">
            <w:pPr>
              <w:rPr>
                <w:sz w:val="20"/>
                <w:szCs w:val="20"/>
              </w:rPr>
            </w:pPr>
            <w:r>
              <w:rPr>
                <w:sz w:val="20"/>
                <w:szCs w:val="20"/>
              </w:rPr>
              <w:t>Туалетные покрытия на унитаз для диспенсера</w:t>
            </w:r>
          </w:p>
        </w:tc>
        <w:tc>
          <w:tcPr>
            <w:tcW w:w="1418" w:type="dxa"/>
            <w:tcBorders>
              <w:top w:val="nil"/>
              <w:left w:val="nil"/>
              <w:bottom w:val="single" w:sz="4" w:space="0" w:color="auto"/>
              <w:right w:val="single" w:sz="4" w:space="0" w:color="auto"/>
            </w:tcBorders>
            <w:shd w:val="clear" w:color="000000" w:fill="FFFFFF"/>
            <w:vAlign w:val="center"/>
          </w:tcPr>
          <w:p w:rsidR="003F6CDE" w:rsidRDefault="003F6CDE" w:rsidP="00C1154B">
            <w:pPr>
              <w:jc w:val="center"/>
              <w:rPr>
                <w:sz w:val="20"/>
                <w:szCs w:val="20"/>
              </w:rPr>
            </w:pPr>
            <w:proofErr w:type="spellStart"/>
            <w:r>
              <w:rPr>
                <w:sz w:val="20"/>
                <w:szCs w:val="20"/>
              </w:rPr>
              <w:t>уп</w:t>
            </w:r>
            <w:proofErr w:type="spellEnd"/>
            <w:r>
              <w:rPr>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3F6CDE" w:rsidRDefault="003F6CDE" w:rsidP="00C1154B">
            <w:pPr>
              <w:jc w:val="center"/>
              <w:rPr>
                <w:sz w:val="20"/>
                <w:szCs w:val="20"/>
              </w:rPr>
            </w:pPr>
            <w:r>
              <w:rPr>
                <w:sz w:val="20"/>
                <w:szCs w:val="20"/>
              </w:rPr>
              <w:t>1800</w:t>
            </w:r>
          </w:p>
        </w:tc>
        <w:tc>
          <w:tcPr>
            <w:tcW w:w="2126" w:type="dxa"/>
            <w:tcBorders>
              <w:top w:val="single" w:sz="4" w:space="0" w:color="auto"/>
              <w:left w:val="nil"/>
              <w:bottom w:val="single" w:sz="4" w:space="0" w:color="auto"/>
              <w:right w:val="single" w:sz="4" w:space="0" w:color="auto"/>
            </w:tcBorders>
            <w:vAlign w:val="center"/>
          </w:tcPr>
          <w:p w:rsidR="003F6CDE" w:rsidRPr="00023CF8" w:rsidRDefault="003F6CDE" w:rsidP="00C1154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F6CDE" w:rsidRPr="00023CF8" w:rsidRDefault="003F6CDE" w:rsidP="00C1154B">
            <w:pPr>
              <w:jc w:val="center"/>
              <w:rPr>
                <w:b/>
                <w:bCs/>
                <w:color w:val="000000"/>
              </w:rPr>
            </w:pPr>
          </w:p>
        </w:tc>
      </w:tr>
    </w:tbl>
    <w:tbl>
      <w:tblPr>
        <w:tblpPr w:leftFromText="180" w:rightFromText="180" w:vertAnchor="text" w:horzAnchor="margin" w:tblpY="182"/>
        <w:tblW w:w="9860" w:type="dxa"/>
        <w:tblLook w:val="01E0" w:firstRow="1" w:lastRow="1" w:firstColumn="1" w:lastColumn="1" w:noHBand="0" w:noVBand="0"/>
      </w:tblPr>
      <w:tblGrid>
        <w:gridCol w:w="5149"/>
        <w:gridCol w:w="4711"/>
      </w:tblGrid>
      <w:tr w:rsidR="003F6CDE" w:rsidRPr="00023CF8" w:rsidTr="00C1154B">
        <w:trPr>
          <w:trHeight w:val="1209"/>
        </w:trPr>
        <w:tc>
          <w:tcPr>
            <w:tcW w:w="5149" w:type="dxa"/>
          </w:tcPr>
          <w:p w:rsidR="003F6CDE" w:rsidRPr="00023CF8" w:rsidRDefault="003F6CDE" w:rsidP="00C1154B">
            <w:pPr>
              <w:tabs>
                <w:tab w:val="left" w:pos="360"/>
                <w:tab w:val="left" w:pos="6165"/>
              </w:tabs>
              <w:jc w:val="both"/>
              <w:rPr>
                <w:rFonts w:eastAsia="MS Mincho"/>
                <w:b/>
                <w:spacing w:val="-2"/>
              </w:rPr>
            </w:pPr>
            <w:bookmarkStart w:id="2" w:name="_Hlk29463348"/>
            <w:r w:rsidRPr="00023CF8">
              <w:rPr>
                <w:rFonts w:eastAsia="MS Mincho"/>
                <w:b/>
                <w:spacing w:val="-2"/>
              </w:rPr>
              <w:t>Покупатель</w:t>
            </w:r>
          </w:p>
          <w:p w:rsidR="003F6CDE" w:rsidRPr="00023CF8" w:rsidRDefault="003F6CDE" w:rsidP="00C1154B">
            <w:pPr>
              <w:tabs>
                <w:tab w:val="left" w:pos="360"/>
                <w:tab w:val="left" w:pos="6165"/>
              </w:tabs>
              <w:jc w:val="both"/>
              <w:rPr>
                <w:rFonts w:eastAsia="MS Mincho"/>
                <w:spacing w:val="-2"/>
              </w:rPr>
            </w:pPr>
            <w:r w:rsidRPr="00023CF8">
              <w:rPr>
                <w:rFonts w:eastAsia="MS Mincho"/>
                <w:spacing w:val="-2"/>
              </w:rPr>
              <w:t>Генеральный директор</w:t>
            </w:r>
          </w:p>
          <w:p w:rsidR="003F6CDE" w:rsidRPr="00023CF8" w:rsidRDefault="003F6CDE" w:rsidP="00C1154B">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3F6CDE" w:rsidRPr="00023CF8" w:rsidRDefault="003F6CDE" w:rsidP="00C1154B">
            <w:pPr>
              <w:tabs>
                <w:tab w:val="left" w:pos="360"/>
                <w:tab w:val="left" w:pos="6165"/>
              </w:tabs>
              <w:jc w:val="both"/>
              <w:rPr>
                <w:rFonts w:eastAsia="MS Mincho"/>
                <w:spacing w:val="-2"/>
              </w:rPr>
            </w:pPr>
          </w:p>
          <w:p w:rsidR="003F6CDE" w:rsidRPr="00023CF8" w:rsidRDefault="003F6CDE" w:rsidP="00C1154B">
            <w:pPr>
              <w:tabs>
                <w:tab w:val="left" w:pos="1418"/>
              </w:tabs>
              <w:rPr>
                <w:b/>
              </w:rPr>
            </w:pPr>
          </w:p>
          <w:p w:rsidR="003F6CDE" w:rsidRPr="00023CF8" w:rsidRDefault="003F6CDE" w:rsidP="00C1154B">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3F6CDE" w:rsidRPr="00023CF8" w:rsidRDefault="003F6CDE" w:rsidP="00C1154B">
            <w:pPr>
              <w:jc w:val="both"/>
              <w:rPr>
                <w:b/>
              </w:rPr>
            </w:pPr>
            <w:r w:rsidRPr="00023CF8">
              <w:rPr>
                <w:b/>
              </w:rPr>
              <w:t>Поставщик</w:t>
            </w:r>
          </w:p>
          <w:p w:rsidR="003F6CDE" w:rsidRPr="00023CF8" w:rsidRDefault="003F6CDE" w:rsidP="00C1154B"/>
          <w:p w:rsidR="003F6CDE" w:rsidRPr="00023CF8" w:rsidRDefault="003F6CDE" w:rsidP="00C1154B"/>
          <w:p w:rsidR="003F6CDE" w:rsidRPr="00023CF8" w:rsidRDefault="003F6CDE" w:rsidP="00C1154B"/>
          <w:p w:rsidR="003F6CDE" w:rsidRPr="00023CF8" w:rsidRDefault="003F6CDE" w:rsidP="00C1154B"/>
          <w:p w:rsidR="003F6CDE" w:rsidRPr="00023CF8" w:rsidRDefault="003F6CDE" w:rsidP="00C1154B">
            <w:r w:rsidRPr="00023CF8">
              <w:t>___________________/______________</w:t>
            </w:r>
          </w:p>
        </w:tc>
      </w:tr>
      <w:bookmarkEnd w:id="2"/>
    </w:tbl>
    <w:p w:rsidR="003F6CDE" w:rsidRDefault="003F6CDE" w:rsidP="003F6CDE"/>
    <w:p w:rsidR="003F6CDE" w:rsidRDefault="003F6CDE" w:rsidP="003F6CDE"/>
    <w:p w:rsidR="003F6CDE" w:rsidRDefault="003F6CDE" w:rsidP="003F6CDE"/>
    <w:p w:rsidR="003F6CDE" w:rsidRDefault="003F6CDE" w:rsidP="003F6CDE"/>
    <w:p w:rsidR="003F6CDE" w:rsidRDefault="003F6CDE" w:rsidP="003F6CDE"/>
    <w:p w:rsidR="003F6CDE" w:rsidRDefault="003F6CDE" w:rsidP="003F6CDE"/>
    <w:p w:rsidR="003F6CDE" w:rsidRDefault="003F6CDE" w:rsidP="003F6CDE"/>
    <w:p w:rsidR="003F6CDE" w:rsidRDefault="003F6CDE" w:rsidP="003F6CDE"/>
    <w:p w:rsidR="003F6CDE" w:rsidRPr="00845A8A" w:rsidRDefault="003F6CDE" w:rsidP="003F6CDE">
      <w:pPr>
        <w:jc w:val="right"/>
      </w:pPr>
      <w:r w:rsidRPr="00845A8A">
        <w:t>Приложение № 3</w:t>
      </w:r>
    </w:p>
    <w:p w:rsidR="003F6CDE" w:rsidRPr="00845A8A" w:rsidRDefault="003F6CDE" w:rsidP="003F6CDE">
      <w:pPr>
        <w:jc w:val="right"/>
      </w:pPr>
      <w:r w:rsidRPr="00845A8A">
        <w:t>к договору от «___»______ 20</w:t>
      </w:r>
      <w:r>
        <w:t>20</w:t>
      </w:r>
      <w:r w:rsidRPr="00845A8A">
        <w:t xml:space="preserve"> г. № ________</w:t>
      </w:r>
    </w:p>
    <w:p w:rsidR="003F6CDE" w:rsidRPr="00845A8A" w:rsidRDefault="003F6CDE" w:rsidP="003F6CDE">
      <w:pPr>
        <w:jc w:val="right"/>
      </w:pPr>
    </w:p>
    <w:p w:rsidR="003F6CDE" w:rsidRPr="00845A8A" w:rsidRDefault="003F6CDE" w:rsidP="003F6CDE">
      <w:pPr>
        <w:jc w:val="right"/>
      </w:pPr>
    </w:p>
    <w:p w:rsidR="003F6CDE" w:rsidRPr="00845A8A" w:rsidRDefault="003F6CDE" w:rsidP="003F6CDE">
      <w:pPr>
        <w:jc w:val="right"/>
      </w:pPr>
    </w:p>
    <w:p w:rsidR="003F6CDE" w:rsidRPr="00845A8A" w:rsidRDefault="003F6CDE" w:rsidP="003F6CDE">
      <w:pPr>
        <w:ind w:firstLine="425"/>
        <w:jc w:val="center"/>
        <w:outlineLvl w:val="0"/>
        <w:rPr>
          <w:b/>
          <w:bCs/>
        </w:rPr>
      </w:pPr>
      <w:r w:rsidRPr="00845A8A">
        <w:rPr>
          <w:b/>
        </w:rPr>
        <w:t xml:space="preserve">Заявка на поставку </w:t>
      </w:r>
      <w:r>
        <w:rPr>
          <w:b/>
          <w:bCs/>
        </w:rPr>
        <w:t xml:space="preserve">бумажных изделий хозяйственного назначения </w:t>
      </w:r>
    </w:p>
    <w:p w:rsidR="003F6CDE" w:rsidRPr="00845A8A" w:rsidRDefault="003F6CDE" w:rsidP="003F6CDE">
      <w:pPr>
        <w:ind w:firstLine="425"/>
        <w:jc w:val="center"/>
        <w:outlineLvl w:val="0"/>
        <w:rPr>
          <w:b/>
        </w:rPr>
      </w:pPr>
    </w:p>
    <w:p w:rsidR="003F6CDE" w:rsidRPr="00845A8A" w:rsidRDefault="003F6CDE" w:rsidP="003F6CDE">
      <w:pPr>
        <w:ind w:firstLine="425"/>
        <w:outlineLvl w:val="0"/>
      </w:pPr>
      <w:r w:rsidRPr="00845A8A">
        <w:t>В соответствии с п.1.4 Договора поставки №  _________ от "__" ____________ ____ г. предоставляем Вам данную заявку на поставку товара:</w:t>
      </w:r>
    </w:p>
    <w:p w:rsidR="003F6CDE" w:rsidRPr="00845A8A" w:rsidRDefault="003F6CDE" w:rsidP="003F6CDE">
      <w:pPr>
        <w:ind w:firstLine="425"/>
        <w:outlineLvl w:val="0"/>
        <w:rPr>
          <w:b/>
        </w:rPr>
      </w:pPr>
    </w:p>
    <w:p w:rsidR="003F6CDE" w:rsidRPr="00845A8A" w:rsidRDefault="003F6CDE" w:rsidP="003F6CDE">
      <w:pPr>
        <w:ind w:firstLine="425"/>
        <w:jc w:val="center"/>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3F6CDE" w:rsidRPr="00845A8A" w:rsidTr="00C1154B">
        <w:tc>
          <w:tcPr>
            <w:tcW w:w="709" w:type="dxa"/>
          </w:tcPr>
          <w:p w:rsidR="003F6CDE" w:rsidRPr="00845A8A" w:rsidRDefault="003F6CDE" w:rsidP="00C1154B">
            <w:pPr>
              <w:jc w:val="both"/>
              <w:rPr>
                <w:b/>
                <w:lang w:val="en-US"/>
              </w:rPr>
            </w:pPr>
            <w:r w:rsidRPr="00845A8A">
              <w:rPr>
                <w:b/>
                <w:lang w:val="en-US"/>
              </w:rPr>
              <w:t>№ п/п</w:t>
            </w:r>
          </w:p>
        </w:tc>
        <w:tc>
          <w:tcPr>
            <w:tcW w:w="1984" w:type="dxa"/>
          </w:tcPr>
          <w:p w:rsidR="003F6CDE" w:rsidRPr="00845A8A" w:rsidRDefault="003F6CDE" w:rsidP="00C1154B">
            <w:pPr>
              <w:jc w:val="both"/>
              <w:rPr>
                <w:b/>
                <w:lang w:val="en-US"/>
              </w:rPr>
            </w:pPr>
          </w:p>
          <w:p w:rsidR="003F6CDE" w:rsidRPr="00845A8A" w:rsidRDefault="003F6CDE" w:rsidP="00C1154B">
            <w:pPr>
              <w:jc w:val="both"/>
              <w:rPr>
                <w:b/>
                <w:lang w:val="en-US"/>
              </w:rPr>
            </w:pPr>
            <w:proofErr w:type="spellStart"/>
            <w:r w:rsidRPr="00845A8A">
              <w:rPr>
                <w:b/>
                <w:lang w:val="en-US"/>
              </w:rPr>
              <w:t>Наименование</w:t>
            </w:r>
            <w:proofErr w:type="spellEnd"/>
          </w:p>
        </w:tc>
        <w:tc>
          <w:tcPr>
            <w:tcW w:w="1086" w:type="dxa"/>
          </w:tcPr>
          <w:p w:rsidR="003F6CDE" w:rsidRPr="00845A8A" w:rsidRDefault="003F6CDE" w:rsidP="00C1154B">
            <w:pPr>
              <w:jc w:val="both"/>
              <w:rPr>
                <w:b/>
                <w:lang w:val="en-US"/>
              </w:rPr>
            </w:pPr>
          </w:p>
          <w:p w:rsidR="003F6CDE" w:rsidRPr="00845A8A" w:rsidRDefault="003F6CDE" w:rsidP="00C1154B">
            <w:pPr>
              <w:jc w:val="both"/>
              <w:rPr>
                <w:b/>
                <w:lang w:val="en-US"/>
              </w:rPr>
            </w:pPr>
            <w:r w:rsidRPr="00845A8A">
              <w:rPr>
                <w:b/>
              </w:rPr>
              <w:t>К</w:t>
            </w:r>
            <w:proofErr w:type="spellStart"/>
            <w:r w:rsidRPr="00845A8A">
              <w:rPr>
                <w:b/>
                <w:lang w:val="en-US"/>
              </w:rPr>
              <w:t>ол-во</w:t>
            </w:r>
            <w:proofErr w:type="spellEnd"/>
          </w:p>
        </w:tc>
        <w:tc>
          <w:tcPr>
            <w:tcW w:w="720" w:type="dxa"/>
          </w:tcPr>
          <w:p w:rsidR="003F6CDE" w:rsidRPr="00845A8A" w:rsidRDefault="003F6CDE" w:rsidP="00C1154B">
            <w:pPr>
              <w:jc w:val="both"/>
              <w:rPr>
                <w:b/>
                <w:lang w:val="en-US"/>
              </w:rPr>
            </w:pPr>
          </w:p>
          <w:p w:rsidR="003F6CDE" w:rsidRPr="00845A8A" w:rsidRDefault="003F6CDE" w:rsidP="00C1154B">
            <w:pPr>
              <w:jc w:val="both"/>
              <w:rPr>
                <w:b/>
                <w:lang w:val="en-US"/>
              </w:rPr>
            </w:pPr>
            <w:proofErr w:type="spellStart"/>
            <w:r w:rsidRPr="00845A8A">
              <w:rPr>
                <w:b/>
                <w:lang w:val="en-US"/>
              </w:rPr>
              <w:t>Ед.изм</w:t>
            </w:r>
            <w:proofErr w:type="spellEnd"/>
            <w:r w:rsidRPr="00845A8A">
              <w:rPr>
                <w:b/>
                <w:lang w:val="en-US"/>
              </w:rPr>
              <w:t>.</w:t>
            </w:r>
          </w:p>
          <w:p w:rsidR="003F6CDE" w:rsidRPr="00845A8A" w:rsidRDefault="003F6CDE" w:rsidP="00C1154B">
            <w:pPr>
              <w:jc w:val="both"/>
              <w:rPr>
                <w:b/>
                <w:lang w:val="en-US"/>
              </w:rPr>
            </w:pPr>
          </w:p>
          <w:p w:rsidR="003F6CDE" w:rsidRPr="00845A8A" w:rsidRDefault="003F6CDE" w:rsidP="00C1154B">
            <w:pPr>
              <w:jc w:val="both"/>
              <w:rPr>
                <w:b/>
                <w:lang w:val="en-US"/>
              </w:rPr>
            </w:pPr>
          </w:p>
        </w:tc>
        <w:tc>
          <w:tcPr>
            <w:tcW w:w="1439" w:type="dxa"/>
          </w:tcPr>
          <w:p w:rsidR="003F6CDE" w:rsidRPr="00845A8A" w:rsidRDefault="003F6CDE" w:rsidP="00C1154B">
            <w:pPr>
              <w:jc w:val="both"/>
              <w:rPr>
                <w:b/>
              </w:rPr>
            </w:pPr>
          </w:p>
          <w:p w:rsidR="003F6CDE" w:rsidRPr="00845A8A" w:rsidRDefault="003F6CDE" w:rsidP="00C1154B">
            <w:pPr>
              <w:jc w:val="both"/>
              <w:rPr>
                <w:b/>
              </w:rPr>
            </w:pPr>
            <w:r w:rsidRPr="00845A8A">
              <w:rPr>
                <w:b/>
              </w:rPr>
              <w:t>Цена за ед. (без НДС), руб.</w:t>
            </w:r>
          </w:p>
        </w:tc>
        <w:tc>
          <w:tcPr>
            <w:tcW w:w="1259" w:type="dxa"/>
          </w:tcPr>
          <w:p w:rsidR="003F6CDE" w:rsidRPr="00845A8A" w:rsidRDefault="003F6CDE" w:rsidP="00C1154B">
            <w:pPr>
              <w:jc w:val="both"/>
              <w:rPr>
                <w:b/>
              </w:rPr>
            </w:pPr>
          </w:p>
          <w:p w:rsidR="003F6CDE" w:rsidRPr="00845A8A" w:rsidRDefault="003F6CDE" w:rsidP="00C1154B">
            <w:pPr>
              <w:jc w:val="both"/>
              <w:rPr>
                <w:b/>
              </w:rPr>
            </w:pPr>
            <w:r w:rsidRPr="00845A8A">
              <w:rPr>
                <w:b/>
              </w:rPr>
              <w:t>Сумма (без</w:t>
            </w:r>
          </w:p>
          <w:p w:rsidR="003F6CDE" w:rsidRPr="00845A8A" w:rsidRDefault="003F6CDE" w:rsidP="00C1154B">
            <w:pPr>
              <w:jc w:val="both"/>
              <w:rPr>
                <w:b/>
              </w:rPr>
            </w:pPr>
            <w:r w:rsidRPr="00845A8A">
              <w:rPr>
                <w:b/>
              </w:rPr>
              <w:t>НДС), руб.</w:t>
            </w:r>
          </w:p>
        </w:tc>
        <w:tc>
          <w:tcPr>
            <w:tcW w:w="1259" w:type="dxa"/>
          </w:tcPr>
          <w:p w:rsidR="003F6CDE" w:rsidRPr="00845A8A" w:rsidRDefault="003F6CDE" w:rsidP="00C1154B">
            <w:pPr>
              <w:jc w:val="both"/>
              <w:rPr>
                <w:b/>
              </w:rPr>
            </w:pPr>
          </w:p>
          <w:p w:rsidR="003F6CDE" w:rsidRPr="00845A8A" w:rsidRDefault="003F6CDE" w:rsidP="00C1154B">
            <w:pPr>
              <w:jc w:val="both"/>
              <w:rPr>
                <w:b/>
              </w:rPr>
            </w:pPr>
            <w:r w:rsidRPr="00845A8A">
              <w:rPr>
                <w:b/>
              </w:rPr>
              <w:t>НДС___       %</w:t>
            </w:r>
          </w:p>
          <w:p w:rsidR="003F6CDE" w:rsidRPr="00845A8A" w:rsidRDefault="003F6CDE" w:rsidP="00C1154B">
            <w:pPr>
              <w:jc w:val="both"/>
              <w:rPr>
                <w:b/>
              </w:rPr>
            </w:pPr>
          </w:p>
        </w:tc>
        <w:tc>
          <w:tcPr>
            <w:tcW w:w="1400" w:type="dxa"/>
          </w:tcPr>
          <w:p w:rsidR="003F6CDE" w:rsidRPr="00845A8A" w:rsidRDefault="003F6CDE" w:rsidP="00C1154B">
            <w:pPr>
              <w:jc w:val="both"/>
              <w:rPr>
                <w:b/>
              </w:rPr>
            </w:pPr>
          </w:p>
          <w:p w:rsidR="003F6CDE" w:rsidRPr="00845A8A" w:rsidRDefault="003F6CDE" w:rsidP="00C1154B">
            <w:pPr>
              <w:jc w:val="both"/>
              <w:rPr>
                <w:b/>
              </w:rPr>
            </w:pPr>
            <w:r w:rsidRPr="00845A8A">
              <w:rPr>
                <w:b/>
              </w:rPr>
              <w:t>Всего стоимость с НДС, руб.</w:t>
            </w:r>
          </w:p>
        </w:tc>
      </w:tr>
      <w:tr w:rsidR="003F6CDE" w:rsidRPr="00845A8A" w:rsidTr="00C1154B">
        <w:tc>
          <w:tcPr>
            <w:tcW w:w="709" w:type="dxa"/>
          </w:tcPr>
          <w:p w:rsidR="003F6CDE" w:rsidRPr="00845A8A" w:rsidRDefault="003F6CDE" w:rsidP="00C1154B">
            <w:pPr>
              <w:jc w:val="both"/>
            </w:pPr>
          </w:p>
          <w:p w:rsidR="003F6CDE" w:rsidRPr="00845A8A" w:rsidRDefault="003F6CDE" w:rsidP="00C1154B">
            <w:pPr>
              <w:jc w:val="both"/>
            </w:pPr>
            <w:r w:rsidRPr="00845A8A">
              <w:t>1.</w:t>
            </w:r>
          </w:p>
        </w:tc>
        <w:tc>
          <w:tcPr>
            <w:tcW w:w="1984" w:type="dxa"/>
          </w:tcPr>
          <w:p w:rsidR="003F6CDE" w:rsidRPr="00845A8A" w:rsidRDefault="003F6CDE" w:rsidP="00C1154B">
            <w:pPr>
              <w:jc w:val="both"/>
            </w:pPr>
          </w:p>
        </w:tc>
        <w:tc>
          <w:tcPr>
            <w:tcW w:w="1086" w:type="dxa"/>
          </w:tcPr>
          <w:p w:rsidR="003F6CDE" w:rsidRPr="00845A8A" w:rsidRDefault="003F6CDE" w:rsidP="00C1154B">
            <w:pPr>
              <w:jc w:val="both"/>
            </w:pPr>
          </w:p>
        </w:tc>
        <w:tc>
          <w:tcPr>
            <w:tcW w:w="720" w:type="dxa"/>
          </w:tcPr>
          <w:p w:rsidR="003F6CDE" w:rsidRPr="00845A8A" w:rsidRDefault="003F6CDE" w:rsidP="00C1154B">
            <w:pPr>
              <w:jc w:val="both"/>
            </w:pPr>
          </w:p>
        </w:tc>
        <w:tc>
          <w:tcPr>
            <w:tcW w:w="1439" w:type="dxa"/>
          </w:tcPr>
          <w:p w:rsidR="003F6CDE" w:rsidRPr="00845A8A" w:rsidRDefault="003F6CDE" w:rsidP="00C1154B">
            <w:pPr>
              <w:jc w:val="both"/>
            </w:pPr>
          </w:p>
        </w:tc>
        <w:tc>
          <w:tcPr>
            <w:tcW w:w="1259" w:type="dxa"/>
          </w:tcPr>
          <w:p w:rsidR="003F6CDE" w:rsidRPr="00845A8A" w:rsidRDefault="003F6CDE" w:rsidP="00C1154B">
            <w:pPr>
              <w:jc w:val="both"/>
            </w:pPr>
          </w:p>
        </w:tc>
        <w:tc>
          <w:tcPr>
            <w:tcW w:w="1259" w:type="dxa"/>
          </w:tcPr>
          <w:p w:rsidR="003F6CDE" w:rsidRPr="00845A8A" w:rsidRDefault="003F6CDE" w:rsidP="00C1154B">
            <w:pPr>
              <w:jc w:val="both"/>
            </w:pPr>
          </w:p>
        </w:tc>
        <w:tc>
          <w:tcPr>
            <w:tcW w:w="1400" w:type="dxa"/>
          </w:tcPr>
          <w:p w:rsidR="003F6CDE" w:rsidRPr="00845A8A" w:rsidRDefault="003F6CDE" w:rsidP="00C1154B">
            <w:pPr>
              <w:jc w:val="both"/>
            </w:pPr>
          </w:p>
        </w:tc>
      </w:tr>
      <w:tr w:rsidR="003F6CDE" w:rsidRPr="00845A8A" w:rsidTr="00C1154B">
        <w:trPr>
          <w:trHeight w:val="420"/>
        </w:trPr>
        <w:tc>
          <w:tcPr>
            <w:tcW w:w="709" w:type="dxa"/>
          </w:tcPr>
          <w:p w:rsidR="003F6CDE" w:rsidRPr="00845A8A" w:rsidRDefault="003F6CDE" w:rsidP="00C1154B">
            <w:pPr>
              <w:jc w:val="both"/>
            </w:pPr>
          </w:p>
          <w:p w:rsidR="003F6CDE" w:rsidRPr="00845A8A" w:rsidRDefault="003F6CDE" w:rsidP="00C1154B">
            <w:pPr>
              <w:jc w:val="both"/>
            </w:pPr>
            <w:r w:rsidRPr="00845A8A">
              <w:t>2.</w:t>
            </w:r>
          </w:p>
        </w:tc>
        <w:tc>
          <w:tcPr>
            <w:tcW w:w="1984" w:type="dxa"/>
          </w:tcPr>
          <w:p w:rsidR="003F6CDE" w:rsidRPr="00845A8A" w:rsidRDefault="003F6CDE" w:rsidP="00C1154B">
            <w:pPr>
              <w:jc w:val="both"/>
            </w:pPr>
          </w:p>
        </w:tc>
        <w:tc>
          <w:tcPr>
            <w:tcW w:w="1086" w:type="dxa"/>
          </w:tcPr>
          <w:p w:rsidR="003F6CDE" w:rsidRPr="00845A8A" w:rsidRDefault="003F6CDE" w:rsidP="00C1154B">
            <w:pPr>
              <w:jc w:val="both"/>
            </w:pPr>
          </w:p>
        </w:tc>
        <w:tc>
          <w:tcPr>
            <w:tcW w:w="720" w:type="dxa"/>
          </w:tcPr>
          <w:p w:rsidR="003F6CDE" w:rsidRPr="00845A8A" w:rsidRDefault="003F6CDE" w:rsidP="00C1154B">
            <w:pPr>
              <w:jc w:val="both"/>
            </w:pPr>
          </w:p>
        </w:tc>
        <w:tc>
          <w:tcPr>
            <w:tcW w:w="1439" w:type="dxa"/>
          </w:tcPr>
          <w:p w:rsidR="003F6CDE" w:rsidRPr="00845A8A" w:rsidRDefault="003F6CDE" w:rsidP="00C1154B">
            <w:pPr>
              <w:jc w:val="both"/>
            </w:pPr>
          </w:p>
        </w:tc>
        <w:tc>
          <w:tcPr>
            <w:tcW w:w="1259" w:type="dxa"/>
          </w:tcPr>
          <w:p w:rsidR="003F6CDE" w:rsidRPr="00845A8A" w:rsidRDefault="003F6CDE" w:rsidP="00C1154B">
            <w:pPr>
              <w:jc w:val="both"/>
            </w:pPr>
          </w:p>
        </w:tc>
        <w:tc>
          <w:tcPr>
            <w:tcW w:w="1259" w:type="dxa"/>
          </w:tcPr>
          <w:p w:rsidR="003F6CDE" w:rsidRPr="00845A8A" w:rsidRDefault="003F6CDE" w:rsidP="00C1154B">
            <w:pPr>
              <w:jc w:val="both"/>
            </w:pPr>
          </w:p>
        </w:tc>
        <w:tc>
          <w:tcPr>
            <w:tcW w:w="1400" w:type="dxa"/>
          </w:tcPr>
          <w:p w:rsidR="003F6CDE" w:rsidRPr="00845A8A" w:rsidRDefault="003F6CDE" w:rsidP="00C1154B">
            <w:pPr>
              <w:jc w:val="both"/>
            </w:pPr>
          </w:p>
        </w:tc>
      </w:tr>
      <w:tr w:rsidR="003F6CDE" w:rsidRPr="00845A8A" w:rsidTr="00C1154B">
        <w:trPr>
          <w:trHeight w:val="495"/>
        </w:trPr>
        <w:tc>
          <w:tcPr>
            <w:tcW w:w="709" w:type="dxa"/>
          </w:tcPr>
          <w:p w:rsidR="003F6CDE" w:rsidRPr="00845A8A" w:rsidRDefault="003F6CDE" w:rsidP="00C1154B">
            <w:pPr>
              <w:jc w:val="both"/>
            </w:pPr>
          </w:p>
          <w:p w:rsidR="003F6CDE" w:rsidRPr="00845A8A" w:rsidRDefault="003F6CDE" w:rsidP="00C1154B">
            <w:pPr>
              <w:jc w:val="both"/>
            </w:pPr>
            <w:r w:rsidRPr="00845A8A">
              <w:t>3.</w:t>
            </w:r>
          </w:p>
        </w:tc>
        <w:tc>
          <w:tcPr>
            <w:tcW w:w="1984" w:type="dxa"/>
          </w:tcPr>
          <w:p w:rsidR="003F6CDE" w:rsidRPr="00845A8A" w:rsidRDefault="003F6CDE" w:rsidP="00C1154B">
            <w:pPr>
              <w:jc w:val="both"/>
            </w:pPr>
          </w:p>
        </w:tc>
        <w:tc>
          <w:tcPr>
            <w:tcW w:w="1086" w:type="dxa"/>
          </w:tcPr>
          <w:p w:rsidR="003F6CDE" w:rsidRPr="00845A8A" w:rsidRDefault="003F6CDE" w:rsidP="00C1154B">
            <w:pPr>
              <w:jc w:val="both"/>
            </w:pPr>
          </w:p>
        </w:tc>
        <w:tc>
          <w:tcPr>
            <w:tcW w:w="720" w:type="dxa"/>
          </w:tcPr>
          <w:p w:rsidR="003F6CDE" w:rsidRPr="00845A8A" w:rsidRDefault="003F6CDE" w:rsidP="00C1154B">
            <w:pPr>
              <w:jc w:val="both"/>
            </w:pPr>
          </w:p>
        </w:tc>
        <w:tc>
          <w:tcPr>
            <w:tcW w:w="1439" w:type="dxa"/>
          </w:tcPr>
          <w:p w:rsidR="003F6CDE" w:rsidRPr="00845A8A" w:rsidRDefault="003F6CDE" w:rsidP="00C1154B">
            <w:pPr>
              <w:jc w:val="both"/>
            </w:pPr>
          </w:p>
        </w:tc>
        <w:tc>
          <w:tcPr>
            <w:tcW w:w="1259" w:type="dxa"/>
          </w:tcPr>
          <w:p w:rsidR="003F6CDE" w:rsidRPr="00845A8A" w:rsidRDefault="003F6CDE" w:rsidP="00C1154B">
            <w:pPr>
              <w:jc w:val="both"/>
            </w:pPr>
          </w:p>
        </w:tc>
        <w:tc>
          <w:tcPr>
            <w:tcW w:w="1259" w:type="dxa"/>
          </w:tcPr>
          <w:p w:rsidR="003F6CDE" w:rsidRPr="00845A8A" w:rsidRDefault="003F6CDE" w:rsidP="00C1154B">
            <w:pPr>
              <w:jc w:val="both"/>
            </w:pPr>
          </w:p>
        </w:tc>
        <w:tc>
          <w:tcPr>
            <w:tcW w:w="1400" w:type="dxa"/>
          </w:tcPr>
          <w:p w:rsidR="003F6CDE" w:rsidRPr="00845A8A" w:rsidRDefault="003F6CDE" w:rsidP="00C1154B">
            <w:pPr>
              <w:jc w:val="both"/>
            </w:pPr>
          </w:p>
        </w:tc>
      </w:tr>
      <w:tr w:rsidR="003F6CDE" w:rsidRPr="00845A8A" w:rsidTr="00C1154B">
        <w:trPr>
          <w:trHeight w:val="391"/>
        </w:trPr>
        <w:tc>
          <w:tcPr>
            <w:tcW w:w="709" w:type="dxa"/>
          </w:tcPr>
          <w:p w:rsidR="003F6CDE" w:rsidRPr="00845A8A" w:rsidRDefault="003F6CDE" w:rsidP="00C1154B">
            <w:pPr>
              <w:jc w:val="both"/>
            </w:pPr>
          </w:p>
          <w:p w:rsidR="003F6CDE" w:rsidRPr="00845A8A" w:rsidRDefault="003F6CDE" w:rsidP="00C1154B">
            <w:pPr>
              <w:jc w:val="both"/>
            </w:pPr>
            <w:r w:rsidRPr="00845A8A">
              <w:t>4.</w:t>
            </w:r>
          </w:p>
        </w:tc>
        <w:tc>
          <w:tcPr>
            <w:tcW w:w="1984" w:type="dxa"/>
          </w:tcPr>
          <w:p w:rsidR="003F6CDE" w:rsidRPr="00845A8A" w:rsidRDefault="003F6CDE" w:rsidP="00C1154B">
            <w:pPr>
              <w:jc w:val="both"/>
            </w:pPr>
          </w:p>
        </w:tc>
        <w:tc>
          <w:tcPr>
            <w:tcW w:w="1086" w:type="dxa"/>
          </w:tcPr>
          <w:p w:rsidR="003F6CDE" w:rsidRPr="00845A8A" w:rsidRDefault="003F6CDE" w:rsidP="00C1154B">
            <w:pPr>
              <w:jc w:val="both"/>
            </w:pPr>
          </w:p>
        </w:tc>
        <w:tc>
          <w:tcPr>
            <w:tcW w:w="720" w:type="dxa"/>
          </w:tcPr>
          <w:p w:rsidR="003F6CDE" w:rsidRPr="00845A8A" w:rsidRDefault="003F6CDE" w:rsidP="00C1154B">
            <w:pPr>
              <w:jc w:val="both"/>
            </w:pPr>
          </w:p>
        </w:tc>
        <w:tc>
          <w:tcPr>
            <w:tcW w:w="1439" w:type="dxa"/>
          </w:tcPr>
          <w:p w:rsidR="003F6CDE" w:rsidRPr="00845A8A" w:rsidRDefault="003F6CDE" w:rsidP="00C1154B">
            <w:pPr>
              <w:jc w:val="both"/>
            </w:pPr>
          </w:p>
        </w:tc>
        <w:tc>
          <w:tcPr>
            <w:tcW w:w="1259" w:type="dxa"/>
          </w:tcPr>
          <w:p w:rsidR="003F6CDE" w:rsidRPr="00845A8A" w:rsidRDefault="003F6CDE" w:rsidP="00C1154B">
            <w:pPr>
              <w:jc w:val="both"/>
            </w:pPr>
          </w:p>
        </w:tc>
        <w:tc>
          <w:tcPr>
            <w:tcW w:w="1259" w:type="dxa"/>
          </w:tcPr>
          <w:p w:rsidR="003F6CDE" w:rsidRPr="00845A8A" w:rsidRDefault="003F6CDE" w:rsidP="00C1154B">
            <w:pPr>
              <w:jc w:val="both"/>
            </w:pPr>
          </w:p>
        </w:tc>
        <w:tc>
          <w:tcPr>
            <w:tcW w:w="1400" w:type="dxa"/>
          </w:tcPr>
          <w:p w:rsidR="003F6CDE" w:rsidRPr="00845A8A" w:rsidRDefault="003F6CDE" w:rsidP="00C1154B">
            <w:pPr>
              <w:jc w:val="both"/>
            </w:pPr>
          </w:p>
        </w:tc>
      </w:tr>
      <w:tr w:rsidR="003F6CDE" w:rsidRPr="00845A8A" w:rsidTr="00C1154B">
        <w:trPr>
          <w:trHeight w:val="453"/>
        </w:trPr>
        <w:tc>
          <w:tcPr>
            <w:tcW w:w="709" w:type="dxa"/>
          </w:tcPr>
          <w:p w:rsidR="003F6CDE" w:rsidRPr="00845A8A" w:rsidRDefault="003F6CDE" w:rsidP="00C1154B">
            <w:pPr>
              <w:jc w:val="both"/>
            </w:pPr>
          </w:p>
          <w:p w:rsidR="003F6CDE" w:rsidRPr="00845A8A" w:rsidRDefault="003F6CDE" w:rsidP="00C1154B">
            <w:pPr>
              <w:jc w:val="both"/>
            </w:pPr>
            <w:r w:rsidRPr="00845A8A">
              <w:t>…</w:t>
            </w:r>
          </w:p>
        </w:tc>
        <w:tc>
          <w:tcPr>
            <w:tcW w:w="1984" w:type="dxa"/>
          </w:tcPr>
          <w:p w:rsidR="003F6CDE" w:rsidRPr="00845A8A" w:rsidRDefault="003F6CDE" w:rsidP="00C1154B">
            <w:pPr>
              <w:jc w:val="both"/>
            </w:pPr>
          </w:p>
        </w:tc>
        <w:tc>
          <w:tcPr>
            <w:tcW w:w="1086" w:type="dxa"/>
          </w:tcPr>
          <w:p w:rsidR="003F6CDE" w:rsidRPr="00845A8A" w:rsidRDefault="003F6CDE" w:rsidP="00C1154B">
            <w:pPr>
              <w:jc w:val="both"/>
            </w:pPr>
          </w:p>
        </w:tc>
        <w:tc>
          <w:tcPr>
            <w:tcW w:w="720" w:type="dxa"/>
          </w:tcPr>
          <w:p w:rsidR="003F6CDE" w:rsidRPr="00845A8A" w:rsidRDefault="003F6CDE" w:rsidP="00C1154B">
            <w:pPr>
              <w:jc w:val="both"/>
            </w:pPr>
          </w:p>
        </w:tc>
        <w:tc>
          <w:tcPr>
            <w:tcW w:w="1439" w:type="dxa"/>
          </w:tcPr>
          <w:p w:rsidR="003F6CDE" w:rsidRPr="00845A8A" w:rsidRDefault="003F6CDE" w:rsidP="00C1154B">
            <w:pPr>
              <w:jc w:val="both"/>
            </w:pPr>
          </w:p>
        </w:tc>
        <w:tc>
          <w:tcPr>
            <w:tcW w:w="1259" w:type="dxa"/>
          </w:tcPr>
          <w:p w:rsidR="003F6CDE" w:rsidRPr="00845A8A" w:rsidRDefault="003F6CDE" w:rsidP="00C1154B">
            <w:pPr>
              <w:jc w:val="both"/>
            </w:pPr>
          </w:p>
        </w:tc>
        <w:tc>
          <w:tcPr>
            <w:tcW w:w="1259" w:type="dxa"/>
          </w:tcPr>
          <w:p w:rsidR="003F6CDE" w:rsidRPr="00845A8A" w:rsidRDefault="003F6CDE" w:rsidP="00C1154B">
            <w:pPr>
              <w:jc w:val="both"/>
            </w:pPr>
          </w:p>
        </w:tc>
        <w:tc>
          <w:tcPr>
            <w:tcW w:w="1400" w:type="dxa"/>
          </w:tcPr>
          <w:p w:rsidR="003F6CDE" w:rsidRPr="00845A8A" w:rsidRDefault="003F6CDE" w:rsidP="00C1154B">
            <w:pPr>
              <w:jc w:val="both"/>
            </w:pPr>
          </w:p>
        </w:tc>
      </w:tr>
      <w:tr w:rsidR="003F6CDE" w:rsidRPr="00845A8A" w:rsidTr="00C1154B">
        <w:trPr>
          <w:trHeight w:val="775"/>
        </w:trPr>
        <w:tc>
          <w:tcPr>
            <w:tcW w:w="2693" w:type="dxa"/>
            <w:gridSpan w:val="2"/>
          </w:tcPr>
          <w:p w:rsidR="003F6CDE" w:rsidRPr="00845A8A" w:rsidRDefault="003F6CDE" w:rsidP="00C1154B">
            <w:pPr>
              <w:jc w:val="both"/>
              <w:rPr>
                <w:b/>
              </w:rPr>
            </w:pPr>
            <w:r w:rsidRPr="00845A8A">
              <w:rPr>
                <w:b/>
              </w:rPr>
              <w:t>Итого без НДС:</w:t>
            </w:r>
          </w:p>
          <w:p w:rsidR="003F6CDE" w:rsidRPr="00845A8A" w:rsidRDefault="003F6CDE" w:rsidP="00C1154B">
            <w:pPr>
              <w:jc w:val="both"/>
              <w:rPr>
                <w:b/>
              </w:rPr>
            </w:pPr>
            <w:r w:rsidRPr="00845A8A">
              <w:rPr>
                <w:b/>
              </w:rPr>
              <w:t>Сумма НДС:</w:t>
            </w:r>
          </w:p>
          <w:p w:rsidR="003F6CDE" w:rsidRPr="00845A8A" w:rsidRDefault="003F6CDE" w:rsidP="00C1154B">
            <w:pPr>
              <w:jc w:val="both"/>
            </w:pPr>
            <w:r w:rsidRPr="00845A8A">
              <w:rPr>
                <w:b/>
              </w:rPr>
              <w:t>Всего с НДС:</w:t>
            </w:r>
          </w:p>
        </w:tc>
        <w:tc>
          <w:tcPr>
            <w:tcW w:w="1086" w:type="dxa"/>
          </w:tcPr>
          <w:p w:rsidR="003F6CDE" w:rsidRPr="00845A8A" w:rsidRDefault="003F6CDE" w:rsidP="00C1154B">
            <w:pPr>
              <w:jc w:val="both"/>
            </w:pPr>
          </w:p>
          <w:p w:rsidR="003F6CDE" w:rsidRPr="00845A8A" w:rsidRDefault="003F6CDE" w:rsidP="00C1154B">
            <w:pPr>
              <w:jc w:val="both"/>
            </w:pPr>
          </w:p>
          <w:p w:rsidR="003F6CDE" w:rsidRPr="00845A8A" w:rsidRDefault="003F6CDE" w:rsidP="00C1154B">
            <w:pPr>
              <w:jc w:val="both"/>
            </w:pPr>
          </w:p>
        </w:tc>
        <w:tc>
          <w:tcPr>
            <w:tcW w:w="720" w:type="dxa"/>
          </w:tcPr>
          <w:p w:rsidR="003F6CDE" w:rsidRPr="00845A8A" w:rsidRDefault="003F6CDE" w:rsidP="00C1154B">
            <w:pPr>
              <w:jc w:val="both"/>
            </w:pPr>
          </w:p>
          <w:p w:rsidR="003F6CDE" w:rsidRPr="00845A8A" w:rsidRDefault="003F6CDE" w:rsidP="00C1154B">
            <w:pPr>
              <w:jc w:val="both"/>
            </w:pPr>
            <w:r>
              <w:t xml:space="preserve"> </w:t>
            </w:r>
          </w:p>
          <w:p w:rsidR="003F6CDE" w:rsidRPr="00845A8A" w:rsidRDefault="003F6CDE" w:rsidP="00C1154B">
            <w:pPr>
              <w:jc w:val="both"/>
            </w:pPr>
          </w:p>
        </w:tc>
        <w:tc>
          <w:tcPr>
            <w:tcW w:w="1439" w:type="dxa"/>
          </w:tcPr>
          <w:p w:rsidR="003F6CDE" w:rsidRPr="00845A8A" w:rsidRDefault="003F6CDE" w:rsidP="00C1154B">
            <w:pPr>
              <w:jc w:val="both"/>
            </w:pPr>
          </w:p>
          <w:p w:rsidR="003F6CDE" w:rsidRPr="00845A8A" w:rsidRDefault="003F6CDE" w:rsidP="00C1154B">
            <w:pPr>
              <w:jc w:val="both"/>
            </w:pPr>
          </w:p>
          <w:p w:rsidR="003F6CDE" w:rsidRPr="00845A8A" w:rsidRDefault="003F6CDE" w:rsidP="00C1154B">
            <w:pPr>
              <w:jc w:val="both"/>
            </w:pPr>
          </w:p>
        </w:tc>
        <w:tc>
          <w:tcPr>
            <w:tcW w:w="1259" w:type="dxa"/>
          </w:tcPr>
          <w:p w:rsidR="003F6CDE" w:rsidRPr="00845A8A" w:rsidRDefault="003F6CDE" w:rsidP="00C1154B">
            <w:pPr>
              <w:jc w:val="both"/>
            </w:pPr>
          </w:p>
          <w:p w:rsidR="003F6CDE" w:rsidRPr="00845A8A" w:rsidRDefault="003F6CDE" w:rsidP="00C1154B">
            <w:pPr>
              <w:jc w:val="both"/>
            </w:pPr>
          </w:p>
          <w:p w:rsidR="003F6CDE" w:rsidRPr="00845A8A" w:rsidRDefault="003F6CDE" w:rsidP="00C1154B">
            <w:pPr>
              <w:jc w:val="both"/>
            </w:pPr>
          </w:p>
        </w:tc>
        <w:tc>
          <w:tcPr>
            <w:tcW w:w="1259" w:type="dxa"/>
          </w:tcPr>
          <w:p w:rsidR="003F6CDE" w:rsidRPr="00845A8A" w:rsidRDefault="003F6CDE" w:rsidP="00C1154B">
            <w:pPr>
              <w:jc w:val="both"/>
            </w:pPr>
          </w:p>
          <w:p w:rsidR="003F6CDE" w:rsidRPr="00845A8A" w:rsidRDefault="003F6CDE" w:rsidP="00C1154B">
            <w:pPr>
              <w:jc w:val="both"/>
            </w:pPr>
          </w:p>
          <w:p w:rsidR="003F6CDE" w:rsidRPr="00845A8A" w:rsidRDefault="003F6CDE" w:rsidP="00C1154B">
            <w:pPr>
              <w:jc w:val="both"/>
            </w:pPr>
          </w:p>
        </w:tc>
        <w:tc>
          <w:tcPr>
            <w:tcW w:w="1400" w:type="dxa"/>
          </w:tcPr>
          <w:p w:rsidR="003F6CDE" w:rsidRPr="00845A8A" w:rsidRDefault="003F6CDE" w:rsidP="00C1154B">
            <w:pPr>
              <w:jc w:val="both"/>
            </w:pPr>
          </w:p>
          <w:p w:rsidR="003F6CDE" w:rsidRPr="00845A8A" w:rsidRDefault="003F6CDE" w:rsidP="00C1154B">
            <w:pPr>
              <w:jc w:val="both"/>
            </w:pPr>
          </w:p>
          <w:p w:rsidR="003F6CDE" w:rsidRPr="00845A8A" w:rsidRDefault="003F6CDE" w:rsidP="00C1154B">
            <w:pPr>
              <w:jc w:val="both"/>
            </w:pPr>
          </w:p>
        </w:tc>
      </w:tr>
    </w:tbl>
    <w:p w:rsidR="003F6CDE" w:rsidRPr="00845A8A" w:rsidRDefault="003F6CDE" w:rsidP="003F6CDE">
      <w:pPr>
        <w:jc w:val="both"/>
      </w:pPr>
    </w:p>
    <w:p w:rsidR="003F6CDE" w:rsidRPr="00845A8A" w:rsidRDefault="003F6CDE" w:rsidP="003F6CDE">
      <w:pPr>
        <w:ind w:left="540"/>
        <w:outlineLvl w:val="0"/>
      </w:pPr>
      <w:r w:rsidRPr="00845A8A">
        <w:t xml:space="preserve">Поставка товара в течение </w:t>
      </w:r>
      <w:r>
        <w:t>30</w:t>
      </w:r>
      <w:r w:rsidRPr="00845A8A">
        <w:t xml:space="preserve"> дней с момента подачи заявки.</w:t>
      </w:r>
    </w:p>
    <w:p w:rsidR="003F6CDE" w:rsidRPr="00845A8A" w:rsidRDefault="003F6CDE" w:rsidP="003F6CDE">
      <w:pPr>
        <w:ind w:firstLine="425"/>
      </w:pPr>
    </w:p>
    <w:p w:rsidR="003F6CDE" w:rsidRPr="00845A8A" w:rsidRDefault="003F6CDE" w:rsidP="003F6CDE">
      <w:pPr>
        <w:ind w:firstLine="425"/>
      </w:pPr>
    </w:p>
    <w:p w:rsidR="003F6CDE" w:rsidRPr="00845A8A" w:rsidRDefault="003F6CDE" w:rsidP="003F6CDE">
      <w:pPr>
        <w:ind w:firstLine="425"/>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3F6CDE" w:rsidRPr="00845A8A" w:rsidTr="00C1154B">
        <w:trPr>
          <w:trHeight w:val="1209"/>
        </w:trPr>
        <w:tc>
          <w:tcPr>
            <w:tcW w:w="5149" w:type="dxa"/>
          </w:tcPr>
          <w:p w:rsidR="003F6CDE" w:rsidRPr="00845A8A" w:rsidRDefault="003F6CDE" w:rsidP="00C1154B">
            <w:pPr>
              <w:tabs>
                <w:tab w:val="left" w:pos="360"/>
                <w:tab w:val="left" w:pos="6165"/>
              </w:tabs>
              <w:jc w:val="both"/>
              <w:rPr>
                <w:rFonts w:eastAsia="MS Mincho"/>
                <w:b/>
                <w:spacing w:val="-2"/>
              </w:rPr>
            </w:pPr>
            <w:r w:rsidRPr="00845A8A">
              <w:rPr>
                <w:rFonts w:eastAsia="MS Mincho"/>
                <w:b/>
                <w:spacing w:val="-2"/>
              </w:rPr>
              <w:t>Покупатель</w:t>
            </w:r>
          </w:p>
          <w:p w:rsidR="003F6CDE" w:rsidRPr="00845A8A" w:rsidRDefault="003F6CDE" w:rsidP="00C1154B">
            <w:pPr>
              <w:tabs>
                <w:tab w:val="left" w:pos="360"/>
                <w:tab w:val="left" w:pos="6165"/>
              </w:tabs>
              <w:jc w:val="both"/>
              <w:rPr>
                <w:rFonts w:eastAsia="MS Mincho"/>
                <w:spacing w:val="-2"/>
              </w:rPr>
            </w:pPr>
            <w:r w:rsidRPr="00845A8A">
              <w:rPr>
                <w:rFonts w:eastAsia="MS Mincho"/>
                <w:spacing w:val="-2"/>
              </w:rPr>
              <w:t>Генеральный директор</w:t>
            </w:r>
          </w:p>
          <w:p w:rsidR="003F6CDE" w:rsidRPr="00845A8A" w:rsidRDefault="003F6CDE" w:rsidP="00C1154B">
            <w:pPr>
              <w:tabs>
                <w:tab w:val="left" w:pos="360"/>
                <w:tab w:val="left" w:pos="6165"/>
              </w:tabs>
              <w:jc w:val="both"/>
              <w:rPr>
                <w:rFonts w:eastAsia="MS Mincho"/>
                <w:spacing w:val="-2"/>
              </w:rPr>
            </w:pPr>
            <w:r w:rsidRPr="00845A8A">
              <w:rPr>
                <w:rFonts w:eastAsia="MS Mincho"/>
                <w:spacing w:val="-2"/>
              </w:rPr>
              <w:t>АО «Пассажирская компания «Сахалин»</w:t>
            </w:r>
          </w:p>
          <w:p w:rsidR="003F6CDE" w:rsidRPr="00845A8A" w:rsidRDefault="003F6CDE" w:rsidP="00C1154B">
            <w:pPr>
              <w:tabs>
                <w:tab w:val="left" w:pos="360"/>
                <w:tab w:val="left" w:pos="6165"/>
              </w:tabs>
              <w:jc w:val="both"/>
              <w:rPr>
                <w:rFonts w:eastAsia="MS Mincho"/>
                <w:spacing w:val="-2"/>
              </w:rPr>
            </w:pPr>
          </w:p>
          <w:p w:rsidR="003F6CDE" w:rsidRPr="00845A8A" w:rsidRDefault="003F6CDE" w:rsidP="00C1154B">
            <w:pPr>
              <w:tabs>
                <w:tab w:val="left" w:pos="1418"/>
              </w:tabs>
              <w:rPr>
                <w:b/>
              </w:rPr>
            </w:pPr>
          </w:p>
          <w:p w:rsidR="003F6CDE" w:rsidRPr="00845A8A" w:rsidRDefault="003F6CDE" w:rsidP="00C1154B">
            <w:pPr>
              <w:tabs>
                <w:tab w:val="left" w:pos="1418"/>
              </w:tabs>
              <w:spacing w:after="120" w:line="240" w:lineRule="atLeast"/>
              <w:rPr>
                <w:b/>
              </w:rPr>
            </w:pPr>
            <w:r w:rsidRPr="00845A8A">
              <w:rPr>
                <w:b/>
              </w:rPr>
              <w:t>________________/</w:t>
            </w:r>
            <w:proofErr w:type="spellStart"/>
            <w:r w:rsidRPr="00845A8A">
              <w:t>Д.А.Костыренко</w:t>
            </w:r>
            <w:proofErr w:type="spellEnd"/>
          </w:p>
          <w:p w:rsidR="003F6CDE" w:rsidRPr="00845A8A" w:rsidRDefault="003F6CDE" w:rsidP="00C1154B"/>
          <w:p w:rsidR="003F6CDE" w:rsidRPr="00845A8A" w:rsidRDefault="003F6CDE" w:rsidP="00C1154B"/>
        </w:tc>
        <w:tc>
          <w:tcPr>
            <w:tcW w:w="4711" w:type="dxa"/>
          </w:tcPr>
          <w:p w:rsidR="003F6CDE" w:rsidRPr="00845A8A" w:rsidRDefault="003F6CDE" w:rsidP="00C1154B">
            <w:pPr>
              <w:jc w:val="both"/>
              <w:rPr>
                <w:b/>
              </w:rPr>
            </w:pPr>
            <w:r w:rsidRPr="00845A8A">
              <w:rPr>
                <w:b/>
              </w:rPr>
              <w:t>Поставщик</w:t>
            </w:r>
          </w:p>
          <w:p w:rsidR="003F6CDE" w:rsidRPr="00845A8A" w:rsidRDefault="003F6CDE" w:rsidP="00C1154B">
            <w:pPr>
              <w:rPr>
                <w:b/>
              </w:rPr>
            </w:pPr>
          </w:p>
          <w:p w:rsidR="003F6CDE" w:rsidRPr="00845A8A" w:rsidRDefault="003F6CDE" w:rsidP="00C1154B"/>
          <w:p w:rsidR="003F6CDE" w:rsidRPr="00845A8A" w:rsidRDefault="003F6CDE" w:rsidP="00C1154B"/>
          <w:p w:rsidR="003F6CDE" w:rsidRPr="00845A8A" w:rsidRDefault="003F6CDE" w:rsidP="00C1154B"/>
          <w:p w:rsidR="003F6CDE" w:rsidRPr="00845A8A" w:rsidRDefault="003F6CDE" w:rsidP="00C1154B">
            <w:r w:rsidRPr="00845A8A">
              <w:t xml:space="preserve">______________________                  (подпись)                                                                                                                                                                        </w:t>
            </w:r>
          </w:p>
        </w:tc>
      </w:tr>
    </w:tbl>
    <w:p w:rsidR="003F6CDE" w:rsidRPr="00845A8A" w:rsidRDefault="003F6CDE" w:rsidP="003F6CDE"/>
    <w:p w:rsidR="003F6CDE" w:rsidRPr="00845A8A" w:rsidRDefault="003F6CDE" w:rsidP="003F6CDE"/>
    <w:p w:rsidR="003F6CDE" w:rsidRDefault="003F6CDE" w:rsidP="003F6CDE"/>
    <w:p w:rsidR="003F6CDE" w:rsidRDefault="003F6CDE" w:rsidP="003F6CDE"/>
    <w:p w:rsidR="003F6CDE" w:rsidRDefault="003F6CDE" w:rsidP="003F6CDE"/>
    <w:p w:rsidR="003F6CDE" w:rsidRDefault="003F6CDE" w:rsidP="003F6CDE"/>
    <w:p w:rsidR="003F6CDE" w:rsidRDefault="003F6CDE" w:rsidP="003F6CDE"/>
    <w:p w:rsidR="00DE490B" w:rsidRDefault="00DE490B" w:rsidP="00DE490B"/>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1432BA">
      <w:pPr>
        <w:numPr>
          <w:ilvl w:val="0"/>
          <w:numId w:val="2"/>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1432BA">
      <w:pPr>
        <w:numPr>
          <w:ilvl w:val="0"/>
          <w:numId w:val="2"/>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1432BA">
      <w:pPr>
        <w:numPr>
          <w:ilvl w:val="0"/>
          <w:numId w:val="2"/>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извещен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sidR="004D3E57">
              <w:rPr>
                <w:sz w:val="28"/>
                <w:szCs w:val="20"/>
              </w:rPr>
              <w:instrText xml:space="preserve"> FORMCHECKBOX </w:instrText>
            </w:r>
            <w:r w:rsidR="002B78F3">
              <w:rPr>
                <w:sz w:val="28"/>
                <w:szCs w:val="20"/>
              </w:rPr>
            </w:r>
            <w:r w:rsidR="002B78F3">
              <w:rPr>
                <w:sz w:val="28"/>
                <w:szCs w:val="20"/>
              </w:rPr>
              <w:fldChar w:fldCharType="separate"/>
            </w:r>
            <w:r>
              <w:rPr>
                <w:sz w:val="28"/>
                <w:szCs w:val="20"/>
              </w:rPr>
              <w:fldChar w:fldCharType="end"/>
            </w:r>
            <w:bookmarkEnd w:id="3"/>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D3E57">
              <w:rPr>
                <w:sz w:val="28"/>
                <w:szCs w:val="20"/>
              </w:rPr>
              <w:instrText xml:space="preserve"> FORMCHECKBOX </w:instrText>
            </w:r>
            <w:r w:rsidR="002B78F3">
              <w:rPr>
                <w:sz w:val="28"/>
                <w:szCs w:val="20"/>
              </w:rPr>
            </w:r>
            <w:r w:rsidR="002B78F3">
              <w:rPr>
                <w:sz w:val="28"/>
                <w:szCs w:val="20"/>
              </w:rPr>
              <w:fldChar w:fldCharType="separate"/>
            </w:r>
            <w:r>
              <w:rPr>
                <w:sz w:val="28"/>
                <w:szCs w:val="20"/>
              </w:rPr>
              <w:fldChar w:fldCharType="end"/>
            </w:r>
            <w:bookmarkEnd w:id="4"/>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5" w:name="Флажок1"/>
            <w:r w:rsidR="004D3E57">
              <w:instrText xml:space="preserve"> FORMCHECKBOX </w:instrText>
            </w:r>
            <w:r w:rsidR="002B78F3">
              <w:fldChar w:fldCharType="separate"/>
            </w:r>
            <w:r>
              <w:fldChar w:fldCharType="end"/>
            </w:r>
            <w:bookmarkEnd w:id="5"/>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6" w:name="Флажок2"/>
            <w:r w:rsidR="004D3E57">
              <w:instrText xml:space="preserve"> FORMCHECKBOX </w:instrText>
            </w:r>
            <w:r w:rsidR="002B78F3">
              <w:fldChar w:fldCharType="separate"/>
            </w:r>
            <w:r>
              <w:fldChar w:fldCharType="end"/>
            </w:r>
            <w:bookmarkEnd w:id="6"/>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7" w:name="Флажок3"/>
            <w:r w:rsidR="004D3E57">
              <w:instrText xml:space="preserve"> FORMCHECKBOX </w:instrText>
            </w:r>
            <w:r w:rsidR="002B78F3">
              <w:fldChar w:fldCharType="separate"/>
            </w:r>
            <w:r>
              <w:fldChar w:fldCharType="end"/>
            </w:r>
            <w:bookmarkEnd w:id="7"/>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8" w:name="Флажок4"/>
            <w:r w:rsidR="004D3E57">
              <w:instrText xml:space="preserve"> FORMCHECKBOX </w:instrText>
            </w:r>
            <w:r w:rsidR="002B78F3">
              <w:fldChar w:fldCharType="separate"/>
            </w:r>
            <w:r>
              <w:fldChar w:fldCharType="end"/>
            </w:r>
            <w:bookmarkEnd w:id="8"/>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F51D9F">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E51666">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sidR="00E51666">
              <w:rPr>
                <w:sz w:val="22"/>
                <w:szCs w:val="22"/>
              </w:rPr>
              <w:t>его объема предлагаемых товаров</w:t>
            </w:r>
            <w:r w:rsidRPr="00F3735F">
              <w:rPr>
                <w:sz w:val="22"/>
                <w:szCs w:val="22"/>
              </w:rPr>
              <w:t xml:space="preserve"> в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F51D9F">
            <w:pPr>
              <w:jc w:val="both"/>
              <w:rPr>
                <w:b/>
              </w:rPr>
            </w:pPr>
            <w:r w:rsidRPr="00A132F4">
              <w:rPr>
                <w:b/>
                <w:sz w:val="28"/>
                <w:szCs w:val="28"/>
              </w:rPr>
              <w:t>Наименование</w:t>
            </w:r>
            <w:r w:rsidRPr="00A132F4">
              <w:rPr>
                <w:rStyle w:val="a8"/>
                <w:b/>
                <w:sz w:val="28"/>
                <w:szCs w:val="28"/>
              </w:rPr>
              <w:footnoteReference w:id="3"/>
            </w:r>
            <w:r w:rsidR="00F51D9F">
              <w:rPr>
                <w:b/>
                <w:sz w:val="28"/>
                <w:szCs w:val="28"/>
              </w:rPr>
              <w:t xml:space="preserve"> предложенных товаров, </w:t>
            </w:r>
            <w:r w:rsidRPr="00A132F4">
              <w:rPr>
                <w:b/>
                <w:sz w:val="28"/>
                <w:szCs w:val="28"/>
              </w:rPr>
              <w:t>их количество (объем)</w:t>
            </w:r>
            <w:r w:rsidRPr="00A132F4">
              <w:rPr>
                <w:rStyle w:val="a8"/>
                <w:b/>
                <w:sz w:val="28"/>
                <w:szCs w:val="28"/>
              </w:rPr>
              <w:footnoteReference w:id="4"/>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Ед.изм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F51D9F">
            <w:pPr>
              <w:jc w:val="both"/>
              <w:rPr>
                <w:b/>
                <w:bCs/>
                <w:i/>
              </w:rPr>
            </w:pPr>
            <w:r w:rsidRPr="00C34721">
              <w:rPr>
                <w:b/>
                <w:bCs/>
                <w:sz w:val="28"/>
                <w:szCs w:val="28"/>
              </w:rPr>
              <w:t>Харак</w:t>
            </w:r>
            <w:r w:rsidR="00F51D9F">
              <w:rPr>
                <w:b/>
                <w:bCs/>
                <w:sz w:val="28"/>
                <w:szCs w:val="28"/>
              </w:rPr>
              <w:t>теристики предлагаемых товаров</w:t>
            </w:r>
            <w:r>
              <w:rPr>
                <w:rStyle w:val="a8"/>
                <w:b/>
                <w:bCs/>
                <w:sz w:val="28"/>
                <w:szCs w:val="28"/>
              </w:rPr>
              <w:footnoteReference w:id="5"/>
            </w:r>
            <w:r w:rsidRPr="00C34721">
              <w:rPr>
                <w:rStyle w:val="aa"/>
                <w:b/>
                <w:sz w:val="28"/>
                <w:szCs w:val="28"/>
              </w:rPr>
              <w:t xml:space="preserve"> </w:t>
            </w:r>
          </w:p>
        </w:tc>
      </w:tr>
      <w:tr w:rsidR="00F51D9F" w:rsidRPr="00C34721" w:rsidTr="009B3A2C">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6"/>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8"/>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154BE1">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154BE1">
                <w:rPr>
                  <w:rStyle w:val="a5"/>
                  <w:sz w:val="24"/>
                </w:rPr>
                <w:t>ОКВЭД2</w:t>
              </w:r>
            </w:hyperlink>
            <w:r w:rsidRPr="00154BE1">
              <w:rPr>
                <w:sz w:val="24"/>
              </w:rPr>
              <w:t xml:space="preserve"> и </w:t>
            </w:r>
            <w:hyperlink r:id="rId17"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6"/>
        <w:gridCol w:w="9847"/>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w:t>
            </w:r>
            <w:r w:rsidR="00851512">
              <w:rPr>
                <w:bCs/>
                <w:sz w:val="28"/>
                <w:szCs w:val="28"/>
              </w:rPr>
              <w:t xml:space="preserve">Иванова Ксения </w:t>
            </w:r>
            <w:r w:rsidR="00CA08A5">
              <w:rPr>
                <w:bCs/>
                <w:sz w:val="28"/>
                <w:szCs w:val="28"/>
              </w:rPr>
              <w:t>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proofErr w:type="spellStart"/>
            <w:r w:rsidR="00851512">
              <w:rPr>
                <w:bCs/>
                <w:sz w:val="28"/>
                <w:szCs w:val="28"/>
                <w:lang w:val="en-US"/>
              </w:rPr>
              <w:t>IvanovaKS</w:t>
            </w:r>
            <w:proofErr w:type="spellEnd"/>
            <w:r w:rsidR="00CA08A5" w:rsidRPr="00CA08A5">
              <w:rPr>
                <w:bCs/>
                <w:sz w:val="28"/>
                <w:szCs w:val="28"/>
              </w:rPr>
              <w:t>@</w:t>
            </w:r>
            <w:r w:rsidR="00CA08A5">
              <w:rPr>
                <w:bCs/>
                <w:sz w:val="28"/>
                <w:szCs w:val="28"/>
                <w:lang w:val="en-US"/>
              </w:rPr>
              <w:t>pk</w:t>
            </w:r>
            <w:r w:rsidR="00CA08A5" w:rsidRPr="00CA08A5">
              <w:rPr>
                <w:bCs/>
                <w:sz w:val="28"/>
                <w:szCs w:val="28"/>
              </w:rPr>
              <w:t>-</w:t>
            </w:r>
            <w:proofErr w:type="spellStart"/>
            <w:r w:rsidR="00CA08A5">
              <w:rPr>
                <w:bCs/>
                <w:sz w:val="28"/>
                <w:szCs w:val="28"/>
                <w:lang w:val="en-US"/>
              </w:rPr>
              <w:t>sakhalin</w:t>
            </w:r>
            <w:proofErr w:type="spellEnd"/>
            <w:r w:rsidR="00CA08A5" w:rsidRPr="00CA08A5">
              <w:rPr>
                <w:bCs/>
                <w:sz w:val="28"/>
                <w:szCs w:val="28"/>
              </w:rPr>
              <w:t>.</w:t>
            </w:r>
            <w:proofErr w:type="spellStart"/>
            <w:r w:rsidR="00CA08A5">
              <w:rPr>
                <w:bCs/>
                <w:sz w:val="28"/>
                <w:szCs w:val="28"/>
                <w:lang w:val="en-US"/>
              </w:rPr>
              <w:t>ru</w:t>
            </w:r>
            <w:proofErr w:type="spellEnd"/>
            <w:r w:rsidRPr="003274A8">
              <w:rPr>
                <w:bCs/>
                <w:i/>
                <w:sz w:val="28"/>
                <w:szCs w:val="28"/>
              </w:rPr>
              <w:t>.</w:t>
            </w:r>
          </w:p>
          <w:p w:rsidR="0058722B" w:rsidRPr="00CA08A5" w:rsidRDefault="0058722B" w:rsidP="00A76F24">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w:t>
            </w:r>
            <w:r w:rsidR="00851512">
              <w:rPr>
                <w:bCs/>
                <w:sz w:val="28"/>
                <w:szCs w:val="28"/>
                <w:lang w:val="en-US"/>
              </w:rPr>
              <w:t>31</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сайте </w:t>
            </w:r>
            <w:r w:rsidR="00CA08A5" w:rsidRPr="00CA08A5">
              <w:rPr>
                <w:sz w:val="28"/>
                <w:szCs w:val="28"/>
              </w:rPr>
              <w:t xml:space="preserve"> </w:t>
            </w:r>
            <w:r w:rsidR="00CA08A5" w:rsidRPr="00CA08A5">
              <w:rPr>
                <w:bCs/>
                <w:sz w:val="28"/>
                <w:szCs w:val="28"/>
              </w:rPr>
              <w:t xml:space="preserve">https://www.rts-tender.ru)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20" w:history="1">
              <w:r w:rsidR="00CA08A5" w:rsidRPr="00CA08A5">
                <w:rPr>
                  <w:bCs/>
                  <w:color w:val="0000FF"/>
                  <w:sz w:val="28"/>
                  <w:szCs w:val="28"/>
                  <w:u w:val="single"/>
                  <w:lang w:val="en-US"/>
                </w:rPr>
                <w:t>www</w:t>
              </w:r>
              <w:r w:rsidR="00CA08A5" w:rsidRPr="00CA08A5">
                <w:rPr>
                  <w:bCs/>
                  <w:color w:val="0000FF"/>
                  <w:sz w:val="28"/>
                  <w:szCs w:val="28"/>
                  <w:u w:val="single"/>
                </w:rPr>
                <w:t>.</w:t>
              </w:r>
              <w:r w:rsidR="00CA08A5" w:rsidRPr="00CA08A5">
                <w:rPr>
                  <w:bCs/>
                  <w:color w:val="0000FF"/>
                  <w:sz w:val="28"/>
                  <w:szCs w:val="28"/>
                  <w:u w:val="single"/>
                  <w:lang w:val="en-US"/>
                </w:rPr>
                <w:t>pk</w:t>
              </w:r>
              <w:r w:rsidR="00CA08A5" w:rsidRPr="00CA08A5">
                <w:rPr>
                  <w:bCs/>
                  <w:color w:val="0000FF"/>
                  <w:sz w:val="28"/>
                  <w:szCs w:val="28"/>
                  <w:u w:val="single"/>
                </w:rPr>
                <w:t>-</w:t>
              </w:r>
              <w:proofErr w:type="spellStart"/>
              <w:r w:rsidR="00CA08A5" w:rsidRPr="00CA08A5">
                <w:rPr>
                  <w:bCs/>
                  <w:color w:val="0000FF"/>
                  <w:sz w:val="28"/>
                  <w:szCs w:val="28"/>
                  <w:u w:val="single"/>
                  <w:lang w:val="en-US"/>
                </w:rPr>
                <w:t>sakhalin</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ru</w:t>
              </w:r>
              <w:proofErr w:type="spellEnd"/>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sidRPr="001B4177">
              <w:rPr>
                <w:b/>
                <w:iCs/>
                <w:sz w:val="28"/>
                <w:szCs w:val="28"/>
              </w:rPr>
              <w:t>«</w:t>
            </w:r>
            <w:r w:rsidR="003F6CDE" w:rsidRPr="001B4177">
              <w:rPr>
                <w:b/>
                <w:iCs/>
                <w:sz w:val="28"/>
                <w:szCs w:val="28"/>
              </w:rPr>
              <w:t>0</w:t>
            </w:r>
            <w:r w:rsidR="00A54C76" w:rsidRPr="001B4177">
              <w:rPr>
                <w:b/>
                <w:iCs/>
                <w:sz w:val="28"/>
                <w:szCs w:val="28"/>
              </w:rPr>
              <w:t>6</w:t>
            </w:r>
            <w:r w:rsidR="004A0930" w:rsidRPr="001B4177">
              <w:rPr>
                <w:b/>
                <w:iCs/>
                <w:sz w:val="28"/>
                <w:szCs w:val="28"/>
              </w:rPr>
              <w:t>»</w:t>
            </w:r>
            <w:r w:rsidR="00CA08A5" w:rsidRPr="00CA08A5">
              <w:rPr>
                <w:b/>
                <w:bCs/>
                <w:sz w:val="28"/>
                <w:szCs w:val="28"/>
              </w:rPr>
              <w:t xml:space="preserve"> </w:t>
            </w:r>
            <w:r w:rsidR="003F6CDE">
              <w:rPr>
                <w:b/>
                <w:bCs/>
                <w:sz w:val="28"/>
                <w:szCs w:val="28"/>
              </w:rPr>
              <w:t>февраля</w:t>
            </w:r>
            <w:r w:rsidR="00CA08A5" w:rsidRPr="00CA08A5">
              <w:rPr>
                <w:b/>
                <w:bCs/>
                <w:sz w:val="28"/>
                <w:szCs w:val="28"/>
              </w:rPr>
              <w:t xml:space="preserve"> 20</w:t>
            </w:r>
            <w:r w:rsidR="00851512">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4A0930">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w:t>
            </w:r>
            <w:r w:rsidR="001B4177" w:rsidRPr="004A0930">
              <w:rPr>
                <w:sz w:val="28"/>
                <w:szCs w:val="28"/>
              </w:rPr>
              <w:t>времени «</w:t>
            </w:r>
            <w:r w:rsidR="000B4C69">
              <w:rPr>
                <w:b/>
                <w:bCs/>
                <w:sz w:val="28"/>
                <w:szCs w:val="28"/>
              </w:rPr>
              <w:t>02</w:t>
            </w:r>
            <w:r w:rsidR="00851512" w:rsidRPr="00851512">
              <w:rPr>
                <w:b/>
                <w:bCs/>
                <w:sz w:val="28"/>
                <w:szCs w:val="28"/>
              </w:rPr>
              <w:t xml:space="preserve">» </w:t>
            </w:r>
            <w:r w:rsidR="000B4C69">
              <w:rPr>
                <w:b/>
                <w:bCs/>
                <w:sz w:val="28"/>
                <w:szCs w:val="28"/>
              </w:rPr>
              <w:t>марта</w:t>
            </w:r>
            <w:r w:rsidR="00851512" w:rsidRPr="00851512">
              <w:rPr>
                <w:b/>
                <w:bCs/>
                <w:sz w:val="28"/>
                <w:szCs w:val="28"/>
              </w:rPr>
              <w:t xml:space="preserve"> 2020</w:t>
            </w:r>
            <w:r w:rsidR="00851512">
              <w:rPr>
                <w:b/>
                <w:bCs/>
                <w:sz w:val="28"/>
                <w:szCs w:val="28"/>
              </w:rPr>
              <w:t xml:space="preserve"> 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851512" w:rsidRDefault="0058722B" w:rsidP="00A76F24">
            <w:pPr>
              <w:ind w:firstLine="709"/>
              <w:jc w:val="both"/>
              <w:rPr>
                <w:b/>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851512" w:rsidRPr="00851512">
              <w:rPr>
                <w:b/>
                <w:bCs/>
                <w:sz w:val="28"/>
                <w:szCs w:val="28"/>
              </w:rPr>
              <w:t>«</w:t>
            </w:r>
            <w:r w:rsidR="000B4C69">
              <w:rPr>
                <w:b/>
                <w:bCs/>
                <w:sz w:val="28"/>
                <w:szCs w:val="28"/>
              </w:rPr>
              <w:t>04</w:t>
            </w:r>
            <w:r w:rsidR="00851512" w:rsidRPr="00851512">
              <w:rPr>
                <w:b/>
                <w:bCs/>
                <w:sz w:val="28"/>
                <w:szCs w:val="28"/>
              </w:rPr>
              <w:t xml:space="preserve">» </w:t>
            </w:r>
            <w:r w:rsidR="000B4C69">
              <w:rPr>
                <w:b/>
                <w:bCs/>
                <w:sz w:val="28"/>
                <w:szCs w:val="28"/>
              </w:rPr>
              <w:t xml:space="preserve">марта </w:t>
            </w:r>
            <w:r w:rsidR="00851512" w:rsidRPr="00851512">
              <w:rPr>
                <w:b/>
                <w:bCs/>
                <w:sz w:val="28"/>
                <w:szCs w:val="28"/>
              </w:rPr>
              <w:t>2020 г</w:t>
            </w:r>
            <w:r w:rsidR="00851512">
              <w:rPr>
                <w:b/>
                <w:bCs/>
                <w:sz w:val="28"/>
                <w:szCs w:val="28"/>
              </w:rPr>
              <w:t>ода</w:t>
            </w:r>
            <w:r w:rsidR="00851512" w:rsidRPr="00851512">
              <w:rPr>
                <w:b/>
                <w:bCs/>
                <w:sz w:val="28"/>
                <w:szCs w:val="28"/>
              </w:rPr>
              <w:t>.</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851512" w:rsidRPr="00851512">
              <w:rPr>
                <w:b/>
                <w:bCs/>
                <w:sz w:val="28"/>
                <w:szCs w:val="28"/>
              </w:rPr>
              <w:t>«</w:t>
            </w:r>
            <w:r w:rsidR="002D1B2B">
              <w:rPr>
                <w:b/>
                <w:bCs/>
                <w:sz w:val="28"/>
                <w:szCs w:val="28"/>
              </w:rPr>
              <w:t>05</w:t>
            </w:r>
            <w:r w:rsidR="00851512" w:rsidRPr="00851512">
              <w:rPr>
                <w:b/>
                <w:bCs/>
                <w:sz w:val="28"/>
                <w:szCs w:val="28"/>
              </w:rPr>
              <w:t xml:space="preserve">» </w:t>
            </w:r>
            <w:r w:rsidR="002D1B2B">
              <w:rPr>
                <w:b/>
                <w:bCs/>
                <w:sz w:val="28"/>
                <w:szCs w:val="28"/>
              </w:rPr>
              <w:t>марта</w:t>
            </w:r>
            <w:r w:rsidR="00851512" w:rsidRPr="00851512">
              <w:rPr>
                <w:b/>
                <w:bCs/>
                <w:sz w:val="28"/>
                <w:szCs w:val="28"/>
              </w:rPr>
              <w:t xml:space="preserve"> 2020 г</w:t>
            </w:r>
            <w:r w:rsidR="00851512">
              <w:rPr>
                <w:b/>
                <w:bCs/>
                <w:sz w:val="28"/>
                <w:szCs w:val="28"/>
              </w:rPr>
              <w:t>ода.</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851512" w:rsidRPr="00851512">
              <w:rPr>
                <w:b/>
                <w:bCs/>
                <w:sz w:val="28"/>
                <w:szCs w:val="28"/>
              </w:rPr>
              <w:t>«</w:t>
            </w:r>
            <w:r w:rsidR="002D1B2B">
              <w:rPr>
                <w:b/>
                <w:bCs/>
                <w:sz w:val="28"/>
                <w:szCs w:val="28"/>
              </w:rPr>
              <w:t>11</w:t>
            </w:r>
            <w:r w:rsidR="00851512" w:rsidRPr="00851512">
              <w:rPr>
                <w:b/>
                <w:bCs/>
                <w:sz w:val="28"/>
                <w:szCs w:val="28"/>
              </w:rPr>
              <w:t xml:space="preserve">» </w:t>
            </w:r>
            <w:r w:rsidR="009500E8">
              <w:rPr>
                <w:b/>
                <w:bCs/>
                <w:sz w:val="28"/>
                <w:szCs w:val="28"/>
              </w:rPr>
              <w:t>марта</w:t>
            </w:r>
            <w:r w:rsidR="00851512" w:rsidRPr="00851512">
              <w:rPr>
                <w:b/>
                <w:bCs/>
                <w:sz w:val="28"/>
                <w:szCs w:val="28"/>
              </w:rPr>
              <w:t xml:space="preserve"> 2020 г</w:t>
            </w:r>
            <w:r w:rsidR="00851512">
              <w:rPr>
                <w:b/>
                <w:bCs/>
                <w:sz w:val="28"/>
                <w:szCs w:val="28"/>
              </w:rPr>
              <w:t>ода.</w:t>
            </w:r>
          </w:p>
          <w:p w:rsidR="004A0930" w:rsidRPr="00515C92" w:rsidRDefault="00717E38" w:rsidP="004A0930">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851512" w:rsidRPr="00851512">
              <w:rPr>
                <w:b/>
                <w:bCs/>
                <w:iCs/>
                <w:sz w:val="28"/>
                <w:szCs w:val="28"/>
              </w:rPr>
              <w:t>«</w:t>
            </w:r>
            <w:r w:rsidR="002D1B2B">
              <w:rPr>
                <w:b/>
                <w:bCs/>
                <w:iCs/>
                <w:sz w:val="28"/>
                <w:szCs w:val="28"/>
              </w:rPr>
              <w:t>11</w:t>
            </w:r>
            <w:r w:rsidR="00851512" w:rsidRPr="00851512">
              <w:rPr>
                <w:b/>
                <w:bCs/>
                <w:iCs/>
                <w:sz w:val="28"/>
                <w:szCs w:val="28"/>
              </w:rPr>
              <w:t xml:space="preserve">» </w:t>
            </w:r>
            <w:r w:rsidR="009500E8">
              <w:rPr>
                <w:b/>
                <w:bCs/>
                <w:iCs/>
                <w:sz w:val="28"/>
                <w:szCs w:val="28"/>
              </w:rPr>
              <w:t>марта</w:t>
            </w:r>
            <w:r w:rsidR="00851512" w:rsidRPr="00851512">
              <w:rPr>
                <w:b/>
                <w:bCs/>
                <w:iCs/>
                <w:sz w:val="28"/>
                <w:szCs w:val="28"/>
              </w:rPr>
              <w:t xml:space="preserve"> 2020 года.</w:t>
            </w:r>
          </w:p>
        </w:tc>
      </w:tr>
      <w:tr w:rsidR="0058722B" w:rsidTr="00A76F24">
        <w:tc>
          <w:tcPr>
            <w:tcW w:w="817" w:type="dxa"/>
          </w:tcPr>
          <w:p w:rsidR="0058722B" w:rsidRDefault="0058722B" w:rsidP="00A76F24">
            <w:r w:rsidRPr="005174B2">
              <w:rPr>
                <w:sz w:val="28"/>
              </w:rPr>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846585" w:rsidRDefault="0058722B" w:rsidP="00A76F24">
            <w:pPr>
              <w:ind w:firstLine="709"/>
              <w:jc w:val="both"/>
              <w:rPr>
                <w:bCs/>
                <w:sz w:val="28"/>
                <w:szCs w:val="28"/>
              </w:rPr>
            </w:pPr>
            <w:r w:rsidRPr="00846585">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846585">
              <w:rPr>
                <w:bCs/>
                <w:sz w:val="28"/>
                <w:szCs w:val="28"/>
              </w:rPr>
              <w:t>3.5</w:t>
            </w:r>
            <w:r w:rsidRPr="00846585">
              <w:rPr>
                <w:bCs/>
                <w:sz w:val="28"/>
                <w:szCs w:val="28"/>
              </w:rPr>
              <w:t xml:space="preserve"> аукционной документации.</w:t>
            </w:r>
          </w:p>
          <w:p w:rsidR="0058722B" w:rsidRPr="00846585" w:rsidRDefault="0058722B" w:rsidP="00A76F24">
            <w:pPr>
              <w:ind w:firstLine="709"/>
              <w:jc w:val="both"/>
              <w:rPr>
                <w:bCs/>
                <w:sz w:val="28"/>
                <w:szCs w:val="28"/>
              </w:rPr>
            </w:pPr>
            <w:r w:rsidRPr="00846585">
              <w:rPr>
                <w:bCs/>
                <w:sz w:val="28"/>
                <w:szCs w:val="28"/>
              </w:rPr>
              <w:t>Срок направления участниками запросов на разъяснение положений аукционной документации: с «</w:t>
            </w:r>
            <w:r w:rsidR="00E9488E">
              <w:rPr>
                <w:bCs/>
                <w:sz w:val="28"/>
                <w:szCs w:val="28"/>
              </w:rPr>
              <w:t>0</w:t>
            </w:r>
            <w:r w:rsidR="002D1B2B">
              <w:rPr>
                <w:bCs/>
                <w:sz w:val="28"/>
                <w:szCs w:val="28"/>
              </w:rPr>
              <w:t>6</w:t>
            </w:r>
            <w:r w:rsidRPr="00846585">
              <w:rPr>
                <w:bCs/>
                <w:sz w:val="28"/>
                <w:szCs w:val="28"/>
              </w:rPr>
              <w:t xml:space="preserve">» </w:t>
            </w:r>
            <w:r w:rsidR="00E9488E">
              <w:rPr>
                <w:bCs/>
                <w:sz w:val="28"/>
                <w:szCs w:val="28"/>
              </w:rPr>
              <w:t>февраля</w:t>
            </w:r>
            <w:r w:rsidR="004A0930" w:rsidRPr="00846585">
              <w:rPr>
                <w:bCs/>
                <w:sz w:val="28"/>
                <w:szCs w:val="28"/>
              </w:rPr>
              <w:t xml:space="preserve"> </w:t>
            </w:r>
            <w:r w:rsidRPr="00846585">
              <w:rPr>
                <w:bCs/>
                <w:sz w:val="28"/>
                <w:szCs w:val="28"/>
              </w:rPr>
              <w:t>20</w:t>
            </w:r>
            <w:r w:rsidR="00846585">
              <w:rPr>
                <w:bCs/>
                <w:sz w:val="28"/>
                <w:szCs w:val="28"/>
              </w:rPr>
              <w:t>20</w:t>
            </w:r>
            <w:r w:rsidRPr="00846585">
              <w:rPr>
                <w:bCs/>
                <w:sz w:val="28"/>
                <w:szCs w:val="28"/>
              </w:rPr>
              <w:t xml:space="preserve">г. по </w:t>
            </w:r>
            <w:r w:rsidR="004A0930" w:rsidRPr="00846585">
              <w:rPr>
                <w:bCs/>
                <w:sz w:val="28"/>
                <w:szCs w:val="28"/>
              </w:rPr>
              <w:t xml:space="preserve">9:00 часов московского </w:t>
            </w:r>
            <w:r w:rsidR="001B4177" w:rsidRPr="00846585">
              <w:rPr>
                <w:bCs/>
                <w:sz w:val="28"/>
                <w:szCs w:val="28"/>
              </w:rPr>
              <w:t>времени «</w:t>
            </w:r>
            <w:r w:rsidR="002D1B2B">
              <w:rPr>
                <w:bCs/>
                <w:sz w:val="28"/>
                <w:szCs w:val="28"/>
              </w:rPr>
              <w:t>28</w:t>
            </w:r>
            <w:r w:rsidR="004A0930" w:rsidRPr="00846585">
              <w:rPr>
                <w:bCs/>
                <w:sz w:val="28"/>
                <w:szCs w:val="28"/>
              </w:rPr>
              <w:t>»</w:t>
            </w:r>
            <w:r w:rsidR="00846585">
              <w:rPr>
                <w:bCs/>
                <w:sz w:val="28"/>
                <w:szCs w:val="28"/>
              </w:rPr>
              <w:t xml:space="preserve"> февраля</w:t>
            </w:r>
            <w:r w:rsidR="004A0930" w:rsidRPr="00846585">
              <w:rPr>
                <w:bCs/>
                <w:sz w:val="28"/>
                <w:szCs w:val="28"/>
              </w:rPr>
              <w:t xml:space="preserve"> 20</w:t>
            </w:r>
            <w:r w:rsidR="00846585">
              <w:rPr>
                <w:bCs/>
                <w:sz w:val="28"/>
                <w:szCs w:val="28"/>
              </w:rPr>
              <w:t>20</w:t>
            </w:r>
            <w:r w:rsidR="004A0930" w:rsidRPr="00846585">
              <w:rPr>
                <w:bCs/>
                <w:sz w:val="28"/>
                <w:szCs w:val="28"/>
              </w:rPr>
              <w:t xml:space="preserve">г. </w:t>
            </w:r>
            <w:r w:rsidRPr="00846585">
              <w:rPr>
                <w:bCs/>
                <w:sz w:val="28"/>
                <w:szCs w:val="28"/>
              </w:rPr>
              <w:t>(включительно).</w:t>
            </w:r>
          </w:p>
          <w:p w:rsidR="0058722B" w:rsidRPr="00846585" w:rsidRDefault="0058722B" w:rsidP="00A76F24">
            <w:pPr>
              <w:ind w:firstLine="709"/>
              <w:jc w:val="both"/>
              <w:rPr>
                <w:bCs/>
                <w:sz w:val="28"/>
                <w:szCs w:val="28"/>
              </w:rPr>
            </w:pPr>
            <w:r w:rsidRPr="00846585">
              <w:rPr>
                <w:bCs/>
                <w:sz w:val="28"/>
                <w:szCs w:val="28"/>
              </w:rPr>
              <w:t>Дата начала срока предоставления участникам разъяснений положений аукционной документации: «</w:t>
            </w:r>
            <w:r w:rsidR="00E9488E">
              <w:rPr>
                <w:bCs/>
                <w:sz w:val="28"/>
                <w:szCs w:val="28"/>
              </w:rPr>
              <w:t>0</w:t>
            </w:r>
            <w:r w:rsidR="002D1B2B">
              <w:rPr>
                <w:bCs/>
                <w:sz w:val="28"/>
                <w:szCs w:val="28"/>
              </w:rPr>
              <w:t>6</w:t>
            </w:r>
            <w:r w:rsidRPr="00846585">
              <w:rPr>
                <w:bCs/>
                <w:sz w:val="28"/>
                <w:szCs w:val="28"/>
              </w:rPr>
              <w:t xml:space="preserve">» </w:t>
            </w:r>
            <w:r w:rsidR="00E9488E">
              <w:rPr>
                <w:bCs/>
                <w:sz w:val="28"/>
                <w:szCs w:val="28"/>
              </w:rPr>
              <w:t>февраля</w:t>
            </w:r>
            <w:r w:rsidR="004A0930" w:rsidRPr="00846585">
              <w:rPr>
                <w:bCs/>
                <w:sz w:val="28"/>
                <w:szCs w:val="28"/>
              </w:rPr>
              <w:t xml:space="preserve"> </w:t>
            </w:r>
            <w:r w:rsidRPr="00846585">
              <w:rPr>
                <w:bCs/>
                <w:sz w:val="28"/>
                <w:szCs w:val="28"/>
              </w:rPr>
              <w:t>20</w:t>
            </w:r>
            <w:r w:rsidR="00846585">
              <w:rPr>
                <w:bCs/>
                <w:sz w:val="28"/>
                <w:szCs w:val="28"/>
              </w:rPr>
              <w:t>20</w:t>
            </w:r>
            <w:r w:rsidR="004A0930" w:rsidRPr="00846585">
              <w:rPr>
                <w:bCs/>
                <w:sz w:val="28"/>
                <w:szCs w:val="28"/>
              </w:rPr>
              <w:t xml:space="preserve"> </w:t>
            </w:r>
            <w:r w:rsidRPr="00846585">
              <w:rPr>
                <w:bCs/>
                <w:sz w:val="28"/>
                <w:szCs w:val="28"/>
              </w:rPr>
              <w:t>г.</w:t>
            </w:r>
          </w:p>
          <w:p w:rsidR="0058722B" w:rsidRPr="00846585" w:rsidRDefault="0058722B" w:rsidP="004A0930">
            <w:pPr>
              <w:ind w:firstLine="709"/>
              <w:jc w:val="both"/>
            </w:pPr>
            <w:r w:rsidRPr="00846585">
              <w:rPr>
                <w:bCs/>
                <w:sz w:val="28"/>
                <w:szCs w:val="28"/>
              </w:rPr>
              <w:t xml:space="preserve">Дата окончания срока предоставления участникам разъяснений положений аукционной документации: </w:t>
            </w:r>
            <w:r w:rsidR="004A0930" w:rsidRPr="00846585">
              <w:rPr>
                <w:bCs/>
                <w:sz w:val="28"/>
                <w:szCs w:val="28"/>
              </w:rPr>
              <w:t>9:00 часов московского времени «</w:t>
            </w:r>
            <w:r w:rsidR="002D1B2B">
              <w:rPr>
                <w:bCs/>
                <w:sz w:val="28"/>
                <w:szCs w:val="28"/>
              </w:rPr>
              <w:t>03</w:t>
            </w:r>
            <w:r w:rsidR="004A0930" w:rsidRPr="00846585">
              <w:rPr>
                <w:bCs/>
                <w:sz w:val="28"/>
                <w:szCs w:val="28"/>
              </w:rPr>
              <w:t xml:space="preserve">» </w:t>
            </w:r>
            <w:r w:rsidR="002D1B2B">
              <w:rPr>
                <w:bCs/>
                <w:sz w:val="28"/>
                <w:szCs w:val="28"/>
              </w:rPr>
              <w:t>марта</w:t>
            </w:r>
            <w:r w:rsidR="004A0930" w:rsidRPr="00846585">
              <w:rPr>
                <w:bCs/>
                <w:sz w:val="28"/>
                <w:szCs w:val="28"/>
              </w:rPr>
              <w:t xml:space="preserve"> 20</w:t>
            </w:r>
            <w:r w:rsidR="00846585">
              <w:rPr>
                <w:bCs/>
                <w:sz w:val="28"/>
                <w:szCs w:val="28"/>
              </w:rPr>
              <w:t>20</w:t>
            </w:r>
            <w:r w:rsidR="004A0930" w:rsidRPr="00846585">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8F3" w:rsidRDefault="002B78F3" w:rsidP="00256D66">
      <w:r>
        <w:separator/>
      </w:r>
    </w:p>
  </w:endnote>
  <w:endnote w:type="continuationSeparator" w:id="0">
    <w:p w:rsidR="002B78F3" w:rsidRDefault="002B78F3"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E6" w:rsidRDefault="00A868E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8F3" w:rsidRDefault="002B78F3" w:rsidP="00256D66">
      <w:r>
        <w:separator/>
      </w:r>
    </w:p>
  </w:footnote>
  <w:footnote w:type="continuationSeparator" w:id="0">
    <w:p w:rsidR="002B78F3" w:rsidRDefault="002B78F3" w:rsidP="00256D66">
      <w:r>
        <w:continuationSeparator/>
      </w:r>
    </w:p>
  </w:footnote>
  <w:footnote w:id="1">
    <w:p w:rsidR="00A868E6" w:rsidRPr="004A0906" w:rsidRDefault="00A868E6"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A868E6" w:rsidRPr="004A0906" w:rsidRDefault="00A868E6"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A868E6" w:rsidRPr="009823DC" w:rsidRDefault="00A868E6"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 xml:space="preserve">ство (объем) товаров </w:t>
      </w:r>
      <w:r w:rsidRPr="004C7F6C">
        <w:rPr>
          <w:i/>
        </w:rPr>
        <w:t>указаны в приложении № __ к техническому предложению.».</w:t>
      </w:r>
    </w:p>
  </w:footnote>
  <w:footnote w:id="4">
    <w:p w:rsidR="00A868E6" w:rsidRDefault="00A868E6"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868E6" w:rsidRDefault="00A868E6"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5">
    <w:p w:rsidR="00A868E6" w:rsidRDefault="00A868E6"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w:t>
      </w:r>
      <w:r w:rsidRPr="004C7F6C">
        <w:rPr>
          <w:i/>
        </w:rPr>
        <w:t xml:space="preserve"> указаны в приложении № __ к техническому предложению.». </w:t>
      </w:r>
    </w:p>
  </w:footnote>
  <w:footnote w:id="6">
    <w:p w:rsidR="00A868E6" w:rsidRDefault="00A868E6"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A868E6" w:rsidRPr="004320AB" w:rsidRDefault="00A868E6"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868E6" w:rsidRDefault="00A868E6" w:rsidP="007B2F64">
      <w:pPr>
        <w:pStyle w:val="a9"/>
      </w:pPr>
    </w:p>
  </w:footnote>
  <w:footnote w:id="8">
    <w:p w:rsidR="00A868E6" w:rsidRPr="002001EA" w:rsidRDefault="00A868E6"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868E6" w:rsidRDefault="00A868E6"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E6" w:rsidRDefault="00A868E6" w:rsidP="008C7356">
    <w:pPr>
      <w:pStyle w:val="af0"/>
      <w:jc w:val="center"/>
    </w:pPr>
    <w:r>
      <w:fldChar w:fldCharType="begin"/>
    </w:r>
    <w:r>
      <w:instrText xml:space="preserve"> PAGE   \* MERGEFORMAT </w:instrText>
    </w:r>
    <w:r>
      <w:fldChar w:fldCharType="separate"/>
    </w:r>
    <w:r>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15:restartNumberingAfterBreak="0">
    <w:nsid w:val="413B3B0E"/>
    <w:multiLevelType w:val="multilevel"/>
    <w:tmpl w:val="8D4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67863"/>
    <w:multiLevelType w:val="hybridMultilevel"/>
    <w:tmpl w:val="B036ACA6"/>
    <w:lvl w:ilvl="0" w:tplc="0419000F">
      <w:start w:val="1"/>
      <w:numFmt w:val="decimal"/>
      <w:lvlText w:val="%1."/>
      <w:lvlJc w:val="left"/>
      <w:pPr>
        <w:ind w:left="928"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78E"/>
    <w:rsid w:val="0001226B"/>
    <w:rsid w:val="000130DB"/>
    <w:rsid w:val="00013347"/>
    <w:rsid w:val="00021D4E"/>
    <w:rsid w:val="00022FE8"/>
    <w:rsid w:val="0002480F"/>
    <w:rsid w:val="00026DEC"/>
    <w:rsid w:val="00042618"/>
    <w:rsid w:val="00046B14"/>
    <w:rsid w:val="00046ECC"/>
    <w:rsid w:val="00064F28"/>
    <w:rsid w:val="000659C8"/>
    <w:rsid w:val="00071B22"/>
    <w:rsid w:val="0007367C"/>
    <w:rsid w:val="00075829"/>
    <w:rsid w:val="00087A18"/>
    <w:rsid w:val="00090130"/>
    <w:rsid w:val="00092D59"/>
    <w:rsid w:val="000A6B5D"/>
    <w:rsid w:val="000B145E"/>
    <w:rsid w:val="000B1628"/>
    <w:rsid w:val="000B475B"/>
    <w:rsid w:val="000B4C69"/>
    <w:rsid w:val="000B786E"/>
    <w:rsid w:val="000C16EE"/>
    <w:rsid w:val="000C41F4"/>
    <w:rsid w:val="000C713F"/>
    <w:rsid w:val="000D11C4"/>
    <w:rsid w:val="000D5F8B"/>
    <w:rsid w:val="000D6C12"/>
    <w:rsid w:val="000E2E93"/>
    <w:rsid w:val="000E43BB"/>
    <w:rsid w:val="000F6ECD"/>
    <w:rsid w:val="000F752B"/>
    <w:rsid w:val="00100AEA"/>
    <w:rsid w:val="00102B7C"/>
    <w:rsid w:val="00103502"/>
    <w:rsid w:val="0010767E"/>
    <w:rsid w:val="001123A9"/>
    <w:rsid w:val="00113AB2"/>
    <w:rsid w:val="0012474B"/>
    <w:rsid w:val="00125669"/>
    <w:rsid w:val="0013085E"/>
    <w:rsid w:val="00130AEE"/>
    <w:rsid w:val="00141342"/>
    <w:rsid w:val="001432BA"/>
    <w:rsid w:val="0015298F"/>
    <w:rsid w:val="001529FD"/>
    <w:rsid w:val="00173D0B"/>
    <w:rsid w:val="00191460"/>
    <w:rsid w:val="001A2192"/>
    <w:rsid w:val="001A4F1B"/>
    <w:rsid w:val="001B4177"/>
    <w:rsid w:val="001C23B0"/>
    <w:rsid w:val="001C5BE9"/>
    <w:rsid w:val="001D5E98"/>
    <w:rsid w:val="001D6F12"/>
    <w:rsid w:val="001D7EBA"/>
    <w:rsid w:val="001E3B8F"/>
    <w:rsid w:val="001F2E0C"/>
    <w:rsid w:val="001F5600"/>
    <w:rsid w:val="001F6964"/>
    <w:rsid w:val="00202AD3"/>
    <w:rsid w:val="00211C93"/>
    <w:rsid w:val="00217C3F"/>
    <w:rsid w:val="00222C97"/>
    <w:rsid w:val="00224A65"/>
    <w:rsid w:val="00233DDE"/>
    <w:rsid w:val="0023578C"/>
    <w:rsid w:val="00240BC3"/>
    <w:rsid w:val="00251526"/>
    <w:rsid w:val="002558B2"/>
    <w:rsid w:val="00256D66"/>
    <w:rsid w:val="002669F7"/>
    <w:rsid w:val="0026731F"/>
    <w:rsid w:val="00276069"/>
    <w:rsid w:val="00283881"/>
    <w:rsid w:val="00293969"/>
    <w:rsid w:val="00293AAE"/>
    <w:rsid w:val="00297B63"/>
    <w:rsid w:val="002A03FF"/>
    <w:rsid w:val="002B23C6"/>
    <w:rsid w:val="002B70BF"/>
    <w:rsid w:val="002B78F3"/>
    <w:rsid w:val="002C5594"/>
    <w:rsid w:val="002D1B2B"/>
    <w:rsid w:val="002E0559"/>
    <w:rsid w:val="002F1A76"/>
    <w:rsid w:val="002F4525"/>
    <w:rsid w:val="00302998"/>
    <w:rsid w:val="0030675B"/>
    <w:rsid w:val="0030697E"/>
    <w:rsid w:val="00313124"/>
    <w:rsid w:val="00313523"/>
    <w:rsid w:val="00314FAF"/>
    <w:rsid w:val="00322DBE"/>
    <w:rsid w:val="00327786"/>
    <w:rsid w:val="00331EB1"/>
    <w:rsid w:val="00334A74"/>
    <w:rsid w:val="0033503C"/>
    <w:rsid w:val="0034213B"/>
    <w:rsid w:val="00346B56"/>
    <w:rsid w:val="0035761A"/>
    <w:rsid w:val="00361E06"/>
    <w:rsid w:val="00362696"/>
    <w:rsid w:val="00363797"/>
    <w:rsid w:val="00363ABA"/>
    <w:rsid w:val="00365F2C"/>
    <w:rsid w:val="00370CBD"/>
    <w:rsid w:val="00374910"/>
    <w:rsid w:val="00375E7A"/>
    <w:rsid w:val="00377E4D"/>
    <w:rsid w:val="00385BCA"/>
    <w:rsid w:val="0039179A"/>
    <w:rsid w:val="00392353"/>
    <w:rsid w:val="003A0630"/>
    <w:rsid w:val="003A072D"/>
    <w:rsid w:val="003A3308"/>
    <w:rsid w:val="003A6AAC"/>
    <w:rsid w:val="003B0F24"/>
    <w:rsid w:val="003B3953"/>
    <w:rsid w:val="003B43EB"/>
    <w:rsid w:val="003B652B"/>
    <w:rsid w:val="003C0DA1"/>
    <w:rsid w:val="003C4464"/>
    <w:rsid w:val="003C4E6C"/>
    <w:rsid w:val="003D05D4"/>
    <w:rsid w:val="003D091F"/>
    <w:rsid w:val="003E3F66"/>
    <w:rsid w:val="003E482C"/>
    <w:rsid w:val="003E6720"/>
    <w:rsid w:val="003F235B"/>
    <w:rsid w:val="003F255A"/>
    <w:rsid w:val="003F3CCA"/>
    <w:rsid w:val="003F4DB8"/>
    <w:rsid w:val="003F6CDE"/>
    <w:rsid w:val="003F7464"/>
    <w:rsid w:val="00401B09"/>
    <w:rsid w:val="004021F4"/>
    <w:rsid w:val="004041BD"/>
    <w:rsid w:val="00405288"/>
    <w:rsid w:val="004116A2"/>
    <w:rsid w:val="00415F3E"/>
    <w:rsid w:val="0042183E"/>
    <w:rsid w:val="00430BD2"/>
    <w:rsid w:val="00432D09"/>
    <w:rsid w:val="00432DAA"/>
    <w:rsid w:val="00442B11"/>
    <w:rsid w:val="004469BA"/>
    <w:rsid w:val="00451160"/>
    <w:rsid w:val="004514EF"/>
    <w:rsid w:val="00455869"/>
    <w:rsid w:val="00455F76"/>
    <w:rsid w:val="00456DBA"/>
    <w:rsid w:val="00457406"/>
    <w:rsid w:val="00460F8F"/>
    <w:rsid w:val="004613F1"/>
    <w:rsid w:val="00462F2C"/>
    <w:rsid w:val="0047585B"/>
    <w:rsid w:val="0048134D"/>
    <w:rsid w:val="00485AF0"/>
    <w:rsid w:val="00493AE3"/>
    <w:rsid w:val="004A0930"/>
    <w:rsid w:val="004A4E24"/>
    <w:rsid w:val="004A5834"/>
    <w:rsid w:val="004A7C00"/>
    <w:rsid w:val="004B0B17"/>
    <w:rsid w:val="004B15D4"/>
    <w:rsid w:val="004B4050"/>
    <w:rsid w:val="004B7651"/>
    <w:rsid w:val="004C21D0"/>
    <w:rsid w:val="004D3E57"/>
    <w:rsid w:val="004D516E"/>
    <w:rsid w:val="004D55C8"/>
    <w:rsid w:val="004D5796"/>
    <w:rsid w:val="004E09D7"/>
    <w:rsid w:val="004F1463"/>
    <w:rsid w:val="00501743"/>
    <w:rsid w:val="0050502D"/>
    <w:rsid w:val="00506315"/>
    <w:rsid w:val="00515E26"/>
    <w:rsid w:val="005170C8"/>
    <w:rsid w:val="00517106"/>
    <w:rsid w:val="00517AEC"/>
    <w:rsid w:val="00520079"/>
    <w:rsid w:val="00520831"/>
    <w:rsid w:val="00523287"/>
    <w:rsid w:val="00523C21"/>
    <w:rsid w:val="00524C2B"/>
    <w:rsid w:val="005251E4"/>
    <w:rsid w:val="00531517"/>
    <w:rsid w:val="0053220B"/>
    <w:rsid w:val="00537897"/>
    <w:rsid w:val="0054299B"/>
    <w:rsid w:val="00544D7B"/>
    <w:rsid w:val="0055532B"/>
    <w:rsid w:val="005561A8"/>
    <w:rsid w:val="00560CFB"/>
    <w:rsid w:val="00560CFE"/>
    <w:rsid w:val="00562FE6"/>
    <w:rsid w:val="0057614A"/>
    <w:rsid w:val="005816FE"/>
    <w:rsid w:val="00586FD9"/>
    <w:rsid w:val="0058722B"/>
    <w:rsid w:val="00587811"/>
    <w:rsid w:val="005A14D5"/>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619C9"/>
    <w:rsid w:val="00672A47"/>
    <w:rsid w:val="006766F4"/>
    <w:rsid w:val="00682C38"/>
    <w:rsid w:val="0068668F"/>
    <w:rsid w:val="0069159C"/>
    <w:rsid w:val="006A20C1"/>
    <w:rsid w:val="006B0D56"/>
    <w:rsid w:val="006B1D54"/>
    <w:rsid w:val="006C057C"/>
    <w:rsid w:val="006C28A5"/>
    <w:rsid w:val="006C6E88"/>
    <w:rsid w:val="006D25DB"/>
    <w:rsid w:val="006D29E1"/>
    <w:rsid w:val="006D2EAC"/>
    <w:rsid w:val="006D546C"/>
    <w:rsid w:val="006E03A5"/>
    <w:rsid w:val="006E2574"/>
    <w:rsid w:val="006E5CF8"/>
    <w:rsid w:val="006E7775"/>
    <w:rsid w:val="006F296D"/>
    <w:rsid w:val="006F69BE"/>
    <w:rsid w:val="00700D9F"/>
    <w:rsid w:val="00710A18"/>
    <w:rsid w:val="00712E8A"/>
    <w:rsid w:val="00717E38"/>
    <w:rsid w:val="00727B3C"/>
    <w:rsid w:val="00735616"/>
    <w:rsid w:val="007528D8"/>
    <w:rsid w:val="007625D5"/>
    <w:rsid w:val="0076472E"/>
    <w:rsid w:val="00767A63"/>
    <w:rsid w:val="007717CF"/>
    <w:rsid w:val="00774835"/>
    <w:rsid w:val="00783612"/>
    <w:rsid w:val="007848AE"/>
    <w:rsid w:val="007874AC"/>
    <w:rsid w:val="00794CB5"/>
    <w:rsid w:val="007A3B0F"/>
    <w:rsid w:val="007A589D"/>
    <w:rsid w:val="007B1079"/>
    <w:rsid w:val="007B2F64"/>
    <w:rsid w:val="007C1623"/>
    <w:rsid w:val="007C1D95"/>
    <w:rsid w:val="007D392D"/>
    <w:rsid w:val="007E536D"/>
    <w:rsid w:val="007E5684"/>
    <w:rsid w:val="007F2885"/>
    <w:rsid w:val="007F2BDC"/>
    <w:rsid w:val="007F4629"/>
    <w:rsid w:val="00816395"/>
    <w:rsid w:val="00821971"/>
    <w:rsid w:val="00822375"/>
    <w:rsid w:val="00825758"/>
    <w:rsid w:val="00841A64"/>
    <w:rsid w:val="00842E0E"/>
    <w:rsid w:val="00844FF3"/>
    <w:rsid w:val="00846585"/>
    <w:rsid w:val="00851512"/>
    <w:rsid w:val="00853BC4"/>
    <w:rsid w:val="008637AC"/>
    <w:rsid w:val="0086677B"/>
    <w:rsid w:val="00874980"/>
    <w:rsid w:val="00875826"/>
    <w:rsid w:val="00876AEA"/>
    <w:rsid w:val="00892A6B"/>
    <w:rsid w:val="00892DB7"/>
    <w:rsid w:val="00894479"/>
    <w:rsid w:val="008A11B1"/>
    <w:rsid w:val="008A5087"/>
    <w:rsid w:val="008A7A45"/>
    <w:rsid w:val="008B3F16"/>
    <w:rsid w:val="008B7BDA"/>
    <w:rsid w:val="008C21FA"/>
    <w:rsid w:val="008C5335"/>
    <w:rsid w:val="008C7356"/>
    <w:rsid w:val="008D5ABD"/>
    <w:rsid w:val="008E7B95"/>
    <w:rsid w:val="008F259E"/>
    <w:rsid w:val="008F4A41"/>
    <w:rsid w:val="008F645A"/>
    <w:rsid w:val="009004F2"/>
    <w:rsid w:val="00901D84"/>
    <w:rsid w:val="0091332D"/>
    <w:rsid w:val="00914073"/>
    <w:rsid w:val="00916649"/>
    <w:rsid w:val="00925475"/>
    <w:rsid w:val="00934C9F"/>
    <w:rsid w:val="0093595D"/>
    <w:rsid w:val="009419F1"/>
    <w:rsid w:val="009500E8"/>
    <w:rsid w:val="009529B7"/>
    <w:rsid w:val="00955D0B"/>
    <w:rsid w:val="009570B9"/>
    <w:rsid w:val="00962DC0"/>
    <w:rsid w:val="00963F36"/>
    <w:rsid w:val="009641E7"/>
    <w:rsid w:val="009651A1"/>
    <w:rsid w:val="00975A9D"/>
    <w:rsid w:val="00975B87"/>
    <w:rsid w:val="0097724B"/>
    <w:rsid w:val="00982D62"/>
    <w:rsid w:val="009A6FE6"/>
    <w:rsid w:val="009B3A2C"/>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26BB4"/>
    <w:rsid w:val="00A323F1"/>
    <w:rsid w:val="00A50A20"/>
    <w:rsid w:val="00A54C76"/>
    <w:rsid w:val="00A5572D"/>
    <w:rsid w:val="00A56108"/>
    <w:rsid w:val="00A725B6"/>
    <w:rsid w:val="00A73431"/>
    <w:rsid w:val="00A7466F"/>
    <w:rsid w:val="00A76ED6"/>
    <w:rsid w:val="00A76F24"/>
    <w:rsid w:val="00A80587"/>
    <w:rsid w:val="00A80692"/>
    <w:rsid w:val="00A825A7"/>
    <w:rsid w:val="00A868E6"/>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87826"/>
    <w:rsid w:val="00BA293F"/>
    <w:rsid w:val="00BA424B"/>
    <w:rsid w:val="00BC3B21"/>
    <w:rsid w:val="00BD6DB9"/>
    <w:rsid w:val="00BD73E4"/>
    <w:rsid w:val="00BD7D8E"/>
    <w:rsid w:val="00BE7024"/>
    <w:rsid w:val="00BF1F29"/>
    <w:rsid w:val="00C01AC8"/>
    <w:rsid w:val="00C04227"/>
    <w:rsid w:val="00C07B16"/>
    <w:rsid w:val="00C07F7C"/>
    <w:rsid w:val="00C1154B"/>
    <w:rsid w:val="00C15B00"/>
    <w:rsid w:val="00C20DAC"/>
    <w:rsid w:val="00C24EE7"/>
    <w:rsid w:val="00C30620"/>
    <w:rsid w:val="00C31477"/>
    <w:rsid w:val="00C363E3"/>
    <w:rsid w:val="00C434DF"/>
    <w:rsid w:val="00C438A4"/>
    <w:rsid w:val="00C4457A"/>
    <w:rsid w:val="00C61BFA"/>
    <w:rsid w:val="00C64126"/>
    <w:rsid w:val="00C647E8"/>
    <w:rsid w:val="00C661B1"/>
    <w:rsid w:val="00C73D76"/>
    <w:rsid w:val="00C81293"/>
    <w:rsid w:val="00C821DF"/>
    <w:rsid w:val="00C87436"/>
    <w:rsid w:val="00C876C8"/>
    <w:rsid w:val="00C93976"/>
    <w:rsid w:val="00C93D56"/>
    <w:rsid w:val="00C94FBE"/>
    <w:rsid w:val="00C959F4"/>
    <w:rsid w:val="00C96960"/>
    <w:rsid w:val="00CA03C8"/>
    <w:rsid w:val="00CA0468"/>
    <w:rsid w:val="00CA08A5"/>
    <w:rsid w:val="00CA7B6B"/>
    <w:rsid w:val="00CB0714"/>
    <w:rsid w:val="00CB0ECF"/>
    <w:rsid w:val="00CB1DFD"/>
    <w:rsid w:val="00CB1FED"/>
    <w:rsid w:val="00CB405E"/>
    <w:rsid w:val="00CF1569"/>
    <w:rsid w:val="00CF310D"/>
    <w:rsid w:val="00CF40AC"/>
    <w:rsid w:val="00CF47A9"/>
    <w:rsid w:val="00D004C2"/>
    <w:rsid w:val="00D125E3"/>
    <w:rsid w:val="00D14E03"/>
    <w:rsid w:val="00D14F55"/>
    <w:rsid w:val="00D151C4"/>
    <w:rsid w:val="00D16EE0"/>
    <w:rsid w:val="00D22983"/>
    <w:rsid w:val="00D34012"/>
    <w:rsid w:val="00D35870"/>
    <w:rsid w:val="00D40E02"/>
    <w:rsid w:val="00D43CE9"/>
    <w:rsid w:val="00D5446F"/>
    <w:rsid w:val="00D60B5E"/>
    <w:rsid w:val="00D66CAF"/>
    <w:rsid w:val="00D90D6F"/>
    <w:rsid w:val="00D92D3A"/>
    <w:rsid w:val="00D93670"/>
    <w:rsid w:val="00D964EA"/>
    <w:rsid w:val="00D97F91"/>
    <w:rsid w:val="00DA1464"/>
    <w:rsid w:val="00DB26C9"/>
    <w:rsid w:val="00DC087E"/>
    <w:rsid w:val="00DC19BF"/>
    <w:rsid w:val="00DC3DBB"/>
    <w:rsid w:val="00DD22EF"/>
    <w:rsid w:val="00DE0078"/>
    <w:rsid w:val="00DE490B"/>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51666"/>
    <w:rsid w:val="00E62D1B"/>
    <w:rsid w:val="00E6383C"/>
    <w:rsid w:val="00E6490E"/>
    <w:rsid w:val="00E85D32"/>
    <w:rsid w:val="00E9488E"/>
    <w:rsid w:val="00E95CC6"/>
    <w:rsid w:val="00EB07E2"/>
    <w:rsid w:val="00EB1C03"/>
    <w:rsid w:val="00EB5290"/>
    <w:rsid w:val="00EB5A5C"/>
    <w:rsid w:val="00EC27A6"/>
    <w:rsid w:val="00ED2F4A"/>
    <w:rsid w:val="00ED30F2"/>
    <w:rsid w:val="00ED3C8D"/>
    <w:rsid w:val="00ED420B"/>
    <w:rsid w:val="00ED520A"/>
    <w:rsid w:val="00EE7656"/>
    <w:rsid w:val="00EF6D29"/>
    <w:rsid w:val="00EF74BC"/>
    <w:rsid w:val="00EF7E82"/>
    <w:rsid w:val="00F030F0"/>
    <w:rsid w:val="00F10148"/>
    <w:rsid w:val="00F10C2C"/>
    <w:rsid w:val="00F152E9"/>
    <w:rsid w:val="00F3036D"/>
    <w:rsid w:val="00F3203C"/>
    <w:rsid w:val="00F3234D"/>
    <w:rsid w:val="00F354D6"/>
    <w:rsid w:val="00F37E13"/>
    <w:rsid w:val="00F51862"/>
    <w:rsid w:val="00F51D9F"/>
    <w:rsid w:val="00F53242"/>
    <w:rsid w:val="00F55EAE"/>
    <w:rsid w:val="00F5694C"/>
    <w:rsid w:val="00F577A2"/>
    <w:rsid w:val="00F665EF"/>
    <w:rsid w:val="00F71786"/>
    <w:rsid w:val="00F71BA5"/>
    <w:rsid w:val="00F759B4"/>
    <w:rsid w:val="00F82E5F"/>
    <w:rsid w:val="00F845CB"/>
    <w:rsid w:val="00F8749D"/>
    <w:rsid w:val="00F94B03"/>
    <w:rsid w:val="00FA02B1"/>
    <w:rsid w:val="00FB29E4"/>
    <w:rsid w:val="00FB2AE5"/>
    <w:rsid w:val="00FC06DE"/>
    <w:rsid w:val="00FC42D5"/>
    <w:rsid w:val="00FC5668"/>
    <w:rsid w:val="00FC7FE5"/>
    <w:rsid w:val="00FD556E"/>
    <w:rsid w:val="00FE5724"/>
    <w:rsid w:val="00FF4819"/>
    <w:rsid w:val="00FF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4823"/>
  <w15:docId w15:val="{A500BAA0-AE25-4AB0-A6FC-61C5B26F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E490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E490B"/>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DE490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DE490B"/>
    <w:rPr>
      <w:rFonts w:ascii="Times New Roman" w:eastAsia="Times New Roman" w:hAnsi="Times New Roman" w:cs="Times New Roman"/>
      <w:b/>
      <w:bCs/>
      <w:lang w:eastAsia="ru-RU"/>
    </w:rPr>
  </w:style>
  <w:style w:type="character" w:customStyle="1" w:styleId="70">
    <w:name w:val="Заголовок 7 Знак"/>
    <w:basedOn w:val="a0"/>
    <w:link w:val="7"/>
    <w:rsid w:val="00DE49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DE490B"/>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D3E57"/>
    <w:rPr>
      <w:rFonts w:ascii="Times New Roman" w:eastAsia="Times New Roman" w:hAnsi="Times New Roman" w:cs="Times New Roman"/>
      <w:sz w:val="24"/>
      <w:szCs w:val="24"/>
      <w:lang w:eastAsia="ru-RU"/>
    </w:r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aliases w:val="Заголовок 2 Знак Знак"/>
    <w:basedOn w:val="a0"/>
    <w:locked/>
    <w:rsid w:val="00DE490B"/>
    <w:rPr>
      <w:rFonts w:ascii="Cambria" w:hAnsi="Cambria" w:cs="Cambria"/>
      <w:b/>
      <w:bCs/>
      <w:i/>
      <w:iCs/>
      <w:sz w:val="28"/>
      <w:szCs w:val="28"/>
      <w:lang w:val="ru-RU" w:eastAsia="ru-RU" w:bidi="ar-SA"/>
    </w:rPr>
  </w:style>
  <w:style w:type="paragraph" w:styleId="af9">
    <w:name w:val="Title"/>
    <w:basedOn w:val="a"/>
    <w:link w:val="afa"/>
    <w:uiPriority w:val="10"/>
    <w:qFormat/>
    <w:rsid w:val="00DE490B"/>
    <w:pPr>
      <w:jc w:val="center"/>
    </w:pPr>
    <w:rPr>
      <w:b/>
      <w:bCs/>
      <w:sz w:val="28"/>
      <w:szCs w:val="28"/>
      <w:lang w:val="en-US"/>
    </w:rPr>
  </w:style>
  <w:style w:type="character" w:customStyle="1" w:styleId="afa">
    <w:name w:val="Заголовок Знак"/>
    <w:basedOn w:val="a0"/>
    <w:link w:val="af9"/>
    <w:uiPriority w:val="10"/>
    <w:rsid w:val="00DE490B"/>
    <w:rPr>
      <w:rFonts w:ascii="Times New Roman" w:eastAsia="Times New Roman" w:hAnsi="Times New Roman" w:cs="Times New Roman"/>
      <w:b/>
      <w:bCs/>
      <w:sz w:val="28"/>
      <w:szCs w:val="28"/>
      <w:lang w:val="en-US" w:eastAsia="ru-RU"/>
    </w:rPr>
  </w:style>
  <w:style w:type="character" w:styleId="afb">
    <w:name w:val="Strong"/>
    <w:basedOn w:val="a0"/>
    <w:qFormat/>
    <w:rsid w:val="00DE490B"/>
    <w:rPr>
      <w:b/>
      <w:bCs/>
    </w:rPr>
  </w:style>
  <w:style w:type="paragraph" w:styleId="afc">
    <w:name w:val="Plain Text"/>
    <w:basedOn w:val="a"/>
    <w:link w:val="afd"/>
    <w:uiPriority w:val="99"/>
    <w:rsid w:val="00DE490B"/>
    <w:pPr>
      <w:tabs>
        <w:tab w:val="left" w:pos="360"/>
      </w:tabs>
      <w:ind w:firstLine="900"/>
      <w:jc w:val="both"/>
    </w:pPr>
    <w:rPr>
      <w:rFonts w:eastAsia="MS Mincho"/>
      <w:spacing w:val="-2"/>
      <w:sz w:val="26"/>
      <w:szCs w:val="20"/>
    </w:rPr>
  </w:style>
  <w:style w:type="character" w:customStyle="1" w:styleId="afd">
    <w:name w:val="Текст Знак"/>
    <w:basedOn w:val="a0"/>
    <w:link w:val="afc"/>
    <w:uiPriority w:val="99"/>
    <w:rsid w:val="00DE490B"/>
    <w:rPr>
      <w:rFonts w:ascii="Times New Roman" w:eastAsia="MS Mincho" w:hAnsi="Times New Roman" w:cs="Times New Roman"/>
      <w:spacing w:val="-2"/>
      <w:sz w:val="26"/>
      <w:szCs w:val="20"/>
      <w:lang w:eastAsia="ru-RU"/>
    </w:rPr>
  </w:style>
  <w:style w:type="paragraph" w:styleId="33">
    <w:name w:val="Body Text Indent 3"/>
    <w:basedOn w:val="a"/>
    <w:link w:val="34"/>
    <w:rsid w:val="00DE490B"/>
    <w:pPr>
      <w:spacing w:after="120"/>
      <w:ind w:left="283"/>
    </w:pPr>
    <w:rPr>
      <w:sz w:val="16"/>
      <w:szCs w:val="16"/>
    </w:rPr>
  </w:style>
  <w:style w:type="character" w:customStyle="1" w:styleId="34">
    <w:name w:val="Основной текст с отступом 3 Знак"/>
    <w:basedOn w:val="a0"/>
    <w:link w:val="33"/>
    <w:rsid w:val="00DE490B"/>
    <w:rPr>
      <w:rFonts w:ascii="Times New Roman" w:eastAsia="Times New Roman" w:hAnsi="Times New Roman" w:cs="Times New Roman"/>
      <w:sz w:val="16"/>
      <w:szCs w:val="16"/>
      <w:lang w:eastAsia="ru-RU"/>
    </w:rPr>
  </w:style>
  <w:style w:type="paragraph" w:styleId="afe">
    <w:name w:val="List Bullet"/>
    <w:basedOn w:val="a"/>
    <w:autoRedefine/>
    <w:rsid w:val="00DE490B"/>
    <w:pPr>
      <w:autoSpaceDE w:val="0"/>
      <w:autoSpaceDN w:val="0"/>
      <w:adjustRightInd w:val="0"/>
      <w:ind w:firstLine="720"/>
      <w:jc w:val="both"/>
    </w:pPr>
    <w:rPr>
      <w:b/>
      <w:bCs/>
      <w:i/>
      <w:sz w:val="28"/>
      <w:szCs w:val="28"/>
    </w:rPr>
  </w:style>
  <w:style w:type="paragraph" w:customStyle="1" w:styleId="22">
    <w:name w:val="Обычный2"/>
    <w:rsid w:val="00DE490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DE490B"/>
    <w:pPr>
      <w:keepNext/>
      <w:spacing w:before="240" w:after="60"/>
      <w:jc w:val="center"/>
    </w:pPr>
    <w:rPr>
      <w:b/>
      <w:kern w:val="28"/>
      <w:sz w:val="28"/>
      <w:szCs w:val="20"/>
    </w:rPr>
  </w:style>
  <w:style w:type="paragraph" w:styleId="aff">
    <w:name w:val="Subtitle"/>
    <w:basedOn w:val="a"/>
    <w:link w:val="aff0"/>
    <w:qFormat/>
    <w:rsid w:val="00DE490B"/>
    <w:rPr>
      <w:b/>
      <w:bCs/>
    </w:rPr>
  </w:style>
  <w:style w:type="character" w:customStyle="1" w:styleId="aff0">
    <w:name w:val="Подзаголовок Знак"/>
    <w:basedOn w:val="a0"/>
    <w:link w:val="aff"/>
    <w:rsid w:val="00DE490B"/>
    <w:rPr>
      <w:rFonts w:ascii="Times New Roman" w:eastAsia="Times New Roman" w:hAnsi="Times New Roman" w:cs="Times New Roman"/>
      <w:b/>
      <w:bCs/>
      <w:sz w:val="24"/>
      <w:szCs w:val="24"/>
      <w:lang w:eastAsia="ru-RU"/>
    </w:rPr>
  </w:style>
  <w:style w:type="paragraph" w:customStyle="1" w:styleId="Style13">
    <w:name w:val="Style13"/>
    <w:basedOn w:val="a"/>
    <w:rsid w:val="00DE490B"/>
    <w:pPr>
      <w:widowControl w:val="0"/>
      <w:autoSpaceDE w:val="0"/>
      <w:autoSpaceDN w:val="0"/>
      <w:adjustRightInd w:val="0"/>
    </w:pPr>
  </w:style>
  <w:style w:type="paragraph" w:customStyle="1" w:styleId="Style14">
    <w:name w:val="Style14"/>
    <w:basedOn w:val="a"/>
    <w:uiPriority w:val="99"/>
    <w:rsid w:val="00DE490B"/>
    <w:pPr>
      <w:widowControl w:val="0"/>
      <w:autoSpaceDE w:val="0"/>
      <w:autoSpaceDN w:val="0"/>
      <w:adjustRightInd w:val="0"/>
    </w:pPr>
  </w:style>
  <w:style w:type="paragraph" w:customStyle="1" w:styleId="Style15">
    <w:name w:val="Style15"/>
    <w:basedOn w:val="a"/>
    <w:uiPriority w:val="99"/>
    <w:rsid w:val="00DE490B"/>
    <w:pPr>
      <w:widowControl w:val="0"/>
      <w:autoSpaceDE w:val="0"/>
      <w:autoSpaceDN w:val="0"/>
      <w:adjustRightInd w:val="0"/>
    </w:pPr>
  </w:style>
  <w:style w:type="character" w:customStyle="1" w:styleId="FontStyle21">
    <w:name w:val="Font Style21"/>
    <w:basedOn w:val="a0"/>
    <w:rsid w:val="00DE490B"/>
    <w:rPr>
      <w:rFonts w:ascii="Times New Roman" w:hAnsi="Times New Roman" w:cs="Times New Roman"/>
      <w:b/>
      <w:bCs/>
      <w:color w:val="000000"/>
      <w:sz w:val="26"/>
      <w:szCs w:val="26"/>
    </w:rPr>
  </w:style>
  <w:style w:type="character" w:customStyle="1" w:styleId="FontStyle22">
    <w:name w:val="Font Style22"/>
    <w:basedOn w:val="a0"/>
    <w:rsid w:val="00DE490B"/>
    <w:rPr>
      <w:rFonts w:ascii="Times New Roman" w:hAnsi="Times New Roman" w:cs="Times New Roman"/>
      <w:b/>
      <w:bCs/>
      <w:color w:val="000000"/>
      <w:sz w:val="28"/>
      <w:szCs w:val="28"/>
    </w:rPr>
  </w:style>
  <w:style w:type="character" w:customStyle="1" w:styleId="FontStyle23">
    <w:name w:val="Font Style23"/>
    <w:basedOn w:val="a0"/>
    <w:rsid w:val="00DE490B"/>
    <w:rPr>
      <w:rFonts w:ascii="Times New Roman" w:hAnsi="Times New Roman" w:cs="Times New Roman"/>
      <w:color w:val="000000"/>
      <w:sz w:val="26"/>
      <w:szCs w:val="26"/>
    </w:rPr>
  </w:style>
  <w:style w:type="paragraph" w:styleId="13">
    <w:name w:val="toc 1"/>
    <w:basedOn w:val="a"/>
    <w:next w:val="a"/>
    <w:autoRedefine/>
    <w:uiPriority w:val="39"/>
    <w:unhideWhenUsed/>
    <w:rsid w:val="00DE490B"/>
  </w:style>
  <w:style w:type="paragraph" w:styleId="23">
    <w:name w:val="toc 2"/>
    <w:basedOn w:val="a"/>
    <w:next w:val="a"/>
    <w:autoRedefine/>
    <w:uiPriority w:val="39"/>
    <w:unhideWhenUsed/>
    <w:rsid w:val="00DE490B"/>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DE490B"/>
    <w:pPr>
      <w:tabs>
        <w:tab w:val="left" w:pos="1100"/>
        <w:tab w:val="right" w:leader="dot" w:pos="9627"/>
      </w:tabs>
      <w:ind w:firstLine="567"/>
      <w:jc w:val="both"/>
    </w:pPr>
    <w:rPr>
      <w:noProof/>
      <w:sz w:val="28"/>
      <w:szCs w:val="28"/>
    </w:rPr>
  </w:style>
  <w:style w:type="character" w:customStyle="1" w:styleId="14">
    <w:name w:val="Неразрешенное упоминание1"/>
    <w:basedOn w:val="a0"/>
    <w:uiPriority w:val="99"/>
    <w:semiHidden/>
    <w:unhideWhenUsed/>
    <w:rsid w:val="00D14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F7B5F8341F901F7B0F497324A2D0CB22B0EAD7AA1F2E7446D19D73s8v1G"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yperlink" Target="http://www.pk-sakhal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F7B5F8341F901F7B0F497324A2D0CB22B0EAD7AA1F2E7446D19D73s8v1G" TargetMode="External"/><Relationship Id="rId5" Type="http://schemas.openxmlformats.org/officeDocument/2006/relationships/settings" Target="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footer" Target="footer1.xm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6C4C0-D2B3-4DF7-8064-0E5B42A2A00D}">
  <ds:schemaRefs>
    <ds:schemaRef ds:uri="http://schemas.openxmlformats.org/officeDocument/2006/bibliography"/>
  </ds:schemaRefs>
</ds:datastoreItem>
</file>

<file path=customXml/itemProps2.xml><?xml version="1.0" encoding="utf-8"?>
<ds:datastoreItem xmlns:ds="http://schemas.openxmlformats.org/officeDocument/2006/customXml" ds:itemID="{187D8DDE-55B9-4234-975D-C5E915BE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9527</Words>
  <Characters>54307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6</cp:revision>
  <cp:lastPrinted>2020-02-04T05:41:00Z</cp:lastPrinted>
  <dcterms:created xsi:type="dcterms:W3CDTF">2020-02-06T00:42:00Z</dcterms:created>
  <dcterms:modified xsi:type="dcterms:W3CDTF">2020-02-06T04:50:00Z</dcterms:modified>
</cp:coreProperties>
</file>