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8E" w:rsidRPr="00832F49" w:rsidRDefault="006E7F8E" w:rsidP="006E7F8E">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r w:rsidRPr="00832F49">
        <w:rPr>
          <w:bCs/>
          <w:sz w:val="28"/>
          <w:szCs w:val="28"/>
        </w:rPr>
        <w:t>№</w:t>
      </w:r>
      <w:r w:rsidRPr="00C7232B">
        <w:t xml:space="preserve"> </w:t>
      </w:r>
      <w:r w:rsidR="00151793" w:rsidRPr="00151793">
        <w:rPr>
          <w:b/>
          <w:bCs/>
          <w:sz w:val="28"/>
          <w:szCs w:val="28"/>
        </w:rPr>
        <w:t xml:space="preserve">29260/ОАЭ-АО «ПКС»/2020/ХАБ </w:t>
      </w:r>
      <w:r>
        <w:rPr>
          <w:bCs/>
          <w:sz w:val="28"/>
          <w:szCs w:val="28"/>
        </w:rPr>
        <w:t xml:space="preserve">на право заключения договора поставки </w:t>
      </w:r>
      <w:r w:rsidR="00CB63F0" w:rsidRPr="00CB63F0">
        <w:rPr>
          <w:bCs/>
          <w:sz w:val="28"/>
          <w:szCs w:val="28"/>
        </w:rPr>
        <w:t>горюче</w:t>
      </w:r>
      <w:r w:rsidR="00646694">
        <w:rPr>
          <w:bCs/>
          <w:sz w:val="28"/>
          <w:szCs w:val="28"/>
        </w:rPr>
        <w:t>-</w:t>
      </w:r>
      <w:r w:rsidR="00CB63F0" w:rsidRPr="00CB63F0">
        <w:rPr>
          <w:bCs/>
          <w:sz w:val="28"/>
          <w:szCs w:val="28"/>
        </w:rPr>
        <w:t>смазочных материалов</w:t>
      </w:r>
    </w:p>
    <w:p w:rsidR="006E7F8E" w:rsidRDefault="006E7F8E" w:rsidP="006E7F8E">
      <w:pPr>
        <w:rPr>
          <w:sz w:val="28"/>
          <w:szCs w:val="28"/>
        </w:rPr>
      </w:pPr>
    </w:p>
    <w:p w:rsidR="006E7F8E" w:rsidRDefault="006E7F8E" w:rsidP="006E7F8E">
      <w:pPr>
        <w:jc w:val="both"/>
        <w:rPr>
          <w:bCs/>
          <w:sz w:val="28"/>
          <w:szCs w:val="28"/>
        </w:rPr>
      </w:pPr>
      <w:r>
        <w:rPr>
          <w:bCs/>
          <w:sz w:val="28"/>
          <w:szCs w:val="28"/>
        </w:rPr>
        <w:t>Содержание:</w:t>
      </w:r>
    </w:p>
    <w:p w:rsidR="006E7F8E" w:rsidRPr="000E5F5D" w:rsidRDefault="006E7F8E" w:rsidP="006E7F8E">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6E7F8E" w:rsidRDefault="006E7F8E" w:rsidP="006E7F8E">
      <w:pPr>
        <w:jc w:val="both"/>
        <w:rPr>
          <w:sz w:val="28"/>
          <w:szCs w:val="28"/>
        </w:rPr>
      </w:pPr>
      <w:r>
        <w:rPr>
          <w:sz w:val="28"/>
          <w:szCs w:val="28"/>
        </w:rPr>
        <w:t>Приложение 1.1: Техническое задание</w:t>
      </w:r>
    </w:p>
    <w:p w:rsidR="006E7F8E" w:rsidRDefault="006E7F8E" w:rsidP="006E7F8E">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6E7F8E" w:rsidRDefault="006E7F8E" w:rsidP="006E7F8E">
      <w:pPr>
        <w:jc w:val="both"/>
        <w:rPr>
          <w:sz w:val="28"/>
          <w:szCs w:val="28"/>
        </w:rPr>
      </w:pPr>
      <w:r>
        <w:rPr>
          <w:sz w:val="28"/>
          <w:szCs w:val="28"/>
        </w:rPr>
        <w:t>Приложение 1.3: Формы документов, предоставляемых в составе заявки участника:</w:t>
      </w:r>
    </w:p>
    <w:p w:rsidR="006E7F8E" w:rsidRDefault="006E7F8E" w:rsidP="006E7F8E">
      <w:pPr>
        <w:jc w:val="both"/>
        <w:rPr>
          <w:sz w:val="28"/>
          <w:szCs w:val="28"/>
        </w:rPr>
      </w:pPr>
      <w:r>
        <w:rPr>
          <w:sz w:val="28"/>
          <w:szCs w:val="28"/>
        </w:rPr>
        <w:t xml:space="preserve">Форма заявки участника </w:t>
      </w:r>
    </w:p>
    <w:p w:rsidR="006E7F8E" w:rsidRDefault="006E7F8E" w:rsidP="006E7F8E">
      <w:pPr>
        <w:jc w:val="both"/>
        <w:rPr>
          <w:sz w:val="28"/>
          <w:szCs w:val="28"/>
        </w:rPr>
      </w:pPr>
      <w:r>
        <w:rPr>
          <w:sz w:val="28"/>
          <w:szCs w:val="28"/>
        </w:rPr>
        <w:t>Форма технического предложения участника</w:t>
      </w:r>
    </w:p>
    <w:p w:rsidR="006E7F8E" w:rsidRDefault="006E7F8E" w:rsidP="006E7F8E">
      <w:pPr>
        <w:jc w:val="both"/>
        <w:rPr>
          <w:sz w:val="28"/>
          <w:szCs w:val="28"/>
        </w:rPr>
      </w:pPr>
    </w:p>
    <w:p w:rsidR="006E7F8E" w:rsidRDefault="006E7F8E" w:rsidP="006E7F8E">
      <w:pPr>
        <w:jc w:val="both"/>
        <w:rPr>
          <w:b/>
          <w:sz w:val="28"/>
          <w:szCs w:val="28"/>
        </w:rPr>
      </w:pPr>
      <w:r w:rsidRPr="008209C3">
        <w:rPr>
          <w:b/>
          <w:sz w:val="28"/>
          <w:szCs w:val="28"/>
        </w:rPr>
        <w:t>Часть 2: Сроки проведения аукциона, контактные данные</w:t>
      </w:r>
    </w:p>
    <w:p w:rsidR="006E7F8E" w:rsidRDefault="006E7F8E" w:rsidP="006E7F8E">
      <w:pPr>
        <w:jc w:val="both"/>
        <w:rPr>
          <w:b/>
          <w:sz w:val="28"/>
          <w:szCs w:val="28"/>
        </w:rPr>
      </w:pPr>
      <w:r w:rsidRPr="008209C3">
        <w:rPr>
          <w:b/>
          <w:sz w:val="28"/>
          <w:szCs w:val="28"/>
        </w:rPr>
        <w:t xml:space="preserve">Часть 3: Порядок проведения </w:t>
      </w:r>
      <w:r>
        <w:rPr>
          <w:b/>
          <w:sz w:val="28"/>
          <w:szCs w:val="28"/>
        </w:rPr>
        <w:t>аукциона</w:t>
      </w:r>
    </w:p>
    <w:p w:rsidR="006E7F8E" w:rsidRDefault="006E7F8E" w:rsidP="006E7F8E">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E7F8E" w:rsidRDefault="006E7F8E" w:rsidP="006E7F8E">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E7F8E" w:rsidRDefault="006E7F8E" w:rsidP="006E7F8E">
      <w:pPr>
        <w:ind w:left="720"/>
        <w:rPr>
          <w:sz w:val="28"/>
          <w:szCs w:val="28"/>
        </w:rPr>
      </w:pPr>
      <w:r>
        <w:rPr>
          <w:sz w:val="28"/>
          <w:szCs w:val="28"/>
        </w:rPr>
        <w:t xml:space="preserve"> </w:t>
      </w:r>
    </w:p>
    <w:p w:rsidR="006E7F8E" w:rsidRDefault="006E7F8E" w:rsidP="006E7F8E">
      <w:pPr>
        <w:spacing w:after="200" w:line="276" w:lineRule="auto"/>
        <w:rPr>
          <w:sz w:val="28"/>
          <w:szCs w:val="28"/>
        </w:rPr>
      </w:pPr>
      <w:r>
        <w:rPr>
          <w:sz w:val="28"/>
          <w:szCs w:val="28"/>
        </w:rPr>
        <w:br w:type="page"/>
      </w:r>
    </w:p>
    <w:p w:rsidR="006E7F8E" w:rsidRDefault="006E7F8E" w:rsidP="006E7F8E">
      <w:pPr>
        <w:pStyle w:val="1"/>
        <w:spacing w:before="0" w:after="0"/>
        <w:jc w:val="center"/>
        <w:rPr>
          <w:rFonts w:ascii="Times New Roman" w:hAnsi="Times New Roman" w:cs="Times New Roman"/>
          <w:sz w:val="28"/>
          <w:szCs w:val="28"/>
        </w:rPr>
        <w:sectPr w:rsidR="006E7F8E" w:rsidSect="006E7F8E">
          <w:pgSz w:w="11906" w:h="16838"/>
          <w:pgMar w:top="1134" w:right="850" w:bottom="1134" w:left="1701" w:header="708" w:footer="708" w:gutter="0"/>
          <w:cols w:space="708"/>
          <w:docGrid w:linePitch="360"/>
        </w:sectPr>
      </w:pPr>
    </w:p>
    <w:p w:rsidR="006E7F8E" w:rsidRPr="00C87F64" w:rsidRDefault="006E7F8E" w:rsidP="006E7F8E">
      <w:pPr>
        <w:ind w:left="7938"/>
        <w:jc w:val="both"/>
        <w:rPr>
          <w:bCs/>
          <w:sz w:val="28"/>
          <w:szCs w:val="28"/>
        </w:rPr>
      </w:pPr>
      <w:r w:rsidRPr="00F812C6">
        <w:rPr>
          <w:bCs/>
          <w:sz w:val="28"/>
          <w:szCs w:val="28"/>
        </w:rPr>
        <w:lastRenderedPageBreak/>
        <w:t>УТВЕРЖДАЮ</w:t>
      </w:r>
    </w:p>
    <w:p w:rsidR="006E7F8E" w:rsidRPr="00C87F64" w:rsidRDefault="006E7F8E" w:rsidP="006E7F8E">
      <w:pPr>
        <w:ind w:left="7938"/>
        <w:jc w:val="both"/>
        <w:rPr>
          <w:bCs/>
          <w:sz w:val="28"/>
          <w:szCs w:val="28"/>
        </w:rPr>
      </w:pPr>
    </w:p>
    <w:p w:rsidR="006E7F8E" w:rsidRPr="00C87F64" w:rsidRDefault="00976A03" w:rsidP="006E7F8E">
      <w:pPr>
        <w:ind w:left="7938"/>
        <w:rPr>
          <w:bCs/>
          <w:sz w:val="28"/>
          <w:szCs w:val="28"/>
        </w:rPr>
      </w:pPr>
      <w:r>
        <w:rPr>
          <w:bCs/>
          <w:sz w:val="28"/>
          <w:szCs w:val="28"/>
        </w:rPr>
        <w:t>Заместитель п</w:t>
      </w:r>
      <w:r w:rsidR="006E7F8E" w:rsidRPr="00F812C6">
        <w:rPr>
          <w:bCs/>
          <w:sz w:val="28"/>
          <w:szCs w:val="28"/>
        </w:rPr>
        <w:t>редседател</w:t>
      </w:r>
      <w:r>
        <w:rPr>
          <w:bCs/>
          <w:sz w:val="28"/>
          <w:szCs w:val="28"/>
        </w:rPr>
        <w:t>я</w:t>
      </w:r>
      <w:r w:rsidR="006E7F8E" w:rsidRPr="00F812C6">
        <w:rPr>
          <w:bCs/>
          <w:sz w:val="28"/>
          <w:szCs w:val="28"/>
        </w:rPr>
        <w:t xml:space="preserve"> комиссии по осуществлению закупок </w:t>
      </w:r>
      <w:r w:rsidR="006E7F8E">
        <w:rPr>
          <w:bCs/>
          <w:sz w:val="28"/>
          <w:szCs w:val="28"/>
        </w:rPr>
        <w:t>АО «Пассажирская компания «Сахалин»</w:t>
      </w:r>
    </w:p>
    <w:p w:rsidR="006E7F8E" w:rsidRDefault="006E7F8E" w:rsidP="006E7F8E">
      <w:pPr>
        <w:ind w:left="7938"/>
        <w:jc w:val="both"/>
        <w:rPr>
          <w:bCs/>
          <w:sz w:val="28"/>
          <w:szCs w:val="28"/>
        </w:rPr>
      </w:pPr>
    </w:p>
    <w:p w:rsidR="006E7F8E" w:rsidRPr="00C87F64" w:rsidRDefault="006E7F8E" w:rsidP="006E7F8E">
      <w:pPr>
        <w:ind w:left="7938"/>
        <w:jc w:val="both"/>
        <w:rPr>
          <w:bCs/>
          <w:sz w:val="28"/>
          <w:szCs w:val="28"/>
        </w:rPr>
      </w:pPr>
      <w:r w:rsidRPr="00F812C6">
        <w:rPr>
          <w:bCs/>
          <w:sz w:val="28"/>
          <w:szCs w:val="28"/>
        </w:rPr>
        <w:t xml:space="preserve">__________________ </w:t>
      </w:r>
      <w:r w:rsidR="00976A03">
        <w:rPr>
          <w:bCs/>
          <w:sz w:val="28"/>
          <w:szCs w:val="28"/>
        </w:rPr>
        <w:t xml:space="preserve">А. Е. Ким </w:t>
      </w:r>
      <w:r>
        <w:rPr>
          <w:bCs/>
          <w:sz w:val="28"/>
          <w:szCs w:val="28"/>
        </w:rPr>
        <w:t xml:space="preserve"> </w:t>
      </w:r>
    </w:p>
    <w:p w:rsidR="006E7F8E" w:rsidRPr="00C87F64" w:rsidRDefault="006E7F8E" w:rsidP="006E7F8E">
      <w:pPr>
        <w:ind w:left="7938"/>
        <w:jc w:val="both"/>
        <w:rPr>
          <w:sz w:val="28"/>
          <w:szCs w:val="28"/>
        </w:rPr>
      </w:pPr>
    </w:p>
    <w:p w:rsidR="006E7F8E" w:rsidRPr="00B2045C" w:rsidRDefault="006E7F8E" w:rsidP="006E7F8E">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 xml:space="preserve">20 </w:t>
      </w:r>
      <w:r w:rsidRPr="00F812C6">
        <w:rPr>
          <w:bCs/>
          <w:sz w:val="28"/>
          <w:szCs w:val="28"/>
        </w:rPr>
        <w:t>г.</w:t>
      </w:r>
    </w:p>
    <w:p w:rsidR="006E7F8E" w:rsidRDefault="006E7F8E" w:rsidP="006E7F8E">
      <w:pPr>
        <w:pStyle w:val="1"/>
        <w:spacing w:before="0" w:after="0"/>
        <w:jc w:val="center"/>
        <w:rPr>
          <w:rFonts w:ascii="Times New Roman" w:hAnsi="Times New Roman" w:cs="Times New Roman"/>
          <w:sz w:val="28"/>
          <w:szCs w:val="28"/>
        </w:rPr>
      </w:pPr>
    </w:p>
    <w:p w:rsidR="006E7F8E" w:rsidRPr="00750B3C" w:rsidRDefault="006E7F8E" w:rsidP="006E7F8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6E7F8E" w:rsidRPr="00376139" w:rsidTr="006E7F8E">
        <w:tc>
          <w:tcPr>
            <w:tcW w:w="0" w:type="auto"/>
          </w:tcPr>
          <w:p w:rsidR="006E7F8E" w:rsidRPr="00454ADD" w:rsidRDefault="006E7F8E" w:rsidP="006E7F8E">
            <w:pPr>
              <w:spacing w:line="360" w:lineRule="exact"/>
              <w:rPr>
                <w:b/>
                <w:sz w:val="28"/>
                <w:szCs w:val="28"/>
              </w:rPr>
            </w:pPr>
            <w:r w:rsidRPr="00454ADD">
              <w:rPr>
                <w:b/>
                <w:sz w:val="28"/>
                <w:szCs w:val="28"/>
              </w:rPr>
              <w:t xml:space="preserve">№ </w:t>
            </w: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3942" w:type="dxa"/>
          </w:tcPr>
          <w:p w:rsidR="006E7F8E" w:rsidRPr="00454ADD" w:rsidRDefault="006E7F8E" w:rsidP="006E7F8E">
            <w:pPr>
              <w:spacing w:line="360" w:lineRule="exact"/>
              <w:rPr>
                <w:b/>
                <w:sz w:val="28"/>
                <w:szCs w:val="28"/>
              </w:rPr>
            </w:pPr>
            <w:r w:rsidRPr="00454ADD">
              <w:rPr>
                <w:b/>
                <w:sz w:val="28"/>
                <w:szCs w:val="28"/>
              </w:rPr>
              <w:t>Параметры конкурентной закупки</w:t>
            </w:r>
          </w:p>
        </w:tc>
        <w:tc>
          <w:tcPr>
            <w:tcW w:w="9781" w:type="dxa"/>
          </w:tcPr>
          <w:p w:rsidR="006E7F8E" w:rsidRPr="00454ADD" w:rsidRDefault="006E7F8E" w:rsidP="006E7F8E">
            <w:pPr>
              <w:spacing w:line="360" w:lineRule="exact"/>
              <w:rPr>
                <w:b/>
                <w:sz w:val="28"/>
                <w:szCs w:val="28"/>
              </w:rPr>
            </w:pPr>
            <w:r w:rsidRPr="00454ADD">
              <w:rPr>
                <w:b/>
                <w:sz w:val="28"/>
                <w:szCs w:val="28"/>
              </w:rPr>
              <w:t>Условия конкурентной закупки</w:t>
            </w:r>
          </w:p>
        </w:tc>
      </w:tr>
      <w:tr w:rsidR="006E7F8E" w:rsidTr="006E7F8E">
        <w:tc>
          <w:tcPr>
            <w:tcW w:w="0" w:type="auto"/>
          </w:tcPr>
          <w:p w:rsidR="006E7F8E" w:rsidRPr="00454ADD" w:rsidRDefault="006E7F8E" w:rsidP="006E7F8E">
            <w:pPr>
              <w:spacing w:line="360" w:lineRule="exact"/>
              <w:rPr>
                <w:sz w:val="28"/>
                <w:szCs w:val="28"/>
              </w:rPr>
            </w:pPr>
            <w:r w:rsidRPr="00454ADD">
              <w:rPr>
                <w:sz w:val="28"/>
                <w:szCs w:val="28"/>
              </w:rPr>
              <w:t>1.</w:t>
            </w:r>
            <w:r>
              <w:rPr>
                <w:sz w:val="28"/>
                <w:szCs w:val="28"/>
              </w:rPr>
              <w:t>1</w:t>
            </w:r>
          </w:p>
        </w:tc>
        <w:tc>
          <w:tcPr>
            <w:tcW w:w="3942" w:type="dxa"/>
          </w:tcPr>
          <w:p w:rsidR="006E7F8E" w:rsidRPr="00454ADD" w:rsidRDefault="006E7F8E" w:rsidP="006E7F8E">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6E7F8E" w:rsidRPr="0020652A" w:rsidRDefault="006E7F8E" w:rsidP="006E7F8E">
            <w:pPr>
              <w:spacing w:line="360" w:lineRule="exact"/>
              <w:rPr>
                <w:sz w:val="28"/>
                <w:szCs w:val="28"/>
              </w:rPr>
            </w:pPr>
            <w:r w:rsidRPr="005A6625">
              <w:rPr>
                <w:sz w:val="28"/>
                <w:szCs w:val="28"/>
              </w:rPr>
              <w:t xml:space="preserve">Открытый аукцион в электронной форме № </w:t>
            </w:r>
            <w:r w:rsidR="00151793" w:rsidRPr="00151793">
              <w:rPr>
                <w:sz w:val="28"/>
                <w:szCs w:val="28"/>
              </w:rPr>
              <w:t>29260/ОАЭ-АО «ПКС»/2020/ХАБ</w:t>
            </w:r>
          </w:p>
        </w:tc>
      </w:tr>
      <w:tr w:rsidR="006E7F8E" w:rsidTr="006E7F8E">
        <w:tc>
          <w:tcPr>
            <w:tcW w:w="0" w:type="auto"/>
          </w:tcPr>
          <w:p w:rsidR="006E7F8E" w:rsidRPr="00454ADD" w:rsidRDefault="006E7F8E" w:rsidP="006E7F8E">
            <w:pPr>
              <w:spacing w:line="360" w:lineRule="exact"/>
              <w:rPr>
                <w:sz w:val="28"/>
                <w:szCs w:val="28"/>
              </w:rPr>
            </w:pPr>
            <w:r>
              <w:rPr>
                <w:sz w:val="28"/>
                <w:szCs w:val="28"/>
              </w:rPr>
              <w:t>1.2</w:t>
            </w:r>
          </w:p>
        </w:tc>
        <w:tc>
          <w:tcPr>
            <w:tcW w:w="3942" w:type="dxa"/>
          </w:tcPr>
          <w:p w:rsidR="006E7F8E" w:rsidRPr="00454ADD" w:rsidRDefault="006E7F8E" w:rsidP="006E7F8E">
            <w:pPr>
              <w:spacing w:line="360" w:lineRule="exact"/>
              <w:rPr>
                <w:sz w:val="28"/>
                <w:szCs w:val="28"/>
              </w:rPr>
            </w:pPr>
            <w:r w:rsidRPr="00454ADD">
              <w:rPr>
                <w:sz w:val="28"/>
                <w:szCs w:val="28"/>
              </w:rPr>
              <w:t>Предмет конкурентной закупки</w:t>
            </w:r>
          </w:p>
        </w:tc>
        <w:tc>
          <w:tcPr>
            <w:tcW w:w="9781" w:type="dxa"/>
          </w:tcPr>
          <w:p w:rsidR="006E7F8E" w:rsidRDefault="006E7F8E" w:rsidP="006E7F8E">
            <w:pPr>
              <w:spacing w:line="360" w:lineRule="exact"/>
              <w:rPr>
                <w:i/>
                <w:sz w:val="28"/>
                <w:szCs w:val="28"/>
              </w:rPr>
            </w:pPr>
            <w:r>
              <w:rPr>
                <w:sz w:val="28"/>
                <w:szCs w:val="28"/>
              </w:rPr>
              <w:t>Поставка горюче</w:t>
            </w:r>
            <w:r w:rsidR="00646694">
              <w:rPr>
                <w:sz w:val="28"/>
                <w:szCs w:val="28"/>
              </w:rPr>
              <w:t>-</w:t>
            </w:r>
            <w:r>
              <w:rPr>
                <w:sz w:val="28"/>
                <w:szCs w:val="28"/>
              </w:rPr>
              <w:t xml:space="preserve">смазочных материалов </w:t>
            </w:r>
          </w:p>
          <w:p w:rsidR="006E7F8E" w:rsidRPr="008209C3" w:rsidRDefault="006E7F8E" w:rsidP="006E7F8E">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w:t>
            </w:r>
            <w:r>
              <w:rPr>
                <w:bCs/>
                <w:sz w:val="28"/>
                <w:szCs w:val="28"/>
              </w:rPr>
              <w:t>ству, упаковке, отгрузке товара</w:t>
            </w:r>
            <w:r w:rsidRPr="005A6625">
              <w:rPr>
                <w:bCs/>
                <w:sz w:val="28"/>
                <w:szCs w:val="28"/>
              </w:rPr>
              <w:t>,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Pr>
                <w:bCs/>
                <w:sz w:val="28"/>
                <w:szCs w:val="28"/>
              </w:rPr>
              <w:t>словия и сроки поставки товаров</w:t>
            </w:r>
            <w:r w:rsidRPr="005A6625">
              <w:rPr>
                <w:bCs/>
                <w:sz w:val="28"/>
                <w:szCs w:val="28"/>
              </w:rPr>
              <w:t>, форма, сроки и порядок оплаты указываются</w:t>
            </w:r>
            <w:proofErr w:type="gramEnd"/>
            <w:r w:rsidRPr="005A6625">
              <w:rPr>
                <w:bCs/>
                <w:sz w:val="28"/>
                <w:szCs w:val="28"/>
              </w:rPr>
              <w:t xml:space="preserve"> в техническом задании, являющемся приложением № 1.1 аукционной документации.</w:t>
            </w:r>
          </w:p>
        </w:tc>
      </w:tr>
      <w:tr w:rsidR="006E7F8E" w:rsidTr="006E7F8E">
        <w:tc>
          <w:tcPr>
            <w:tcW w:w="0" w:type="auto"/>
          </w:tcPr>
          <w:p w:rsidR="006E7F8E" w:rsidRPr="00454ADD" w:rsidRDefault="006E7F8E" w:rsidP="006E7F8E">
            <w:pPr>
              <w:spacing w:line="360" w:lineRule="exact"/>
              <w:rPr>
                <w:sz w:val="28"/>
                <w:szCs w:val="28"/>
              </w:rPr>
            </w:pPr>
            <w:r>
              <w:rPr>
                <w:sz w:val="28"/>
                <w:szCs w:val="28"/>
              </w:rPr>
              <w:t>1.3</w:t>
            </w:r>
          </w:p>
        </w:tc>
        <w:tc>
          <w:tcPr>
            <w:tcW w:w="3942" w:type="dxa"/>
          </w:tcPr>
          <w:p w:rsidR="006E7F8E" w:rsidRPr="00454ADD" w:rsidRDefault="006E7F8E" w:rsidP="006E7F8E">
            <w:pPr>
              <w:spacing w:line="360" w:lineRule="exact"/>
              <w:rPr>
                <w:sz w:val="28"/>
                <w:szCs w:val="28"/>
              </w:rPr>
            </w:pPr>
            <w:r>
              <w:rPr>
                <w:sz w:val="28"/>
                <w:szCs w:val="28"/>
              </w:rPr>
              <w:t>Особенности участия в закупке</w:t>
            </w:r>
          </w:p>
        </w:tc>
        <w:tc>
          <w:tcPr>
            <w:tcW w:w="9781" w:type="dxa"/>
          </w:tcPr>
          <w:p w:rsidR="006E7F8E" w:rsidRPr="00B62A05" w:rsidRDefault="006E7F8E" w:rsidP="006E7F8E">
            <w:pPr>
              <w:jc w:val="both"/>
              <w:rPr>
                <w:bCs/>
                <w:i/>
                <w:sz w:val="28"/>
                <w:szCs w:val="28"/>
              </w:rPr>
            </w:pPr>
            <w:r>
              <w:rPr>
                <w:bCs/>
                <w:sz w:val="28"/>
                <w:szCs w:val="28"/>
              </w:rPr>
              <w:t>Особенности участия не предусмотрены.</w:t>
            </w:r>
          </w:p>
        </w:tc>
      </w:tr>
      <w:tr w:rsidR="006E7F8E" w:rsidTr="006E7F8E">
        <w:tc>
          <w:tcPr>
            <w:tcW w:w="0" w:type="auto"/>
          </w:tcPr>
          <w:p w:rsidR="006E7F8E" w:rsidRPr="00454ADD" w:rsidRDefault="006E7F8E" w:rsidP="006E7F8E">
            <w:pPr>
              <w:spacing w:line="360" w:lineRule="exact"/>
              <w:rPr>
                <w:sz w:val="28"/>
                <w:szCs w:val="28"/>
              </w:rPr>
            </w:pPr>
            <w:r>
              <w:rPr>
                <w:sz w:val="28"/>
                <w:szCs w:val="28"/>
              </w:rPr>
              <w:t>1.4</w:t>
            </w:r>
          </w:p>
        </w:tc>
        <w:tc>
          <w:tcPr>
            <w:tcW w:w="3942" w:type="dxa"/>
          </w:tcPr>
          <w:p w:rsidR="006E7F8E" w:rsidRPr="00454ADD" w:rsidRDefault="006E7F8E" w:rsidP="006E7F8E">
            <w:pPr>
              <w:spacing w:line="360" w:lineRule="exact"/>
              <w:rPr>
                <w:sz w:val="28"/>
                <w:szCs w:val="28"/>
              </w:rPr>
            </w:pPr>
            <w:r w:rsidRPr="00454ADD">
              <w:rPr>
                <w:sz w:val="28"/>
                <w:szCs w:val="28"/>
              </w:rPr>
              <w:t>Антидемпинговые меры</w:t>
            </w:r>
          </w:p>
        </w:tc>
        <w:tc>
          <w:tcPr>
            <w:tcW w:w="9781" w:type="dxa"/>
          </w:tcPr>
          <w:p w:rsidR="006E7F8E" w:rsidRPr="00B62A05" w:rsidRDefault="006E7F8E" w:rsidP="006E7F8E">
            <w:pPr>
              <w:jc w:val="both"/>
              <w:rPr>
                <w:bCs/>
                <w:sz w:val="28"/>
                <w:szCs w:val="28"/>
              </w:rPr>
            </w:pPr>
            <w:r w:rsidRPr="00454ADD">
              <w:rPr>
                <w:bCs/>
                <w:sz w:val="28"/>
                <w:szCs w:val="28"/>
              </w:rPr>
              <w:t>Антидемпинговые меры не предусмотрены.</w:t>
            </w:r>
          </w:p>
        </w:tc>
      </w:tr>
      <w:tr w:rsidR="006E7F8E" w:rsidTr="006E7F8E">
        <w:tc>
          <w:tcPr>
            <w:tcW w:w="0" w:type="auto"/>
          </w:tcPr>
          <w:p w:rsidR="006E7F8E" w:rsidRPr="00454ADD" w:rsidRDefault="006E7F8E" w:rsidP="006E7F8E">
            <w:pPr>
              <w:spacing w:line="360" w:lineRule="exact"/>
              <w:rPr>
                <w:sz w:val="28"/>
                <w:szCs w:val="28"/>
              </w:rPr>
            </w:pPr>
            <w:r>
              <w:rPr>
                <w:sz w:val="28"/>
                <w:szCs w:val="28"/>
              </w:rPr>
              <w:lastRenderedPageBreak/>
              <w:t>1.5</w:t>
            </w:r>
          </w:p>
        </w:tc>
        <w:tc>
          <w:tcPr>
            <w:tcW w:w="3942" w:type="dxa"/>
          </w:tcPr>
          <w:p w:rsidR="006E7F8E" w:rsidRPr="00454ADD" w:rsidRDefault="006E7F8E" w:rsidP="006E7F8E">
            <w:pPr>
              <w:spacing w:line="360" w:lineRule="exact"/>
              <w:rPr>
                <w:sz w:val="28"/>
                <w:szCs w:val="28"/>
              </w:rPr>
            </w:pPr>
            <w:r w:rsidRPr="00454ADD">
              <w:rPr>
                <w:sz w:val="28"/>
                <w:szCs w:val="28"/>
              </w:rPr>
              <w:t>Обеспечение заявок</w:t>
            </w:r>
          </w:p>
        </w:tc>
        <w:tc>
          <w:tcPr>
            <w:tcW w:w="9781" w:type="dxa"/>
          </w:tcPr>
          <w:p w:rsidR="006E7F8E" w:rsidRPr="00015229" w:rsidRDefault="006E7F8E" w:rsidP="006E7F8E">
            <w:pPr>
              <w:jc w:val="both"/>
              <w:rPr>
                <w:bCs/>
                <w:sz w:val="28"/>
                <w:szCs w:val="28"/>
              </w:rPr>
            </w:pPr>
            <w:r w:rsidRPr="00454ADD">
              <w:rPr>
                <w:bCs/>
                <w:sz w:val="28"/>
                <w:szCs w:val="28"/>
              </w:rPr>
              <w:t>Обесп</w:t>
            </w:r>
            <w:r>
              <w:rPr>
                <w:bCs/>
                <w:sz w:val="28"/>
                <w:szCs w:val="28"/>
              </w:rPr>
              <w:t>ечение заявок не предусмотрено.</w:t>
            </w:r>
          </w:p>
        </w:tc>
      </w:tr>
      <w:tr w:rsidR="006E7F8E" w:rsidTr="006E7F8E">
        <w:tc>
          <w:tcPr>
            <w:tcW w:w="0" w:type="auto"/>
          </w:tcPr>
          <w:p w:rsidR="006E7F8E" w:rsidRPr="00454ADD" w:rsidRDefault="006E7F8E" w:rsidP="006E7F8E">
            <w:pPr>
              <w:spacing w:line="360" w:lineRule="exact"/>
              <w:rPr>
                <w:sz w:val="28"/>
                <w:szCs w:val="28"/>
              </w:rPr>
            </w:pPr>
            <w:r>
              <w:rPr>
                <w:sz w:val="28"/>
                <w:szCs w:val="28"/>
              </w:rPr>
              <w:t>1.6</w:t>
            </w:r>
          </w:p>
        </w:tc>
        <w:tc>
          <w:tcPr>
            <w:tcW w:w="3942" w:type="dxa"/>
          </w:tcPr>
          <w:p w:rsidR="006E7F8E" w:rsidRPr="00454ADD" w:rsidRDefault="006E7F8E" w:rsidP="006E7F8E">
            <w:pPr>
              <w:spacing w:line="360" w:lineRule="exact"/>
              <w:rPr>
                <w:sz w:val="28"/>
                <w:szCs w:val="28"/>
              </w:rPr>
            </w:pPr>
            <w:r w:rsidRPr="00454ADD">
              <w:rPr>
                <w:sz w:val="28"/>
                <w:szCs w:val="28"/>
              </w:rPr>
              <w:t>Обеспечение исполнения договора</w:t>
            </w:r>
          </w:p>
        </w:tc>
        <w:tc>
          <w:tcPr>
            <w:tcW w:w="9781" w:type="dxa"/>
          </w:tcPr>
          <w:p w:rsidR="006E7F8E" w:rsidRDefault="006E7F8E" w:rsidP="006E7F8E">
            <w:pPr>
              <w:jc w:val="both"/>
              <w:rPr>
                <w:bCs/>
                <w:sz w:val="28"/>
                <w:szCs w:val="28"/>
              </w:rPr>
            </w:pPr>
            <w:r w:rsidRPr="00454ADD">
              <w:rPr>
                <w:sz w:val="28"/>
                <w:szCs w:val="28"/>
              </w:rPr>
              <w:t>Обеспечение исполнения договора</w:t>
            </w:r>
            <w:r>
              <w:rPr>
                <w:sz w:val="28"/>
                <w:szCs w:val="28"/>
              </w:rPr>
              <w:t xml:space="preserve"> не</w:t>
            </w:r>
            <w:r>
              <w:rPr>
                <w:bCs/>
                <w:sz w:val="28"/>
                <w:szCs w:val="28"/>
              </w:rPr>
              <w:t xml:space="preserve"> предусмотрено.</w:t>
            </w:r>
          </w:p>
          <w:p w:rsidR="006E7F8E" w:rsidRPr="00BF5403" w:rsidRDefault="006E7F8E" w:rsidP="006E7F8E">
            <w:pPr>
              <w:ind w:firstLine="760"/>
              <w:jc w:val="both"/>
              <w:rPr>
                <w:color w:val="000000"/>
                <w:sz w:val="28"/>
              </w:rPr>
            </w:pPr>
            <w:r>
              <w:rPr>
                <w:color w:val="000000"/>
                <w:sz w:val="28"/>
              </w:rPr>
              <w:t xml:space="preserve"> </w:t>
            </w:r>
          </w:p>
        </w:tc>
      </w:tr>
      <w:tr w:rsidR="006E7F8E" w:rsidTr="006E7F8E">
        <w:tc>
          <w:tcPr>
            <w:tcW w:w="0" w:type="auto"/>
          </w:tcPr>
          <w:p w:rsidR="006E7F8E" w:rsidRPr="00454ADD" w:rsidRDefault="006E7F8E" w:rsidP="006E7F8E">
            <w:pPr>
              <w:spacing w:line="360" w:lineRule="exact"/>
              <w:rPr>
                <w:sz w:val="28"/>
                <w:szCs w:val="28"/>
              </w:rPr>
            </w:pPr>
            <w:r>
              <w:rPr>
                <w:sz w:val="28"/>
                <w:szCs w:val="28"/>
              </w:rPr>
              <w:t>1.7</w:t>
            </w:r>
          </w:p>
        </w:tc>
        <w:tc>
          <w:tcPr>
            <w:tcW w:w="3942" w:type="dxa"/>
          </w:tcPr>
          <w:p w:rsidR="006E7F8E" w:rsidRPr="00454ADD" w:rsidRDefault="006E7F8E" w:rsidP="006E7F8E">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6E7F8E" w:rsidRPr="00B62A05" w:rsidRDefault="006E7F8E" w:rsidP="006E7F8E">
            <w:pPr>
              <w:spacing w:line="360" w:lineRule="exact"/>
              <w:rPr>
                <w:sz w:val="28"/>
                <w:szCs w:val="28"/>
              </w:rPr>
            </w:pPr>
            <w:r>
              <w:rPr>
                <w:sz w:val="28"/>
                <w:szCs w:val="28"/>
              </w:rPr>
              <w:t>Приоритет не установлен.</w:t>
            </w:r>
          </w:p>
        </w:tc>
      </w:tr>
      <w:tr w:rsidR="006E7F8E" w:rsidTr="006E7F8E">
        <w:tc>
          <w:tcPr>
            <w:tcW w:w="0" w:type="auto"/>
          </w:tcPr>
          <w:p w:rsidR="006E7F8E" w:rsidRDefault="006E7F8E" w:rsidP="006E7F8E">
            <w:pPr>
              <w:spacing w:line="360" w:lineRule="exact"/>
              <w:rPr>
                <w:sz w:val="28"/>
                <w:szCs w:val="28"/>
              </w:rPr>
            </w:pPr>
            <w:r>
              <w:rPr>
                <w:sz w:val="28"/>
                <w:szCs w:val="28"/>
              </w:rPr>
              <w:t>1.8</w:t>
            </w:r>
          </w:p>
        </w:tc>
        <w:tc>
          <w:tcPr>
            <w:tcW w:w="3942" w:type="dxa"/>
          </w:tcPr>
          <w:p w:rsidR="006E7F8E" w:rsidRPr="00454ADD" w:rsidRDefault="006E7F8E" w:rsidP="006E7F8E">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6E7F8E" w:rsidRPr="00015229" w:rsidRDefault="006E7F8E" w:rsidP="00DF3C78">
            <w:pPr>
              <w:pStyle w:val="a9"/>
              <w:suppressAutoHyphens/>
              <w:ind w:firstLine="52"/>
              <w:rPr>
                <w:sz w:val="28"/>
                <w:szCs w:val="28"/>
              </w:rPr>
            </w:pPr>
            <w:r>
              <w:rPr>
                <w:sz w:val="28"/>
                <w:szCs w:val="28"/>
              </w:rPr>
              <w:t>Квалификационные требования не предусмотрены</w:t>
            </w:r>
          </w:p>
        </w:tc>
      </w:tr>
      <w:tr w:rsidR="006E7F8E" w:rsidTr="006E7F8E">
        <w:tc>
          <w:tcPr>
            <w:tcW w:w="0" w:type="auto"/>
          </w:tcPr>
          <w:p w:rsidR="006E7F8E" w:rsidRPr="00454ADD" w:rsidRDefault="006E7F8E" w:rsidP="006E7F8E">
            <w:pPr>
              <w:spacing w:line="360" w:lineRule="exact"/>
              <w:rPr>
                <w:sz w:val="28"/>
                <w:szCs w:val="28"/>
              </w:rPr>
            </w:pPr>
            <w:r>
              <w:rPr>
                <w:sz w:val="28"/>
                <w:szCs w:val="28"/>
              </w:rPr>
              <w:t>1.9</w:t>
            </w:r>
          </w:p>
        </w:tc>
        <w:tc>
          <w:tcPr>
            <w:tcW w:w="3942" w:type="dxa"/>
          </w:tcPr>
          <w:p w:rsidR="006E7F8E" w:rsidRPr="00454ADD" w:rsidRDefault="006E7F8E" w:rsidP="006E7F8E">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6E7F8E" w:rsidRPr="00454ADD" w:rsidRDefault="006E7F8E" w:rsidP="006E7F8E">
            <w:pPr>
              <w:pStyle w:val="a6"/>
              <w:ind w:left="0"/>
              <w:jc w:val="both"/>
              <w:rPr>
                <w:bCs/>
                <w:i/>
                <w:sz w:val="28"/>
                <w:szCs w:val="28"/>
              </w:rPr>
            </w:pPr>
            <w:r w:rsidRPr="00454ADD">
              <w:rPr>
                <w:bCs/>
                <w:sz w:val="28"/>
                <w:szCs w:val="28"/>
              </w:rPr>
              <w:t xml:space="preserve">Изменение количества предусмотренных договором товаров при </w:t>
            </w:r>
            <w:r>
              <w:rPr>
                <w:bCs/>
                <w:sz w:val="28"/>
                <w:szCs w:val="28"/>
              </w:rPr>
              <w:t>изменении потребности в товарах,</w:t>
            </w:r>
            <w:r w:rsidRPr="00454ADD">
              <w:rPr>
                <w:bCs/>
                <w:sz w:val="28"/>
                <w:szCs w:val="28"/>
              </w:rPr>
              <w:t xml:space="preserve"> на поставку которых заключен договор, допускается в </w:t>
            </w:r>
            <w:r w:rsidRPr="005F7DA9">
              <w:rPr>
                <w:bCs/>
                <w:sz w:val="28"/>
                <w:szCs w:val="28"/>
              </w:rPr>
              <w:t>пределах 30% от начальной (максимальной) цены договора (цены лота) без учета НДС.</w:t>
            </w:r>
          </w:p>
        </w:tc>
      </w:tr>
      <w:tr w:rsidR="006E7F8E" w:rsidTr="006E7F8E">
        <w:tc>
          <w:tcPr>
            <w:tcW w:w="0" w:type="auto"/>
          </w:tcPr>
          <w:p w:rsidR="006E7F8E" w:rsidRPr="00454ADD" w:rsidRDefault="006E7F8E" w:rsidP="006E7F8E">
            <w:pPr>
              <w:spacing w:line="360" w:lineRule="exact"/>
              <w:rPr>
                <w:sz w:val="28"/>
                <w:szCs w:val="28"/>
              </w:rPr>
            </w:pPr>
            <w:r>
              <w:rPr>
                <w:sz w:val="28"/>
                <w:szCs w:val="28"/>
              </w:rPr>
              <w:t>1.10</w:t>
            </w:r>
          </w:p>
        </w:tc>
        <w:tc>
          <w:tcPr>
            <w:tcW w:w="3942" w:type="dxa"/>
          </w:tcPr>
          <w:p w:rsidR="006E7F8E" w:rsidRPr="00454ADD" w:rsidRDefault="006E7F8E" w:rsidP="006E7F8E">
            <w:pPr>
              <w:spacing w:line="360" w:lineRule="exact"/>
              <w:rPr>
                <w:sz w:val="28"/>
                <w:szCs w:val="28"/>
              </w:rPr>
            </w:pPr>
            <w:r w:rsidRPr="00454ADD">
              <w:rPr>
                <w:sz w:val="28"/>
                <w:szCs w:val="28"/>
              </w:rPr>
              <w:t>Выбор победителя</w:t>
            </w:r>
          </w:p>
        </w:tc>
        <w:tc>
          <w:tcPr>
            <w:tcW w:w="9781" w:type="dxa"/>
          </w:tcPr>
          <w:p w:rsidR="006E7F8E" w:rsidRPr="005F7DA9" w:rsidRDefault="006E7F8E" w:rsidP="006E7F8E">
            <w:pPr>
              <w:spacing w:line="360" w:lineRule="exact"/>
              <w:rPr>
                <w:sz w:val="28"/>
                <w:szCs w:val="28"/>
              </w:rPr>
            </w:pPr>
            <w:r>
              <w:rPr>
                <w:sz w:val="28"/>
                <w:szCs w:val="28"/>
              </w:rPr>
              <w:t>П</w:t>
            </w:r>
            <w:r w:rsidRPr="00454ADD">
              <w:rPr>
                <w:sz w:val="28"/>
                <w:szCs w:val="28"/>
              </w:rPr>
              <w:t>о итогам конкурентной закупки определяется один победитель</w:t>
            </w:r>
            <w:r>
              <w:rPr>
                <w:sz w:val="28"/>
                <w:szCs w:val="28"/>
              </w:rPr>
              <w:t>.</w:t>
            </w:r>
            <w:r w:rsidRPr="00454ADD">
              <w:rPr>
                <w:sz w:val="28"/>
                <w:szCs w:val="28"/>
              </w:rPr>
              <w:t xml:space="preserve"> </w:t>
            </w:r>
          </w:p>
        </w:tc>
      </w:tr>
      <w:tr w:rsidR="006E7F8E" w:rsidTr="006E7F8E">
        <w:tc>
          <w:tcPr>
            <w:tcW w:w="0" w:type="auto"/>
          </w:tcPr>
          <w:p w:rsidR="006E7F8E" w:rsidRPr="00454ADD" w:rsidRDefault="006E7F8E" w:rsidP="006E7F8E">
            <w:pPr>
              <w:spacing w:line="360" w:lineRule="exact"/>
              <w:rPr>
                <w:sz w:val="28"/>
                <w:szCs w:val="28"/>
              </w:rPr>
            </w:pPr>
            <w:r>
              <w:rPr>
                <w:sz w:val="28"/>
                <w:szCs w:val="28"/>
              </w:rPr>
              <w:t>1.11</w:t>
            </w:r>
          </w:p>
        </w:tc>
        <w:tc>
          <w:tcPr>
            <w:tcW w:w="3942" w:type="dxa"/>
          </w:tcPr>
          <w:p w:rsidR="006E7F8E" w:rsidRPr="00454ADD" w:rsidRDefault="006E7F8E" w:rsidP="006E7F8E">
            <w:pPr>
              <w:spacing w:line="360" w:lineRule="exact"/>
              <w:rPr>
                <w:sz w:val="28"/>
                <w:szCs w:val="28"/>
              </w:rPr>
            </w:pPr>
            <w:r w:rsidRPr="00454ADD">
              <w:rPr>
                <w:sz w:val="28"/>
                <w:szCs w:val="28"/>
              </w:rPr>
              <w:t>Количество договоров и их виды</w:t>
            </w:r>
          </w:p>
        </w:tc>
        <w:tc>
          <w:tcPr>
            <w:tcW w:w="9781" w:type="dxa"/>
          </w:tcPr>
          <w:p w:rsidR="006E7F8E" w:rsidRPr="00454ADD" w:rsidRDefault="006E7F8E" w:rsidP="006E7F8E">
            <w:pPr>
              <w:spacing w:line="360" w:lineRule="exact"/>
              <w:rPr>
                <w:i/>
                <w:sz w:val="28"/>
                <w:szCs w:val="28"/>
              </w:rPr>
            </w:pPr>
            <w:r>
              <w:rPr>
                <w:sz w:val="28"/>
                <w:szCs w:val="28"/>
              </w:rPr>
              <w:t>По итогам конкурентной закупки заключается 1 (один) договор поставки.</w:t>
            </w:r>
          </w:p>
        </w:tc>
      </w:tr>
      <w:tr w:rsidR="006E7F8E" w:rsidTr="006E7F8E">
        <w:tc>
          <w:tcPr>
            <w:tcW w:w="0" w:type="auto"/>
          </w:tcPr>
          <w:p w:rsidR="006E7F8E" w:rsidRPr="00454ADD" w:rsidRDefault="006E7F8E" w:rsidP="006E7F8E">
            <w:pPr>
              <w:spacing w:line="360" w:lineRule="exact"/>
              <w:rPr>
                <w:sz w:val="28"/>
                <w:szCs w:val="28"/>
              </w:rPr>
            </w:pPr>
            <w:r>
              <w:rPr>
                <w:sz w:val="28"/>
                <w:szCs w:val="28"/>
              </w:rPr>
              <w:t>1.12</w:t>
            </w:r>
          </w:p>
        </w:tc>
        <w:tc>
          <w:tcPr>
            <w:tcW w:w="3942" w:type="dxa"/>
          </w:tcPr>
          <w:p w:rsidR="006E7F8E" w:rsidRPr="00454ADD" w:rsidRDefault="006E7F8E" w:rsidP="006E7F8E">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6E7F8E" w:rsidRPr="006328BD" w:rsidRDefault="006E7F8E" w:rsidP="006E7F8E">
            <w:pPr>
              <w:spacing w:line="360" w:lineRule="exact"/>
              <w:rPr>
                <w:i/>
                <w:sz w:val="28"/>
                <w:szCs w:val="28"/>
              </w:rPr>
            </w:pPr>
            <w:r>
              <w:rPr>
                <w:sz w:val="28"/>
                <w:szCs w:val="28"/>
              </w:rPr>
              <w:t>Н</w:t>
            </w:r>
            <w:r w:rsidRPr="005A6625">
              <w:rPr>
                <w:sz w:val="28"/>
                <w:szCs w:val="28"/>
              </w:rPr>
              <w:t>е предусмотрено</w:t>
            </w:r>
            <w:r>
              <w:rPr>
                <w:sz w:val="28"/>
                <w:szCs w:val="28"/>
              </w:rPr>
              <w:t>.</w:t>
            </w:r>
          </w:p>
        </w:tc>
      </w:tr>
      <w:tr w:rsidR="006E7F8E" w:rsidTr="006E7F8E">
        <w:tc>
          <w:tcPr>
            <w:tcW w:w="0" w:type="auto"/>
          </w:tcPr>
          <w:p w:rsidR="006E7F8E" w:rsidRDefault="006E7F8E" w:rsidP="006E7F8E">
            <w:pPr>
              <w:spacing w:line="360" w:lineRule="exact"/>
              <w:rPr>
                <w:sz w:val="28"/>
                <w:szCs w:val="28"/>
              </w:rPr>
            </w:pPr>
            <w:r>
              <w:rPr>
                <w:sz w:val="28"/>
                <w:szCs w:val="28"/>
              </w:rPr>
              <w:t>1.13</w:t>
            </w:r>
          </w:p>
        </w:tc>
        <w:tc>
          <w:tcPr>
            <w:tcW w:w="3942" w:type="dxa"/>
          </w:tcPr>
          <w:p w:rsidR="006E7F8E" w:rsidRPr="005A6625" w:rsidRDefault="006E7F8E" w:rsidP="006E7F8E">
            <w:pPr>
              <w:spacing w:line="360" w:lineRule="exact"/>
              <w:rPr>
                <w:sz w:val="28"/>
                <w:szCs w:val="28"/>
              </w:rPr>
            </w:pPr>
            <w:r w:rsidRPr="005A6625">
              <w:rPr>
                <w:sz w:val="28"/>
                <w:szCs w:val="28"/>
              </w:rPr>
              <w:t>Приложения</w:t>
            </w:r>
          </w:p>
        </w:tc>
        <w:tc>
          <w:tcPr>
            <w:tcW w:w="9781" w:type="dxa"/>
          </w:tcPr>
          <w:p w:rsidR="006E7F8E" w:rsidRPr="005A6625" w:rsidRDefault="006E7F8E" w:rsidP="006E7F8E">
            <w:pPr>
              <w:numPr>
                <w:ilvl w:val="1"/>
                <w:numId w:val="2"/>
              </w:numPr>
              <w:spacing w:line="360" w:lineRule="exact"/>
              <w:rPr>
                <w:sz w:val="28"/>
                <w:szCs w:val="28"/>
              </w:rPr>
            </w:pPr>
            <w:r w:rsidRPr="005A6625">
              <w:rPr>
                <w:sz w:val="28"/>
                <w:szCs w:val="28"/>
              </w:rPr>
              <w:t>Техническое задание</w:t>
            </w:r>
          </w:p>
          <w:p w:rsidR="006E7F8E" w:rsidRPr="005A6625" w:rsidRDefault="006E7F8E" w:rsidP="006E7F8E">
            <w:pPr>
              <w:numPr>
                <w:ilvl w:val="1"/>
                <w:numId w:val="2"/>
              </w:numPr>
              <w:spacing w:line="360" w:lineRule="exact"/>
              <w:jc w:val="both"/>
              <w:rPr>
                <w:sz w:val="28"/>
                <w:szCs w:val="28"/>
              </w:rPr>
            </w:pPr>
            <w:r w:rsidRPr="005A6625">
              <w:rPr>
                <w:sz w:val="28"/>
                <w:szCs w:val="28"/>
              </w:rPr>
              <w:lastRenderedPageBreak/>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6E7F8E" w:rsidRDefault="006E7F8E" w:rsidP="006E7F8E">
            <w:pPr>
              <w:numPr>
                <w:ilvl w:val="1"/>
                <w:numId w:val="2"/>
              </w:numPr>
              <w:spacing w:line="360" w:lineRule="exact"/>
              <w:jc w:val="both"/>
              <w:rPr>
                <w:sz w:val="28"/>
                <w:szCs w:val="28"/>
              </w:rPr>
            </w:pPr>
            <w:r w:rsidRPr="005F7DA9">
              <w:rPr>
                <w:sz w:val="28"/>
                <w:szCs w:val="28"/>
              </w:rPr>
              <w:t xml:space="preserve">Формы документов, предоставляемых в составе заявки участника: </w:t>
            </w:r>
          </w:p>
          <w:p w:rsidR="006E7F8E" w:rsidRPr="005F7DA9" w:rsidRDefault="006E7F8E" w:rsidP="006E7F8E">
            <w:pPr>
              <w:spacing w:line="360" w:lineRule="exact"/>
              <w:ind w:left="720"/>
              <w:jc w:val="both"/>
              <w:rPr>
                <w:sz w:val="28"/>
                <w:szCs w:val="28"/>
              </w:rPr>
            </w:pPr>
            <w:r w:rsidRPr="005F7DA9">
              <w:rPr>
                <w:sz w:val="28"/>
                <w:szCs w:val="28"/>
              </w:rPr>
              <w:t>Форма заявки участника</w:t>
            </w:r>
          </w:p>
          <w:p w:rsidR="006E7F8E" w:rsidRDefault="006E7F8E" w:rsidP="006E7F8E">
            <w:pPr>
              <w:spacing w:line="360" w:lineRule="exact"/>
              <w:ind w:left="720"/>
              <w:jc w:val="both"/>
              <w:rPr>
                <w:sz w:val="28"/>
                <w:szCs w:val="28"/>
              </w:rPr>
            </w:pPr>
            <w:r w:rsidRPr="005A6625">
              <w:rPr>
                <w:sz w:val="28"/>
                <w:szCs w:val="28"/>
              </w:rPr>
              <w:t>Форма технического предложения участника</w:t>
            </w:r>
          </w:p>
        </w:tc>
      </w:tr>
    </w:tbl>
    <w:p w:rsidR="006E7F8E" w:rsidRDefault="006E7F8E" w:rsidP="00976A03">
      <w:pPr>
        <w:pStyle w:val="2"/>
        <w:spacing w:before="0" w:after="0"/>
        <w:ind w:left="709"/>
        <w:rPr>
          <w:rFonts w:ascii="Times New Roman" w:hAnsi="Times New Roman" w:cs="Times New Roman"/>
          <w:i w:val="0"/>
        </w:rPr>
      </w:pPr>
    </w:p>
    <w:p w:rsidR="006E7F8E" w:rsidRDefault="006E7F8E" w:rsidP="006E7F8E">
      <w:pPr>
        <w:rPr>
          <w:sz w:val="28"/>
          <w:szCs w:val="28"/>
        </w:rPr>
        <w:sectPr w:rsidR="006E7F8E" w:rsidSect="00DF3C78">
          <w:pgSz w:w="16838" w:h="11906" w:orient="landscape"/>
          <w:pgMar w:top="1276" w:right="1134" w:bottom="850" w:left="1134" w:header="708" w:footer="708" w:gutter="0"/>
          <w:cols w:space="708"/>
          <w:docGrid w:linePitch="360"/>
        </w:sectPr>
      </w:pPr>
    </w:p>
    <w:p w:rsidR="006E7F8E" w:rsidRDefault="006E7F8E" w:rsidP="006E7F8E">
      <w:pPr>
        <w:rPr>
          <w:sz w:val="28"/>
          <w:szCs w:val="28"/>
        </w:rPr>
      </w:pPr>
    </w:p>
    <w:tbl>
      <w:tblPr>
        <w:tblW w:w="9607" w:type="dxa"/>
        <w:tblLook w:val="0000"/>
      </w:tblPr>
      <w:tblGrid>
        <w:gridCol w:w="1384"/>
        <w:gridCol w:w="8223"/>
      </w:tblGrid>
      <w:tr w:rsidR="006E7F8E" w:rsidRPr="000A09E7" w:rsidTr="006E7F8E">
        <w:tc>
          <w:tcPr>
            <w:tcW w:w="1384" w:type="dxa"/>
          </w:tcPr>
          <w:p w:rsidR="006E7F8E" w:rsidRPr="00C74C29" w:rsidRDefault="006E7F8E" w:rsidP="006E7F8E">
            <w:pPr>
              <w:pStyle w:val="2"/>
              <w:suppressAutoHyphens/>
              <w:spacing w:before="0" w:after="0"/>
              <w:jc w:val="center"/>
              <w:rPr>
                <w:rFonts w:ascii="Times New Roman" w:eastAsia="MS Mincho" w:hAnsi="Times New Roman"/>
                <w:i w:val="0"/>
                <w:iCs w:val="0"/>
              </w:rPr>
            </w:pPr>
            <w:bookmarkStart w:id="0" w:name="_Toc34648368"/>
          </w:p>
        </w:tc>
        <w:tc>
          <w:tcPr>
            <w:tcW w:w="8223" w:type="dxa"/>
          </w:tcPr>
          <w:p w:rsidR="006E7F8E" w:rsidRPr="00C74C29" w:rsidRDefault="006E7F8E" w:rsidP="006E7F8E">
            <w:pPr>
              <w:pStyle w:val="2"/>
              <w:suppressAutoHyphens/>
              <w:spacing w:before="0" w:after="0"/>
              <w:ind w:left="3719"/>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1.1</w:t>
            </w:r>
          </w:p>
          <w:p w:rsidR="006E7F8E" w:rsidRPr="00C74C29" w:rsidRDefault="006E7F8E" w:rsidP="006E7F8E">
            <w:pPr>
              <w:pStyle w:val="2"/>
              <w:suppressAutoHyphens/>
              <w:spacing w:before="0" w:after="0"/>
              <w:ind w:left="3719"/>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6E7F8E" w:rsidRPr="000A09E7" w:rsidRDefault="006E7F8E" w:rsidP="006E7F8E"/>
    <w:p w:rsidR="006E7F8E" w:rsidRDefault="006E7F8E" w:rsidP="006E7F8E">
      <w:pPr>
        <w:jc w:val="center"/>
        <w:rPr>
          <w:bCs/>
          <w:sz w:val="28"/>
          <w:szCs w:val="28"/>
        </w:rPr>
      </w:pPr>
      <w:r>
        <w:rPr>
          <w:bCs/>
          <w:sz w:val="28"/>
          <w:szCs w:val="28"/>
        </w:rPr>
        <w:t>Техническое задание</w:t>
      </w:r>
    </w:p>
    <w:p w:rsidR="006E7F8E" w:rsidRDefault="006E7F8E" w:rsidP="006E7F8E">
      <w:pPr>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641"/>
        <w:gridCol w:w="100"/>
        <w:gridCol w:w="961"/>
        <w:gridCol w:w="56"/>
        <w:gridCol w:w="1499"/>
        <w:gridCol w:w="146"/>
        <w:gridCol w:w="1558"/>
        <w:gridCol w:w="1560"/>
        <w:gridCol w:w="1522"/>
      </w:tblGrid>
      <w:tr w:rsidR="006E7F8E"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6E7F8E" w:rsidRDefault="006E7F8E" w:rsidP="006E7F8E">
            <w:pPr>
              <w:spacing w:line="276" w:lineRule="auto"/>
              <w:jc w:val="both"/>
              <w:rPr>
                <w:b/>
                <w:lang w:eastAsia="en-US"/>
              </w:rPr>
            </w:pPr>
            <w:r>
              <w:rPr>
                <w:b/>
                <w:lang w:eastAsia="en-US"/>
              </w:rPr>
              <w:t>1. Наименование закупаемых товаров, их количество, цены за единицу товара и начальная (максимальная) цена договора</w:t>
            </w:r>
          </w:p>
        </w:tc>
      </w:tr>
      <w:tr w:rsidR="006E7F8E" w:rsidTr="00F9274A">
        <w:tc>
          <w:tcPr>
            <w:tcW w:w="1186" w:type="pct"/>
            <w:gridSpan w:val="3"/>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spacing w:line="276" w:lineRule="auto"/>
              <w:jc w:val="center"/>
              <w:rPr>
                <w:b/>
                <w:lang w:eastAsia="en-US"/>
              </w:rPr>
            </w:pPr>
            <w:r>
              <w:rPr>
                <w:b/>
                <w:lang w:eastAsia="en-US"/>
              </w:rPr>
              <w:t>Наименование товара</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spacing w:line="276" w:lineRule="auto"/>
              <w:jc w:val="center"/>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spacing w:line="276" w:lineRule="auto"/>
              <w:ind w:left="-108"/>
              <w:jc w:val="center"/>
              <w:rPr>
                <w:b/>
                <w:lang w:eastAsia="en-US"/>
              </w:rPr>
            </w:pPr>
            <w:r>
              <w:rPr>
                <w:b/>
                <w:lang w:eastAsia="en-US"/>
              </w:rPr>
              <w:t>Количество</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spacing w:line="276" w:lineRule="auto"/>
              <w:jc w:val="center"/>
              <w:rPr>
                <w:b/>
                <w:lang w:eastAsia="en-US"/>
              </w:rPr>
            </w:pPr>
            <w:r>
              <w:rPr>
                <w:b/>
                <w:lang w:eastAsia="en-US"/>
              </w:rPr>
              <w:t>Цена за единицу без учета НДС, руб.</w:t>
            </w:r>
          </w:p>
        </w:tc>
        <w:tc>
          <w:tcPr>
            <w:tcW w:w="815" w:type="pct"/>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spacing w:line="276" w:lineRule="auto"/>
              <w:jc w:val="center"/>
              <w:rPr>
                <w:b/>
                <w:lang w:eastAsia="en-US"/>
              </w:rPr>
            </w:pPr>
            <w:r>
              <w:rPr>
                <w:b/>
                <w:lang w:eastAsia="en-US"/>
              </w:rPr>
              <w:t>Всего без учета НДС, руб.</w:t>
            </w:r>
          </w:p>
        </w:tc>
        <w:tc>
          <w:tcPr>
            <w:tcW w:w="795" w:type="pct"/>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spacing w:line="276" w:lineRule="auto"/>
              <w:jc w:val="center"/>
              <w:rPr>
                <w:b/>
                <w:lang w:eastAsia="en-US"/>
              </w:rPr>
            </w:pPr>
            <w:r>
              <w:rPr>
                <w:b/>
                <w:lang w:eastAsia="en-US"/>
              </w:rPr>
              <w:t>Всего с учетом НДС, руб.</w:t>
            </w:r>
          </w:p>
        </w:tc>
      </w:tr>
      <w:tr w:rsidR="006E7F8E" w:rsidTr="00F9274A">
        <w:tc>
          <w:tcPr>
            <w:tcW w:w="1186" w:type="pct"/>
            <w:gridSpan w:val="3"/>
            <w:tcBorders>
              <w:top w:val="single" w:sz="4" w:space="0" w:color="auto"/>
              <w:left w:val="single" w:sz="4" w:space="0" w:color="auto"/>
              <w:bottom w:val="single" w:sz="4" w:space="0" w:color="auto"/>
              <w:right w:val="single" w:sz="4" w:space="0" w:color="auto"/>
            </w:tcBorders>
            <w:hideMark/>
          </w:tcPr>
          <w:p w:rsidR="006E7F8E" w:rsidRPr="00CC737C" w:rsidRDefault="00CB63F0" w:rsidP="006E7F8E">
            <w:pPr>
              <w:rPr>
                <w:lang w:eastAsia="en-US"/>
              </w:rPr>
            </w:pPr>
            <w:r>
              <w:rPr>
                <w:lang w:eastAsia="en-US"/>
              </w:rPr>
              <w:t>1.</w:t>
            </w:r>
            <w:r w:rsidR="006E7F8E" w:rsidRPr="00CC737C">
              <w:rPr>
                <w:lang w:eastAsia="en-US"/>
              </w:rPr>
              <w:t xml:space="preserve">Масло моторное всесезонное </w:t>
            </w:r>
            <w:proofErr w:type="spellStart"/>
            <w:r w:rsidR="006E7F8E" w:rsidRPr="00CC737C">
              <w:rPr>
                <w:lang w:eastAsia="en-US"/>
              </w:rPr>
              <w:t>Shell</w:t>
            </w:r>
            <w:proofErr w:type="spellEnd"/>
            <w:r w:rsidR="006E7F8E" w:rsidRPr="00CC737C">
              <w:rPr>
                <w:lang w:eastAsia="en-US"/>
              </w:rPr>
              <w:t xml:space="preserve"> </w:t>
            </w:r>
            <w:proofErr w:type="spellStart"/>
            <w:r w:rsidR="006E7F8E" w:rsidRPr="00CC737C">
              <w:rPr>
                <w:lang w:eastAsia="en-US"/>
              </w:rPr>
              <w:t>Rimula</w:t>
            </w:r>
            <w:proofErr w:type="spellEnd"/>
            <w:r w:rsidR="006E7F8E" w:rsidRPr="00CC737C">
              <w:rPr>
                <w:lang w:eastAsia="en-US"/>
              </w:rPr>
              <w:t xml:space="preserve"> R6ME SAE 5W-30 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6E7F8E" w:rsidRPr="00CC737C" w:rsidRDefault="006E7F8E" w:rsidP="006E7F8E">
            <w:pPr>
              <w:spacing w:line="276" w:lineRule="auto"/>
              <w:jc w:val="center"/>
              <w:rPr>
                <w:lang w:eastAsia="en-US"/>
              </w:rPr>
            </w:pPr>
            <w:r w:rsidRPr="00CC737C">
              <w:rPr>
                <w:lang w:eastAsia="en-US"/>
              </w:rPr>
              <w:t>литр</w:t>
            </w:r>
          </w:p>
        </w:tc>
        <w:tc>
          <w:tcPr>
            <w:tcW w:w="782" w:type="pct"/>
            <w:tcBorders>
              <w:top w:val="single" w:sz="4" w:space="0" w:color="auto"/>
              <w:left w:val="single" w:sz="4" w:space="0" w:color="auto"/>
              <w:bottom w:val="single" w:sz="4" w:space="0" w:color="auto"/>
              <w:right w:val="single" w:sz="4" w:space="0" w:color="auto"/>
            </w:tcBorders>
            <w:vAlign w:val="center"/>
            <w:hideMark/>
          </w:tcPr>
          <w:p w:rsidR="006E7F8E" w:rsidRPr="00CC737C" w:rsidRDefault="006E7F8E" w:rsidP="006E7F8E">
            <w:pPr>
              <w:spacing w:line="276" w:lineRule="auto"/>
              <w:jc w:val="center"/>
              <w:rPr>
                <w:lang w:eastAsia="en-US"/>
              </w:rPr>
            </w:pPr>
            <w:r>
              <w:rPr>
                <w:lang w:eastAsia="en-US"/>
              </w:rPr>
              <w:t>3344</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295,75</w:t>
            </w:r>
          </w:p>
        </w:tc>
        <w:tc>
          <w:tcPr>
            <w:tcW w:w="815" w:type="pct"/>
            <w:tcBorders>
              <w:top w:val="single" w:sz="4" w:space="0" w:color="auto"/>
              <w:left w:val="single" w:sz="4" w:space="0" w:color="auto"/>
              <w:bottom w:val="single" w:sz="4" w:space="0" w:color="auto"/>
              <w:right w:val="single" w:sz="4" w:space="0" w:color="auto"/>
            </w:tcBorders>
            <w:vAlign w:val="center"/>
          </w:tcPr>
          <w:p w:rsidR="006E7F8E" w:rsidRPr="00CC737C" w:rsidRDefault="00702432" w:rsidP="00702432">
            <w:pPr>
              <w:spacing w:line="276" w:lineRule="auto"/>
              <w:jc w:val="center"/>
              <w:rPr>
                <w:bCs/>
                <w:lang w:eastAsia="en-US"/>
              </w:rPr>
            </w:pPr>
            <w:r>
              <w:rPr>
                <w:bCs/>
                <w:lang w:eastAsia="en-US"/>
              </w:rPr>
              <w:t>988988,00</w:t>
            </w:r>
          </w:p>
        </w:tc>
        <w:tc>
          <w:tcPr>
            <w:tcW w:w="795" w:type="pct"/>
            <w:tcBorders>
              <w:top w:val="single" w:sz="4" w:space="0" w:color="auto"/>
              <w:left w:val="single" w:sz="4" w:space="0" w:color="auto"/>
              <w:bottom w:val="single" w:sz="4" w:space="0" w:color="auto"/>
              <w:right w:val="single" w:sz="4" w:space="0" w:color="auto"/>
            </w:tcBorders>
            <w:vAlign w:val="center"/>
          </w:tcPr>
          <w:p w:rsidR="006E7F8E" w:rsidRPr="00CC737C" w:rsidRDefault="00C476C3" w:rsidP="006E7F8E">
            <w:pPr>
              <w:spacing w:line="276" w:lineRule="auto"/>
              <w:jc w:val="center"/>
              <w:rPr>
                <w:lang w:eastAsia="en-US"/>
              </w:rPr>
            </w:pPr>
            <w:r>
              <w:rPr>
                <w:lang w:eastAsia="en-US"/>
              </w:rPr>
              <w:t>1186785,60</w:t>
            </w:r>
          </w:p>
        </w:tc>
      </w:tr>
      <w:tr w:rsidR="006E7F8E" w:rsidTr="00F9274A">
        <w:tc>
          <w:tcPr>
            <w:tcW w:w="1186" w:type="pct"/>
            <w:gridSpan w:val="3"/>
            <w:tcBorders>
              <w:top w:val="single" w:sz="4" w:space="0" w:color="auto"/>
              <w:left w:val="single" w:sz="4" w:space="0" w:color="auto"/>
              <w:bottom w:val="single" w:sz="4" w:space="0" w:color="auto"/>
              <w:right w:val="single" w:sz="4" w:space="0" w:color="auto"/>
            </w:tcBorders>
            <w:hideMark/>
          </w:tcPr>
          <w:p w:rsidR="006E7F8E" w:rsidRPr="00CC737C" w:rsidRDefault="00CB63F0" w:rsidP="006E7F8E">
            <w:pPr>
              <w:rPr>
                <w:lang w:eastAsia="en-US"/>
              </w:rPr>
            </w:pPr>
            <w:r>
              <w:rPr>
                <w:lang w:eastAsia="en-US"/>
              </w:rPr>
              <w:t>2.</w:t>
            </w:r>
            <w:r w:rsidR="006E7F8E" w:rsidRPr="00CC737C">
              <w:rPr>
                <w:lang w:eastAsia="en-US"/>
              </w:rPr>
              <w:t xml:space="preserve">Концентрат </w:t>
            </w:r>
            <w:r w:rsidR="006E7F8E" w:rsidRPr="00CC737C">
              <w:rPr>
                <w:lang w:val="en-US" w:eastAsia="en-US"/>
              </w:rPr>
              <w:t>BASF</w:t>
            </w:r>
            <w:r w:rsidR="006E7F8E" w:rsidRPr="00CC737C">
              <w:rPr>
                <w:lang w:eastAsia="en-US"/>
              </w:rPr>
              <w:t xml:space="preserve"> </w:t>
            </w:r>
            <w:r w:rsidR="006E7F8E" w:rsidRPr="00CC737C">
              <w:rPr>
                <w:lang w:val="en-US" w:eastAsia="en-US"/>
              </w:rPr>
              <w:t>AG</w:t>
            </w:r>
            <w:r w:rsidR="006E7F8E" w:rsidRPr="00CC737C">
              <w:rPr>
                <w:lang w:eastAsia="en-US"/>
              </w:rPr>
              <w:t xml:space="preserve"> </w:t>
            </w:r>
            <w:proofErr w:type="spellStart"/>
            <w:r w:rsidR="006E7F8E" w:rsidRPr="00CC737C">
              <w:rPr>
                <w:lang w:val="en-US" w:eastAsia="en-US"/>
              </w:rPr>
              <w:t>Glysantin</w:t>
            </w:r>
            <w:proofErr w:type="spellEnd"/>
            <w:r w:rsidR="006E7F8E" w:rsidRPr="00CC737C">
              <w:rPr>
                <w:lang w:eastAsia="en-US"/>
              </w:rPr>
              <w:t xml:space="preserve"> </w:t>
            </w:r>
            <w:r w:rsidR="006E7F8E" w:rsidRPr="00CC737C">
              <w:rPr>
                <w:lang w:val="en-US" w:eastAsia="en-US"/>
              </w:rPr>
              <w:t>G</w:t>
            </w:r>
            <w:r w:rsidR="006E7F8E" w:rsidRPr="00CC737C">
              <w:rPr>
                <w:lang w:eastAsia="en-US"/>
              </w:rPr>
              <w:t xml:space="preserve"> 48 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6E7F8E" w:rsidRPr="00CC737C" w:rsidRDefault="006E7F8E" w:rsidP="006E7F8E">
            <w:pPr>
              <w:spacing w:line="276" w:lineRule="auto"/>
              <w:jc w:val="center"/>
              <w:rPr>
                <w:lang w:eastAsia="en-US"/>
              </w:rPr>
            </w:pPr>
            <w:r w:rsidRPr="00CC737C">
              <w:rPr>
                <w:lang w:eastAsia="en-US"/>
              </w:rPr>
              <w:t>литр</w:t>
            </w:r>
          </w:p>
        </w:tc>
        <w:tc>
          <w:tcPr>
            <w:tcW w:w="782" w:type="pct"/>
            <w:tcBorders>
              <w:top w:val="single" w:sz="4" w:space="0" w:color="auto"/>
              <w:left w:val="single" w:sz="4" w:space="0" w:color="auto"/>
              <w:bottom w:val="single" w:sz="4" w:space="0" w:color="auto"/>
              <w:right w:val="single" w:sz="4" w:space="0" w:color="auto"/>
            </w:tcBorders>
            <w:vAlign w:val="center"/>
            <w:hideMark/>
          </w:tcPr>
          <w:p w:rsidR="006E7F8E" w:rsidRPr="00CC737C" w:rsidRDefault="006E7F8E" w:rsidP="006E7F8E">
            <w:pPr>
              <w:spacing w:line="276" w:lineRule="auto"/>
              <w:jc w:val="center"/>
              <w:rPr>
                <w:lang w:eastAsia="en-US"/>
              </w:rPr>
            </w:pPr>
            <w:r>
              <w:rPr>
                <w:lang w:eastAsia="en-US"/>
              </w:rPr>
              <w:t>11</w:t>
            </w:r>
            <w:r w:rsidRPr="00CC737C">
              <w:rPr>
                <w:lang w:eastAsia="en-US"/>
              </w:rPr>
              <w:t>50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165,00</w:t>
            </w:r>
          </w:p>
        </w:tc>
        <w:tc>
          <w:tcPr>
            <w:tcW w:w="815" w:type="pct"/>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189750,00</w:t>
            </w:r>
          </w:p>
        </w:tc>
        <w:tc>
          <w:tcPr>
            <w:tcW w:w="795" w:type="pct"/>
            <w:tcBorders>
              <w:top w:val="single" w:sz="4" w:space="0" w:color="auto"/>
              <w:left w:val="single" w:sz="4" w:space="0" w:color="auto"/>
              <w:bottom w:val="single" w:sz="4" w:space="0" w:color="auto"/>
              <w:right w:val="single" w:sz="4" w:space="0" w:color="auto"/>
            </w:tcBorders>
            <w:vAlign w:val="center"/>
          </w:tcPr>
          <w:p w:rsidR="006E7F8E" w:rsidRPr="00CC737C" w:rsidRDefault="00C476C3" w:rsidP="006E7F8E">
            <w:pPr>
              <w:spacing w:line="276" w:lineRule="auto"/>
              <w:jc w:val="center"/>
              <w:rPr>
                <w:lang w:eastAsia="en-US"/>
              </w:rPr>
            </w:pPr>
            <w:r>
              <w:rPr>
                <w:lang w:eastAsia="en-US"/>
              </w:rPr>
              <w:t>227700,00</w:t>
            </w:r>
          </w:p>
        </w:tc>
      </w:tr>
      <w:tr w:rsidR="006E7F8E" w:rsidTr="00F9274A">
        <w:tc>
          <w:tcPr>
            <w:tcW w:w="1186" w:type="pct"/>
            <w:gridSpan w:val="3"/>
            <w:tcBorders>
              <w:top w:val="single" w:sz="4" w:space="0" w:color="auto"/>
              <w:left w:val="single" w:sz="4" w:space="0" w:color="auto"/>
              <w:bottom w:val="single" w:sz="4" w:space="0" w:color="auto"/>
              <w:right w:val="single" w:sz="4" w:space="0" w:color="auto"/>
            </w:tcBorders>
            <w:hideMark/>
          </w:tcPr>
          <w:p w:rsidR="006E7F8E" w:rsidRPr="00CC737C" w:rsidRDefault="00CB63F0" w:rsidP="006E7F8E">
            <w:pPr>
              <w:rPr>
                <w:lang w:eastAsia="en-US"/>
              </w:rPr>
            </w:pPr>
            <w:r>
              <w:rPr>
                <w:lang w:eastAsia="en-US"/>
              </w:rPr>
              <w:t>3.</w:t>
            </w:r>
            <w:r w:rsidR="006E7F8E" w:rsidRPr="00CC737C">
              <w:rPr>
                <w:lang w:eastAsia="en-US"/>
              </w:rPr>
              <w:t xml:space="preserve">Масло трансмиссионное  </w:t>
            </w:r>
            <w:r w:rsidR="006E7F8E" w:rsidRPr="00CC737C">
              <w:rPr>
                <w:bCs/>
                <w:lang w:val="en-US" w:eastAsia="en-US"/>
              </w:rPr>
              <w:t>SHELL</w:t>
            </w:r>
            <w:r w:rsidR="006E7F8E" w:rsidRPr="00CC737C">
              <w:rPr>
                <w:bCs/>
                <w:lang w:eastAsia="en-US"/>
              </w:rPr>
              <w:t xml:space="preserve"> </w:t>
            </w:r>
            <w:r w:rsidR="006E7F8E" w:rsidRPr="00CC737C">
              <w:rPr>
                <w:bCs/>
                <w:lang w:val="en-US" w:eastAsia="en-US"/>
              </w:rPr>
              <w:t>SPIRAX</w:t>
            </w:r>
            <w:r w:rsidR="006E7F8E" w:rsidRPr="00CC737C">
              <w:rPr>
                <w:bCs/>
                <w:lang w:eastAsia="en-US"/>
              </w:rPr>
              <w:t xml:space="preserve"> </w:t>
            </w:r>
            <w:r w:rsidR="006E7F8E" w:rsidRPr="00CC737C">
              <w:rPr>
                <w:bCs/>
                <w:lang w:val="en-US" w:eastAsia="en-US"/>
              </w:rPr>
              <w:t>S</w:t>
            </w:r>
            <w:r w:rsidR="006E7F8E" w:rsidRPr="00CC737C">
              <w:rPr>
                <w:bCs/>
                <w:lang w:eastAsia="en-US"/>
              </w:rPr>
              <w:t>6 АХМЕ 75</w:t>
            </w:r>
            <w:r w:rsidR="006E7F8E" w:rsidRPr="00CC737C">
              <w:rPr>
                <w:bCs/>
                <w:lang w:val="en-US" w:eastAsia="en-US"/>
              </w:rPr>
              <w:t>W</w:t>
            </w:r>
            <w:r w:rsidR="006E7F8E" w:rsidRPr="00CC737C">
              <w:rPr>
                <w:bCs/>
                <w:lang w:eastAsia="en-US"/>
              </w:rPr>
              <w:t xml:space="preserve">-140 </w:t>
            </w:r>
            <w:r w:rsidR="006E7F8E" w:rsidRPr="00CC737C">
              <w:rPr>
                <w:lang w:eastAsia="en-US"/>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6E7F8E" w:rsidRPr="00CC737C" w:rsidRDefault="006E7F8E" w:rsidP="006E7F8E">
            <w:pPr>
              <w:spacing w:line="276" w:lineRule="auto"/>
              <w:jc w:val="center"/>
              <w:rPr>
                <w:lang w:eastAsia="en-US"/>
              </w:rPr>
            </w:pPr>
            <w:r w:rsidRPr="00CC737C">
              <w:rPr>
                <w:color w:val="000000"/>
              </w:rPr>
              <w:t>шт.</w:t>
            </w:r>
          </w:p>
        </w:tc>
        <w:tc>
          <w:tcPr>
            <w:tcW w:w="782" w:type="pct"/>
            <w:tcBorders>
              <w:top w:val="single" w:sz="4" w:space="0" w:color="auto"/>
              <w:left w:val="single" w:sz="4" w:space="0" w:color="auto"/>
              <w:bottom w:val="single" w:sz="4" w:space="0" w:color="auto"/>
              <w:right w:val="single" w:sz="4" w:space="0" w:color="auto"/>
            </w:tcBorders>
            <w:vAlign w:val="center"/>
            <w:hideMark/>
          </w:tcPr>
          <w:p w:rsidR="006E7F8E" w:rsidRPr="00CC737C" w:rsidRDefault="006E7F8E" w:rsidP="006E7F8E">
            <w:pPr>
              <w:spacing w:line="276" w:lineRule="auto"/>
              <w:jc w:val="center"/>
              <w:rPr>
                <w:lang w:eastAsia="en-US"/>
              </w:rPr>
            </w:pPr>
            <w:r>
              <w:rPr>
                <w:lang w:eastAsia="en-US"/>
              </w:rPr>
              <w:t>7</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12838,27</w:t>
            </w:r>
          </w:p>
        </w:tc>
        <w:tc>
          <w:tcPr>
            <w:tcW w:w="815" w:type="pct"/>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89867,89</w:t>
            </w:r>
          </w:p>
        </w:tc>
        <w:tc>
          <w:tcPr>
            <w:tcW w:w="795" w:type="pct"/>
            <w:tcBorders>
              <w:top w:val="single" w:sz="4" w:space="0" w:color="auto"/>
              <w:left w:val="single" w:sz="4" w:space="0" w:color="auto"/>
              <w:bottom w:val="single" w:sz="4" w:space="0" w:color="auto"/>
              <w:right w:val="single" w:sz="4" w:space="0" w:color="auto"/>
            </w:tcBorders>
            <w:vAlign w:val="center"/>
          </w:tcPr>
          <w:p w:rsidR="006E7F8E" w:rsidRPr="00CC737C" w:rsidRDefault="00C476C3" w:rsidP="006674DB">
            <w:pPr>
              <w:spacing w:line="276" w:lineRule="auto"/>
              <w:jc w:val="center"/>
              <w:rPr>
                <w:lang w:eastAsia="en-US"/>
              </w:rPr>
            </w:pPr>
            <w:r>
              <w:rPr>
                <w:lang w:eastAsia="en-US"/>
              </w:rPr>
              <w:t>107841,4</w:t>
            </w:r>
            <w:r w:rsidR="006674DB">
              <w:rPr>
                <w:lang w:eastAsia="en-US"/>
              </w:rPr>
              <w:t>7</w:t>
            </w:r>
          </w:p>
        </w:tc>
      </w:tr>
      <w:tr w:rsidR="006E7F8E"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E83E00" w:rsidRDefault="00CB63F0" w:rsidP="006E7F8E">
            <w:pPr>
              <w:rPr>
                <w:color w:val="000000"/>
              </w:rPr>
            </w:pPr>
            <w:r>
              <w:rPr>
                <w:color w:val="000000"/>
              </w:rPr>
              <w:t>4.</w:t>
            </w:r>
            <w:r w:rsidR="006E7F8E" w:rsidRPr="00CC737C">
              <w:rPr>
                <w:color w:val="000000"/>
              </w:rPr>
              <w:t xml:space="preserve">Смазка </w:t>
            </w:r>
            <w:proofErr w:type="spellStart"/>
            <w:r w:rsidR="006E7F8E" w:rsidRPr="00CC737C">
              <w:rPr>
                <w:color w:val="000000"/>
              </w:rPr>
              <w:t>Stabyl</w:t>
            </w:r>
            <w:proofErr w:type="spellEnd"/>
            <w:r w:rsidR="006E7F8E" w:rsidRPr="00CC737C">
              <w:rPr>
                <w:color w:val="000000"/>
              </w:rPr>
              <w:t xml:space="preserve"> LT 50</w:t>
            </w:r>
          </w:p>
          <w:p w:rsidR="00E83E00" w:rsidRDefault="00E83E00" w:rsidP="006E7F8E">
            <w:pPr>
              <w:rPr>
                <w:color w:val="000000"/>
              </w:rPr>
            </w:pPr>
            <w:r w:rsidRPr="00E83E00">
              <w:rPr>
                <w:color w:val="000000"/>
              </w:rPr>
              <w:t>или эквивалент</w:t>
            </w:r>
          </w:p>
          <w:p w:rsidR="006E7F8E" w:rsidRPr="00CC737C" w:rsidRDefault="006E7F8E" w:rsidP="006E7F8E">
            <w:pPr>
              <w:rPr>
                <w:color w:val="000000"/>
              </w:rPr>
            </w:pPr>
            <w:r w:rsidRPr="00CC737C">
              <w:rPr>
                <w:color w:val="000000"/>
              </w:rPr>
              <w:t xml:space="preserve"> </w:t>
            </w:r>
            <w:r w:rsidRPr="00CC737C">
              <w:rPr>
                <w:b/>
                <w:bCs/>
                <w:color w:val="000000"/>
              </w:rPr>
              <w:t>банка 45кг</w:t>
            </w:r>
            <w:r w:rsidRPr="00CC737C">
              <w:rPr>
                <w:color w:val="000000"/>
              </w:rPr>
              <w:t>.</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6E7F8E" w:rsidP="006E7F8E">
            <w:pPr>
              <w:jc w:val="center"/>
              <w:rPr>
                <w:color w:val="000000"/>
              </w:rPr>
            </w:pPr>
            <w:r w:rsidRPr="00CC737C">
              <w:rPr>
                <w:color w:val="000000"/>
              </w:rPr>
              <w:t>шт.</w:t>
            </w:r>
          </w:p>
        </w:tc>
        <w:tc>
          <w:tcPr>
            <w:tcW w:w="782" w:type="pct"/>
            <w:tcBorders>
              <w:top w:val="single" w:sz="4" w:space="0" w:color="auto"/>
              <w:left w:val="single" w:sz="4" w:space="0" w:color="auto"/>
              <w:bottom w:val="single" w:sz="4" w:space="0" w:color="auto"/>
              <w:right w:val="single" w:sz="4" w:space="0" w:color="auto"/>
            </w:tcBorders>
            <w:vAlign w:val="center"/>
          </w:tcPr>
          <w:p w:rsidR="006E7F8E" w:rsidRPr="00CC737C" w:rsidRDefault="006E7F8E" w:rsidP="006E7F8E">
            <w:pPr>
              <w:jc w:val="center"/>
              <w:rPr>
                <w:color w:val="000000"/>
              </w:rPr>
            </w:pPr>
            <w:r w:rsidRPr="00CC737C">
              <w:rPr>
                <w:color w:val="000000"/>
              </w:rPr>
              <w:t>1</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123395,42</w:t>
            </w:r>
          </w:p>
        </w:tc>
        <w:tc>
          <w:tcPr>
            <w:tcW w:w="815" w:type="pct"/>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123395,42</w:t>
            </w:r>
          </w:p>
        </w:tc>
        <w:tc>
          <w:tcPr>
            <w:tcW w:w="795" w:type="pct"/>
            <w:tcBorders>
              <w:top w:val="single" w:sz="4" w:space="0" w:color="auto"/>
              <w:left w:val="single" w:sz="4" w:space="0" w:color="auto"/>
              <w:bottom w:val="single" w:sz="4" w:space="0" w:color="auto"/>
              <w:right w:val="single" w:sz="4" w:space="0" w:color="auto"/>
            </w:tcBorders>
            <w:vAlign w:val="center"/>
          </w:tcPr>
          <w:p w:rsidR="006E7F8E" w:rsidRPr="00CC737C" w:rsidRDefault="00C476C3" w:rsidP="006E7F8E">
            <w:pPr>
              <w:spacing w:line="276" w:lineRule="auto"/>
              <w:jc w:val="center"/>
              <w:rPr>
                <w:lang w:eastAsia="en-US"/>
              </w:rPr>
            </w:pPr>
            <w:r>
              <w:rPr>
                <w:lang w:eastAsia="en-US"/>
              </w:rPr>
              <w:t>148074,50</w:t>
            </w:r>
          </w:p>
        </w:tc>
      </w:tr>
      <w:tr w:rsidR="006E7F8E"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E83E00" w:rsidRDefault="00CB63F0" w:rsidP="006E7F8E">
            <w:pPr>
              <w:rPr>
                <w:color w:val="000000"/>
              </w:rPr>
            </w:pPr>
            <w:r>
              <w:rPr>
                <w:color w:val="000000"/>
              </w:rPr>
              <w:t>5.</w:t>
            </w:r>
            <w:r w:rsidR="006E7F8E" w:rsidRPr="00CC737C">
              <w:rPr>
                <w:color w:val="000000"/>
              </w:rPr>
              <w:t xml:space="preserve">Консервационное средство </w:t>
            </w:r>
            <w:proofErr w:type="spellStart"/>
            <w:r w:rsidR="006E7F8E" w:rsidRPr="00CC737C">
              <w:rPr>
                <w:color w:val="000000"/>
              </w:rPr>
              <w:t>Decordyn</w:t>
            </w:r>
            <w:proofErr w:type="spellEnd"/>
            <w:r w:rsidR="006E7F8E" w:rsidRPr="00CC737C">
              <w:rPr>
                <w:color w:val="000000"/>
              </w:rPr>
              <w:t xml:space="preserve"> 350 </w:t>
            </w:r>
            <w:proofErr w:type="spellStart"/>
            <w:r w:rsidR="006E7F8E" w:rsidRPr="00CC737C">
              <w:rPr>
                <w:color w:val="000000"/>
              </w:rPr>
              <w:t>Spray</w:t>
            </w:r>
            <w:proofErr w:type="spellEnd"/>
            <w:r w:rsidR="006E7F8E" w:rsidRPr="00CC737C">
              <w:rPr>
                <w:color w:val="000000"/>
              </w:rPr>
              <w:t xml:space="preserve">, </w:t>
            </w:r>
          </w:p>
          <w:p w:rsidR="00E83E00" w:rsidRPr="00E83E00" w:rsidRDefault="00E83E00" w:rsidP="006E7F8E">
            <w:pPr>
              <w:rPr>
                <w:color w:val="000000"/>
              </w:rPr>
            </w:pPr>
            <w:r w:rsidRPr="00E83E00">
              <w:rPr>
                <w:color w:val="000000"/>
              </w:rPr>
              <w:t>или эквивалент</w:t>
            </w:r>
          </w:p>
          <w:p w:rsidR="006E7F8E" w:rsidRPr="00CC737C" w:rsidRDefault="006E7F8E" w:rsidP="006E7F8E">
            <w:pPr>
              <w:rPr>
                <w:color w:val="000000"/>
              </w:rPr>
            </w:pPr>
            <w:r w:rsidRPr="00CC737C">
              <w:rPr>
                <w:b/>
                <w:bCs/>
                <w:color w:val="000000"/>
              </w:rPr>
              <w:t>баллон 400мл.</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6E7F8E" w:rsidP="006E7F8E">
            <w:pPr>
              <w:jc w:val="center"/>
              <w:rPr>
                <w:color w:val="000000"/>
              </w:rPr>
            </w:pPr>
            <w:r w:rsidRPr="00CC737C">
              <w:rPr>
                <w:color w:val="000000"/>
              </w:rPr>
              <w:t>шт.</w:t>
            </w:r>
          </w:p>
        </w:tc>
        <w:tc>
          <w:tcPr>
            <w:tcW w:w="782" w:type="pct"/>
            <w:tcBorders>
              <w:top w:val="single" w:sz="4" w:space="0" w:color="auto"/>
              <w:left w:val="single" w:sz="4" w:space="0" w:color="auto"/>
              <w:bottom w:val="single" w:sz="4" w:space="0" w:color="auto"/>
              <w:right w:val="single" w:sz="4" w:space="0" w:color="auto"/>
            </w:tcBorders>
            <w:vAlign w:val="center"/>
          </w:tcPr>
          <w:p w:rsidR="006E7F8E" w:rsidRPr="00CC737C" w:rsidRDefault="006E7F8E" w:rsidP="006E7F8E">
            <w:pPr>
              <w:jc w:val="center"/>
              <w:rPr>
                <w:color w:val="000000"/>
              </w:rPr>
            </w:pPr>
            <w:r w:rsidRPr="00CC737C">
              <w:rPr>
                <w:color w:val="000000"/>
              </w:rPr>
              <w:t>24</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1825,00</w:t>
            </w:r>
          </w:p>
        </w:tc>
        <w:tc>
          <w:tcPr>
            <w:tcW w:w="815" w:type="pct"/>
            <w:tcBorders>
              <w:top w:val="single" w:sz="4" w:space="0" w:color="auto"/>
              <w:left w:val="single" w:sz="4" w:space="0" w:color="auto"/>
              <w:bottom w:val="single" w:sz="4" w:space="0" w:color="auto"/>
              <w:right w:val="single" w:sz="4" w:space="0" w:color="auto"/>
            </w:tcBorders>
            <w:vAlign w:val="center"/>
          </w:tcPr>
          <w:p w:rsidR="006E7F8E" w:rsidRPr="00CC737C" w:rsidRDefault="00702432" w:rsidP="006E7F8E">
            <w:pPr>
              <w:spacing w:line="276" w:lineRule="auto"/>
              <w:jc w:val="center"/>
              <w:rPr>
                <w:bCs/>
                <w:lang w:eastAsia="en-US"/>
              </w:rPr>
            </w:pPr>
            <w:r>
              <w:rPr>
                <w:bCs/>
                <w:lang w:eastAsia="en-US"/>
              </w:rPr>
              <w:t>43800,00</w:t>
            </w:r>
          </w:p>
        </w:tc>
        <w:tc>
          <w:tcPr>
            <w:tcW w:w="795" w:type="pct"/>
            <w:tcBorders>
              <w:top w:val="single" w:sz="4" w:space="0" w:color="auto"/>
              <w:left w:val="single" w:sz="4" w:space="0" w:color="auto"/>
              <w:bottom w:val="single" w:sz="4" w:space="0" w:color="auto"/>
              <w:right w:val="single" w:sz="4" w:space="0" w:color="auto"/>
            </w:tcBorders>
            <w:vAlign w:val="center"/>
          </w:tcPr>
          <w:p w:rsidR="006E7F8E" w:rsidRPr="00CC737C" w:rsidRDefault="00C476C3" w:rsidP="006E7F8E">
            <w:pPr>
              <w:spacing w:line="276" w:lineRule="auto"/>
              <w:jc w:val="center"/>
              <w:rPr>
                <w:lang w:eastAsia="en-US"/>
              </w:rPr>
            </w:pPr>
            <w:r>
              <w:rPr>
                <w:lang w:eastAsia="en-US"/>
              </w:rPr>
              <w:t>52560,00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E83E00" w:rsidRPr="00A4784A" w:rsidRDefault="00CB63F0" w:rsidP="006E7F8E">
            <w:pPr>
              <w:rPr>
                <w:color w:val="000000"/>
                <w:lang w:val="en-US"/>
              </w:rPr>
            </w:pPr>
            <w:r w:rsidRPr="00A4784A">
              <w:rPr>
                <w:color w:val="000000"/>
                <w:lang w:val="en-US"/>
              </w:rPr>
              <w:t>6.</w:t>
            </w:r>
            <w:r w:rsidR="00702432" w:rsidRPr="00CC737C">
              <w:rPr>
                <w:color w:val="000000"/>
              </w:rPr>
              <w:t>Смазка</w:t>
            </w:r>
            <w:r w:rsidR="00702432" w:rsidRPr="00A4784A">
              <w:rPr>
                <w:color w:val="000000"/>
                <w:lang w:val="en-US"/>
              </w:rPr>
              <w:t xml:space="preserve"> ISOFLEX TOPAS L 32 N, </w:t>
            </w:r>
          </w:p>
          <w:p w:rsidR="00E83E00" w:rsidRPr="00E94134" w:rsidRDefault="00E83E00" w:rsidP="006E7F8E">
            <w:pPr>
              <w:rPr>
                <w:color w:val="000000"/>
              </w:rPr>
            </w:pPr>
            <w:r w:rsidRPr="00E94134">
              <w:rPr>
                <w:color w:val="000000"/>
              </w:rPr>
              <w:t>или эквивалент</w:t>
            </w:r>
          </w:p>
          <w:p w:rsidR="00702432" w:rsidRPr="00CC737C" w:rsidRDefault="00702432" w:rsidP="006E7F8E">
            <w:pPr>
              <w:rPr>
                <w:color w:val="000000"/>
              </w:rPr>
            </w:pPr>
            <w:r w:rsidRPr="00CC737C">
              <w:rPr>
                <w:b/>
                <w:bCs/>
                <w:color w:val="000000"/>
              </w:rPr>
              <w:t>банка 1кг.</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шт.</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6</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C476C3">
            <w:pPr>
              <w:spacing w:line="276" w:lineRule="auto"/>
              <w:jc w:val="center"/>
              <w:rPr>
                <w:bCs/>
                <w:lang w:eastAsia="en-US"/>
              </w:rPr>
            </w:pPr>
            <w:r>
              <w:rPr>
                <w:bCs/>
                <w:lang w:eastAsia="en-US"/>
              </w:rPr>
              <w:t>31800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C476C3">
            <w:pPr>
              <w:spacing w:line="276" w:lineRule="auto"/>
              <w:jc w:val="center"/>
              <w:rPr>
                <w:lang w:eastAsia="en-US"/>
              </w:rPr>
            </w:pPr>
            <w:r>
              <w:rPr>
                <w:lang w:eastAsia="en-US"/>
              </w:rPr>
              <w:t>190800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228960,00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E94134" w:rsidRDefault="00CB63F0" w:rsidP="006E7F8E">
            <w:pPr>
              <w:rPr>
                <w:color w:val="000000"/>
              </w:rPr>
            </w:pPr>
            <w:r>
              <w:rPr>
                <w:color w:val="000000"/>
              </w:rPr>
              <w:t>7.</w:t>
            </w:r>
            <w:r w:rsidR="00702432" w:rsidRPr="00CC737C">
              <w:rPr>
                <w:color w:val="000000"/>
              </w:rPr>
              <w:t xml:space="preserve">Смазка силиконовая </w:t>
            </w:r>
            <w:proofErr w:type="spellStart"/>
            <w:r w:rsidR="00702432" w:rsidRPr="00CC737C">
              <w:rPr>
                <w:color w:val="000000"/>
              </w:rPr>
              <w:t>Si-M</w:t>
            </w:r>
            <w:proofErr w:type="spellEnd"/>
            <w:r w:rsidR="00702432" w:rsidRPr="00CC737C">
              <w:rPr>
                <w:color w:val="000000"/>
              </w:rPr>
              <w:t xml:space="preserve"> ТУ 2257-001- 54736950-2001, </w:t>
            </w:r>
          </w:p>
          <w:p w:rsidR="00E94134" w:rsidRPr="00E94134" w:rsidRDefault="00E94134" w:rsidP="006E7F8E">
            <w:pPr>
              <w:rPr>
                <w:color w:val="000000"/>
              </w:rPr>
            </w:pPr>
            <w:r w:rsidRPr="00E94134">
              <w:rPr>
                <w:color w:val="000000"/>
              </w:rPr>
              <w:t>или эквивалент</w:t>
            </w:r>
          </w:p>
          <w:p w:rsidR="00702432" w:rsidRPr="00CC737C" w:rsidRDefault="00702432" w:rsidP="006E7F8E">
            <w:pPr>
              <w:rPr>
                <w:color w:val="000000"/>
              </w:rPr>
            </w:pPr>
            <w:r w:rsidRPr="00CC737C">
              <w:rPr>
                <w:b/>
                <w:bCs/>
                <w:color w:val="000000"/>
              </w:rPr>
              <w:t>туба 165г</w:t>
            </w:r>
            <w:r w:rsidRPr="00CC737C">
              <w:rPr>
                <w:color w:val="000000"/>
              </w:rPr>
              <w:t>.</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шт.</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60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lang w:eastAsia="en-US"/>
              </w:rPr>
              <w:t>96,00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5760,00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6912,00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E94134" w:rsidRDefault="00CB63F0" w:rsidP="006E7F8E">
            <w:pPr>
              <w:rPr>
                <w:color w:val="000000"/>
              </w:rPr>
            </w:pPr>
            <w:r>
              <w:rPr>
                <w:color w:val="000000"/>
              </w:rPr>
              <w:t>8.</w:t>
            </w:r>
            <w:r w:rsidR="00702432" w:rsidRPr="00CC737C">
              <w:rPr>
                <w:color w:val="000000"/>
              </w:rPr>
              <w:t xml:space="preserve">NEOVAL - </w:t>
            </w:r>
            <w:proofErr w:type="spellStart"/>
            <w:r w:rsidR="00702432" w:rsidRPr="00CC737C">
              <w:rPr>
                <w:color w:val="000000"/>
              </w:rPr>
              <w:t>Oilspray</w:t>
            </w:r>
            <w:proofErr w:type="spellEnd"/>
            <w:r w:rsidR="00702432" w:rsidRPr="00CC737C">
              <w:rPr>
                <w:color w:val="000000"/>
              </w:rPr>
              <w:t>,</w:t>
            </w:r>
          </w:p>
          <w:p w:rsidR="00E94134" w:rsidRDefault="00E94134" w:rsidP="006E7F8E">
            <w:pPr>
              <w:rPr>
                <w:color w:val="000000"/>
              </w:rPr>
            </w:pPr>
            <w:r w:rsidRPr="00E94134">
              <w:rPr>
                <w:color w:val="000000"/>
              </w:rPr>
              <w:t>или эквивалент</w:t>
            </w:r>
          </w:p>
          <w:p w:rsidR="00702432" w:rsidRPr="00CC737C" w:rsidRDefault="00702432" w:rsidP="006E7F8E">
            <w:pPr>
              <w:rPr>
                <w:color w:val="000000"/>
              </w:rPr>
            </w:pPr>
            <w:r w:rsidRPr="00CC737C">
              <w:rPr>
                <w:color w:val="000000"/>
              </w:rPr>
              <w:t xml:space="preserve"> </w:t>
            </w:r>
            <w:r w:rsidRPr="00CC737C">
              <w:rPr>
                <w:b/>
                <w:bCs/>
                <w:color w:val="000000"/>
              </w:rPr>
              <w:t>туба 400 мл</w:t>
            </w:r>
            <w:r w:rsidRPr="00CC737C">
              <w:rPr>
                <w:color w:val="000000"/>
              </w:rPr>
              <w:t>.</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шт.</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24</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Pr>
                <w:color w:val="000000"/>
              </w:rPr>
              <w:t>2280,00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Pr>
                <w:color w:val="000000"/>
              </w:rPr>
              <w:t>54720,00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65664,00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pPr>
              <w:rPr>
                <w:color w:val="000000"/>
              </w:rPr>
            </w:pPr>
            <w:r>
              <w:rPr>
                <w:color w:val="000000"/>
              </w:rPr>
              <w:t>9.</w:t>
            </w:r>
            <w:r w:rsidR="00702432" w:rsidRPr="00CC737C">
              <w:rPr>
                <w:color w:val="000000"/>
              </w:rPr>
              <w:t xml:space="preserve">Спирт гидролизный </w:t>
            </w:r>
          </w:p>
          <w:p w:rsidR="00E94134" w:rsidRPr="00CC737C" w:rsidRDefault="00E94134" w:rsidP="006E7F8E">
            <w:pPr>
              <w:rPr>
                <w:color w:val="000000"/>
              </w:rPr>
            </w:pPr>
            <w:r w:rsidRPr="00E94134">
              <w:rPr>
                <w:color w:val="000000"/>
              </w:rPr>
              <w:lastRenderedPageBreak/>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proofErr w:type="gramStart"/>
            <w:r w:rsidRPr="00CC737C">
              <w:rPr>
                <w:color w:val="000000"/>
              </w:rPr>
              <w:lastRenderedPageBreak/>
              <w:t>л</w:t>
            </w:r>
            <w:proofErr w:type="gramEnd"/>
            <w:r w:rsidRPr="00CC737C">
              <w:rPr>
                <w:color w:val="000000"/>
              </w:rPr>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color w:val="000000"/>
              </w:rPr>
            </w:pPr>
            <w:r w:rsidRPr="00CC737C">
              <w:rPr>
                <w:color w:val="000000"/>
              </w:rPr>
              <w:t>1</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390,00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390,00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468,00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r>
              <w:lastRenderedPageBreak/>
              <w:t>10.</w:t>
            </w:r>
            <w:r w:rsidR="00702432" w:rsidRPr="00CC737C">
              <w:t>Масло гидравлическое всесезонное загущенное (для автотракторной техники)</w:t>
            </w:r>
          </w:p>
          <w:p w:rsidR="00E94134" w:rsidRPr="00CC737C" w:rsidRDefault="00E94134" w:rsidP="006E7F8E">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л</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rsidRPr="00CC737C">
              <w:t>216</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150,00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32400,00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38880,00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r>
              <w:t>11.</w:t>
            </w:r>
            <w:r w:rsidR="00702432" w:rsidRPr="00CC737C">
              <w:t>Масло моторное (для автотракторной техники)</w:t>
            </w:r>
          </w:p>
          <w:p w:rsidR="00E94134" w:rsidRPr="00CC737C" w:rsidRDefault="00E94134" w:rsidP="006E7F8E">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л</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220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250,00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55000,00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66000,00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r>
              <w:t>12.</w:t>
            </w:r>
            <w:r w:rsidR="00702432" w:rsidRPr="00CC737C">
              <w:t>Масло трансмиссионное для АКПП</w:t>
            </w:r>
          </w:p>
          <w:p w:rsidR="00E94134" w:rsidRPr="00CC737C" w:rsidRDefault="00E94134" w:rsidP="006E7F8E">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60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482,82</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28969,20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34763,04</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r>
              <w:t>13.</w:t>
            </w:r>
            <w:r w:rsidR="00702432" w:rsidRPr="00CC737C">
              <w:t>Масло для гидравлических систем (автотракторной техники)</w:t>
            </w:r>
          </w:p>
          <w:p w:rsidR="00E94134" w:rsidRPr="00CC737C" w:rsidRDefault="00E94134" w:rsidP="006E7F8E">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rsidRPr="00CC737C">
              <w:t>180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901,15</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162207,00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194648,40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E94134" w:rsidRDefault="00CB63F0" w:rsidP="006E7F8E">
            <w:pPr>
              <w:rPr>
                <w:color w:val="000000"/>
              </w:rPr>
            </w:pPr>
            <w:r>
              <w:rPr>
                <w:color w:val="000000"/>
              </w:rPr>
              <w:t>14.</w:t>
            </w:r>
            <w:r w:rsidR="00702432" w:rsidRPr="00CC737C">
              <w:rPr>
                <w:color w:val="000000"/>
              </w:rPr>
              <w:t xml:space="preserve">Солидол </w:t>
            </w:r>
          </w:p>
          <w:p w:rsidR="00E94134" w:rsidRPr="00CC737C" w:rsidRDefault="00E94134" w:rsidP="006E7F8E">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594</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157,00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93258,00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111909,60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pPr>
              <w:rPr>
                <w:color w:val="000000"/>
              </w:rPr>
            </w:pPr>
            <w:r>
              <w:rPr>
                <w:color w:val="000000"/>
              </w:rPr>
              <w:t>15.</w:t>
            </w:r>
            <w:r w:rsidR="00702432">
              <w:rPr>
                <w:color w:val="000000"/>
              </w:rPr>
              <w:t>С</w:t>
            </w:r>
            <w:r w:rsidR="00702432" w:rsidRPr="00CC737C">
              <w:rPr>
                <w:color w:val="000000"/>
              </w:rPr>
              <w:t>мазка графитная</w:t>
            </w:r>
          </w:p>
          <w:p w:rsidR="00E94134" w:rsidRPr="00CC737C" w:rsidRDefault="00E94134" w:rsidP="006E7F8E">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rsidRPr="00CC737C">
              <w:t>200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243,50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48700,00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58440,00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pPr>
              <w:rPr>
                <w:color w:val="000000"/>
              </w:rPr>
            </w:pPr>
            <w:r>
              <w:rPr>
                <w:color w:val="000000"/>
              </w:rPr>
              <w:t>16.</w:t>
            </w:r>
            <w:r w:rsidR="00702432">
              <w:rPr>
                <w:color w:val="000000"/>
              </w:rPr>
              <w:t>С</w:t>
            </w:r>
            <w:r w:rsidR="00702432" w:rsidRPr="00CC737C">
              <w:rPr>
                <w:color w:val="000000"/>
              </w:rPr>
              <w:t>мазка</w:t>
            </w:r>
          </w:p>
          <w:p w:rsidR="00E94134" w:rsidRPr="00CC737C" w:rsidRDefault="00E94134" w:rsidP="006E7F8E">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595</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231,70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137861,50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165433,80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r>
              <w:t>17.</w:t>
            </w:r>
            <w:r w:rsidR="00702432" w:rsidRPr="00CC737C">
              <w:t>Масло трансформаторное</w:t>
            </w:r>
          </w:p>
          <w:p w:rsidR="00E94134" w:rsidRPr="00CC737C" w:rsidRDefault="00E94134" w:rsidP="006E7F8E">
            <w:r w:rsidRPr="00E94134">
              <w:rPr>
                <w:bCs/>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306</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132,00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40392,00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48470,40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Default="00CB63F0" w:rsidP="006E7F8E">
            <w:pPr>
              <w:rPr>
                <w:color w:val="000000"/>
              </w:rPr>
            </w:pPr>
            <w:r>
              <w:rPr>
                <w:color w:val="000000"/>
              </w:rPr>
              <w:t>18.</w:t>
            </w:r>
            <w:r w:rsidR="00702432">
              <w:rPr>
                <w:color w:val="000000"/>
              </w:rPr>
              <w:t>Смазка универсальная</w:t>
            </w:r>
          </w:p>
          <w:p w:rsidR="00E94134" w:rsidRPr="00CC737C" w:rsidRDefault="00E94134" w:rsidP="006E7F8E">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rsidRPr="00CC737C">
              <w:t>шт.</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7</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C476C3">
            <w:pPr>
              <w:spacing w:line="276" w:lineRule="auto"/>
              <w:jc w:val="center"/>
              <w:rPr>
                <w:bCs/>
                <w:lang w:eastAsia="en-US"/>
              </w:rPr>
            </w:pPr>
            <w:r>
              <w:rPr>
                <w:bCs/>
                <w:lang w:eastAsia="en-US"/>
              </w:rPr>
              <w:t>4100,00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C476C3">
            <w:pPr>
              <w:spacing w:line="276" w:lineRule="auto"/>
              <w:jc w:val="center"/>
              <w:rPr>
                <w:bCs/>
                <w:lang w:eastAsia="en-US"/>
              </w:rPr>
            </w:pPr>
            <w:r>
              <w:rPr>
                <w:bCs/>
                <w:lang w:eastAsia="en-US"/>
              </w:rPr>
              <w:t>28700,00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34440,00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vAlign w:val="center"/>
          </w:tcPr>
          <w:p w:rsidR="00702432" w:rsidRPr="00CC737C" w:rsidRDefault="00CB63F0" w:rsidP="006E7F8E">
            <w:r>
              <w:t>19.</w:t>
            </w:r>
            <w:r w:rsidR="00702432" w:rsidRPr="00CC737C">
              <w:t xml:space="preserve">Смазка </w:t>
            </w:r>
            <w:proofErr w:type="spellStart"/>
            <w:r w:rsidR="00702432" w:rsidRPr="00CC737C">
              <w:t>литол</w:t>
            </w:r>
            <w:proofErr w:type="spellEnd"/>
          </w:p>
        </w:tc>
        <w:tc>
          <w:tcPr>
            <w:tcW w:w="531"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proofErr w:type="gramStart"/>
            <w:r w:rsidRPr="00CC737C">
              <w:t>кг</w:t>
            </w:r>
            <w:proofErr w:type="gramEnd"/>
            <w:r w:rsidRPr="00CC737C">
              <w:t>.</w:t>
            </w:r>
          </w:p>
        </w:tc>
        <w:tc>
          <w:tcPr>
            <w:tcW w:w="782"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pPr>
            <w:r>
              <w:t>17</w:t>
            </w:r>
            <w:r w:rsidRPr="00CC737C">
              <w:t>0</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151,00</w:t>
            </w: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spacing w:line="276" w:lineRule="auto"/>
              <w:jc w:val="center"/>
              <w:rPr>
                <w:bCs/>
                <w:lang w:eastAsia="en-US"/>
              </w:rPr>
            </w:pPr>
            <w:r>
              <w:rPr>
                <w:bCs/>
                <w:lang w:eastAsia="en-US"/>
              </w:rPr>
              <w:t>25670,00</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C476C3" w:rsidP="006E7F8E">
            <w:pPr>
              <w:spacing w:line="276" w:lineRule="auto"/>
              <w:jc w:val="center"/>
              <w:rPr>
                <w:lang w:eastAsia="en-US"/>
              </w:rPr>
            </w:pPr>
            <w:r>
              <w:rPr>
                <w:lang w:eastAsia="en-US"/>
              </w:rPr>
              <w:t>30804,00</w:t>
            </w:r>
          </w:p>
        </w:tc>
      </w:tr>
      <w:tr w:rsidR="00702432" w:rsidTr="00F9274A">
        <w:tc>
          <w:tcPr>
            <w:tcW w:w="1186" w:type="pct"/>
            <w:gridSpan w:val="3"/>
            <w:tcBorders>
              <w:top w:val="single" w:sz="4" w:space="0" w:color="auto"/>
              <w:left w:val="single" w:sz="4" w:space="0" w:color="auto"/>
              <w:bottom w:val="single" w:sz="4" w:space="0" w:color="auto"/>
              <w:right w:val="single" w:sz="4" w:space="0" w:color="auto"/>
            </w:tcBorders>
            <w:hideMark/>
          </w:tcPr>
          <w:p w:rsidR="00702432" w:rsidRPr="00CC737C" w:rsidRDefault="00702432" w:rsidP="006E7F8E">
            <w:pPr>
              <w:jc w:val="both"/>
              <w:rPr>
                <w:b/>
                <w:lang w:eastAsia="en-US"/>
              </w:rPr>
            </w:pPr>
            <w:r w:rsidRPr="00CC737C">
              <w:rPr>
                <w:b/>
                <w:lang w:eastAsia="en-US"/>
              </w:rPr>
              <w:t xml:space="preserve">ИТОГО начальная (максимальная) цена договора (цена лота), руб. </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702432" w:rsidRPr="00CC737C" w:rsidRDefault="00702432" w:rsidP="006E7F8E">
            <w:pPr>
              <w:jc w:val="center"/>
              <w:rPr>
                <w:lang w:eastAsia="en-US"/>
              </w:rPr>
            </w:pPr>
            <w:r w:rsidRPr="00CC737C">
              <w:rPr>
                <w:lang w:eastAsia="en-US"/>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702432" w:rsidRPr="00CC737C" w:rsidRDefault="00702432" w:rsidP="006E7F8E">
            <w:pPr>
              <w:jc w:val="center"/>
              <w:rPr>
                <w:lang w:eastAsia="en-US"/>
              </w:rPr>
            </w:pPr>
            <w:r w:rsidRPr="00CC737C">
              <w:rPr>
                <w:lang w:eastAsia="en-US"/>
              </w:rPr>
              <w:t>-</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ind w:left="-108"/>
              <w:jc w:val="center"/>
              <w:rPr>
                <w:b/>
                <w:lang w:eastAsia="en-US"/>
              </w:rPr>
            </w:pPr>
            <w:r>
              <w:rPr>
                <w:b/>
                <w:lang w:eastAsia="en-US"/>
              </w:rPr>
              <w:t>2 340 629,01</w:t>
            </w:r>
          </w:p>
        </w:tc>
        <w:tc>
          <w:tcPr>
            <w:tcW w:w="795" w:type="pct"/>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pPr>
              <w:jc w:val="center"/>
              <w:rPr>
                <w:b/>
                <w:lang w:eastAsia="en-US"/>
              </w:rPr>
            </w:pPr>
            <w:r>
              <w:rPr>
                <w:b/>
                <w:lang w:eastAsia="en-US"/>
              </w:rPr>
              <w:t>2 808 754,81</w:t>
            </w:r>
          </w:p>
        </w:tc>
      </w:tr>
      <w:tr w:rsidR="00702432" w:rsidTr="00F9274A">
        <w:tc>
          <w:tcPr>
            <w:tcW w:w="2500" w:type="pct"/>
            <w:gridSpan w:val="6"/>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
                <w:lang w:eastAsia="en-US"/>
              </w:rPr>
            </w:pPr>
            <w:r>
              <w:rPr>
                <w:b/>
                <w:bCs/>
                <w:lang w:eastAsia="en-US"/>
              </w:rPr>
              <w:t>Порядок формирования начальной (максимальной) цены</w:t>
            </w:r>
            <w:r>
              <w:rPr>
                <w:b/>
                <w:lang w:eastAsia="en-US"/>
              </w:rPr>
              <w:t xml:space="preserve"> договора (цена лота) </w:t>
            </w:r>
          </w:p>
        </w:tc>
        <w:tc>
          <w:tcPr>
            <w:tcW w:w="2500" w:type="pct"/>
            <w:gridSpan w:val="4"/>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702432" w:rsidTr="00F9274A">
        <w:tc>
          <w:tcPr>
            <w:tcW w:w="2500" w:type="pct"/>
            <w:gridSpan w:val="6"/>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
                <w:bCs/>
                <w:lang w:eastAsia="en-US"/>
              </w:rPr>
            </w:pPr>
            <w:r>
              <w:rPr>
                <w:b/>
                <w:bCs/>
                <w:lang w:eastAsia="en-US"/>
              </w:rPr>
              <w:t>Применяемая при расчете начальной (максимальной) цены ставка НДС</w:t>
            </w:r>
          </w:p>
        </w:tc>
        <w:tc>
          <w:tcPr>
            <w:tcW w:w="2500" w:type="pct"/>
            <w:gridSpan w:val="4"/>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Cs/>
                <w:lang w:eastAsia="en-US"/>
              </w:rPr>
            </w:pPr>
            <w:r>
              <w:rPr>
                <w:bCs/>
                <w:lang w:eastAsia="en-US"/>
              </w:rPr>
              <w:t>20%</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
                <w:bCs/>
                <w:i/>
                <w:lang w:eastAsia="en-US"/>
              </w:rPr>
            </w:pPr>
            <w:r>
              <w:rPr>
                <w:b/>
                <w:lang w:eastAsia="en-US"/>
              </w:rPr>
              <w:t>2. Требования к товарам</w:t>
            </w:r>
          </w:p>
        </w:tc>
      </w:tr>
      <w:tr w:rsidR="00702432" w:rsidTr="00702432">
        <w:tc>
          <w:tcPr>
            <w:tcW w:w="799" w:type="pct"/>
            <w:vMerge w:val="restart"/>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t xml:space="preserve">Поставка </w:t>
            </w:r>
            <w:r>
              <w:rPr>
                <w:lang w:eastAsia="en-US"/>
              </w:rPr>
              <w:lastRenderedPageBreak/>
              <w:t xml:space="preserve">горюче-смазочных материалов </w:t>
            </w:r>
          </w:p>
        </w:tc>
        <w:tc>
          <w:tcPr>
            <w:tcW w:w="889"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bCs/>
                <w:lang w:eastAsia="en-US"/>
              </w:rPr>
              <w:lastRenderedPageBreak/>
              <w:t xml:space="preserve">Нормативные </w:t>
            </w:r>
            <w:r>
              <w:rPr>
                <w:bCs/>
                <w:lang w:eastAsia="en-US"/>
              </w:rPr>
              <w:lastRenderedPageBreak/>
              <w:t>документы, согласно которым установлены требования</w:t>
            </w:r>
          </w:p>
        </w:tc>
        <w:tc>
          <w:tcPr>
            <w:tcW w:w="3312" w:type="pct"/>
            <w:gridSpan w:val="6"/>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lastRenderedPageBreak/>
              <w:t>Позиция №1-</w:t>
            </w:r>
            <w:r w:rsidR="004E0898">
              <w:rPr>
                <w:lang w:eastAsia="en-US"/>
              </w:rPr>
              <w:t>8</w:t>
            </w:r>
            <w:r>
              <w:rPr>
                <w:lang w:eastAsia="en-US"/>
              </w:rPr>
              <w:t xml:space="preserve"> Рельсовый автобус РА-3. Руководство по </w:t>
            </w:r>
            <w:r>
              <w:rPr>
                <w:lang w:eastAsia="en-US"/>
              </w:rPr>
              <w:lastRenderedPageBreak/>
              <w:t>эксплуатации. Часть 3. Техническое обслуживание и ремонт. 753.00.00.00.000 РЭ</w:t>
            </w:r>
            <w:proofErr w:type="gramStart"/>
            <w:r>
              <w:rPr>
                <w:lang w:eastAsia="en-US"/>
              </w:rPr>
              <w:t>2</w:t>
            </w:r>
            <w:proofErr w:type="gramEnd"/>
            <w:r>
              <w:rPr>
                <w:lang w:eastAsia="en-US"/>
              </w:rPr>
              <w:t>.</w:t>
            </w:r>
          </w:p>
          <w:p w:rsidR="00702432" w:rsidRDefault="00702432" w:rsidP="006E7F8E">
            <w:pPr>
              <w:jc w:val="both"/>
              <w:rPr>
                <w:lang w:eastAsia="en-US"/>
              </w:rPr>
            </w:pPr>
            <w:r>
              <w:rPr>
                <w:lang w:eastAsia="en-US"/>
              </w:rPr>
              <w:t>ТУ на эксплуатационные материалы фирмы MTU для серии 1800 – А001062/02R.</w:t>
            </w:r>
          </w:p>
          <w:p w:rsidR="00702432" w:rsidRDefault="00702432" w:rsidP="006E7F8E">
            <w:pPr>
              <w:jc w:val="both"/>
              <w:rPr>
                <w:color w:val="000000"/>
              </w:rPr>
            </w:pPr>
            <w:r>
              <w:rPr>
                <w:lang w:eastAsia="en-US"/>
              </w:rPr>
              <w:t xml:space="preserve">Позиция №9 </w:t>
            </w:r>
            <w:r w:rsidRPr="00CC737C">
              <w:rPr>
                <w:color w:val="000000"/>
              </w:rPr>
              <w:t xml:space="preserve">ГОСТ </w:t>
            </w:r>
            <w:proofErr w:type="gramStart"/>
            <w:r w:rsidR="00F95E1E" w:rsidRPr="00CB63F0">
              <w:rPr>
                <w:color w:val="000000"/>
              </w:rPr>
              <w:t>Р</w:t>
            </w:r>
            <w:proofErr w:type="gramEnd"/>
            <w:r w:rsidR="00F95E1E">
              <w:rPr>
                <w:color w:val="000000"/>
              </w:rPr>
              <w:t xml:space="preserve"> </w:t>
            </w:r>
            <w:r w:rsidRPr="00CC737C">
              <w:rPr>
                <w:color w:val="000000"/>
              </w:rPr>
              <w:t>55878-2013</w:t>
            </w:r>
          </w:p>
          <w:p w:rsidR="00702432" w:rsidRPr="00D24E43" w:rsidRDefault="00702432" w:rsidP="006E7F8E">
            <w:pPr>
              <w:pStyle w:val="1"/>
              <w:shd w:val="clear" w:color="auto" w:fill="FFFFFF"/>
              <w:spacing w:before="0"/>
              <w:textAlignment w:val="baseline"/>
              <w:rPr>
                <w:rFonts w:ascii="Times New Roman" w:hAnsi="Times New Roman" w:cs="Times New Roman"/>
                <w:b w:val="0"/>
                <w:spacing w:val="2"/>
                <w:sz w:val="24"/>
                <w:szCs w:val="24"/>
              </w:rPr>
            </w:pPr>
            <w:r w:rsidRPr="0082745B">
              <w:rPr>
                <w:rFonts w:ascii="Times New Roman" w:hAnsi="Times New Roman" w:cs="Times New Roman"/>
                <w:b w:val="0"/>
                <w:color w:val="000000"/>
                <w:sz w:val="24"/>
                <w:szCs w:val="24"/>
              </w:rPr>
              <w:t xml:space="preserve">Позиция №10 </w:t>
            </w:r>
            <w:r w:rsidRPr="00D24E43">
              <w:rPr>
                <w:rFonts w:ascii="Times New Roman" w:hAnsi="Times New Roman" w:cs="Times New Roman"/>
                <w:b w:val="0"/>
                <w:spacing w:val="2"/>
                <w:sz w:val="24"/>
                <w:szCs w:val="24"/>
              </w:rPr>
              <w:t>ГОСТ 6794-</w:t>
            </w:r>
            <w:r w:rsidR="00D24E43" w:rsidRPr="00D24E43">
              <w:rPr>
                <w:rFonts w:ascii="Times New Roman" w:hAnsi="Times New Roman" w:cs="Times New Roman"/>
                <w:b w:val="0"/>
                <w:spacing w:val="2"/>
                <w:sz w:val="24"/>
                <w:szCs w:val="24"/>
              </w:rPr>
              <w:t>2017</w:t>
            </w:r>
          </w:p>
          <w:p w:rsidR="00702432" w:rsidRDefault="00702432" w:rsidP="006E7F8E">
            <w:pPr>
              <w:jc w:val="both"/>
              <w:rPr>
                <w:color w:val="000000"/>
              </w:rPr>
            </w:pPr>
            <w:r w:rsidRPr="003F3872">
              <w:rPr>
                <w:color w:val="000000"/>
              </w:rPr>
              <w:t>Позиция №</w:t>
            </w:r>
            <w:r>
              <w:rPr>
                <w:color w:val="000000"/>
              </w:rPr>
              <w:t>11</w:t>
            </w:r>
            <w:r w:rsidR="00F95E1E">
              <w:rPr>
                <w:color w:val="000000"/>
              </w:rPr>
              <w:t xml:space="preserve"> </w:t>
            </w:r>
            <w:r w:rsidR="006E1E2E">
              <w:rPr>
                <w:color w:val="000000"/>
              </w:rPr>
              <w:t>ГОСТ 17479.1-2015</w:t>
            </w:r>
          </w:p>
          <w:p w:rsidR="00702432" w:rsidRDefault="00702432" w:rsidP="006E7F8E">
            <w:pPr>
              <w:pStyle w:val="1"/>
              <w:shd w:val="clear" w:color="auto" w:fill="FFFFFF"/>
              <w:spacing w:before="0"/>
              <w:textAlignment w:val="baseline"/>
              <w:rPr>
                <w:lang w:eastAsia="en-US"/>
              </w:rPr>
            </w:pPr>
            <w:r w:rsidRPr="00F0208E">
              <w:rPr>
                <w:rFonts w:ascii="Times New Roman" w:hAnsi="Times New Roman" w:cs="Times New Roman"/>
                <w:b w:val="0"/>
                <w:sz w:val="24"/>
                <w:szCs w:val="24"/>
                <w:lang w:eastAsia="en-US"/>
              </w:rPr>
              <w:t xml:space="preserve">Позиция №12 </w:t>
            </w:r>
            <w:r w:rsidRPr="00F0208E">
              <w:rPr>
                <w:rFonts w:ascii="Times New Roman" w:hAnsi="Times New Roman" w:cs="Times New Roman"/>
                <w:b w:val="0"/>
                <w:color w:val="2D2D2D"/>
                <w:spacing w:val="2"/>
                <w:sz w:val="24"/>
                <w:szCs w:val="24"/>
              </w:rPr>
              <w:t>ГОСТ 17479.2-2015</w:t>
            </w:r>
          </w:p>
          <w:p w:rsidR="00702432" w:rsidRDefault="00702432" w:rsidP="006E7F8E">
            <w:pPr>
              <w:jc w:val="both"/>
              <w:rPr>
                <w:lang w:eastAsia="en-US"/>
              </w:rPr>
            </w:pPr>
            <w:r>
              <w:rPr>
                <w:lang w:eastAsia="en-US"/>
              </w:rPr>
              <w:t xml:space="preserve">Позиция №13 </w:t>
            </w:r>
            <w:r w:rsidRPr="008150F9">
              <w:rPr>
                <w:color w:val="2D2D2D"/>
                <w:spacing w:val="2"/>
              </w:rPr>
              <w:t>ГОСТ 17479.3-85</w:t>
            </w:r>
          </w:p>
          <w:p w:rsidR="00702432" w:rsidRDefault="00702432" w:rsidP="006E7F8E">
            <w:pPr>
              <w:jc w:val="both"/>
              <w:rPr>
                <w:lang w:eastAsia="en-US"/>
              </w:rPr>
            </w:pPr>
            <w:r>
              <w:rPr>
                <w:lang w:eastAsia="en-US"/>
              </w:rPr>
              <w:t>Позиция №14 ГОСТ 1033-79</w:t>
            </w:r>
          </w:p>
          <w:p w:rsidR="00702432" w:rsidRDefault="00702432" w:rsidP="006E7F8E">
            <w:pPr>
              <w:jc w:val="both"/>
              <w:rPr>
                <w:lang w:eastAsia="en-US"/>
              </w:rPr>
            </w:pPr>
            <w:r>
              <w:rPr>
                <w:lang w:eastAsia="en-US"/>
              </w:rPr>
              <w:t>Позиция №15 ГОСТ 3333-80</w:t>
            </w:r>
          </w:p>
          <w:p w:rsidR="00702432" w:rsidRDefault="00702432" w:rsidP="006E7F8E">
            <w:pPr>
              <w:jc w:val="both"/>
              <w:rPr>
                <w:lang w:eastAsia="en-US"/>
              </w:rPr>
            </w:pPr>
            <w:r>
              <w:rPr>
                <w:lang w:eastAsia="en-US"/>
              </w:rPr>
              <w:t xml:space="preserve">Позиция №16 </w:t>
            </w:r>
            <w:r w:rsidRPr="00CB63F0">
              <w:rPr>
                <w:lang w:eastAsia="en-US"/>
              </w:rPr>
              <w:t>ГОСТ 6267-74</w:t>
            </w:r>
            <w:r w:rsidR="00F95E1E">
              <w:rPr>
                <w:lang w:eastAsia="en-US"/>
              </w:rPr>
              <w:t xml:space="preserve"> </w:t>
            </w:r>
          </w:p>
          <w:p w:rsidR="00702432" w:rsidRDefault="00702432" w:rsidP="006E7F8E">
            <w:pPr>
              <w:jc w:val="both"/>
              <w:rPr>
                <w:lang w:eastAsia="en-US"/>
              </w:rPr>
            </w:pPr>
            <w:r>
              <w:rPr>
                <w:lang w:eastAsia="en-US"/>
              </w:rPr>
              <w:t>Позиция №17 ГОСТ 982-80</w:t>
            </w:r>
          </w:p>
          <w:p w:rsidR="008B53CD" w:rsidRPr="004E0898" w:rsidRDefault="008B53CD" w:rsidP="006E7F8E">
            <w:pPr>
              <w:jc w:val="both"/>
              <w:rPr>
                <w:color w:val="000000" w:themeColor="text1"/>
                <w:lang w:eastAsia="en-US"/>
              </w:rPr>
            </w:pPr>
            <w:r w:rsidRPr="004E0898">
              <w:rPr>
                <w:color w:val="000000" w:themeColor="text1"/>
                <w:lang w:eastAsia="en-US"/>
              </w:rPr>
              <w:t xml:space="preserve">Позиция №18 – не предусмотрено </w:t>
            </w:r>
          </w:p>
          <w:p w:rsidR="00702432" w:rsidRPr="003F3872" w:rsidRDefault="00702432" w:rsidP="006E7F8E">
            <w:pPr>
              <w:jc w:val="both"/>
              <w:rPr>
                <w:lang w:eastAsia="en-US"/>
              </w:rPr>
            </w:pPr>
            <w:r>
              <w:rPr>
                <w:lang w:eastAsia="en-US"/>
              </w:rPr>
              <w:t>Позиция №19 ГОСТ 21150-2017</w:t>
            </w:r>
          </w:p>
          <w:p w:rsidR="00702432" w:rsidRDefault="00702432" w:rsidP="006E7F8E">
            <w:pPr>
              <w:jc w:val="both"/>
              <w:rPr>
                <w:lang w:eastAsia="en-US"/>
              </w:rPr>
            </w:pPr>
            <w:r>
              <w:rPr>
                <w:lang w:eastAsia="en-US"/>
              </w:rPr>
              <w:t xml:space="preserve">Технический регламент Таможенного союза </w:t>
            </w:r>
            <w:proofErr w:type="gramStart"/>
            <w:r>
              <w:rPr>
                <w:lang w:eastAsia="en-US"/>
              </w:rPr>
              <w:t>ТР</w:t>
            </w:r>
            <w:proofErr w:type="gramEnd"/>
            <w:r>
              <w:rPr>
                <w:lang w:eastAsia="en-US"/>
              </w:rPr>
              <w:t xml:space="preserve"> ТС 030/2012 «О требованиях к смазочным материалам, маслам и специальным жидкостям» от 20.07.2012.</w:t>
            </w:r>
          </w:p>
          <w:p w:rsidR="00702432" w:rsidRDefault="00702432" w:rsidP="006E7F8E">
            <w:pPr>
              <w:jc w:val="both"/>
              <w:rPr>
                <w:lang w:eastAsia="en-US"/>
              </w:rPr>
            </w:pPr>
            <w:r>
              <w:rPr>
                <w:lang w:eastAsia="en-US"/>
              </w:rPr>
              <w:t>Нормативные документы, отсутствующие в свободном доступе предоставляются участнику / исполнителю по запросу.</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vMerge w:val="restart"/>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Технические и функциональные характеристики товара</w:t>
            </w:r>
          </w:p>
        </w:tc>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r>
              <w:rPr>
                <w:lang w:eastAsia="en-US"/>
              </w:rPr>
              <w:t xml:space="preserve">Позиция №1   Масло моторное всесезонное </w:t>
            </w:r>
            <w:proofErr w:type="spellStart"/>
            <w:r>
              <w:rPr>
                <w:lang w:eastAsia="en-US"/>
              </w:rPr>
              <w:t>Shell</w:t>
            </w:r>
            <w:proofErr w:type="spellEnd"/>
            <w:r>
              <w:rPr>
                <w:lang w:eastAsia="en-US"/>
              </w:rPr>
              <w:t xml:space="preserve"> </w:t>
            </w:r>
            <w:proofErr w:type="spellStart"/>
            <w:r>
              <w:rPr>
                <w:lang w:eastAsia="en-US"/>
              </w:rPr>
              <w:t>Rimula</w:t>
            </w:r>
            <w:proofErr w:type="spellEnd"/>
            <w:r>
              <w:rPr>
                <w:lang w:eastAsia="en-US"/>
              </w:rPr>
              <w:t xml:space="preserve"> R6ME SAE 5W-30  или эквивалент</w:t>
            </w:r>
          </w:p>
        </w:tc>
        <w:tc>
          <w:tcPr>
            <w:tcW w:w="2424"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t>Масло приобретается для обслуживания рельсовых автобусов РА-3.</w:t>
            </w:r>
          </w:p>
          <w:p w:rsidR="00702432" w:rsidRDefault="00702432" w:rsidP="006E7F8E">
            <w:pPr>
              <w:jc w:val="both"/>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702432" w:rsidRPr="006B722A" w:rsidRDefault="00702432" w:rsidP="006E7F8E">
            <w:pPr>
              <w:rPr>
                <w:bCs/>
                <w:u w:val="single"/>
              </w:rPr>
            </w:pPr>
            <w:r w:rsidRPr="006B722A">
              <w:rPr>
                <w:bCs/>
              </w:rPr>
              <w:t>Тип – </w:t>
            </w:r>
            <w:r w:rsidRPr="006B722A">
              <w:rPr>
                <w:bCs/>
                <w:u w:val="single"/>
              </w:rPr>
              <w:t>Дизельное масло</w:t>
            </w:r>
            <w:r w:rsidRPr="006B722A">
              <w:rPr>
                <w:bCs/>
              </w:rPr>
              <w:br/>
              <w:t>Класс вязкости – </w:t>
            </w:r>
            <w:r w:rsidRPr="006B722A">
              <w:rPr>
                <w:bCs/>
                <w:u w:val="single"/>
              </w:rPr>
              <w:t>SAE 5W-30</w:t>
            </w:r>
            <w:r w:rsidRPr="006B722A">
              <w:rPr>
                <w:bCs/>
              </w:rPr>
              <w:br/>
              <w:t>Индекс вязкости –</w:t>
            </w:r>
            <w:r w:rsidRPr="006B722A">
              <w:rPr>
                <w:bCs/>
                <w:u w:val="single"/>
              </w:rPr>
              <w:t>не выше 166</w:t>
            </w:r>
            <w:r w:rsidRPr="006B722A">
              <w:rPr>
                <w:bCs/>
              </w:rPr>
              <w:br/>
              <w:t xml:space="preserve">Спецификации - </w:t>
            </w:r>
            <w:r w:rsidRPr="006B722A">
              <w:rPr>
                <w:bCs/>
                <w:u w:val="single"/>
              </w:rPr>
              <w:t xml:space="preserve">ACEA E4 API CF </w:t>
            </w:r>
            <w:proofErr w:type="spellStart"/>
            <w:r w:rsidRPr="006B722A">
              <w:rPr>
                <w:bCs/>
                <w:u w:val="single"/>
              </w:rPr>
              <w:t>Iveco</w:t>
            </w:r>
            <w:proofErr w:type="spellEnd"/>
            <w:r w:rsidRPr="006B722A">
              <w:rPr>
                <w:bCs/>
                <w:u w:val="single"/>
              </w:rPr>
              <w:t xml:space="preserve"> </w:t>
            </w:r>
            <w:proofErr w:type="spellStart"/>
            <w:r w:rsidRPr="006B722A">
              <w:rPr>
                <w:bCs/>
                <w:u w:val="single"/>
              </w:rPr>
              <w:t>Standard</w:t>
            </w:r>
            <w:proofErr w:type="spellEnd"/>
            <w:r w:rsidRPr="006B722A">
              <w:rPr>
                <w:bCs/>
                <w:u w:val="single"/>
              </w:rPr>
              <w:t xml:space="preserve"> TFE MAN 3277 MB </w:t>
            </w:r>
            <w:proofErr w:type="spellStart"/>
            <w:r w:rsidRPr="006B722A">
              <w:rPr>
                <w:bCs/>
                <w:u w:val="single"/>
              </w:rPr>
              <w:t>Approva</w:t>
            </w:r>
            <w:proofErr w:type="spellEnd"/>
            <w:r w:rsidRPr="006B722A">
              <w:rPr>
                <w:bCs/>
                <w:u w:val="single"/>
              </w:rPr>
              <w:t xml:space="preserve"> 228.5 MTU 3 </w:t>
            </w:r>
            <w:proofErr w:type="spellStart"/>
            <w:r w:rsidRPr="006B722A">
              <w:rPr>
                <w:bCs/>
                <w:u w:val="single"/>
              </w:rPr>
              <w:t>Volvo</w:t>
            </w:r>
            <w:proofErr w:type="spellEnd"/>
            <w:r w:rsidRPr="006B722A">
              <w:rPr>
                <w:bCs/>
                <w:u w:val="single"/>
              </w:rPr>
              <w:t xml:space="preserve"> VDS-2</w:t>
            </w:r>
            <w:r w:rsidRPr="006B722A">
              <w:rPr>
                <w:bCs/>
              </w:rPr>
              <w:br/>
              <w:t>Плотность при 15</w:t>
            </w:r>
            <w:proofErr w:type="gramStart"/>
            <w:r w:rsidRPr="006B722A">
              <w:rPr>
                <w:bCs/>
              </w:rPr>
              <w:t xml:space="preserve"> С</w:t>
            </w:r>
            <w:proofErr w:type="gramEnd"/>
            <w:r w:rsidRPr="006B722A">
              <w:rPr>
                <w:bCs/>
              </w:rPr>
              <w:t xml:space="preserve">, кг/л – </w:t>
            </w:r>
            <w:r w:rsidRPr="006B722A">
              <w:rPr>
                <w:bCs/>
                <w:u w:val="single"/>
              </w:rPr>
              <w:t>не более 0.855</w:t>
            </w:r>
            <w:r w:rsidRPr="006B722A">
              <w:rPr>
                <w:bCs/>
              </w:rPr>
              <w:br/>
              <w:t xml:space="preserve">Вязкость кинематическая при 100 С, </w:t>
            </w:r>
            <w:proofErr w:type="spellStart"/>
            <w:r w:rsidRPr="006B722A">
              <w:rPr>
                <w:bCs/>
              </w:rPr>
              <w:t>сСт</w:t>
            </w:r>
            <w:proofErr w:type="spellEnd"/>
            <w:r w:rsidRPr="006B722A">
              <w:rPr>
                <w:bCs/>
              </w:rPr>
              <w:t xml:space="preserve"> – </w:t>
            </w:r>
            <w:r w:rsidRPr="006B722A">
              <w:rPr>
                <w:bCs/>
                <w:u w:val="single"/>
              </w:rPr>
              <w:t>не выше 11.6</w:t>
            </w:r>
            <w:r w:rsidRPr="006B722A">
              <w:rPr>
                <w:bCs/>
              </w:rPr>
              <w:br/>
              <w:t xml:space="preserve">Вязкость кинематическая при 40 С, </w:t>
            </w:r>
            <w:proofErr w:type="spellStart"/>
            <w:r w:rsidRPr="006B722A">
              <w:rPr>
                <w:bCs/>
              </w:rPr>
              <w:t>сСт</w:t>
            </w:r>
            <w:proofErr w:type="spellEnd"/>
            <w:r w:rsidRPr="006B722A">
              <w:rPr>
                <w:bCs/>
              </w:rPr>
              <w:t xml:space="preserve"> – </w:t>
            </w:r>
            <w:r w:rsidRPr="006B722A">
              <w:rPr>
                <w:bCs/>
                <w:u w:val="single"/>
              </w:rPr>
              <w:t>не ниже 68</w:t>
            </w:r>
            <w:r w:rsidRPr="006B722A">
              <w:rPr>
                <w:bCs/>
              </w:rPr>
              <w:br/>
              <w:t xml:space="preserve">Температура вспышки, С – </w:t>
            </w:r>
            <w:r w:rsidRPr="006B722A">
              <w:rPr>
                <w:bCs/>
                <w:u w:val="single"/>
              </w:rPr>
              <w:t>не ниже 210</w:t>
            </w:r>
            <w:r w:rsidRPr="006B722A">
              <w:rPr>
                <w:bCs/>
              </w:rPr>
              <w:br/>
              <w:t xml:space="preserve">Температура застывания, С – </w:t>
            </w:r>
            <w:r w:rsidRPr="006B722A">
              <w:rPr>
                <w:bCs/>
                <w:u w:val="single"/>
              </w:rPr>
              <w:t>не выше -39</w:t>
            </w:r>
            <w:r w:rsidRPr="006B722A">
              <w:rPr>
                <w:bCs/>
              </w:rPr>
              <w:br/>
              <w:t>Вязкость динамическая, Па*с при -30</w:t>
            </w:r>
            <w:proofErr w:type="gramStart"/>
            <w:r w:rsidRPr="006B722A">
              <w:rPr>
                <w:bCs/>
              </w:rPr>
              <w:t xml:space="preserve"> С</w:t>
            </w:r>
            <w:proofErr w:type="gramEnd"/>
            <w:r w:rsidRPr="006B722A">
              <w:rPr>
                <w:bCs/>
              </w:rPr>
              <w:t xml:space="preserve"> - 5940</w:t>
            </w:r>
            <w:r w:rsidRPr="006B722A">
              <w:rPr>
                <w:bCs/>
              </w:rPr>
              <w:br/>
              <w:t xml:space="preserve">Щелочное число, мг КОН/г – </w:t>
            </w:r>
            <w:r w:rsidRPr="006B722A">
              <w:rPr>
                <w:bCs/>
                <w:u w:val="single"/>
              </w:rPr>
              <w:t>не менее 16.4</w:t>
            </w:r>
            <w:r w:rsidRPr="006B722A">
              <w:rPr>
                <w:bCs/>
                <w:u w:val="single"/>
              </w:rPr>
              <w:br/>
            </w:r>
            <w:r w:rsidRPr="006B722A">
              <w:rPr>
                <w:bCs/>
              </w:rPr>
              <w:t xml:space="preserve">Сульфатная зольность, %, </w:t>
            </w:r>
            <w:r w:rsidRPr="006B722A">
              <w:rPr>
                <w:bCs/>
                <w:u w:val="single"/>
              </w:rPr>
              <w:t>не более - 1.9.</w:t>
            </w:r>
          </w:p>
          <w:p w:rsidR="00702432" w:rsidRDefault="00702432" w:rsidP="006E7F8E">
            <w:pPr>
              <w:jc w:val="both"/>
              <w:rPr>
                <w:lang w:eastAsia="en-US"/>
              </w:rPr>
            </w:pPr>
            <w:r w:rsidRPr="003873E8">
              <w:rPr>
                <w:b/>
                <w:lang w:eastAsia="en-US"/>
              </w:rPr>
              <w:t xml:space="preserve">Бочка </w:t>
            </w:r>
            <w:r w:rsidRPr="00232F55">
              <w:rPr>
                <w:b/>
                <w:lang w:eastAsia="en-US"/>
              </w:rPr>
              <w:t xml:space="preserve">– </w:t>
            </w:r>
            <w:r w:rsidR="00124916" w:rsidRPr="00232F55">
              <w:rPr>
                <w:b/>
                <w:lang w:eastAsia="en-US"/>
              </w:rPr>
              <w:t xml:space="preserve"> не менее</w:t>
            </w:r>
            <w:r w:rsidR="00124916">
              <w:rPr>
                <w:b/>
                <w:lang w:eastAsia="en-US"/>
              </w:rPr>
              <w:t xml:space="preserve"> </w:t>
            </w:r>
            <w:r w:rsidRPr="003873E8">
              <w:rPr>
                <w:b/>
                <w:lang w:eastAsia="en-US"/>
              </w:rPr>
              <w:t>209л</w:t>
            </w:r>
            <w:r>
              <w:rPr>
                <w:lang w:eastAsia="en-US"/>
              </w:rPr>
              <w:t>.</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r>
              <w:rPr>
                <w:lang w:eastAsia="en-US"/>
              </w:rPr>
              <w:t xml:space="preserve">Позиция №2 Концентрат </w:t>
            </w:r>
            <w:r>
              <w:rPr>
                <w:lang w:val="en-US" w:eastAsia="en-US"/>
              </w:rPr>
              <w:t>BASF</w:t>
            </w:r>
            <w:r w:rsidRPr="009339B0">
              <w:rPr>
                <w:lang w:eastAsia="en-US"/>
              </w:rPr>
              <w:t xml:space="preserve"> </w:t>
            </w:r>
            <w:r>
              <w:rPr>
                <w:lang w:val="en-US" w:eastAsia="en-US"/>
              </w:rPr>
              <w:t>AG</w:t>
            </w:r>
            <w:r w:rsidRPr="009339B0">
              <w:rPr>
                <w:lang w:eastAsia="en-US"/>
              </w:rPr>
              <w:t xml:space="preserve"> </w:t>
            </w:r>
            <w:proofErr w:type="spellStart"/>
            <w:r>
              <w:rPr>
                <w:lang w:val="en-US" w:eastAsia="en-US"/>
              </w:rPr>
              <w:t>Glysantin</w:t>
            </w:r>
            <w:proofErr w:type="spellEnd"/>
            <w:r w:rsidRPr="009339B0">
              <w:rPr>
                <w:lang w:eastAsia="en-US"/>
              </w:rPr>
              <w:t xml:space="preserve"> </w:t>
            </w:r>
            <w:r>
              <w:rPr>
                <w:lang w:val="en-US" w:eastAsia="en-US"/>
              </w:rPr>
              <w:t>G</w:t>
            </w:r>
            <w:r>
              <w:rPr>
                <w:lang w:eastAsia="en-US"/>
              </w:rPr>
              <w:t xml:space="preserve"> 48 или </w:t>
            </w:r>
            <w:r>
              <w:rPr>
                <w:lang w:eastAsia="en-US"/>
              </w:rPr>
              <w:lastRenderedPageBreak/>
              <w:t>эквивалент</w:t>
            </w:r>
          </w:p>
        </w:tc>
        <w:tc>
          <w:tcPr>
            <w:tcW w:w="2424"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lastRenderedPageBreak/>
              <w:t>Концентрат приобретается для обслуживания рельсовых автобусов РА-3.</w:t>
            </w:r>
          </w:p>
          <w:p w:rsidR="00702432" w:rsidRDefault="00702432" w:rsidP="006E7F8E">
            <w:pPr>
              <w:jc w:val="both"/>
              <w:rPr>
                <w:lang w:eastAsia="en-US"/>
              </w:rPr>
            </w:pPr>
            <w:r>
              <w:rPr>
                <w:lang w:eastAsia="en-US"/>
              </w:rPr>
              <w:t xml:space="preserve">Все технические и функциональные характеристики концентрата указаны в паспорте безопасности товара, </w:t>
            </w:r>
            <w:r>
              <w:rPr>
                <w:lang w:eastAsia="en-US"/>
              </w:rPr>
              <w:lastRenderedPageBreak/>
              <w:t>имеющемся в общем доступе, в том числе на официальном сайте производителя.</w:t>
            </w:r>
          </w:p>
          <w:p w:rsidR="00702432" w:rsidRPr="006B722A" w:rsidRDefault="00702432" w:rsidP="006E7F8E">
            <w:pPr>
              <w:pStyle w:val="a6"/>
              <w:tabs>
                <w:tab w:val="left" w:pos="305"/>
              </w:tabs>
              <w:autoSpaceDE w:val="0"/>
              <w:autoSpaceDN w:val="0"/>
              <w:adjustRightInd w:val="0"/>
              <w:ind w:left="0"/>
              <w:rPr>
                <w:bCs/>
              </w:rPr>
            </w:pPr>
            <w:r w:rsidRPr="006B722A">
              <w:rPr>
                <w:bCs/>
              </w:rPr>
              <w:t>Плотность при 20°C  —  1,121-1,123 г/см³  —  DIN 51 757-4</w:t>
            </w:r>
            <w:r w:rsidRPr="006B722A">
              <w:rPr>
                <w:bCs/>
              </w:rPr>
              <w:br/>
              <w:t>Вязкость при 20°C  —  24-28 мм</w:t>
            </w:r>
            <w:proofErr w:type="gramStart"/>
            <w:r w:rsidRPr="006B722A">
              <w:rPr>
                <w:bCs/>
              </w:rPr>
              <w:t>2</w:t>
            </w:r>
            <w:proofErr w:type="gramEnd"/>
            <w:r w:rsidRPr="006B722A">
              <w:rPr>
                <w:bCs/>
              </w:rPr>
              <w:t>/с  —  DIN 51 562</w:t>
            </w:r>
            <w:r w:rsidRPr="006B722A">
              <w:rPr>
                <w:bCs/>
              </w:rPr>
              <w:br/>
              <w:t>Коэффициент преломления  при 20°C —  1.432-1.434 — DIN 51 423-2</w:t>
            </w:r>
            <w:r w:rsidRPr="006B722A">
              <w:rPr>
                <w:bCs/>
              </w:rPr>
              <w:br/>
              <w:t>Температура кипения   &gt; 165°C  —  ASTM D 1120</w:t>
            </w:r>
            <w:r w:rsidRPr="006B722A">
              <w:rPr>
                <w:bCs/>
              </w:rPr>
              <w:br/>
              <w:t>Температура вспышки   &gt; 120°C  —  DIN EN ISO 2592</w:t>
            </w:r>
            <w:r w:rsidRPr="006B722A">
              <w:rPr>
                <w:bCs/>
              </w:rPr>
              <w:br/>
              <w:t xml:space="preserve">Значение </w:t>
            </w:r>
            <w:proofErr w:type="spellStart"/>
            <w:r w:rsidRPr="006B722A">
              <w:rPr>
                <w:bCs/>
              </w:rPr>
              <w:t>pH</w:t>
            </w:r>
            <w:proofErr w:type="spellEnd"/>
            <w:r w:rsidRPr="006B722A">
              <w:rPr>
                <w:bCs/>
              </w:rPr>
              <w:t xml:space="preserve">  —  7,1-7,3  —  ASTM D 1287</w:t>
            </w:r>
            <w:r w:rsidRPr="006B722A">
              <w:rPr>
                <w:bCs/>
              </w:rPr>
              <w:br/>
              <w:t>Резерв щелочности  —  13,0-15,0 мл  —  ASTM D 1121</w:t>
            </w:r>
            <w:r w:rsidRPr="006B722A">
              <w:rPr>
                <w:bCs/>
              </w:rPr>
              <w:br/>
              <w:t>Содержание золы  —  не более 1,5%  —  ASTM D 1119</w:t>
            </w:r>
            <w:r w:rsidRPr="006B722A">
              <w:rPr>
                <w:bCs/>
              </w:rPr>
              <w:br/>
              <w:t>Содержание воды  —  не более 3,5%  —  DIN 51 777-1.</w:t>
            </w:r>
          </w:p>
          <w:p w:rsidR="00702432" w:rsidRPr="003873E8" w:rsidRDefault="00702432" w:rsidP="006E7F8E">
            <w:pPr>
              <w:jc w:val="both"/>
              <w:rPr>
                <w:b/>
                <w:lang w:eastAsia="en-US"/>
              </w:rPr>
            </w:pPr>
            <w:r w:rsidRPr="003873E8">
              <w:rPr>
                <w:b/>
                <w:lang w:eastAsia="en-US"/>
              </w:rPr>
              <w:t xml:space="preserve">Бочка – </w:t>
            </w:r>
            <w:r w:rsidR="00232F55" w:rsidRPr="00232F55">
              <w:rPr>
                <w:b/>
                <w:lang w:eastAsia="en-US"/>
              </w:rPr>
              <w:t>не менее</w:t>
            </w:r>
            <w:r w:rsidR="00232F55">
              <w:rPr>
                <w:b/>
                <w:lang w:eastAsia="en-US"/>
              </w:rPr>
              <w:t xml:space="preserve"> </w:t>
            </w:r>
            <w:r w:rsidRPr="003873E8">
              <w:rPr>
                <w:b/>
                <w:lang w:eastAsia="en-US"/>
              </w:rPr>
              <w:t>210л.</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r>
              <w:rPr>
                <w:lang w:eastAsia="en-US"/>
              </w:rPr>
              <w:t xml:space="preserve">Позиция №3 Масло трансмиссионное  </w:t>
            </w:r>
            <w:r>
              <w:rPr>
                <w:bCs/>
                <w:lang w:val="en-US" w:eastAsia="en-US"/>
              </w:rPr>
              <w:t>SHELL</w:t>
            </w:r>
            <w:r w:rsidRPr="009339B0">
              <w:rPr>
                <w:bCs/>
                <w:lang w:eastAsia="en-US"/>
              </w:rPr>
              <w:t xml:space="preserve"> </w:t>
            </w:r>
            <w:r>
              <w:rPr>
                <w:bCs/>
                <w:lang w:val="en-US" w:eastAsia="en-US"/>
              </w:rPr>
              <w:t>SPIRAX</w:t>
            </w:r>
            <w:r w:rsidRPr="009339B0">
              <w:rPr>
                <w:bCs/>
                <w:lang w:eastAsia="en-US"/>
              </w:rPr>
              <w:t xml:space="preserve"> </w:t>
            </w:r>
            <w:r>
              <w:rPr>
                <w:bCs/>
                <w:lang w:val="en-US" w:eastAsia="en-US"/>
              </w:rPr>
              <w:t>S</w:t>
            </w:r>
            <w:r>
              <w:rPr>
                <w:bCs/>
                <w:lang w:eastAsia="en-US"/>
              </w:rPr>
              <w:t>6 АХМЕ 75</w:t>
            </w:r>
            <w:r>
              <w:rPr>
                <w:bCs/>
                <w:lang w:val="en-US" w:eastAsia="en-US"/>
              </w:rPr>
              <w:t>W</w:t>
            </w:r>
            <w:r>
              <w:rPr>
                <w:bCs/>
                <w:lang w:eastAsia="en-US"/>
              </w:rPr>
              <w:t xml:space="preserve">-140 </w:t>
            </w:r>
            <w:r>
              <w:rPr>
                <w:lang w:eastAsia="en-US"/>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Pr>
                <w:lang w:eastAsia="en-US"/>
              </w:rPr>
              <w:t>Масло приобретается для обслуживания рельсовых автобусов РА-3.</w:t>
            </w:r>
          </w:p>
          <w:p w:rsidR="00702432" w:rsidRDefault="00702432" w:rsidP="006E7F8E">
            <w:pPr>
              <w:jc w:val="both"/>
              <w:rPr>
                <w:lang w:eastAsia="en-US"/>
              </w:rPr>
            </w:pPr>
            <w:r>
              <w:rPr>
                <w:lang w:eastAsia="en-US"/>
              </w:rPr>
              <w:t>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w:t>
            </w:r>
          </w:p>
          <w:p w:rsidR="00702432" w:rsidRPr="006B722A" w:rsidRDefault="00702432" w:rsidP="006E7F8E">
            <w:pPr>
              <w:rPr>
                <w:bCs/>
                <w:szCs w:val="28"/>
              </w:rPr>
            </w:pPr>
            <w:r w:rsidRPr="00D8314F">
              <w:rPr>
                <w:bCs/>
                <w:szCs w:val="28"/>
              </w:rPr>
              <w:t>Тип – </w:t>
            </w:r>
            <w:r w:rsidRPr="003A3BF1">
              <w:rPr>
                <w:bCs/>
                <w:szCs w:val="28"/>
                <w:u w:val="single"/>
              </w:rPr>
              <w:t>Трансмиссионное масло</w:t>
            </w:r>
            <w:r w:rsidRPr="00D8314F">
              <w:rPr>
                <w:bCs/>
                <w:szCs w:val="28"/>
              </w:rPr>
              <w:br/>
              <w:t>Класс вязкости – </w:t>
            </w:r>
            <w:r w:rsidRPr="003A3BF1">
              <w:rPr>
                <w:bCs/>
                <w:szCs w:val="28"/>
                <w:u w:val="single"/>
              </w:rPr>
              <w:t>SAE 75W-140</w:t>
            </w:r>
            <w:r w:rsidRPr="00D8314F">
              <w:rPr>
                <w:bCs/>
                <w:szCs w:val="28"/>
              </w:rPr>
              <w:br/>
              <w:t>Базовое масло - </w:t>
            </w:r>
            <w:r w:rsidRPr="003A3BF1">
              <w:rPr>
                <w:bCs/>
                <w:szCs w:val="28"/>
                <w:u w:val="single"/>
              </w:rPr>
              <w:t>Синтетическое</w:t>
            </w:r>
            <w:r w:rsidRPr="00D8314F">
              <w:rPr>
                <w:bCs/>
                <w:szCs w:val="28"/>
              </w:rPr>
              <w:br/>
              <w:t>Индекс вязкости </w:t>
            </w:r>
            <w:r>
              <w:rPr>
                <w:bCs/>
                <w:szCs w:val="28"/>
              </w:rPr>
              <w:t>–</w:t>
            </w:r>
            <w:r w:rsidRPr="00D8314F">
              <w:rPr>
                <w:bCs/>
                <w:szCs w:val="28"/>
              </w:rPr>
              <w:t> </w:t>
            </w:r>
            <w:r w:rsidRPr="003A3BF1">
              <w:rPr>
                <w:bCs/>
                <w:szCs w:val="28"/>
                <w:u w:val="single"/>
              </w:rPr>
              <w:t>не выше 174</w:t>
            </w:r>
            <w:r w:rsidRPr="00D8314F">
              <w:rPr>
                <w:bCs/>
                <w:szCs w:val="28"/>
              </w:rPr>
              <w:br/>
              <w:t xml:space="preserve">Спецификации </w:t>
            </w:r>
            <w:r w:rsidRPr="003A3BF1">
              <w:rPr>
                <w:bCs/>
                <w:szCs w:val="28"/>
                <w:u w:val="single"/>
              </w:rPr>
              <w:t xml:space="preserve">- API GL-5 API MT-1 MIL-PRF-2105E SAE J2360 </w:t>
            </w:r>
            <w:proofErr w:type="spellStart"/>
            <w:r w:rsidRPr="003A3BF1">
              <w:rPr>
                <w:bCs/>
                <w:szCs w:val="28"/>
                <w:u w:val="single"/>
              </w:rPr>
              <w:t>Scania</w:t>
            </w:r>
            <w:proofErr w:type="spellEnd"/>
            <w:r w:rsidRPr="003A3BF1">
              <w:rPr>
                <w:bCs/>
                <w:szCs w:val="28"/>
                <w:u w:val="single"/>
              </w:rPr>
              <w:t xml:space="preserve"> STO 2:0A</w:t>
            </w:r>
            <w:r w:rsidRPr="00D8314F">
              <w:rPr>
                <w:bCs/>
                <w:szCs w:val="28"/>
              </w:rPr>
              <w:br/>
              <w:t>Плотность при 15</w:t>
            </w:r>
            <w:proofErr w:type="gramStart"/>
            <w:r w:rsidRPr="00D8314F">
              <w:rPr>
                <w:bCs/>
                <w:szCs w:val="28"/>
              </w:rPr>
              <w:t xml:space="preserve"> С</w:t>
            </w:r>
            <w:proofErr w:type="gramEnd"/>
            <w:r w:rsidRPr="00D8314F">
              <w:rPr>
                <w:bCs/>
                <w:szCs w:val="28"/>
              </w:rPr>
              <w:t xml:space="preserve">, кг/л </w:t>
            </w:r>
            <w:r>
              <w:rPr>
                <w:bCs/>
                <w:szCs w:val="28"/>
              </w:rPr>
              <w:t xml:space="preserve">– </w:t>
            </w:r>
            <w:r w:rsidRPr="003A3BF1">
              <w:rPr>
                <w:bCs/>
                <w:szCs w:val="28"/>
                <w:u w:val="single"/>
              </w:rPr>
              <w:t>не более 0.869</w:t>
            </w:r>
            <w:r w:rsidRPr="00D8314F">
              <w:rPr>
                <w:bCs/>
                <w:szCs w:val="28"/>
              </w:rPr>
              <w:br/>
              <w:t xml:space="preserve">Вязкость кинематическая при 100 С, </w:t>
            </w:r>
            <w:proofErr w:type="spellStart"/>
            <w:r w:rsidRPr="00D8314F">
              <w:rPr>
                <w:bCs/>
                <w:szCs w:val="28"/>
              </w:rPr>
              <w:t>сСт</w:t>
            </w:r>
            <w:proofErr w:type="spellEnd"/>
            <w:r w:rsidRPr="00D8314F">
              <w:rPr>
                <w:bCs/>
                <w:szCs w:val="28"/>
              </w:rPr>
              <w:t xml:space="preserve"> </w:t>
            </w:r>
            <w:r>
              <w:rPr>
                <w:bCs/>
                <w:szCs w:val="28"/>
              </w:rPr>
              <w:t>–</w:t>
            </w:r>
            <w:r w:rsidRPr="00D8314F">
              <w:rPr>
                <w:bCs/>
                <w:szCs w:val="28"/>
              </w:rPr>
              <w:t xml:space="preserve"> </w:t>
            </w:r>
            <w:r w:rsidRPr="003A3BF1">
              <w:rPr>
                <w:bCs/>
                <w:szCs w:val="28"/>
                <w:u w:val="single"/>
              </w:rPr>
              <w:t>не выше 24.5</w:t>
            </w:r>
            <w:r w:rsidRPr="00D8314F">
              <w:rPr>
                <w:bCs/>
                <w:szCs w:val="28"/>
              </w:rPr>
              <w:br/>
              <w:t xml:space="preserve">Вязкость кинематическая при 40 С, </w:t>
            </w:r>
            <w:proofErr w:type="spellStart"/>
            <w:r w:rsidRPr="00D8314F">
              <w:rPr>
                <w:bCs/>
                <w:szCs w:val="28"/>
              </w:rPr>
              <w:t>сСт</w:t>
            </w:r>
            <w:proofErr w:type="spellEnd"/>
            <w:r w:rsidRPr="00D8314F">
              <w:rPr>
                <w:bCs/>
                <w:szCs w:val="28"/>
              </w:rPr>
              <w:t xml:space="preserve"> </w:t>
            </w:r>
            <w:r>
              <w:rPr>
                <w:bCs/>
                <w:szCs w:val="28"/>
              </w:rPr>
              <w:t>–</w:t>
            </w:r>
            <w:r w:rsidRPr="00D8314F">
              <w:rPr>
                <w:bCs/>
                <w:szCs w:val="28"/>
              </w:rPr>
              <w:t xml:space="preserve"> </w:t>
            </w:r>
            <w:r w:rsidRPr="003A3BF1">
              <w:rPr>
                <w:bCs/>
                <w:szCs w:val="28"/>
                <w:u w:val="single"/>
              </w:rPr>
              <w:t>не выше 172.4</w:t>
            </w:r>
            <w:r w:rsidRPr="00D8314F">
              <w:rPr>
                <w:bCs/>
                <w:szCs w:val="28"/>
              </w:rPr>
              <w:br/>
              <w:t xml:space="preserve">Температура вспышки, С </w:t>
            </w:r>
            <w:r>
              <w:rPr>
                <w:bCs/>
                <w:szCs w:val="28"/>
              </w:rPr>
              <w:t>–</w:t>
            </w:r>
            <w:r w:rsidRPr="00D8314F">
              <w:rPr>
                <w:bCs/>
                <w:szCs w:val="28"/>
              </w:rPr>
              <w:t xml:space="preserve"> </w:t>
            </w:r>
            <w:r w:rsidRPr="003A3BF1">
              <w:rPr>
                <w:bCs/>
                <w:szCs w:val="28"/>
                <w:u w:val="single"/>
              </w:rPr>
              <w:t xml:space="preserve">не </w:t>
            </w:r>
            <w:r>
              <w:rPr>
                <w:bCs/>
                <w:szCs w:val="28"/>
                <w:u w:val="single"/>
              </w:rPr>
              <w:t>ниже</w:t>
            </w:r>
            <w:r w:rsidRPr="003A3BF1">
              <w:rPr>
                <w:bCs/>
                <w:szCs w:val="28"/>
                <w:u w:val="single"/>
              </w:rPr>
              <w:t xml:space="preserve"> 210</w:t>
            </w:r>
            <w:r w:rsidRPr="00D8314F">
              <w:rPr>
                <w:bCs/>
                <w:szCs w:val="28"/>
              </w:rPr>
              <w:br/>
              <w:t xml:space="preserve">Температура застывания, С </w:t>
            </w:r>
            <w:r>
              <w:rPr>
                <w:bCs/>
                <w:szCs w:val="28"/>
              </w:rPr>
              <w:t>–</w:t>
            </w:r>
            <w:r w:rsidRPr="00D8314F">
              <w:rPr>
                <w:bCs/>
                <w:szCs w:val="28"/>
              </w:rPr>
              <w:t xml:space="preserve"> </w:t>
            </w:r>
            <w:r w:rsidRPr="003A3BF1">
              <w:rPr>
                <w:bCs/>
                <w:szCs w:val="28"/>
                <w:u w:val="single"/>
              </w:rPr>
              <w:t>не выше -45</w:t>
            </w:r>
            <w:r w:rsidRPr="00D8314F">
              <w:rPr>
                <w:bCs/>
                <w:szCs w:val="28"/>
              </w:rPr>
              <w:br/>
              <w:t xml:space="preserve">Вязкость динамическая, </w:t>
            </w:r>
            <w:r>
              <w:rPr>
                <w:bCs/>
                <w:szCs w:val="28"/>
              </w:rPr>
              <w:t xml:space="preserve">Па*с </w:t>
            </w:r>
            <w:r w:rsidRPr="00D8314F">
              <w:rPr>
                <w:bCs/>
                <w:szCs w:val="28"/>
              </w:rPr>
              <w:t>при -40</w:t>
            </w:r>
            <w:proofErr w:type="gramStart"/>
            <w:r w:rsidRPr="00D8314F">
              <w:rPr>
                <w:bCs/>
                <w:szCs w:val="28"/>
              </w:rPr>
              <w:t xml:space="preserve"> С</w:t>
            </w:r>
            <w:proofErr w:type="gramEnd"/>
            <w:r w:rsidRPr="00D8314F">
              <w:rPr>
                <w:bCs/>
                <w:szCs w:val="28"/>
              </w:rPr>
              <w:t xml:space="preserve"> </w:t>
            </w:r>
            <w:r>
              <w:rPr>
                <w:bCs/>
                <w:szCs w:val="28"/>
              </w:rPr>
              <w:t>–</w:t>
            </w:r>
            <w:r w:rsidRPr="00D8314F">
              <w:rPr>
                <w:bCs/>
                <w:szCs w:val="28"/>
              </w:rPr>
              <w:t xml:space="preserve"> 135000</w:t>
            </w:r>
            <w:r>
              <w:rPr>
                <w:bCs/>
                <w:szCs w:val="28"/>
              </w:rPr>
              <w:t>.</w:t>
            </w:r>
            <w:r>
              <w:rPr>
                <w:lang w:eastAsia="en-US"/>
              </w:rPr>
              <w:t xml:space="preserve"> </w:t>
            </w:r>
          </w:p>
          <w:p w:rsidR="00702432" w:rsidRDefault="00702432" w:rsidP="00232F55">
            <w:pPr>
              <w:jc w:val="both"/>
              <w:rPr>
                <w:lang w:eastAsia="en-US"/>
              </w:rPr>
            </w:pPr>
            <w:r w:rsidRPr="003873E8">
              <w:rPr>
                <w:b/>
                <w:lang w:eastAsia="en-US"/>
              </w:rPr>
              <w:t>Ведро –</w:t>
            </w:r>
            <w:r w:rsidR="00232F55" w:rsidRPr="00232F55">
              <w:rPr>
                <w:b/>
                <w:lang w:eastAsia="en-US"/>
              </w:rPr>
              <w:t xml:space="preserve"> не менее</w:t>
            </w:r>
            <w:r w:rsidR="00232F55">
              <w:rPr>
                <w:b/>
                <w:lang w:eastAsia="en-US"/>
              </w:rPr>
              <w:t xml:space="preserve"> </w:t>
            </w:r>
            <w:r w:rsidRPr="003873E8">
              <w:rPr>
                <w:b/>
                <w:lang w:eastAsia="en-US"/>
              </w:rPr>
              <w:t>20л</w:t>
            </w:r>
            <w:r>
              <w:rPr>
                <w:lang w:eastAsia="en-US"/>
              </w:rPr>
              <w:t>.</w:t>
            </w:r>
            <w:r w:rsidR="00232F55">
              <w:rPr>
                <w:lang w:eastAsia="en-US"/>
              </w:rPr>
              <w:t xml:space="preserve"> </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color w:val="000000"/>
              </w:rPr>
            </w:pPr>
            <w:r>
              <w:rPr>
                <w:lang w:eastAsia="en-US"/>
              </w:rPr>
              <w:t>Позиция №</w:t>
            </w:r>
            <w:r w:rsidRPr="00E00B83">
              <w:rPr>
                <w:lang w:eastAsia="en-US"/>
              </w:rPr>
              <w:t xml:space="preserve">4 </w:t>
            </w:r>
            <w:r w:rsidRPr="00E00B83">
              <w:rPr>
                <w:bCs/>
                <w:color w:val="1D282C"/>
                <w:shd w:val="clear" w:color="auto" w:fill="FFFFFF"/>
              </w:rPr>
              <w:t>Специальная синтетическая литиевая смазка</w:t>
            </w:r>
            <w:r w:rsidRPr="00E00B83">
              <w:rPr>
                <w:color w:val="000000"/>
              </w:rPr>
              <w:t xml:space="preserve"> </w:t>
            </w:r>
            <w:proofErr w:type="spellStart"/>
            <w:r w:rsidRPr="00E00B83">
              <w:rPr>
                <w:color w:val="000000"/>
              </w:rPr>
              <w:t>Stabyl</w:t>
            </w:r>
            <w:proofErr w:type="spellEnd"/>
            <w:r w:rsidRPr="00E00B83">
              <w:rPr>
                <w:color w:val="000000"/>
              </w:rPr>
              <w:t xml:space="preserve"> LT 50</w:t>
            </w:r>
            <w:r>
              <w:rPr>
                <w:color w:val="000000"/>
              </w:rPr>
              <w:t>.</w:t>
            </w:r>
          </w:p>
          <w:p w:rsidR="00E94134" w:rsidRPr="00B6543F" w:rsidRDefault="00E94134" w:rsidP="006E7F8E">
            <w:pPr>
              <w:rPr>
                <w:color w:val="000000"/>
              </w:rPr>
            </w:pPr>
            <w:r w:rsidRPr="00E94134">
              <w:rPr>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E00B83" w:rsidRDefault="00702432" w:rsidP="006E7F8E">
            <w:pPr>
              <w:rPr>
                <w:lang w:eastAsia="en-US"/>
              </w:rPr>
            </w:pPr>
            <w:r w:rsidRPr="00E00B83">
              <w:rPr>
                <w:lang w:eastAsia="en-US"/>
              </w:rPr>
              <w:t>Смазка приобретается для обслуживания рельсовых автобусов РА-3.</w:t>
            </w:r>
          </w:p>
          <w:p w:rsidR="00702432" w:rsidRDefault="00702432" w:rsidP="006E7F8E">
            <w:pPr>
              <w:pStyle w:val="aff5"/>
              <w:shd w:val="clear" w:color="auto" w:fill="FFFFFF"/>
              <w:spacing w:before="0" w:beforeAutospacing="0" w:after="0" w:afterAutospacing="0"/>
              <w:rPr>
                <w:color w:val="1D282C"/>
                <w:shd w:val="clear" w:color="auto" w:fill="FFFFFF"/>
              </w:rPr>
            </w:pPr>
            <w:r w:rsidRPr="00E00B83">
              <w:rPr>
                <w:lang w:eastAsia="en-US"/>
              </w:rPr>
              <w:t>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w:t>
            </w:r>
            <w:proofErr w:type="gramStart"/>
            <w:r w:rsidRPr="00E00B83">
              <w:rPr>
                <w:lang w:eastAsia="en-US"/>
              </w:rPr>
              <w:t>.</w:t>
            </w:r>
            <w:proofErr w:type="gramEnd"/>
            <w:r w:rsidRPr="00E00B83">
              <w:rPr>
                <w:lang w:eastAsia="en-US"/>
              </w:rPr>
              <w:t xml:space="preserve"> </w:t>
            </w:r>
            <w:proofErr w:type="gramStart"/>
            <w:r w:rsidRPr="00E00B83">
              <w:rPr>
                <w:color w:val="1D282C"/>
                <w:shd w:val="clear" w:color="auto" w:fill="FFFFFF"/>
              </w:rPr>
              <w:t>л</w:t>
            </w:r>
            <w:proofErr w:type="gramEnd"/>
            <w:r w:rsidRPr="00E00B83">
              <w:rPr>
                <w:color w:val="1D282C"/>
                <w:shd w:val="clear" w:color="auto" w:fill="FFFFFF"/>
              </w:rPr>
              <w:t xml:space="preserve">итиевая смазка на основе синтетической базовой жидкости, используемая в качестве несменяемой, в </w:t>
            </w:r>
            <w:r w:rsidRPr="00E00B83">
              <w:rPr>
                <w:color w:val="1D282C"/>
                <w:shd w:val="clear" w:color="auto" w:fill="FFFFFF"/>
              </w:rPr>
              <w:lastRenderedPageBreak/>
              <w:t>т.ч. в условиях низких температур.</w:t>
            </w:r>
          </w:p>
          <w:p w:rsidR="00702432" w:rsidRDefault="00702432" w:rsidP="006E7F8E">
            <w:pPr>
              <w:pStyle w:val="aff5"/>
              <w:shd w:val="clear" w:color="auto" w:fill="FFFFFF"/>
              <w:spacing w:before="0" w:beforeAutospacing="0" w:after="0" w:afterAutospacing="0"/>
              <w:rPr>
                <w:color w:val="1D282C"/>
                <w:shd w:val="clear" w:color="auto" w:fill="FFFFFF"/>
              </w:rPr>
            </w:pPr>
            <w:r>
              <w:rPr>
                <w:color w:val="1D282C"/>
                <w:shd w:val="clear" w:color="auto" w:fill="FFFFFF"/>
              </w:rPr>
              <w:t xml:space="preserve">СВОЙСТВА: </w:t>
            </w:r>
          </w:p>
          <w:p w:rsidR="00702432" w:rsidRDefault="00702432" w:rsidP="006E7F8E">
            <w:pPr>
              <w:pStyle w:val="aff5"/>
              <w:shd w:val="clear" w:color="auto" w:fill="FFFFFF"/>
              <w:spacing w:before="0" w:beforeAutospacing="0" w:after="0" w:afterAutospacing="0"/>
            </w:pPr>
            <w:r>
              <w:rPr>
                <w:color w:val="1D282C"/>
                <w:shd w:val="clear" w:color="auto" w:fill="FFFFFF"/>
              </w:rPr>
              <w:t xml:space="preserve">- </w:t>
            </w:r>
            <w:r>
              <w:t>Обозначение KPHC 2 N-50 - DIN 51 502  - Температурный диапазон -50 / +130</w:t>
            </w:r>
            <w:proofErr w:type="gramStart"/>
            <w:r>
              <w:t xml:space="preserve"> </w:t>
            </w:r>
            <w:r w:rsidRPr="00B909A7">
              <w:rPr>
                <w:color w:val="333333"/>
                <w:shd w:val="clear" w:color="auto" w:fill="FFFFFF"/>
              </w:rPr>
              <w:t>°С</w:t>
            </w:r>
            <w:proofErr w:type="gramEnd"/>
            <w:r>
              <w:t xml:space="preserve"> - DIN 51 825</w:t>
            </w:r>
          </w:p>
          <w:p w:rsidR="00702432" w:rsidRDefault="00702432" w:rsidP="006E7F8E">
            <w:pPr>
              <w:pStyle w:val="aff5"/>
              <w:shd w:val="clear" w:color="auto" w:fill="FFFFFF"/>
              <w:spacing w:before="0" w:beforeAutospacing="0" w:after="0" w:afterAutospacing="0"/>
            </w:pPr>
            <w:r>
              <w:t xml:space="preserve"> кратковременно +150</w:t>
            </w:r>
            <w:proofErr w:type="gramStart"/>
            <w:r>
              <w:t xml:space="preserve"> </w:t>
            </w:r>
            <w:r w:rsidRPr="00B909A7">
              <w:rPr>
                <w:color w:val="333333"/>
                <w:shd w:val="clear" w:color="auto" w:fill="FFFFFF"/>
              </w:rPr>
              <w:t>°С</w:t>
            </w:r>
            <w:proofErr w:type="gramEnd"/>
            <w:r>
              <w:t xml:space="preserve"> </w:t>
            </w:r>
          </w:p>
          <w:p w:rsidR="00702432" w:rsidRDefault="00702432" w:rsidP="006E7F8E">
            <w:pPr>
              <w:pStyle w:val="aff5"/>
              <w:shd w:val="clear" w:color="auto" w:fill="FFFFFF"/>
              <w:spacing w:before="0" w:beforeAutospacing="0" w:after="0" w:afterAutospacing="0"/>
            </w:pPr>
            <w:r>
              <w:t>- Вязкость базового масла (40</w:t>
            </w:r>
            <w:r w:rsidRPr="00B909A7">
              <w:rPr>
                <w:color w:val="333333"/>
                <w:shd w:val="clear" w:color="auto" w:fill="FFFFFF"/>
              </w:rPr>
              <w:t>°С</w:t>
            </w:r>
            <w:r>
              <w:t>) 105 мм</w:t>
            </w:r>
            <w:proofErr w:type="gramStart"/>
            <w:r>
              <w:t>2</w:t>
            </w:r>
            <w:proofErr w:type="gramEnd"/>
            <w:r>
              <w:t xml:space="preserve"> /с  - DIN 51 562-1 </w:t>
            </w:r>
          </w:p>
          <w:p w:rsidR="00702432" w:rsidRDefault="00702432" w:rsidP="006E7F8E">
            <w:pPr>
              <w:pStyle w:val="aff5"/>
              <w:shd w:val="clear" w:color="auto" w:fill="FFFFFF"/>
              <w:spacing w:before="0" w:beforeAutospacing="0" w:after="0" w:afterAutospacing="0"/>
            </w:pPr>
            <w:r>
              <w:t xml:space="preserve">- NLGI 2 - DIN 51 818 </w:t>
            </w:r>
          </w:p>
          <w:p w:rsidR="00702432" w:rsidRDefault="00702432" w:rsidP="006E7F8E">
            <w:pPr>
              <w:pStyle w:val="aff5"/>
              <w:shd w:val="clear" w:color="auto" w:fill="FFFFFF"/>
              <w:spacing w:before="0" w:beforeAutospacing="0" w:after="0" w:afterAutospacing="0"/>
            </w:pPr>
            <w:r>
              <w:t>- Температура каплепадения 190</w:t>
            </w:r>
            <w:proofErr w:type="gramStart"/>
            <w:r>
              <w:t xml:space="preserve"> </w:t>
            </w:r>
            <w:r w:rsidRPr="00B909A7">
              <w:rPr>
                <w:color w:val="333333"/>
                <w:shd w:val="clear" w:color="auto" w:fill="FFFFFF"/>
              </w:rPr>
              <w:t>°С</w:t>
            </w:r>
            <w:proofErr w:type="gramEnd"/>
            <w:r>
              <w:t xml:space="preserve"> - DIN ISO 2176 </w:t>
            </w:r>
          </w:p>
          <w:p w:rsidR="00702432" w:rsidRDefault="00702432" w:rsidP="006E7F8E">
            <w:pPr>
              <w:pStyle w:val="aff5"/>
              <w:shd w:val="clear" w:color="auto" w:fill="FFFFFF"/>
              <w:spacing w:before="0" w:beforeAutospacing="0" w:after="0" w:afterAutospacing="0"/>
            </w:pPr>
            <w:r>
              <w:t xml:space="preserve">- Водостойкость 1-90 баллы DIN 51 807-1 - - Коллоидная стабильность, 18ч/40 ºC 0,5 % DIN 51 817 </w:t>
            </w:r>
          </w:p>
          <w:p w:rsidR="00702432" w:rsidRDefault="00702432" w:rsidP="006E7F8E">
            <w:pPr>
              <w:pStyle w:val="aff5"/>
              <w:shd w:val="clear" w:color="auto" w:fill="FFFFFF"/>
              <w:spacing w:before="0" w:beforeAutospacing="0" w:after="0" w:afterAutospacing="0"/>
            </w:pPr>
            <w:r>
              <w:t>- Предел текучести, -40</w:t>
            </w:r>
            <w:proofErr w:type="gramStart"/>
            <w:r>
              <w:t xml:space="preserve"> </w:t>
            </w:r>
            <w:r w:rsidRPr="00B909A7">
              <w:rPr>
                <w:color w:val="333333"/>
                <w:shd w:val="clear" w:color="auto" w:fill="FFFFFF"/>
              </w:rPr>
              <w:t>°С</w:t>
            </w:r>
            <w:proofErr w:type="gramEnd"/>
            <w:r>
              <w:t xml:space="preserve"> 690 ГПа DIN 51 805 </w:t>
            </w:r>
          </w:p>
          <w:p w:rsidR="00702432" w:rsidRDefault="00702432" w:rsidP="006E7F8E">
            <w:pPr>
              <w:pStyle w:val="aff5"/>
              <w:shd w:val="clear" w:color="auto" w:fill="FFFFFF"/>
              <w:spacing w:before="0" w:beforeAutospacing="0" w:after="0" w:afterAutospacing="0"/>
            </w:pPr>
            <w:r>
              <w:t xml:space="preserve">- Коррозия медной пластины 1-100 баллы DIN 51 811 </w:t>
            </w:r>
          </w:p>
          <w:p w:rsidR="00702432" w:rsidRDefault="00702432" w:rsidP="006E7F8E">
            <w:pPr>
              <w:pStyle w:val="aff5"/>
              <w:shd w:val="clear" w:color="auto" w:fill="FFFFFF"/>
              <w:spacing w:before="0" w:beforeAutospacing="0" w:after="0" w:afterAutospacing="0"/>
              <w:rPr>
                <w:lang w:eastAsia="en-US"/>
              </w:rPr>
            </w:pPr>
            <w:r w:rsidRPr="00B6543F">
              <w:rPr>
                <w:b/>
                <w:bCs/>
                <w:color w:val="000000"/>
              </w:rPr>
              <w:t xml:space="preserve">банка </w:t>
            </w:r>
            <w:r w:rsidR="00232F55" w:rsidRPr="00232F55">
              <w:rPr>
                <w:b/>
                <w:lang w:eastAsia="en-US"/>
              </w:rPr>
              <w:t>не менее</w:t>
            </w:r>
            <w:r w:rsidR="00232F55">
              <w:rPr>
                <w:b/>
                <w:lang w:eastAsia="en-US"/>
              </w:rPr>
              <w:t xml:space="preserve"> </w:t>
            </w:r>
            <w:r w:rsidRPr="00B6543F">
              <w:rPr>
                <w:b/>
                <w:bCs/>
                <w:color w:val="000000"/>
              </w:rPr>
              <w:t>45кг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color w:val="000000"/>
              </w:rPr>
            </w:pPr>
            <w:r>
              <w:rPr>
                <w:lang w:eastAsia="en-US"/>
              </w:rPr>
              <w:t xml:space="preserve">Позиция №5 </w:t>
            </w:r>
            <w:r w:rsidRPr="00B6543F">
              <w:rPr>
                <w:color w:val="000000"/>
              </w:rPr>
              <w:t xml:space="preserve">Консервационное средство </w:t>
            </w:r>
            <w:proofErr w:type="spellStart"/>
            <w:r w:rsidRPr="00B6543F">
              <w:rPr>
                <w:color w:val="000000"/>
              </w:rPr>
              <w:t>Decordyn</w:t>
            </w:r>
            <w:proofErr w:type="spellEnd"/>
            <w:r w:rsidRPr="00B6543F">
              <w:rPr>
                <w:color w:val="000000"/>
              </w:rPr>
              <w:t xml:space="preserve"> </w:t>
            </w:r>
            <w:r>
              <w:rPr>
                <w:color w:val="000000"/>
              </w:rPr>
              <w:t xml:space="preserve">350 </w:t>
            </w:r>
            <w:proofErr w:type="spellStart"/>
            <w:r>
              <w:rPr>
                <w:color w:val="000000"/>
              </w:rPr>
              <w:t>Spray</w:t>
            </w:r>
            <w:proofErr w:type="spellEnd"/>
            <w:r>
              <w:rPr>
                <w:color w:val="000000"/>
              </w:rPr>
              <w:t>.</w:t>
            </w:r>
          </w:p>
          <w:p w:rsidR="00E94134" w:rsidRPr="00B6543F" w:rsidRDefault="00E94134" w:rsidP="006E7F8E">
            <w:pPr>
              <w:rPr>
                <w:color w:val="000000"/>
              </w:rPr>
            </w:pPr>
            <w:r w:rsidRPr="00E94134">
              <w:rPr>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Pr>
                <w:lang w:eastAsia="en-US"/>
              </w:rPr>
              <w:t>Средство приобретается для обслуживания рельсовых автобусов РА-3.</w:t>
            </w:r>
          </w:p>
          <w:p w:rsidR="00702432" w:rsidRDefault="00702432" w:rsidP="006E7F8E">
            <w:pPr>
              <w:jc w:val="both"/>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702432" w:rsidRDefault="00702432" w:rsidP="006E7F8E">
            <w:pPr>
              <w:jc w:val="both"/>
            </w:pPr>
            <w:r>
              <w:rPr>
                <w:lang w:eastAsia="en-US"/>
              </w:rPr>
              <w:t>Э</w:t>
            </w:r>
            <w:r>
              <w:t xml:space="preserve">то прозрачный и жидкий антикоррозионный продукт при обработке, который после испарения растворителя образует </w:t>
            </w:r>
            <w:proofErr w:type="spellStart"/>
            <w:r>
              <w:t>адгезивную</w:t>
            </w:r>
            <w:proofErr w:type="spellEnd"/>
            <w:r>
              <w:t xml:space="preserve"> защитную пленку. Эта пленка также имеет хорошие смазочные свойства и не должна быть удалена перед использованием деталей. </w:t>
            </w:r>
          </w:p>
          <w:p w:rsidR="00702432" w:rsidRDefault="00702432" w:rsidP="006E7F8E">
            <w:pPr>
              <w:jc w:val="both"/>
            </w:pPr>
            <w:r>
              <w:t>Характеристики</w:t>
            </w:r>
          </w:p>
          <w:p w:rsidR="00702432" w:rsidRPr="00125DCE" w:rsidRDefault="00702432" w:rsidP="006E7F8E">
            <w:pPr>
              <w:jc w:val="both"/>
              <w:rPr>
                <w:color w:val="1D282C"/>
                <w:shd w:val="clear" w:color="auto" w:fill="FFFFFF"/>
              </w:rPr>
            </w:pPr>
            <w:r>
              <w:rPr>
                <w:color w:val="1D282C"/>
                <w:shd w:val="clear" w:color="auto" w:fill="FFFFFF"/>
              </w:rPr>
              <w:t xml:space="preserve">- </w:t>
            </w:r>
            <w:r w:rsidRPr="00125DCE">
              <w:rPr>
                <w:color w:val="1D282C"/>
                <w:shd w:val="clear" w:color="auto" w:fill="FFFFFF"/>
              </w:rPr>
              <w:t>диапазон температур: -40 / +70 °C</w:t>
            </w:r>
          </w:p>
          <w:p w:rsidR="00702432" w:rsidRDefault="00702432" w:rsidP="006E7F8E">
            <w:pPr>
              <w:jc w:val="both"/>
              <w:rPr>
                <w:color w:val="1D282C"/>
                <w:shd w:val="clear" w:color="auto" w:fill="FFFFFF"/>
              </w:rPr>
            </w:pPr>
            <w:r>
              <w:rPr>
                <w:color w:val="1D282C"/>
                <w:shd w:val="clear" w:color="auto" w:fill="FFFFFF"/>
              </w:rPr>
              <w:t xml:space="preserve">- </w:t>
            </w:r>
            <w:r w:rsidRPr="00125DCE">
              <w:rPr>
                <w:color w:val="1D282C"/>
                <w:shd w:val="clear" w:color="auto" w:fill="FFFFFF"/>
              </w:rPr>
              <w:t>надежно предотвращает развитие коррозии в долгосрочной перспективе</w:t>
            </w:r>
            <w:r>
              <w:rPr>
                <w:color w:val="1D282C"/>
                <w:shd w:val="clear" w:color="auto" w:fill="FFFFFF"/>
              </w:rPr>
              <w:t>.</w:t>
            </w:r>
          </w:p>
          <w:p w:rsidR="00702432" w:rsidRDefault="00702432" w:rsidP="006E7F8E">
            <w:pPr>
              <w:jc w:val="both"/>
              <w:rPr>
                <w:lang w:eastAsia="en-US"/>
              </w:rPr>
            </w:pPr>
            <w:r w:rsidRPr="00B6543F">
              <w:rPr>
                <w:b/>
                <w:bCs/>
                <w:color w:val="000000"/>
              </w:rPr>
              <w:t xml:space="preserve">баллон </w:t>
            </w:r>
            <w:r w:rsidR="00232F55" w:rsidRPr="00232F55">
              <w:rPr>
                <w:b/>
                <w:lang w:eastAsia="en-US"/>
              </w:rPr>
              <w:t>не менее</w:t>
            </w:r>
            <w:r w:rsidR="00232F55">
              <w:rPr>
                <w:b/>
                <w:lang w:eastAsia="en-US"/>
              </w:rPr>
              <w:t xml:space="preserve"> </w:t>
            </w:r>
            <w:r w:rsidRPr="00B6543F">
              <w:rPr>
                <w:b/>
                <w:bCs/>
                <w:color w:val="000000"/>
              </w:rPr>
              <w:t>400мл.</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color w:val="000000"/>
              </w:rPr>
            </w:pPr>
            <w:r>
              <w:rPr>
                <w:lang w:eastAsia="en-US"/>
              </w:rPr>
              <w:t xml:space="preserve">Позиция №6 </w:t>
            </w:r>
            <w:r>
              <w:rPr>
                <w:color w:val="000000"/>
              </w:rPr>
              <w:t>Смазка ISOFLEX TOPAS L 32 N</w:t>
            </w:r>
          </w:p>
          <w:p w:rsidR="00E94134" w:rsidRPr="00B6543F" w:rsidRDefault="00E94134" w:rsidP="006E7F8E">
            <w:pPr>
              <w:rPr>
                <w:color w:val="000000"/>
              </w:rPr>
            </w:pPr>
            <w:r w:rsidRPr="00E94134">
              <w:rPr>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1B17F0" w:rsidRDefault="00702432" w:rsidP="006E7F8E">
            <w:pPr>
              <w:jc w:val="both"/>
              <w:rPr>
                <w:lang w:eastAsia="en-US"/>
              </w:rPr>
            </w:pPr>
            <w:r w:rsidRPr="001B17F0">
              <w:rPr>
                <w:lang w:eastAsia="en-US"/>
              </w:rPr>
              <w:t>Смазка приобретается для обслуживания рельсовых автобусов РА-3.</w:t>
            </w:r>
          </w:p>
          <w:p w:rsidR="00702432" w:rsidRPr="001B17F0" w:rsidRDefault="00702432" w:rsidP="006E7F8E">
            <w:pPr>
              <w:jc w:val="both"/>
              <w:rPr>
                <w:lang w:eastAsia="en-US"/>
              </w:rPr>
            </w:pPr>
            <w:r w:rsidRPr="001B17F0">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702432" w:rsidRDefault="00702432" w:rsidP="006E7F8E">
            <w:pPr>
              <w:jc w:val="both"/>
              <w:rPr>
                <w:color w:val="333333"/>
                <w:shd w:val="clear" w:color="auto" w:fill="FFFFFF"/>
              </w:rPr>
            </w:pPr>
            <w:r w:rsidRPr="001B17F0">
              <w:rPr>
                <w:lang w:eastAsia="en-US"/>
              </w:rPr>
              <w:t>С</w:t>
            </w:r>
            <w:r w:rsidRPr="001B17F0">
              <w:rPr>
                <w:color w:val="333333"/>
                <w:shd w:val="clear" w:color="auto" w:fill="FFFFFF"/>
              </w:rPr>
              <w:t>интетическая низкотемпературная консистентная смазка для контактов и переключателей, произведена на основе синтетического углеводородного масла и литиевого мыла</w:t>
            </w:r>
            <w:r>
              <w:rPr>
                <w:color w:val="333333"/>
                <w:shd w:val="clear" w:color="auto" w:fill="FFFFFF"/>
              </w:rPr>
              <w:t xml:space="preserve">. </w:t>
            </w:r>
          </w:p>
          <w:p w:rsidR="00702432" w:rsidRDefault="00702432" w:rsidP="006E7F8E">
            <w:pPr>
              <w:jc w:val="both"/>
              <w:rPr>
                <w:color w:val="333333"/>
                <w:shd w:val="clear" w:color="auto" w:fill="FFFFFF"/>
              </w:rPr>
            </w:pPr>
            <w:r>
              <w:rPr>
                <w:color w:val="333333"/>
                <w:shd w:val="clear" w:color="auto" w:fill="FFFFFF"/>
              </w:rPr>
              <w:t>Характеристики:</w:t>
            </w:r>
          </w:p>
          <w:p w:rsidR="00702432" w:rsidRPr="00143DAF" w:rsidRDefault="00702432" w:rsidP="006E7F8E">
            <w:pPr>
              <w:jc w:val="both"/>
              <w:rPr>
                <w:color w:val="0A0A0A"/>
                <w:shd w:val="clear" w:color="auto" w:fill="FEFEFE"/>
              </w:rPr>
            </w:pPr>
            <w:r w:rsidRPr="00143DAF">
              <w:rPr>
                <w:color w:val="0A0A0A"/>
                <w:shd w:val="clear" w:color="auto" w:fill="FEFEFE"/>
              </w:rPr>
              <w:lastRenderedPageBreak/>
              <w:t>Эксплуатационный диапазон температур* (°С) около: -60 до +130</w:t>
            </w:r>
          </w:p>
          <w:p w:rsidR="00702432" w:rsidRPr="00143DAF" w:rsidRDefault="00702432" w:rsidP="006E7F8E">
            <w:pPr>
              <w:jc w:val="both"/>
              <w:rPr>
                <w:color w:val="0A0A0A"/>
                <w:shd w:val="clear" w:color="auto" w:fill="F9F9F9"/>
              </w:rPr>
            </w:pPr>
            <w:r w:rsidRPr="00143DAF">
              <w:rPr>
                <w:color w:val="0A0A0A"/>
                <w:shd w:val="clear" w:color="auto" w:fill="F9F9F9"/>
              </w:rPr>
              <w:t>Плотность при 20</w:t>
            </w:r>
            <w:proofErr w:type="gramStart"/>
            <w:r w:rsidRPr="00143DAF">
              <w:rPr>
                <w:color w:val="0A0A0A"/>
                <w:shd w:val="clear" w:color="auto" w:fill="F9F9F9"/>
              </w:rPr>
              <w:t xml:space="preserve"> °С</w:t>
            </w:r>
            <w:proofErr w:type="gramEnd"/>
            <w:r w:rsidRPr="00143DAF">
              <w:rPr>
                <w:color w:val="0A0A0A"/>
                <w:shd w:val="clear" w:color="auto" w:fill="F9F9F9"/>
              </w:rPr>
              <w:t xml:space="preserve"> (</w:t>
            </w:r>
            <w:proofErr w:type="spellStart"/>
            <w:r w:rsidRPr="00143DAF">
              <w:rPr>
                <w:color w:val="0A0A0A"/>
                <w:shd w:val="clear" w:color="auto" w:fill="F9F9F9"/>
              </w:rPr>
              <w:t>гр</w:t>
            </w:r>
            <w:proofErr w:type="spellEnd"/>
            <w:r w:rsidRPr="00143DAF">
              <w:rPr>
                <w:color w:val="0A0A0A"/>
                <w:shd w:val="clear" w:color="auto" w:fill="F9F9F9"/>
              </w:rPr>
              <w:t>/см3) DIN 51757 около: 0.86</w:t>
            </w:r>
          </w:p>
          <w:p w:rsidR="00702432" w:rsidRPr="00143DAF" w:rsidRDefault="00702432" w:rsidP="006E7F8E">
            <w:pPr>
              <w:jc w:val="both"/>
              <w:rPr>
                <w:color w:val="0A0A0A"/>
                <w:shd w:val="clear" w:color="auto" w:fill="FEFEFE"/>
              </w:rPr>
            </w:pPr>
            <w:r w:rsidRPr="00143DAF">
              <w:rPr>
                <w:color w:val="0A0A0A"/>
                <w:shd w:val="clear" w:color="auto" w:fill="FEFEFE"/>
              </w:rPr>
              <w:t>Цвет: бежевый</w:t>
            </w:r>
          </w:p>
          <w:p w:rsidR="00702432" w:rsidRPr="00143DAF" w:rsidRDefault="00702432" w:rsidP="006E7F8E">
            <w:pPr>
              <w:jc w:val="both"/>
              <w:rPr>
                <w:color w:val="0A0A0A"/>
                <w:shd w:val="clear" w:color="auto" w:fill="F9F9F9"/>
              </w:rPr>
            </w:pPr>
            <w:r w:rsidRPr="00143DAF">
              <w:rPr>
                <w:color w:val="0A0A0A"/>
                <w:shd w:val="clear" w:color="auto" w:fill="F9F9F9"/>
              </w:rPr>
              <w:t>Точка каплепадения DIN ISO 2176 (°С): &gt;180</w:t>
            </w:r>
          </w:p>
          <w:p w:rsidR="00702432" w:rsidRPr="00143DAF" w:rsidRDefault="00702432" w:rsidP="006E7F8E">
            <w:pPr>
              <w:jc w:val="both"/>
              <w:rPr>
                <w:color w:val="0A0A0A"/>
                <w:shd w:val="clear" w:color="auto" w:fill="FEFEFE"/>
              </w:rPr>
            </w:pPr>
            <w:proofErr w:type="gramStart"/>
            <w:r w:rsidRPr="00143DAF">
              <w:rPr>
                <w:color w:val="0A0A0A"/>
                <w:shd w:val="clear" w:color="auto" w:fill="FEFEFE"/>
              </w:rPr>
              <w:t>Рабочая</w:t>
            </w:r>
            <w:proofErr w:type="gramEnd"/>
            <w:r w:rsidRPr="00143DAF">
              <w:rPr>
                <w:color w:val="0A0A0A"/>
                <w:shd w:val="clear" w:color="auto" w:fill="FEFEFE"/>
              </w:rPr>
              <w:t xml:space="preserve"> </w:t>
            </w:r>
            <w:proofErr w:type="spellStart"/>
            <w:r w:rsidRPr="00143DAF">
              <w:rPr>
                <w:color w:val="0A0A0A"/>
                <w:shd w:val="clear" w:color="auto" w:fill="FEFEFE"/>
              </w:rPr>
              <w:t>пенетрация</w:t>
            </w:r>
            <w:proofErr w:type="spellEnd"/>
            <w:r w:rsidRPr="00143DAF">
              <w:rPr>
                <w:color w:val="0A0A0A"/>
                <w:shd w:val="clear" w:color="auto" w:fill="FEFEFE"/>
              </w:rPr>
              <w:t xml:space="preserve"> DIN ISO 2137 (0.1мм): 265 — 295</w:t>
            </w:r>
          </w:p>
          <w:p w:rsidR="00702432" w:rsidRPr="00143DAF" w:rsidRDefault="00702432" w:rsidP="006E7F8E">
            <w:pPr>
              <w:jc w:val="both"/>
              <w:rPr>
                <w:color w:val="0A0A0A"/>
                <w:shd w:val="clear" w:color="auto" w:fill="F9F9F9"/>
              </w:rPr>
            </w:pPr>
            <w:r w:rsidRPr="00143DAF">
              <w:rPr>
                <w:color w:val="0A0A0A"/>
                <w:shd w:val="clear" w:color="auto" w:fill="F9F9F9"/>
              </w:rPr>
              <w:t>Вязкость базового масла DIN 51561 (мм2/с) при 40</w:t>
            </w:r>
            <w:proofErr w:type="gramStart"/>
            <w:r w:rsidRPr="00143DAF">
              <w:rPr>
                <w:color w:val="0A0A0A"/>
                <w:shd w:val="clear" w:color="auto" w:fill="F9F9F9"/>
              </w:rPr>
              <w:t xml:space="preserve"> °С</w:t>
            </w:r>
            <w:proofErr w:type="gramEnd"/>
            <w:r w:rsidRPr="00143DAF">
              <w:rPr>
                <w:color w:val="0A0A0A"/>
                <w:shd w:val="clear" w:color="auto" w:fill="F9F9F9"/>
              </w:rPr>
              <w:t>: 19</w:t>
            </w:r>
          </w:p>
          <w:p w:rsidR="00702432" w:rsidRDefault="00702432" w:rsidP="006E7F8E">
            <w:pPr>
              <w:jc w:val="both"/>
              <w:rPr>
                <w:color w:val="0A0A0A"/>
                <w:shd w:val="clear" w:color="auto" w:fill="FEFEFE"/>
              </w:rPr>
            </w:pPr>
            <w:r w:rsidRPr="00143DAF">
              <w:rPr>
                <w:color w:val="0A0A0A"/>
                <w:shd w:val="clear" w:color="auto" w:fill="FEFEFE"/>
              </w:rPr>
              <w:t>Вязкость базового масла DIN 51561 (мм2/с) при 100</w:t>
            </w:r>
            <w:proofErr w:type="gramStart"/>
            <w:r w:rsidRPr="00143DAF">
              <w:rPr>
                <w:color w:val="0A0A0A"/>
                <w:shd w:val="clear" w:color="auto" w:fill="FEFEFE"/>
              </w:rPr>
              <w:t xml:space="preserve"> °С</w:t>
            </w:r>
            <w:proofErr w:type="gramEnd"/>
            <w:r w:rsidRPr="00143DAF">
              <w:rPr>
                <w:color w:val="0A0A0A"/>
                <w:shd w:val="clear" w:color="auto" w:fill="FEFEFE"/>
              </w:rPr>
              <w:t>: 4.2</w:t>
            </w:r>
          </w:p>
          <w:p w:rsidR="00702432" w:rsidRPr="001B17F0" w:rsidRDefault="00702432" w:rsidP="006E7F8E">
            <w:pPr>
              <w:jc w:val="both"/>
              <w:rPr>
                <w:lang w:eastAsia="en-US"/>
              </w:rPr>
            </w:pPr>
            <w:r w:rsidRPr="00B6543F">
              <w:rPr>
                <w:b/>
                <w:bCs/>
                <w:color w:val="000000"/>
              </w:rPr>
              <w:t>Банка</w:t>
            </w:r>
            <w:r w:rsidR="00232F55">
              <w:rPr>
                <w:b/>
                <w:bCs/>
                <w:color w:val="000000"/>
              </w:rPr>
              <w:t xml:space="preserve"> </w:t>
            </w:r>
            <w:r w:rsidR="00232F55" w:rsidRPr="00232F55">
              <w:rPr>
                <w:b/>
                <w:lang w:eastAsia="en-US"/>
              </w:rPr>
              <w:t>не менее</w:t>
            </w:r>
            <w:r>
              <w:rPr>
                <w:b/>
                <w:bCs/>
                <w:color w:val="000000"/>
              </w:rPr>
              <w:t xml:space="preserve"> -</w:t>
            </w:r>
            <w:r w:rsidRPr="00B6543F">
              <w:rPr>
                <w:b/>
                <w:bCs/>
                <w:color w:val="000000"/>
              </w:rPr>
              <w:t xml:space="preserve"> 1кг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color w:val="000000"/>
              </w:rPr>
            </w:pPr>
            <w:r>
              <w:rPr>
                <w:lang w:eastAsia="en-US"/>
              </w:rPr>
              <w:t xml:space="preserve">Позиция №7 </w:t>
            </w:r>
            <w:r w:rsidRPr="00B6543F">
              <w:rPr>
                <w:color w:val="000000"/>
              </w:rPr>
              <w:t xml:space="preserve">Смазка силиконовая </w:t>
            </w:r>
            <w:proofErr w:type="spellStart"/>
            <w:r w:rsidRPr="00B6543F">
              <w:rPr>
                <w:color w:val="000000"/>
              </w:rPr>
              <w:t>Si-M</w:t>
            </w:r>
            <w:proofErr w:type="spellEnd"/>
            <w:r w:rsidRPr="00B6543F">
              <w:rPr>
                <w:color w:val="000000"/>
              </w:rPr>
              <w:t xml:space="preserve"> ТУ 2257-001- 54736950-2001</w:t>
            </w:r>
            <w:r>
              <w:rPr>
                <w:color w:val="000000"/>
              </w:rPr>
              <w:t>.</w:t>
            </w:r>
          </w:p>
          <w:p w:rsidR="00E94134" w:rsidRPr="00B6543F" w:rsidRDefault="00E94134" w:rsidP="006E7F8E">
            <w:pPr>
              <w:rPr>
                <w:color w:val="000000"/>
              </w:rPr>
            </w:pPr>
            <w:r w:rsidRPr="00E94134">
              <w:rPr>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Pr>
                <w:lang w:eastAsia="en-US"/>
              </w:rPr>
              <w:t>Смазка приобретается для обслуживания рельсовых автобусов РА-3.</w:t>
            </w:r>
          </w:p>
          <w:p w:rsidR="00702432" w:rsidRPr="005D7F93" w:rsidRDefault="00702432" w:rsidP="006E7F8E">
            <w:pPr>
              <w:pStyle w:val="aff5"/>
              <w:shd w:val="clear" w:color="auto" w:fill="FFFFFF"/>
              <w:spacing w:before="0" w:beforeAutospacing="0" w:after="0" w:afterAutospacing="0"/>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w:t>
            </w:r>
            <w:r w:rsidRPr="005D7F93">
              <w:rPr>
                <w:lang w:eastAsia="en-US"/>
              </w:rPr>
              <w:t>сайте производителя.</w:t>
            </w:r>
          </w:p>
          <w:p w:rsidR="00702432" w:rsidRPr="005D7F93" w:rsidRDefault="00702432" w:rsidP="006E7F8E">
            <w:pPr>
              <w:pStyle w:val="aff5"/>
              <w:shd w:val="clear" w:color="auto" w:fill="FFFFFF"/>
              <w:spacing w:before="0" w:beforeAutospacing="0" w:after="0" w:afterAutospacing="0"/>
              <w:rPr>
                <w:color w:val="373737"/>
              </w:rPr>
            </w:pPr>
            <w:r w:rsidRPr="005D7F93">
              <w:rPr>
                <w:color w:val="373737"/>
              </w:rPr>
              <w:t>Многоцелевая химически инертная смазка с высокими диэлектрическими свойствами. Она характеризуется хорошей адгезией с металлическими, резиновыми, пластиковыми и другими поверхностями. После нанесения состав образует защитную пленку, которая предотвращает образование коррозии, снижает трение, обеспечивает разделительный эффект.</w:t>
            </w:r>
          </w:p>
          <w:p w:rsidR="00702432" w:rsidRDefault="00702432" w:rsidP="006E7F8E">
            <w:pPr>
              <w:pStyle w:val="aff5"/>
              <w:shd w:val="clear" w:color="auto" w:fill="FFFFFF"/>
              <w:spacing w:before="0" w:beforeAutospacing="0" w:after="0" w:afterAutospacing="0"/>
              <w:rPr>
                <w:color w:val="373737"/>
              </w:rPr>
            </w:pPr>
            <w:r w:rsidRPr="005D7F93">
              <w:rPr>
                <w:color w:val="373737"/>
              </w:rPr>
              <w:t>Смазка обладает термостойкостью и морозостойкостью - работает в широчайшем диапазоне температур от -60 до +300 °С.</w:t>
            </w:r>
          </w:p>
          <w:p w:rsidR="00702432" w:rsidRDefault="00702432" w:rsidP="006E7F8E">
            <w:pPr>
              <w:pStyle w:val="aff5"/>
              <w:shd w:val="clear" w:color="auto" w:fill="FFFFFF"/>
              <w:spacing w:before="0" w:beforeAutospacing="0" w:after="0" w:afterAutospacing="0"/>
              <w:rPr>
                <w:lang w:eastAsia="en-US"/>
              </w:rPr>
            </w:pPr>
            <w:r w:rsidRPr="00B6543F">
              <w:rPr>
                <w:b/>
                <w:bCs/>
                <w:color w:val="000000"/>
              </w:rPr>
              <w:t>Туба</w:t>
            </w:r>
            <w:r w:rsidR="00232F55">
              <w:rPr>
                <w:b/>
                <w:bCs/>
                <w:color w:val="000000"/>
              </w:rPr>
              <w:t xml:space="preserve"> </w:t>
            </w:r>
            <w:r w:rsidR="00232F55" w:rsidRPr="00232F55">
              <w:rPr>
                <w:b/>
                <w:lang w:eastAsia="en-US"/>
              </w:rPr>
              <w:t>не менее</w:t>
            </w:r>
            <w:r>
              <w:rPr>
                <w:b/>
                <w:bCs/>
                <w:color w:val="000000"/>
              </w:rPr>
              <w:t xml:space="preserve"> -</w:t>
            </w:r>
            <w:r w:rsidRPr="00B6543F">
              <w:rPr>
                <w:b/>
                <w:bCs/>
                <w:color w:val="000000"/>
              </w:rPr>
              <w:t xml:space="preserve"> 165г</w:t>
            </w:r>
            <w:r w:rsidRPr="00F547CA">
              <w:rPr>
                <w:b/>
                <w:color w:val="000000"/>
              </w:rPr>
              <w:t>. (400мл.)</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color w:val="000000"/>
              </w:rPr>
            </w:pPr>
            <w:r>
              <w:rPr>
                <w:lang w:eastAsia="en-US"/>
              </w:rPr>
              <w:t xml:space="preserve">Позиция №8 </w:t>
            </w:r>
            <w:r>
              <w:rPr>
                <w:color w:val="000000"/>
              </w:rPr>
              <w:t xml:space="preserve">NEOVAL – </w:t>
            </w:r>
            <w:proofErr w:type="spellStart"/>
            <w:r>
              <w:rPr>
                <w:color w:val="000000"/>
              </w:rPr>
              <w:t>Oilspray</w:t>
            </w:r>
            <w:proofErr w:type="spellEnd"/>
            <w:r>
              <w:rPr>
                <w:color w:val="000000"/>
              </w:rPr>
              <w:t>.</w:t>
            </w:r>
          </w:p>
          <w:p w:rsidR="00E94134" w:rsidRPr="00B6543F" w:rsidRDefault="00E94134" w:rsidP="006E7F8E">
            <w:pPr>
              <w:rPr>
                <w:color w:val="000000"/>
              </w:rPr>
            </w:pPr>
            <w:r w:rsidRPr="00E94134">
              <w:rPr>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Pr>
                <w:lang w:eastAsia="en-US"/>
              </w:rPr>
              <w:t>приобретается для обслуживания рельсовых автобусов РА-3.</w:t>
            </w:r>
          </w:p>
          <w:p w:rsidR="00702432" w:rsidRDefault="00702432" w:rsidP="006E7F8E">
            <w:pPr>
              <w:jc w:val="both"/>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702432" w:rsidRDefault="00702432" w:rsidP="006E7F8E">
            <w:pPr>
              <w:jc w:val="both"/>
            </w:pPr>
            <w:r>
              <w:t xml:space="preserve">Масло с высокой добавкой кислоты и смолы. Без силикона, без растворителей и </w:t>
            </w:r>
            <w:proofErr w:type="gramStart"/>
            <w:r>
              <w:t>антистатическое</w:t>
            </w:r>
            <w:proofErr w:type="gramEnd"/>
            <w:r>
              <w:t>. </w:t>
            </w:r>
          </w:p>
          <w:p w:rsidR="00702432" w:rsidRDefault="00702432" w:rsidP="006E7F8E">
            <w:pPr>
              <w:jc w:val="both"/>
            </w:pPr>
            <w:r>
              <w:rPr>
                <w:rFonts w:ascii="Arial" w:hAnsi="Arial" w:cs="Arial"/>
                <w:b/>
                <w:bCs/>
                <w:color w:val="000000"/>
                <w:shd w:val="clear" w:color="auto" w:fill="FFFFFF"/>
              </w:rPr>
              <w:t>ХАРАКТЕРИСТИКИ:</w:t>
            </w:r>
            <w:r>
              <w:rPr>
                <w:rFonts w:ascii="Arial" w:hAnsi="Arial" w:cs="Arial"/>
                <w:color w:val="000000"/>
              </w:rPr>
              <w:br/>
            </w:r>
            <w:r>
              <w:t>- кинематическая вязкость при 40°C: 38-42 мм</w:t>
            </w:r>
            <w:proofErr w:type="gramStart"/>
            <w:r>
              <w:t>2</w:t>
            </w:r>
            <w:proofErr w:type="gramEnd"/>
            <w:r>
              <w:t>/с</w:t>
            </w:r>
            <w:r>
              <w:rPr>
                <w:rFonts w:ascii="Arial" w:hAnsi="Arial" w:cs="Arial"/>
                <w:color w:val="000000"/>
              </w:rPr>
              <w:br/>
            </w:r>
            <w:r>
              <w:t>- плотность при 20°C: около 0,88 г/мл.</w:t>
            </w:r>
          </w:p>
          <w:p w:rsidR="00702432" w:rsidRDefault="00702432" w:rsidP="006E7F8E">
            <w:pPr>
              <w:jc w:val="both"/>
              <w:rPr>
                <w:rFonts w:ascii="Arial" w:hAnsi="Arial" w:cs="Arial"/>
                <w:color w:val="000000"/>
              </w:rPr>
            </w:pPr>
            <w:r>
              <w:t xml:space="preserve">- </w:t>
            </w:r>
            <w:r w:rsidRPr="00F547CA">
              <w:rPr>
                <w:rFonts w:ascii="Arial" w:hAnsi="Arial" w:cs="Arial"/>
                <w:color w:val="000000"/>
              </w:rPr>
              <w:t>высокая термостойкость (от -40°C до +500°C)</w:t>
            </w:r>
          </w:p>
          <w:p w:rsidR="00702432" w:rsidRDefault="00702432" w:rsidP="006E7F8E">
            <w:pPr>
              <w:jc w:val="both"/>
              <w:rPr>
                <w:lang w:eastAsia="en-US"/>
              </w:rPr>
            </w:pPr>
            <w:r>
              <w:rPr>
                <w:b/>
                <w:bCs/>
                <w:color w:val="000000"/>
              </w:rPr>
              <w:t>Аэрозольный баллон</w:t>
            </w:r>
            <w:r w:rsidR="00232F55">
              <w:rPr>
                <w:b/>
                <w:bCs/>
                <w:color w:val="000000"/>
              </w:rPr>
              <w:t xml:space="preserve"> </w:t>
            </w:r>
            <w:r w:rsidR="00232F55" w:rsidRPr="00232F55">
              <w:rPr>
                <w:b/>
                <w:lang w:eastAsia="en-US"/>
              </w:rPr>
              <w:t>не менее</w:t>
            </w:r>
            <w:r>
              <w:rPr>
                <w:b/>
                <w:bCs/>
                <w:color w:val="000000"/>
              </w:rPr>
              <w:t xml:space="preserve"> -</w:t>
            </w:r>
            <w:r w:rsidRPr="00B6543F">
              <w:rPr>
                <w:b/>
                <w:bCs/>
                <w:color w:val="000000"/>
              </w:rPr>
              <w:t xml:space="preserve"> 400 мл</w:t>
            </w:r>
            <w:r w:rsidRPr="00B6543F">
              <w:rPr>
                <w:color w:val="000000"/>
              </w:rPr>
              <w:t>.</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Pr="00B6543F" w:rsidRDefault="00702432" w:rsidP="006E7F8E">
            <w:pPr>
              <w:rPr>
                <w:color w:val="000000"/>
              </w:rPr>
            </w:pPr>
            <w:r>
              <w:rPr>
                <w:lang w:eastAsia="en-US"/>
              </w:rPr>
              <w:t xml:space="preserve">Позиция №9 </w:t>
            </w:r>
            <w:r w:rsidRPr="00B6543F">
              <w:rPr>
                <w:color w:val="000000"/>
              </w:rPr>
              <w:t xml:space="preserve">Спирт гидролизный </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sidRPr="009B0076">
              <w:rPr>
                <w:b/>
                <w:bCs/>
                <w:color w:val="000000"/>
              </w:rPr>
              <w:t xml:space="preserve">Бутылка – </w:t>
            </w:r>
            <w:r w:rsidR="00232F55" w:rsidRPr="00232F55">
              <w:rPr>
                <w:b/>
                <w:lang w:eastAsia="en-US"/>
              </w:rPr>
              <w:t>не менее</w:t>
            </w:r>
            <w:r w:rsidR="00232F55">
              <w:rPr>
                <w:b/>
                <w:lang w:eastAsia="en-US"/>
              </w:rPr>
              <w:t xml:space="preserve"> </w:t>
            </w:r>
            <w:r w:rsidRPr="009B0076">
              <w:rPr>
                <w:b/>
                <w:bCs/>
                <w:color w:val="000000"/>
              </w:rPr>
              <w:t>0,5 л</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b/>
              </w:rPr>
            </w:pPr>
            <w:r>
              <w:rPr>
                <w:lang w:eastAsia="en-US"/>
              </w:rPr>
              <w:t xml:space="preserve">Позиция №10 </w:t>
            </w:r>
            <w:r w:rsidRPr="00B6543F">
              <w:t>Масло гидравлическое всесезонное загущенное (для автотракторной техники)</w:t>
            </w:r>
            <w:r>
              <w:t xml:space="preserve"> </w:t>
            </w:r>
            <w:r w:rsidRPr="00450C54">
              <w:rPr>
                <w:b/>
              </w:rPr>
              <w:t>АМГ-10</w:t>
            </w:r>
          </w:p>
          <w:p w:rsidR="00E94134" w:rsidRPr="00E94134" w:rsidRDefault="00E94134" w:rsidP="006E7F8E">
            <w:pPr>
              <w:rPr>
                <w:bCs/>
              </w:rPr>
            </w:pPr>
            <w:r w:rsidRPr="00E94134">
              <w:rPr>
                <w:bCs/>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FB0115" w:rsidRDefault="00702432" w:rsidP="006E7F8E">
            <w:pPr>
              <w:jc w:val="both"/>
              <w:rPr>
                <w:color w:val="000000"/>
                <w:shd w:val="clear" w:color="auto" w:fill="FFFFFF"/>
              </w:rPr>
            </w:pPr>
            <w:r w:rsidRPr="00FB0115">
              <w:rPr>
                <w:color w:val="000000"/>
                <w:shd w:val="clear" w:color="auto" w:fill="FFFFFF"/>
              </w:rPr>
              <w:t xml:space="preserve">Характеристики: </w:t>
            </w:r>
          </w:p>
          <w:p w:rsidR="00702432" w:rsidRPr="00FB0115" w:rsidRDefault="00702432" w:rsidP="006E7F8E">
            <w:pPr>
              <w:jc w:val="both"/>
              <w:rPr>
                <w:color w:val="000000"/>
                <w:shd w:val="clear" w:color="auto" w:fill="FFFFFF"/>
              </w:rPr>
            </w:pPr>
            <w:r w:rsidRPr="00FB0115">
              <w:rPr>
                <w:color w:val="000000"/>
                <w:shd w:val="clear" w:color="auto" w:fill="FFFFFF"/>
              </w:rPr>
              <w:t xml:space="preserve">- Кинематическая вязкость (мм2/с) </w:t>
            </w:r>
            <w:r w:rsidRPr="00FB0115">
              <w:rPr>
                <w:color w:val="000000"/>
                <w:u w:val="single"/>
                <w:shd w:val="clear" w:color="auto" w:fill="FFFFFF"/>
              </w:rPr>
              <w:t>При 50</w:t>
            </w:r>
            <w:proofErr w:type="gramStart"/>
            <w:r w:rsidRPr="00FB0115">
              <w:rPr>
                <w:color w:val="000000"/>
                <w:u w:val="single"/>
                <w:shd w:val="clear" w:color="auto" w:fill="FFFFFF"/>
              </w:rPr>
              <w:t xml:space="preserve"> С</w:t>
            </w:r>
            <w:proofErr w:type="gramEnd"/>
            <w:r w:rsidRPr="00FB0115">
              <w:rPr>
                <w:color w:val="000000"/>
                <w:u w:val="single"/>
                <w:shd w:val="clear" w:color="auto" w:fill="FFFFFF"/>
              </w:rPr>
              <w:t xml:space="preserve"> - не менее 10</w:t>
            </w:r>
            <w:r w:rsidRPr="00FB0115">
              <w:rPr>
                <w:color w:val="000000"/>
                <w:shd w:val="clear" w:color="auto" w:fill="FFFFFF"/>
              </w:rPr>
              <w:t>, -</w:t>
            </w:r>
            <w:r w:rsidRPr="00FB0115">
              <w:rPr>
                <w:color w:val="000000"/>
                <w:u w:val="single"/>
                <w:shd w:val="clear" w:color="auto" w:fill="FFFFFF"/>
              </w:rPr>
              <w:t>50 С -  не более 1250</w:t>
            </w:r>
          </w:p>
          <w:p w:rsidR="00702432" w:rsidRPr="00FB0115" w:rsidRDefault="00702432" w:rsidP="006E7F8E">
            <w:pPr>
              <w:jc w:val="both"/>
              <w:rPr>
                <w:color w:val="000000"/>
                <w:u w:val="single"/>
                <w:shd w:val="clear" w:color="auto" w:fill="FFFFFF"/>
              </w:rPr>
            </w:pPr>
            <w:r w:rsidRPr="00FB0115">
              <w:rPr>
                <w:color w:val="000000"/>
                <w:shd w:val="clear" w:color="auto" w:fill="FFFFFF"/>
              </w:rPr>
              <w:t xml:space="preserve">- Кислотное число (КОН/г) - </w:t>
            </w:r>
            <w:r w:rsidRPr="00FB0115">
              <w:rPr>
                <w:color w:val="000000"/>
                <w:u w:val="single"/>
                <w:shd w:val="clear" w:color="auto" w:fill="FFFFFF"/>
              </w:rPr>
              <w:t>Не более 0.08</w:t>
            </w:r>
          </w:p>
          <w:p w:rsidR="00702432" w:rsidRPr="00FB0115" w:rsidRDefault="00702432" w:rsidP="006E7F8E">
            <w:pPr>
              <w:jc w:val="both"/>
              <w:rPr>
                <w:color w:val="000000"/>
                <w:u w:val="single"/>
                <w:shd w:val="clear" w:color="auto" w:fill="FFFFFF"/>
              </w:rPr>
            </w:pPr>
            <w:r w:rsidRPr="00FB0115">
              <w:rPr>
                <w:color w:val="000000"/>
                <w:shd w:val="clear" w:color="auto" w:fill="FFFFFF"/>
              </w:rPr>
              <w:t>- Плотность при 20</w:t>
            </w:r>
            <w:proofErr w:type="gramStart"/>
            <w:r w:rsidRPr="00FB0115">
              <w:rPr>
                <w:color w:val="000000"/>
                <w:shd w:val="clear" w:color="auto" w:fill="FFFFFF"/>
              </w:rPr>
              <w:t xml:space="preserve"> С</w:t>
            </w:r>
            <w:proofErr w:type="gramEnd"/>
            <w:r w:rsidRPr="00FB0115">
              <w:rPr>
                <w:color w:val="000000"/>
                <w:shd w:val="clear" w:color="auto" w:fill="FFFFFF"/>
              </w:rPr>
              <w:t xml:space="preserve"> (кг/м3) - </w:t>
            </w:r>
            <w:r w:rsidRPr="00FB0115">
              <w:rPr>
                <w:color w:val="000000"/>
                <w:u w:val="single"/>
                <w:shd w:val="clear" w:color="auto" w:fill="FFFFFF"/>
              </w:rPr>
              <w:t>Не более 850</w:t>
            </w:r>
          </w:p>
          <w:p w:rsidR="00702432" w:rsidRPr="00FB0115" w:rsidRDefault="00702432" w:rsidP="006E7F8E">
            <w:pPr>
              <w:jc w:val="both"/>
              <w:rPr>
                <w:color w:val="000000"/>
                <w:shd w:val="clear" w:color="auto" w:fill="FFFFFF"/>
              </w:rPr>
            </w:pPr>
            <w:r w:rsidRPr="00FB0115">
              <w:rPr>
                <w:color w:val="000000"/>
                <w:shd w:val="clear" w:color="auto" w:fill="FFFFFF"/>
              </w:rPr>
              <w:t xml:space="preserve">- Температура вспышки в открытом тигле (С) - </w:t>
            </w:r>
            <w:r w:rsidRPr="00FB0115">
              <w:rPr>
                <w:color w:val="000000"/>
                <w:u w:val="single"/>
                <w:shd w:val="clear" w:color="auto" w:fill="FFFFFF"/>
              </w:rPr>
              <w:t>Не более 93</w:t>
            </w:r>
          </w:p>
          <w:p w:rsidR="00702432" w:rsidRPr="00FB0115" w:rsidRDefault="00702432" w:rsidP="006E7F8E">
            <w:pPr>
              <w:jc w:val="both"/>
              <w:rPr>
                <w:color w:val="000000"/>
                <w:sz w:val="27"/>
                <w:szCs w:val="27"/>
                <w:shd w:val="clear" w:color="auto" w:fill="FFFFFF"/>
              </w:rPr>
            </w:pPr>
            <w:r w:rsidRPr="00FB0115">
              <w:rPr>
                <w:color w:val="000000"/>
                <w:shd w:val="clear" w:color="auto" w:fill="FFFFFF"/>
              </w:rPr>
              <w:t xml:space="preserve">- Температура застывания (С) - </w:t>
            </w:r>
            <w:r w:rsidRPr="00FB0115">
              <w:rPr>
                <w:color w:val="000000"/>
                <w:u w:val="single"/>
                <w:shd w:val="clear" w:color="auto" w:fill="FFFFFF"/>
              </w:rPr>
              <w:t>Не менее -70</w:t>
            </w:r>
            <w:r w:rsidRPr="00FB0115">
              <w:rPr>
                <w:color w:val="000000"/>
                <w:sz w:val="27"/>
                <w:szCs w:val="27"/>
                <w:shd w:val="clear" w:color="auto" w:fill="FFFFFF"/>
              </w:rPr>
              <w:t xml:space="preserve"> </w:t>
            </w:r>
          </w:p>
          <w:p w:rsidR="00702432" w:rsidRDefault="00702432" w:rsidP="006E7F8E">
            <w:pPr>
              <w:jc w:val="both"/>
            </w:pPr>
            <w:r w:rsidRPr="00FB0115">
              <w:rPr>
                <w:color w:val="333333"/>
              </w:rPr>
              <w:t xml:space="preserve">Предназначено для </w:t>
            </w:r>
            <w:proofErr w:type="spellStart"/>
            <w:r w:rsidRPr="00FB0115">
              <w:rPr>
                <w:color w:val="333333"/>
              </w:rPr>
              <w:t>гидросистем</w:t>
            </w:r>
            <w:proofErr w:type="spellEnd"/>
            <w:r w:rsidRPr="00FB0115">
              <w:rPr>
                <w:color w:val="333333"/>
              </w:rPr>
              <w:t xml:space="preserve"> авиационной и наземной техники, работающей в интервале температур окружающей среды от </w:t>
            </w:r>
            <w:r w:rsidRPr="00FB0115">
              <w:t>-60</w:t>
            </w:r>
            <w:r w:rsidRPr="00FB0115">
              <w:rPr>
                <w:color w:val="333333"/>
              </w:rPr>
              <w:t> до </w:t>
            </w:r>
            <w:r w:rsidRPr="00FB0115">
              <w:t>+55</w:t>
            </w:r>
            <w:proofErr w:type="gramStart"/>
            <w:r w:rsidRPr="00FB0115">
              <w:t>°С</w:t>
            </w:r>
            <w:proofErr w:type="gramEnd"/>
          </w:p>
          <w:p w:rsidR="00702432" w:rsidRPr="00D20876" w:rsidRDefault="00702432" w:rsidP="006E7F8E">
            <w:pPr>
              <w:jc w:val="both"/>
              <w:rPr>
                <w:b/>
                <w:lang w:eastAsia="en-US"/>
              </w:rPr>
            </w:pPr>
            <w:r w:rsidRPr="00D20876">
              <w:rPr>
                <w:b/>
              </w:rPr>
              <w:t xml:space="preserve">Бочка – </w:t>
            </w:r>
            <w:r w:rsidR="00232F55" w:rsidRPr="00232F55">
              <w:rPr>
                <w:b/>
                <w:lang w:eastAsia="en-US"/>
              </w:rPr>
              <w:t>не менее</w:t>
            </w:r>
            <w:r w:rsidR="00232F55">
              <w:rPr>
                <w:b/>
                <w:lang w:eastAsia="en-US"/>
              </w:rPr>
              <w:t xml:space="preserve"> </w:t>
            </w:r>
            <w:r w:rsidRPr="00D20876">
              <w:rPr>
                <w:b/>
              </w:rPr>
              <w:t>216л.</w:t>
            </w:r>
          </w:p>
        </w:tc>
      </w:tr>
      <w:tr w:rsidR="00702432" w:rsidRPr="005448B4"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Pr="00A4784A" w:rsidRDefault="00702432" w:rsidP="006E7F8E">
            <w:pPr>
              <w:rPr>
                <w:b/>
              </w:rPr>
            </w:pPr>
            <w:r>
              <w:rPr>
                <w:lang w:eastAsia="en-US"/>
              </w:rPr>
              <w:t xml:space="preserve">Позиция №11 </w:t>
            </w:r>
            <w:r>
              <w:rPr>
                <w:sz w:val="22"/>
                <w:szCs w:val="22"/>
              </w:rPr>
              <w:t xml:space="preserve">Масло моторное (для автотракторной техники) </w:t>
            </w:r>
            <w:r>
              <w:rPr>
                <w:b/>
                <w:sz w:val="22"/>
                <w:szCs w:val="22"/>
                <w:lang w:val="en-US"/>
              </w:rPr>
              <w:t>ZIC</w:t>
            </w:r>
          </w:p>
          <w:p w:rsidR="00E94134" w:rsidRPr="00E94134" w:rsidRDefault="00E94134" w:rsidP="006E7F8E">
            <w:pPr>
              <w:rPr>
                <w:bCs/>
              </w:rPr>
            </w:pPr>
            <w:r w:rsidRPr="00E94134">
              <w:rPr>
                <w:bCs/>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sidRPr="005448B4">
              <w:rPr>
                <w:lang w:eastAsia="en-US"/>
              </w:rPr>
              <w:t>Масло моторное полусинтетическое для дизельного двигателя</w:t>
            </w:r>
            <w:r>
              <w:rPr>
                <w:lang w:eastAsia="en-US"/>
              </w:rPr>
              <w:t xml:space="preserve"> SAE 10W-40.</w:t>
            </w:r>
          </w:p>
          <w:p w:rsidR="00702432" w:rsidRDefault="00702432" w:rsidP="006E7F8E">
            <w:pPr>
              <w:jc w:val="both"/>
              <w:rPr>
                <w:lang w:eastAsia="en-US"/>
              </w:rPr>
            </w:pPr>
            <w:r>
              <w:rPr>
                <w:lang w:eastAsia="en-US"/>
              </w:rPr>
              <w:t>Класс по API CI-4 / SL</w:t>
            </w:r>
          </w:p>
          <w:p w:rsidR="00702432" w:rsidRDefault="00702432" w:rsidP="006E7F8E">
            <w:pPr>
              <w:jc w:val="both"/>
              <w:rPr>
                <w:lang w:eastAsia="en-US"/>
              </w:rPr>
            </w:pPr>
            <w:r>
              <w:rPr>
                <w:lang w:eastAsia="en-US"/>
              </w:rPr>
              <w:t>Класс</w:t>
            </w:r>
            <w:r w:rsidRPr="006B722A">
              <w:rPr>
                <w:lang w:eastAsia="en-US"/>
              </w:rPr>
              <w:t xml:space="preserve"> </w:t>
            </w:r>
            <w:r>
              <w:rPr>
                <w:lang w:eastAsia="en-US"/>
              </w:rPr>
              <w:t>по</w:t>
            </w:r>
            <w:r w:rsidRPr="006B722A">
              <w:rPr>
                <w:lang w:eastAsia="en-US"/>
              </w:rPr>
              <w:t xml:space="preserve"> </w:t>
            </w:r>
            <w:r w:rsidRPr="005448B4">
              <w:rPr>
                <w:lang w:val="en-US" w:eastAsia="en-US"/>
              </w:rPr>
              <w:t>ACEA</w:t>
            </w:r>
            <w:r w:rsidRPr="006B722A">
              <w:rPr>
                <w:lang w:eastAsia="en-US"/>
              </w:rPr>
              <w:t xml:space="preserve"> </w:t>
            </w:r>
            <w:r w:rsidRPr="005448B4">
              <w:rPr>
                <w:lang w:val="en-US" w:eastAsia="en-US"/>
              </w:rPr>
              <w:t>E</w:t>
            </w:r>
            <w:r w:rsidRPr="006B722A">
              <w:rPr>
                <w:lang w:eastAsia="en-US"/>
              </w:rPr>
              <w:t xml:space="preserve">7, </w:t>
            </w:r>
            <w:r w:rsidRPr="005448B4">
              <w:rPr>
                <w:lang w:val="en-US" w:eastAsia="en-US"/>
              </w:rPr>
              <w:t>A</w:t>
            </w:r>
            <w:r w:rsidRPr="006B722A">
              <w:rPr>
                <w:lang w:eastAsia="en-US"/>
              </w:rPr>
              <w:t>3/</w:t>
            </w:r>
            <w:r w:rsidRPr="005448B4">
              <w:rPr>
                <w:lang w:val="en-US" w:eastAsia="en-US"/>
              </w:rPr>
              <w:t>B</w:t>
            </w:r>
            <w:r w:rsidRPr="006B722A">
              <w:rPr>
                <w:lang w:eastAsia="en-US"/>
              </w:rPr>
              <w:t xml:space="preserve">3, </w:t>
            </w:r>
            <w:r w:rsidRPr="005448B4">
              <w:rPr>
                <w:lang w:val="en-US" w:eastAsia="en-US"/>
              </w:rPr>
              <w:t>A</w:t>
            </w:r>
            <w:r w:rsidRPr="006B722A">
              <w:rPr>
                <w:lang w:eastAsia="en-US"/>
              </w:rPr>
              <w:t>3/</w:t>
            </w:r>
            <w:r w:rsidRPr="005448B4">
              <w:rPr>
                <w:lang w:val="en-US" w:eastAsia="en-US"/>
              </w:rPr>
              <w:t>B</w:t>
            </w:r>
            <w:r w:rsidRPr="006B722A">
              <w:rPr>
                <w:lang w:eastAsia="en-US"/>
              </w:rPr>
              <w:t>4</w:t>
            </w:r>
          </w:p>
          <w:p w:rsidR="00702432" w:rsidRPr="009E5F8B" w:rsidRDefault="00702432" w:rsidP="006E7F8E">
            <w:pPr>
              <w:jc w:val="both"/>
              <w:rPr>
                <w:b/>
                <w:lang w:eastAsia="en-US"/>
              </w:rPr>
            </w:pPr>
            <w:r w:rsidRPr="009E5F8B">
              <w:rPr>
                <w:b/>
                <w:lang w:eastAsia="en-US"/>
              </w:rPr>
              <w:t xml:space="preserve">Ведро – </w:t>
            </w:r>
            <w:r w:rsidR="00232F55" w:rsidRPr="00232F55">
              <w:rPr>
                <w:b/>
                <w:lang w:eastAsia="en-US"/>
              </w:rPr>
              <w:t>не менее</w:t>
            </w:r>
            <w:r w:rsidR="00232F55">
              <w:rPr>
                <w:b/>
                <w:lang w:eastAsia="en-US"/>
              </w:rPr>
              <w:t xml:space="preserve"> </w:t>
            </w:r>
            <w:r w:rsidRPr="009E5F8B">
              <w:rPr>
                <w:b/>
                <w:lang w:eastAsia="en-US"/>
              </w:rPr>
              <w:t>20л.</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Pr="006B722A"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Pr="006B722A"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Pr="00A4784A" w:rsidRDefault="00702432" w:rsidP="006E7F8E">
            <w:pPr>
              <w:rPr>
                <w:b/>
              </w:rPr>
            </w:pPr>
            <w:r>
              <w:rPr>
                <w:lang w:eastAsia="en-US"/>
              </w:rPr>
              <w:t xml:space="preserve">Позиция №12 </w:t>
            </w:r>
            <w:r>
              <w:rPr>
                <w:sz w:val="22"/>
                <w:szCs w:val="22"/>
              </w:rPr>
              <w:t>Масло трансмиссионное для АКПП</w:t>
            </w:r>
            <w:r w:rsidRPr="00450C54">
              <w:rPr>
                <w:sz w:val="22"/>
                <w:szCs w:val="22"/>
              </w:rPr>
              <w:t xml:space="preserve"> </w:t>
            </w:r>
            <w:r w:rsidRPr="00450C54">
              <w:rPr>
                <w:b/>
                <w:sz w:val="22"/>
                <w:szCs w:val="22"/>
                <w:lang w:val="en-US"/>
              </w:rPr>
              <w:t>ATF</w:t>
            </w:r>
            <w:r w:rsidRPr="00450C54">
              <w:rPr>
                <w:b/>
                <w:sz w:val="22"/>
                <w:szCs w:val="22"/>
              </w:rPr>
              <w:t xml:space="preserve"> </w:t>
            </w:r>
            <w:r w:rsidRPr="00450C54">
              <w:rPr>
                <w:b/>
                <w:sz w:val="22"/>
                <w:szCs w:val="22"/>
                <w:lang w:val="en-US"/>
              </w:rPr>
              <w:t>DEXTRON</w:t>
            </w:r>
            <w:r w:rsidRPr="00450C54">
              <w:rPr>
                <w:b/>
                <w:sz w:val="22"/>
                <w:szCs w:val="22"/>
              </w:rPr>
              <w:t>-</w:t>
            </w:r>
            <w:r w:rsidRPr="00450C54">
              <w:rPr>
                <w:b/>
                <w:sz w:val="22"/>
                <w:szCs w:val="22"/>
                <w:lang w:val="en-US"/>
              </w:rPr>
              <w:t>II</w:t>
            </w:r>
          </w:p>
          <w:p w:rsidR="00E94134" w:rsidRPr="00E94134" w:rsidRDefault="00E94134" w:rsidP="006E7F8E">
            <w:pPr>
              <w:rPr>
                <w:bCs/>
              </w:rPr>
            </w:pPr>
            <w:r w:rsidRPr="00E94134">
              <w:rPr>
                <w:bCs/>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vAlign w:val="center"/>
          </w:tcPr>
          <w:p w:rsidR="00702432" w:rsidRPr="00BB1AA8" w:rsidRDefault="00702432" w:rsidP="006E7F8E">
            <w:pPr>
              <w:shd w:val="clear" w:color="auto" w:fill="FFFFFF"/>
              <w:rPr>
                <w:color w:val="313131"/>
                <w:u w:val="single"/>
              </w:rPr>
            </w:pPr>
            <w:r>
              <w:rPr>
                <w:color w:val="313131"/>
              </w:rPr>
              <w:t>Предназначено</w:t>
            </w:r>
            <w:r w:rsidRPr="00BB1AA8">
              <w:rPr>
                <w:color w:val="313131"/>
              </w:rPr>
              <w:t xml:space="preserve"> для автоматических коробок передач и </w:t>
            </w:r>
            <w:proofErr w:type="spellStart"/>
            <w:r w:rsidRPr="00BB1AA8">
              <w:rPr>
                <w:color w:val="313131"/>
              </w:rPr>
              <w:t>гидроусилителей</w:t>
            </w:r>
            <w:proofErr w:type="spellEnd"/>
            <w:r w:rsidRPr="00BB1AA8">
              <w:rPr>
                <w:color w:val="313131"/>
              </w:rPr>
              <w:t xml:space="preserve"> рулевого управления легковых и грузовых автомобилей, автобусов, дорожно-строительной и другой техники в </w:t>
            </w:r>
            <w:r w:rsidRPr="00BB1AA8">
              <w:rPr>
                <w:color w:val="313131"/>
                <w:u w:val="single"/>
              </w:rPr>
              <w:t>соответствии с инструкцией по эксплуатации</w:t>
            </w:r>
            <w:r>
              <w:rPr>
                <w:color w:val="313131"/>
                <w:u w:val="single"/>
              </w:rPr>
              <w:t>.</w:t>
            </w:r>
          </w:p>
          <w:p w:rsidR="00702432" w:rsidRPr="00BB1AA8" w:rsidRDefault="00702432" w:rsidP="006E7F8E">
            <w:pPr>
              <w:rPr>
                <w:color w:val="373737"/>
                <w:shd w:val="clear" w:color="auto" w:fill="FFFFFF"/>
              </w:rPr>
            </w:pPr>
            <w:r w:rsidRPr="00BB1AA8">
              <w:rPr>
                <w:color w:val="373737"/>
                <w:shd w:val="clear" w:color="auto" w:fill="FFFFFF"/>
              </w:rPr>
              <w:t>Индекс вязкости</w:t>
            </w:r>
            <w:r>
              <w:rPr>
                <w:color w:val="373737"/>
                <w:shd w:val="clear" w:color="auto" w:fill="FFFFFF"/>
              </w:rPr>
              <w:t xml:space="preserve"> -</w:t>
            </w:r>
            <w:r w:rsidRPr="00BB1AA8">
              <w:rPr>
                <w:color w:val="373737"/>
                <w:shd w:val="clear" w:color="auto" w:fill="FFFFFF"/>
              </w:rPr>
              <w:t xml:space="preserve"> 162</w:t>
            </w:r>
          </w:p>
          <w:p w:rsidR="00702432" w:rsidRPr="00BB1AA8" w:rsidRDefault="00702432" w:rsidP="006E7F8E">
            <w:pPr>
              <w:rPr>
                <w:color w:val="373737"/>
                <w:shd w:val="clear" w:color="auto" w:fill="F6F6F6"/>
              </w:rPr>
            </w:pPr>
            <w:r w:rsidRPr="00BB1AA8">
              <w:rPr>
                <w:color w:val="373737"/>
                <w:shd w:val="clear" w:color="auto" w:fill="F6F6F6"/>
              </w:rPr>
              <w:t>Температура вспышки</w:t>
            </w:r>
            <w:proofErr w:type="gramStart"/>
            <w:r w:rsidRPr="00BB1AA8">
              <w:rPr>
                <w:color w:val="373737"/>
                <w:shd w:val="clear" w:color="auto" w:fill="F6F6F6"/>
              </w:rPr>
              <w:t xml:space="preserve"> °С</w:t>
            </w:r>
            <w:proofErr w:type="gramEnd"/>
            <w:r w:rsidRPr="00BB1AA8">
              <w:rPr>
                <w:color w:val="373737"/>
                <w:shd w:val="clear" w:color="auto" w:fill="F6F6F6"/>
              </w:rPr>
              <w:t xml:space="preserve"> +183</w:t>
            </w:r>
          </w:p>
          <w:p w:rsidR="00702432" w:rsidRPr="00BB1AA8" w:rsidRDefault="00702432" w:rsidP="006E7F8E">
            <w:pPr>
              <w:rPr>
                <w:color w:val="373737"/>
                <w:shd w:val="clear" w:color="auto" w:fill="FFFFFF"/>
              </w:rPr>
            </w:pPr>
            <w:r w:rsidRPr="00BB1AA8">
              <w:rPr>
                <w:color w:val="373737"/>
                <w:shd w:val="clear" w:color="auto" w:fill="FFFFFF"/>
              </w:rPr>
              <w:t>Температура застывания</w:t>
            </w:r>
            <w:proofErr w:type="gramStart"/>
            <w:r w:rsidRPr="00BB1AA8">
              <w:rPr>
                <w:color w:val="373737"/>
                <w:shd w:val="clear" w:color="auto" w:fill="FFFFFF"/>
              </w:rPr>
              <w:t xml:space="preserve"> °С</w:t>
            </w:r>
            <w:proofErr w:type="gramEnd"/>
            <w:r w:rsidRPr="00BB1AA8">
              <w:rPr>
                <w:color w:val="373737"/>
                <w:shd w:val="clear" w:color="auto" w:fill="FFFFFF"/>
              </w:rPr>
              <w:t xml:space="preserve"> -46</w:t>
            </w:r>
          </w:p>
          <w:p w:rsidR="00702432" w:rsidRDefault="00702432" w:rsidP="006E7F8E">
            <w:pPr>
              <w:rPr>
                <w:color w:val="373737"/>
                <w:shd w:val="clear" w:color="auto" w:fill="FFFFFF"/>
              </w:rPr>
            </w:pPr>
            <w:r w:rsidRPr="00BB1AA8">
              <w:rPr>
                <w:color w:val="373737"/>
                <w:shd w:val="clear" w:color="auto" w:fill="FFFFFF"/>
              </w:rPr>
              <w:t>Зольность сульфатная % 0,49</w:t>
            </w:r>
          </w:p>
          <w:p w:rsidR="00702432" w:rsidRPr="006821B4" w:rsidRDefault="00702432" w:rsidP="006E7F8E">
            <w:pPr>
              <w:rPr>
                <w:b/>
                <w:lang w:eastAsia="en-US"/>
              </w:rPr>
            </w:pPr>
            <w:r w:rsidRPr="006821B4">
              <w:rPr>
                <w:b/>
                <w:color w:val="373737"/>
                <w:shd w:val="clear" w:color="auto" w:fill="FFFFFF"/>
              </w:rPr>
              <w:t>Банка –</w:t>
            </w:r>
            <w:r w:rsidR="00232F55" w:rsidRPr="00232F55">
              <w:rPr>
                <w:b/>
                <w:lang w:eastAsia="en-US"/>
              </w:rPr>
              <w:t xml:space="preserve"> не менее</w:t>
            </w:r>
            <w:r w:rsidRPr="006821B4">
              <w:rPr>
                <w:b/>
                <w:color w:val="373737"/>
                <w:shd w:val="clear" w:color="auto" w:fill="FFFFFF"/>
              </w:rPr>
              <w:t xml:space="preserve"> 4кг.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b/>
              </w:rPr>
            </w:pPr>
            <w:r>
              <w:rPr>
                <w:lang w:eastAsia="en-US"/>
              </w:rPr>
              <w:t xml:space="preserve">Позиция №13 </w:t>
            </w:r>
            <w:r>
              <w:rPr>
                <w:sz w:val="22"/>
                <w:szCs w:val="22"/>
              </w:rPr>
              <w:t xml:space="preserve">Масло для гидравлических систем (автотракторной техники) </w:t>
            </w:r>
            <w:r w:rsidRPr="00822D50">
              <w:rPr>
                <w:b/>
                <w:sz w:val="22"/>
                <w:szCs w:val="22"/>
              </w:rPr>
              <w:t>ВМГЗ</w:t>
            </w:r>
          </w:p>
          <w:p w:rsidR="00E94134" w:rsidRPr="00E94134" w:rsidRDefault="00E94134" w:rsidP="006E7F8E">
            <w:pPr>
              <w:rPr>
                <w:bCs/>
              </w:rPr>
            </w:pPr>
            <w:r w:rsidRPr="00E94134">
              <w:rPr>
                <w:bCs/>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lang w:eastAsia="en-US"/>
              </w:rPr>
            </w:pPr>
            <w:r>
              <w:rPr>
                <w:lang w:eastAsia="en-US"/>
              </w:rPr>
              <w:t>ВМГЗ-45°С. Класс вязкости (ISO)-15,</w:t>
            </w:r>
          </w:p>
          <w:p w:rsidR="00702432" w:rsidRDefault="00702432" w:rsidP="006E7F8E">
            <w:pPr>
              <w:jc w:val="both"/>
              <w:rPr>
                <w:lang w:eastAsia="en-US"/>
              </w:rPr>
            </w:pPr>
            <w:r>
              <w:rPr>
                <w:lang w:eastAsia="en-US"/>
              </w:rPr>
              <w:t xml:space="preserve"> </w:t>
            </w:r>
            <w:proofErr w:type="spellStart"/>
            <w:r>
              <w:rPr>
                <w:lang w:eastAsia="en-US"/>
              </w:rPr>
              <w:t>t°</w:t>
            </w:r>
            <w:proofErr w:type="spellEnd"/>
            <w:r>
              <w:rPr>
                <w:lang w:eastAsia="en-US"/>
              </w:rPr>
              <w:t xml:space="preserve"> застывания-60C°,</w:t>
            </w:r>
          </w:p>
          <w:p w:rsidR="00702432" w:rsidRDefault="00702432" w:rsidP="006E7F8E">
            <w:pPr>
              <w:jc w:val="both"/>
              <w:rPr>
                <w:lang w:eastAsia="en-US"/>
              </w:rPr>
            </w:pPr>
            <w:r>
              <w:rPr>
                <w:lang w:eastAsia="en-US"/>
              </w:rPr>
              <w:t xml:space="preserve"> </w:t>
            </w:r>
            <w:proofErr w:type="spellStart"/>
            <w:r>
              <w:rPr>
                <w:lang w:eastAsia="en-US"/>
              </w:rPr>
              <w:t>t°</w:t>
            </w:r>
            <w:proofErr w:type="spellEnd"/>
            <w:r>
              <w:rPr>
                <w:lang w:eastAsia="en-US"/>
              </w:rPr>
              <w:t xml:space="preserve"> возгорания (открытый тигель)-+135C°,</w:t>
            </w:r>
          </w:p>
          <w:p w:rsidR="00702432" w:rsidRDefault="00702432" w:rsidP="006E7F8E">
            <w:pPr>
              <w:jc w:val="both"/>
              <w:rPr>
                <w:lang w:eastAsia="en-US"/>
              </w:rPr>
            </w:pPr>
            <w:r>
              <w:rPr>
                <w:lang w:eastAsia="en-US"/>
              </w:rPr>
              <w:t xml:space="preserve"> плотность при </w:t>
            </w:r>
            <w:proofErr w:type="spellStart"/>
            <w:r>
              <w:rPr>
                <w:lang w:eastAsia="en-US"/>
              </w:rPr>
              <w:t>t°</w:t>
            </w:r>
            <w:proofErr w:type="spellEnd"/>
            <w:r>
              <w:rPr>
                <w:lang w:eastAsia="en-US"/>
              </w:rPr>
              <w:t xml:space="preserve"> меньше 20 C°-865 кг/м3,</w:t>
            </w:r>
          </w:p>
          <w:p w:rsidR="00702432" w:rsidRDefault="00702432" w:rsidP="006E7F8E">
            <w:pPr>
              <w:jc w:val="both"/>
              <w:rPr>
                <w:lang w:eastAsia="en-US"/>
              </w:rPr>
            </w:pPr>
            <w:r>
              <w:rPr>
                <w:lang w:eastAsia="en-US"/>
              </w:rPr>
              <w:t xml:space="preserve"> коэффициент вязкости  ≥ 160, максимальная зольность 0,15%, кинематическая вязкость +50C°-10 м</w:t>
            </w:r>
            <w:proofErr w:type="gramStart"/>
            <w:r>
              <w:rPr>
                <w:lang w:eastAsia="en-US"/>
              </w:rPr>
              <w:t>2</w:t>
            </w:r>
            <w:proofErr w:type="gramEnd"/>
            <w:r>
              <w:rPr>
                <w:lang w:eastAsia="en-US"/>
              </w:rPr>
              <w:t>/с, кинематическая вязкость -40C°-1500 м2/с.</w:t>
            </w:r>
          </w:p>
          <w:p w:rsidR="00702432" w:rsidRPr="00D20876" w:rsidRDefault="00702432" w:rsidP="006E7F8E">
            <w:pPr>
              <w:jc w:val="both"/>
              <w:rPr>
                <w:b/>
                <w:lang w:eastAsia="en-US"/>
              </w:rPr>
            </w:pPr>
            <w:r w:rsidRPr="00D20876">
              <w:rPr>
                <w:b/>
                <w:lang w:eastAsia="en-US"/>
              </w:rPr>
              <w:t xml:space="preserve">Бочка – </w:t>
            </w:r>
            <w:r w:rsidR="00232F55" w:rsidRPr="00232F55">
              <w:rPr>
                <w:b/>
                <w:lang w:eastAsia="en-US"/>
              </w:rPr>
              <w:t>не менее</w:t>
            </w:r>
            <w:r w:rsidR="00232F55">
              <w:rPr>
                <w:b/>
                <w:lang w:eastAsia="en-US"/>
              </w:rPr>
              <w:t xml:space="preserve"> </w:t>
            </w:r>
            <w:r w:rsidRPr="00D20876">
              <w:rPr>
                <w:b/>
                <w:lang w:eastAsia="en-US"/>
              </w:rPr>
              <w:t>180кг.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b/>
                <w:color w:val="000000"/>
              </w:rPr>
            </w:pPr>
            <w:r>
              <w:rPr>
                <w:lang w:eastAsia="en-US"/>
              </w:rPr>
              <w:t xml:space="preserve">Позиция №14 </w:t>
            </w:r>
            <w:r w:rsidRPr="00CC737C">
              <w:rPr>
                <w:color w:val="000000"/>
              </w:rPr>
              <w:t>Солидол</w:t>
            </w:r>
            <w:proofErr w:type="gramStart"/>
            <w:r w:rsidRPr="00CC737C">
              <w:rPr>
                <w:color w:val="000000"/>
              </w:rPr>
              <w:t xml:space="preserve"> </w:t>
            </w:r>
            <w:r w:rsidRPr="00450C54">
              <w:rPr>
                <w:b/>
                <w:color w:val="000000"/>
              </w:rPr>
              <w:t>Ж</w:t>
            </w:r>
            <w:proofErr w:type="gramEnd"/>
          </w:p>
          <w:p w:rsidR="00E94134" w:rsidRPr="00E94134" w:rsidRDefault="00E94134" w:rsidP="006E7F8E">
            <w:pPr>
              <w:rPr>
                <w:bCs/>
                <w:color w:val="000000"/>
              </w:rPr>
            </w:pPr>
            <w:r w:rsidRPr="00E94134">
              <w:rPr>
                <w:bCs/>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B909A7" w:rsidRDefault="00702432" w:rsidP="006E7F8E">
            <w:pPr>
              <w:jc w:val="both"/>
              <w:rPr>
                <w:color w:val="333333"/>
                <w:shd w:val="clear" w:color="auto" w:fill="FFFFFF"/>
              </w:rPr>
            </w:pPr>
            <w:r w:rsidRPr="00B909A7">
              <w:rPr>
                <w:color w:val="333333"/>
                <w:shd w:val="clear" w:color="auto" w:fill="FFFFFF"/>
              </w:rPr>
              <w:t> </w:t>
            </w:r>
            <w:proofErr w:type="gramStart"/>
            <w:r w:rsidRPr="00B909A7">
              <w:rPr>
                <w:color w:val="333333"/>
                <w:shd w:val="clear" w:color="auto" w:fill="FFFFFF"/>
              </w:rPr>
              <w:t>-</w:t>
            </w:r>
            <w:r w:rsidRPr="000B4D4E">
              <w:rPr>
                <w:color w:val="333333"/>
                <w:shd w:val="clear" w:color="auto" w:fill="FFFFFF"/>
              </w:rPr>
              <w:t xml:space="preserve"> </w:t>
            </w:r>
            <w:r w:rsidRPr="00B909A7">
              <w:rPr>
                <w:color w:val="333333"/>
                <w:shd w:val="clear" w:color="auto" w:fill="FFFFFF"/>
              </w:rPr>
              <w:t>Внешний вид</w:t>
            </w:r>
            <w:r w:rsidRPr="00B909A7">
              <w:rPr>
                <w:color w:val="000000" w:themeColor="text1"/>
              </w:rPr>
              <w:t xml:space="preserve"> -</w:t>
            </w:r>
            <w:r w:rsidRPr="00B909A7">
              <w:rPr>
                <w:color w:val="333333"/>
                <w:shd w:val="clear" w:color="auto" w:fill="FFFFFF"/>
              </w:rPr>
              <w:t xml:space="preserve"> Однородная мазь без комков, от светло-желтого до темно- коричневого цвета.</w:t>
            </w:r>
            <w:proofErr w:type="gramEnd"/>
          </w:p>
          <w:p w:rsidR="00702432" w:rsidRPr="00B909A7" w:rsidRDefault="00702432" w:rsidP="006E7F8E">
            <w:pPr>
              <w:jc w:val="both"/>
              <w:rPr>
                <w:color w:val="333333"/>
                <w:shd w:val="clear" w:color="auto" w:fill="FFFFFF"/>
              </w:rPr>
            </w:pPr>
            <w:r w:rsidRPr="00B909A7">
              <w:rPr>
                <w:color w:val="000000" w:themeColor="text1"/>
              </w:rPr>
              <w:t xml:space="preserve"> </w:t>
            </w:r>
            <w:r w:rsidRPr="00B909A7">
              <w:rPr>
                <w:color w:val="333333"/>
                <w:shd w:val="clear" w:color="auto" w:fill="FFFFFF"/>
              </w:rPr>
              <w:t>-Температура каплепадения, °</w:t>
            </w:r>
            <w:proofErr w:type="gramStart"/>
            <w:r w:rsidRPr="00B909A7">
              <w:rPr>
                <w:color w:val="333333"/>
                <w:shd w:val="clear" w:color="auto" w:fill="FFFFFF"/>
              </w:rPr>
              <w:t>С</w:t>
            </w:r>
            <w:proofErr w:type="gramEnd"/>
            <w:r w:rsidRPr="00B909A7">
              <w:rPr>
                <w:color w:val="333333"/>
                <w:shd w:val="clear" w:color="auto" w:fill="FFFFFF"/>
              </w:rPr>
              <w:t>, не ниже</w:t>
            </w:r>
            <w:r w:rsidRPr="00B909A7">
              <w:rPr>
                <w:color w:val="000000" w:themeColor="text1"/>
              </w:rPr>
              <w:t xml:space="preserve"> -</w:t>
            </w:r>
            <w:r w:rsidRPr="00B909A7">
              <w:rPr>
                <w:color w:val="333333"/>
                <w:shd w:val="clear" w:color="auto" w:fill="FFFFFF"/>
              </w:rPr>
              <w:t xml:space="preserve">  78.</w:t>
            </w:r>
          </w:p>
          <w:p w:rsidR="00702432" w:rsidRPr="00B909A7" w:rsidRDefault="00702432" w:rsidP="006E7F8E">
            <w:pPr>
              <w:jc w:val="both"/>
              <w:rPr>
                <w:color w:val="333333"/>
                <w:shd w:val="clear" w:color="auto" w:fill="FFFFFF"/>
              </w:rPr>
            </w:pPr>
            <w:r w:rsidRPr="00B909A7">
              <w:rPr>
                <w:color w:val="333333"/>
                <w:shd w:val="clear" w:color="auto" w:fill="FFFFFF"/>
              </w:rPr>
              <w:t> -Вязкость эффективная при 0</w:t>
            </w:r>
            <w:proofErr w:type="gramStart"/>
            <w:r w:rsidRPr="00B909A7">
              <w:rPr>
                <w:color w:val="333333"/>
                <w:shd w:val="clear" w:color="auto" w:fill="FFFFFF"/>
              </w:rPr>
              <w:t xml:space="preserve"> °С</w:t>
            </w:r>
            <w:proofErr w:type="gramEnd"/>
            <w:r w:rsidRPr="00B909A7">
              <w:rPr>
                <w:color w:val="333333"/>
                <w:shd w:val="clear" w:color="auto" w:fill="FFFFFF"/>
              </w:rPr>
              <w:t xml:space="preserve"> и </w:t>
            </w:r>
            <w:r w:rsidRPr="00B909A7">
              <w:rPr>
                <w:color w:val="333333"/>
                <w:shd w:val="clear" w:color="auto" w:fill="FFFFFF"/>
              </w:rPr>
              <w:lastRenderedPageBreak/>
              <w:t>среднем градиенте скорости деформации 10 с</w:t>
            </w:r>
            <w:r w:rsidRPr="00B909A7">
              <w:rPr>
                <w:color w:val="333333"/>
                <w:vertAlign w:val="superscript"/>
              </w:rPr>
              <w:t>-1</w:t>
            </w:r>
            <w:r w:rsidRPr="00B909A7">
              <w:rPr>
                <w:color w:val="333333"/>
                <w:shd w:val="clear" w:color="auto" w:fill="FFFFFF"/>
              </w:rPr>
              <w:t> Па•с (П), не более</w:t>
            </w:r>
            <w:r w:rsidRPr="00B909A7">
              <w:rPr>
                <w:color w:val="000000" w:themeColor="text1"/>
              </w:rPr>
              <w:t xml:space="preserve"> -</w:t>
            </w:r>
            <w:r w:rsidRPr="00B909A7">
              <w:rPr>
                <w:color w:val="333333"/>
                <w:shd w:val="clear" w:color="auto" w:fill="FFFFFF"/>
              </w:rPr>
              <w:t xml:space="preserve"> 250(2500).</w:t>
            </w:r>
          </w:p>
          <w:p w:rsidR="00702432" w:rsidRPr="00B909A7" w:rsidRDefault="00702432" w:rsidP="006E7F8E">
            <w:pPr>
              <w:jc w:val="both"/>
              <w:rPr>
                <w:color w:val="333333"/>
                <w:shd w:val="clear" w:color="auto" w:fill="FFFFFF"/>
              </w:rPr>
            </w:pPr>
            <w:r w:rsidRPr="00B909A7">
              <w:rPr>
                <w:color w:val="333333"/>
                <w:shd w:val="clear" w:color="auto" w:fill="FFFFFF"/>
              </w:rPr>
              <w:t>-</w:t>
            </w:r>
            <w:proofErr w:type="spellStart"/>
            <w:r w:rsidRPr="00B909A7">
              <w:rPr>
                <w:color w:val="333333"/>
                <w:shd w:val="clear" w:color="auto" w:fill="FFFFFF"/>
              </w:rPr>
              <w:t>Пенетрация</w:t>
            </w:r>
            <w:proofErr w:type="spellEnd"/>
            <w:r w:rsidRPr="00B909A7">
              <w:rPr>
                <w:color w:val="333333"/>
                <w:shd w:val="clear" w:color="auto" w:fill="FFFFFF"/>
              </w:rPr>
              <w:t xml:space="preserve"> при 25</w:t>
            </w:r>
            <w:proofErr w:type="gramStart"/>
            <w:r w:rsidRPr="00B909A7">
              <w:rPr>
                <w:color w:val="333333"/>
                <w:shd w:val="clear" w:color="auto" w:fill="FFFFFF"/>
              </w:rPr>
              <w:t xml:space="preserve"> °С</w:t>
            </w:r>
            <w:proofErr w:type="gramEnd"/>
            <w:r w:rsidRPr="00B909A7">
              <w:rPr>
                <w:color w:val="333333"/>
                <w:shd w:val="clear" w:color="auto" w:fill="FFFFFF"/>
              </w:rPr>
              <w:t xml:space="preserve"> с перемешиванием (60 двойных тактов), мм•10</w:t>
            </w:r>
            <w:r w:rsidRPr="00B909A7">
              <w:rPr>
                <w:color w:val="333333"/>
                <w:vertAlign w:val="superscript"/>
              </w:rPr>
              <w:t>-1</w:t>
            </w:r>
            <w:r w:rsidRPr="00B909A7">
              <w:rPr>
                <w:color w:val="000000" w:themeColor="text1"/>
              </w:rPr>
              <w:t xml:space="preserve"> -</w:t>
            </w:r>
            <w:r w:rsidRPr="00B909A7">
              <w:rPr>
                <w:color w:val="333333"/>
                <w:shd w:val="clear" w:color="auto" w:fill="FFFFFF"/>
              </w:rPr>
              <w:t xml:space="preserve"> 230-290.</w:t>
            </w:r>
          </w:p>
          <w:p w:rsidR="00702432" w:rsidRPr="00B909A7" w:rsidRDefault="00702432" w:rsidP="006E7F8E">
            <w:pPr>
              <w:jc w:val="both"/>
              <w:rPr>
                <w:color w:val="333333"/>
                <w:shd w:val="clear" w:color="auto" w:fill="FFFFFF"/>
              </w:rPr>
            </w:pPr>
            <w:r w:rsidRPr="00B909A7">
              <w:rPr>
                <w:color w:val="333333"/>
                <w:shd w:val="clear" w:color="auto" w:fill="FFFFFF"/>
              </w:rPr>
              <w:t>- Предел прочности на сдвиг при 50</w:t>
            </w:r>
            <w:proofErr w:type="gramStart"/>
            <w:r w:rsidRPr="00B909A7">
              <w:rPr>
                <w:color w:val="333333"/>
                <w:shd w:val="clear" w:color="auto" w:fill="FFFFFF"/>
              </w:rPr>
              <w:t xml:space="preserve"> °С</w:t>
            </w:r>
            <w:proofErr w:type="gramEnd"/>
            <w:r w:rsidRPr="00B909A7">
              <w:rPr>
                <w:color w:val="333333"/>
                <w:shd w:val="clear" w:color="auto" w:fill="FFFFFF"/>
              </w:rPr>
              <w:t>, Па (</w:t>
            </w:r>
            <w:proofErr w:type="spellStart"/>
            <w:r w:rsidRPr="00B909A7">
              <w:rPr>
                <w:color w:val="333333"/>
                <w:shd w:val="clear" w:color="auto" w:fill="FFFFFF"/>
              </w:rPr>
              <w:t>гс</w:t>
            </w:r>
            <w:proofErr w:type="spellEnd"/>
            <w:r w:rsidRPr="00B909A7">
              <w:rPr>
                <w:color w:val="333333"/>
                <w:shd w:val="clear" w:color="auto" w:fill="FFFFFF"/>
              </w:rPr>
              <w:t>/см</w:t>
            </w:r>
            <w:r w:rsidRPr="00B909A7">
              <w:rPr>
                <w:color w:val="333333"/>
                <w:vertAlign w:val="superscript"/>
              </w:rPr>
              <w:t>2</w:t>
            </w:r>
            <w:r w:rsidRPr="00B909A7">
              <w:rPr>
                <w:color w:val="333333"/>
                <w:shd w:val="clear" w:color="auto" w:fill="FFFFFF"/>
              </w:rPr>
              <w:t>), не менее</w:t>
            </w:r>
            <w:r w:rsidRPr="00B909A7">
              <w:rPr>
                <w:color w:val="000000" w:themeColor="text1"/>
              </w:rPr>
              <w:t xml:space="preserve"> -</w:t>
            </w:r>
            <w:r w:rsidRPr="00B909A7">
              <w:rPr>
                <w:color w:val="333333"/>
                <w:shd w:val="clear" w:color="auto" w:fill="FFFFFF"/>
              </w:rPr>
              <w:t xml:space="preserve"> 196(2.0).</w:t>
            </w:r>
          </w:p>
          <w:p w:rsidR="00702432" w:rsidRPr="00B909A7" w:rsidRDefault="00702432" w:rsidP="006E7F8E">
            <w:pPr>
              <w:jc w:val="both"/>
              <w:rPr>
                <w:color w:val="333333"/>
                <w:shd w:val="clear" w:color="auto" w:fill="FFFFFF"/>
              </w:rPr>
            </w:pPr>
            <w:r w:rsidRPr="00B909A7">
              <w:rPr>
                <w:color w:val="333333"/>
                <w:shd w:val="clear" w:color="auto" w:fill="FFFFFF"/>
              </w:rPr>
              <w:t xml:space="preserve">- Массовая доля свободной щелочи в пересчете на </w:t>
            </w:r>
            <w:proofErr w:type="spellStart"/>
            <w:r w:rsidRPr="00B909A7">
              <w:rPr>
                <w:color w:val="333333"/>
                <w:shd w:val="clear" w:color="auto" w:fill="FFFFFF"/>
              </w:rPr>
              <w:t>NaOH</w:t>
            </w:r>
            <w:proofErr w:type="spellEnd"/>
            <w:r w:rsidRPr="00B909A7">
              <w:rPr>
                <w:color w:val="333333"/>
                <w:shd w:val="clear" w:color="auto" w:fill="FFFFFF"/>
              </w:rPr>
              <w:t>, %, не более</w:t>
            </w:r>
            <w:r w:rsidRPr="00B909A7">
              <w:rPr>
                <w:color w:val="000000" w:themeColor="text1"/>
              </w:rPr>
              <w:t xml:space="preserve"> -</w:t>
            </w:r>
            <w:r w:rsidRPr="00B909A7">
              <w:rPr>
                <w:color w:val="333333"/>
                <w:shd w:val="clear" w:color="auto" w:fill="FFFFFF"/>
              </w:rPr>
              <w:t xml:space="preserve"> 0,2.</w:t>
            </w:r>
          </w:p>
          <w:p w:rsidR="00702432" w:rsidRPr="00B909A7" w:rsidRDefault="00702432" w:rsidP="006E7F8E">
            <w:pPr>
              <w:jc w:val="both"/>
              <w:rPr>
                <w:color w:val="333333"/>
                <w:shd w:val="clear" w:color="auto" w:fill="FFFFFF"/>
              </w:rPr>
            </w:pPr>
            <w:r w:rsidRPr="00B909A7">
              <w:rPr>
                <w:color w:val="333333"/>
                <w:shd w:val="clear" w:color="auto" w:fill="FFFFFF"/>
              </w:rPr>
              <w:t>- Содержание свободных органических кислот</w:t>
            </w:r>
            <w:r w:rsidRPr="00B909A7">
              <w:rPr>
                <w:color w:val="000000" w:themeColor="text1"/>
              </w:rPr>
              <w:t xml:space="preserve"> -</w:t>
            </w:r>
            <w:r w:rsidRPr="00B909A7">
              <w:rPr>
                <w:color w:val="333333"/>
                <w:shd w:val="clear" w:color="auto" w:fill="FFFFFF"/>
              </w:rPr>
              <w:t xml:space="preserve">  Отсутствие.</w:t>
            </w:r>
          </w:p>
          <w:p w:rsidR="00702432" w:rsidRPr="00B909A7" w:rsidRDefault="00702432" w:rsidP="006E7F8E">
            <w:pPr>
              <w:jc w:val="both"/>
              <w:rPr>
                <w:color w:val="333333"/>
                <w:shd w:val="clear" w:color="auto" w:fill="FFFFFF"/>
              </w:rPr>
            </w:pPr>
            <w:r w:rsidRPr="00B909A7">
              <w:rPr>
                <w:color w:val="333333"/>
                <w:shd w:val="clear" w:color="auto" w:fill="FFFFFF"/>
              </w:rPr>
              <w:t>- Содержание механических примесей, нерастворимых в соляной кислоте</w:t>
            </w:r>
            <w:r w:rsidRPr="00B909A7">
              <w:rPr>
                <w:color w:val="000000" w:themeColor="text1"/>
              </w:rPr>
              <w:t xml:space="preserve"> -</w:t>
            </w:r>
            <w:r w:rsidRPr="00B909A7">
              <w:rPr>
                <w:color w:val="333333"/>
                <w:shd w:val="clear" w:color="auto" w:fill="FFFFFF"/>
              </w:rPr>
              <w:t xml:space="preserve">  Отсутствие.</w:t>
            </w:r>
          </w:p>
          <w:p w:rsidR="00702432" w:rsidRPr="00B909A7" w:rsidRDefault="00702432" w:rsidP="006E7F8E">
            <w:pPr>
              <w:jc w:val="both"/>
              <w:rPr>
                <w:color w:val="333333"/>
                <w:shd w:val="clear" w:color="auto" w:fill="FFFFFF"/>
              </w:rPr>
            </w:pPr>
            <w:r w:rsidRPr="00B909A7">
              <w:rPr>
                <w:color w:val="000000" w:themeColor="text1"/>
              </w:rPr>
              <w:t xml:space="preserve">- </w:t>
            </w:r>
            <w:r w:rsidRPr="00B909A7">
              <w:rPr>
                <w:color w:val="333333"/>
                <w:shd w:val="clear" w:color="auto" w:fill="FFFFFF"/>
              </w:rPr>
              <w:t>Массовая доля воды</w:t>
            </w:r>
            <w:proofErr w:type="gramStart"/>
            <w:r w:rsidRPr="00B909A7">
              <w:rPr>
                <w:color w:val="333333"/>
                <w:shd w:val="clear" w:color="auto" w:fill="FFFFFF"/>
              </w:rPr>
              <w:t>, %,</w:t>
            </w:r>
            <w:proofErr w:type="gramEnd"/>
            <w:r w:rsidRPr="00B909A7">
              <w:rPr>
                <w:color w:val="333333"/>
                <w:shd w:val="clear" w:color="auto" w:fill="FFFFFF"/>
              </w:rPr>
              <w:t>не более</w:t>
            </w:r>
            <w:r w:rsidRPr="00B909A7">
              <w:rPr>
                <w:color w:val="000000" w:themeColor="text1"/>
              </w:rPr>
              <w:t xml:space="preserve"> -</w:t>
            </w:r>
            <w:r w:rsidRPr="00B909A7">
              <w:rPr>
                <w:color w:val="333333"/>
                <w:shd w:val="clear" w:color="auto" w:fill="FFFFFF"/>
              </w:rPr>
              <w:t xml:space="preserve"> 2,5.</w:t>
            </w:r>
          </w:p>
          <w:p w:rsidR="00702432" w:rsidRDefault="00702432" w:rsidP="006E7F8E">
            <w:pPr>
              <w:jc w:val="both"/>
              <w:rPr>
                <w:color w:val="333333"/>
                <w:shd w:val="clear" w:color="auto" w:fill="FFFFFF"/>
              </w:rPr>
            </w:pPr>
            <w:r w:rsidRPr="00B909A7">
              <w:rPr>
                <w:color w:val="333333"/>
                <w:shd w:val="clear" w:color="auto" w:fill="FFFFFF"/>
              </w:rPr>
              <w:t>- Массовая доля кальциевых мыл жирных кислот, входящих в состав естественных жиров, %, не менее</w:t>
            </w:r>
            <w:r w:rsidRPr="00B909A7">
              <w:rPr>
                <w:color w:val="000000" w:themeColor="text1"/>
              </w:rPr>
              <w:t xml:space="preserve"> -</w:t>
            </w:r>
            <w:r w:rsidRPr="00B909A7">
              <w:rPr>
                <w:color w:val="333333"/>
                <w:shd w:val="clear" w:color="auto" w:fill="FFFFFF"/>
              </w:rPr>
              <w:t xml:space="preserve"> 11,0</w:t>
            </w:r>
          </w:p>
          <w:p w:rsidR="00702432" w:rsidRPr="003873E8" w:rsidRDefault="00702432" w:rsidP="006E7F8E">
            <w:pPr>
              <w:jc w:val="both"/>
              <w:rPr>
                <w:b/>
                <w:lang w:eastAsia="en-US"/>
              </w:rPr>
            </w:pPr>
            <w:r w:rsidRPr="003873E8">
              <w:rPr>
                <w:b/>
                <w:color w:val="333333"/>
                <w:shd w:val="clear" w:color="auto" w:fill="FFFFFF"/>
              </w:rPr>
              <w:t xml:space="preserve">Банка – </w:t>
            </w:r>
            <w:r w:rsidR="00232F55" w:rsidRPr="00232F55">
              <w:rPr>
                <w:b/>
                <w:lang w:eastAsia="en-US"/>
              </w:rPr>
              <w:t>не менее</w:t>
            </w:r>
            <w:r w:rsidR="00232F55">
              <w:rPr>
                <w:b/>
                <w:lang w:eastAsia="en-US"/>
              </w:rPr>
              <w:t xml:space="preserve"> </w:t>
            </w:r>
            <w:r w:rsidRPr="003873E8">
              <w:rPr>
                <w:b/>
                <w:color w:val="333333"/>
                <w:shd w:val="clear" w:color="auto" w:fill="FFFFFF"/>
              </w:rPr>
              <w:t>18кг.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b/>
                <w:color w:val="000000"/>
              </w:rPr>
            </w:pPr>
            <w:r>
              <w:rPr>
                <w:lang w:eastAsia="en-US"/>
              </w:rPr>
              <w:t xml:space="preserve">Позиция №15 </w:t>
            </w:r>
            <w:r>
              <w:rPr>
                <w:color w:val="000000"/>
              </w:rPr>
              <w:t>С</w:t>
            </w:r>
            <w:r w:rsidRPr="00CC737C">
              <w:rPr>
                <w:color w:val="000000"/>
              </w:rPr>
              <w:t>мазка графитная</w:t>
            </w:r>
            <w:r>
              <w:rPr>
                <w:color w:val="000000"/>
              </w:rPr>
              <w:t xml:space="preserve"> </w:t>
            </w:r>
            <w:proofErr w:type="spellStart"/>
            <w:r w:rsidRPr="00822D50">
              <w:rPr>
                <w:b/>
                <w:color w:val="000000"/>
              </w:rPr>
              <w:t>УСсА</w:t>
            </w:r>
            <w:proofErr w:type="spellEnd"/>
          </w:p>
          <w:p w:rsidR="00E94134" w:rsidRPr="00E94134" w:rsidRDefault="00E94134" w:rsidP="006E7F8E">
            <w:pPr>
              <w:rPr>
                <w:bCs/>
                <w:color w:val="000000"/>
              </w:rPr>
            </w:pPr>
            <w:r w:rsidRPr="00E94134">
              <w:rPr>
                <w:bCs/>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B909A7" w:rsidRDefault="00702432" w:rsidP="006E7F8E">
            <w:pPr>
              <w:jc w:val="both"/>
              <w:rPr>
                <w:color w:val="000000" w:themeColor="text1"/>
              </w:rPr>
            </w:pPr>
            <w:r w:rsidRPr="00B909A7">
              <w:rPr>
                <w:color w:val="333333"/>
                <w:shd w:val="clear" w:color="auto" w:fill="FFFFFF"/>
              </w:rPr>
              <w:t>- Внешний вид</w:t>
            </w:r>
            <w:r w:rsidRPr="00B909A7">
              <w:rPr>
                <w:color w:val="000000" w:themeColor="text1"/>
              </w:rPr>
              <w:t xml:space="preserve"> -</w:t>
            </w:r>
            <w:r w:rsidRPr="00B909A7">
              <w:rPr>
                <w:color w:val="333333"/>
                <w:shd w:val="clear" w:color="auto" w:fill="FFFFFF"/>
              </w:rPr>
              <w:t xml:space="preserve"> Однородная мазь </w:t>
            </w:r>
            <w:proofErr w:type="gramStart"/>
            <w:r w:rsidRPr="00B909A7">
              <w:rPr>
                <w:color w:val="333333"/>
                <w:shd w:val="clear" w:color="auto" w:fill="FFFFFF"/>
              </w:rPr>
              <w:t>от</w:t>
            </w:r>
            <w:proofErr w:type="gramEnd"/>
            <w:r w:rsidRPr="00B909A7">
              <w:rPr>
                <w:color w:val="333333"/>
                <w:shd w:val="clear" w:color="auto" w:fill="FFFFFF"/>
              </w:rPr>
              <w:t xml:space="preserve"> темно-коричневого до черного цвета</w:t>
            </w:r>
            <w:r w:rsidRPr="00B909A7">
              <w:rPr>
                <w:color w:val="000000" w:themeColor="text1"/>
              </w:rPr>
              <w:t xml:space="preserve"> </w:t>
            </w:r>
          </w:p>
          <w:p w:rsidR="00702432" w:rsidRPr="00B909A7" w:rsidRDefault="00702432" w:rsidP="006E7F8E">
            <w:pPr>
              <w:jc w:val="both"/>
              <w:rPr>
                <w:color w:val="333333"/>
                <w:shd w:val="clear" w:color="auto" w:fill="FFFFFF"/>
              </w:rPr>
            </w:pPr>
            <w:r w:rsidRPr="00B909A7">
              <w:rPr>
                <w:color w:val="333333"/>
                <w:shd w:val="clear" w:color="auto" w:fill="FFFFFF"/>
              </w:rPr>
              <w:t>- Температура каплепадения, °</w:t>
            </w:r>
            <w:proofErr w:type="gramStart"/>
            <w:r w:rsidRPr="00B909A7">
              <w:rPr>
                <w:color w:val="333333"/>
                <w:shd w:val="clear" w:color="auto" w:fill="FFFFFF"/>
              </w:rPr>
              <w:t>С</w:t>
            </w:r>
            <w:proofErr w:type="gramEnd"/>
            <w:r w:rsidRPr="00B909A7">
              <w:rPr>
                <w:color w:val="333333"/>
                <w:shd w:val="clear" w:color="auto" w:fill="FFFFFF"/>
              </w:rPr>
              <w:t>, не ниже</w:t>
            </w:r>
            <w:r w:rsidRPr="00B909A7">
              <w:rPr>
                <w:color w:val="000000" w:themeColor="text1"/>
              </w:rPr>
              <w:t xml:space="preserve"> –</w:t>
            </w:r>
            <w:r w:rsidRPr="00B909A7">
              <w:rPr>
                <w:color w:val="333333"/>
                <w:shd w:val="clear" w:color="auto" w:fill="FFFFFF"/>
              </w:rPr>
              <w:t xml:space="preserve"> 77</w:t>
            </w:r>
          </w:p>
          <w:p w:rsidR="00702432" w:rsidRPr="00B909A7" w:rsidRDefault="00702432" w:rsidP="006E7F8E">
            <w:pPr>
              <w:jc w:val="both"/>
              <w:rPr>
                <w:color w:val="333333"/>
                <w:shd w:val="clear" w:color="auto" w:fill="FFFFFF"/>
              </w:rPr>
            </w:pPr>
            <w:r w:rsidRPr="00B909A7">
              <w:rPr>
                <w:color w:val="000000" w:themeColor="text1"/>
              </w:rPr>
              <w:t xml:space="preserve">- </w:t>
            </w:r>
            <w:proofErr w:type="spellStart"/>
            <w:r w:rsidRPr="00B909A7">
              <w:rPr>
                <w:color w:val="333333"/>
                <w:shd w:val="clear" w:color="auto" w:fill="FFFFFF"/>
              </w:rPr>
              <w:t>Пенетрация</w:t>
            </w:r>
            <w:proofErr w:type="spellEnd"/>
            <w:r w:rsidRPr="00B909A7">
              <w:rPr>
                <w:color w:val="333333"/>
                <w:shd w:val="clear" w:color="auto" w:fill="FFFFFF"/>
              </w:rPr>
              <w:t xml:space="preserve"> при 25</w:t>
            </w:r>
            <w:proofErr w:type="gramStart"/>
            <w:r w:rsidRPr="00B909A7">
              <w:rPr>
                <w:color w:val="333333"/>
                <w:shd w:val="clear" w:color="auto" w:fill="FFFFFF"/>
              </w:rPr>
              <w:t xml:space="preserve"> °С</w:t>
            </w:r>
            <w:proofErr w:type="gramEnd"/>
            <w:r w:rsidRPr="00B909A7">
              <w:rPr>
                <w:color w:val="333333"/>
                <w:shd w:val="clear" w:color="auto" w:fill="FFFFFF"/>
              </w:rPr>
              <w:t xml:space="preserve"> с перемешиванием (60 двойных тактов), мм•10</w:t>
            </w:r>
            <w:r w:rsidRPr="00B909A7">
              <w:rPr>
                <w:color w:val="333333"/>
                <w:vertAlign w:val="superscript"/>
              </w:rPr>
              <w:t>-1</w:t>
            </w:r>
            <w:r w:rsidRPr="00B909A7">
              <w:rPr>
                <w:color w:val="000000" w:themeColor="text1"/>
              </w:rPr>
              <w:t xml:space="preserve"> -</w:t>
            </w:r>
            <w:r w:rsidRPr="00B909A7">
              <w:rPr>
                <w:color w:val="333333"/>
                <w:shd w:val="clear" w:color="auto" w:fill="FFFFFF"/>
              </w:rPr>
              <w:t xml:space="preserve"> 250-290</w:t>
            </w:r>
            <w:r w:rsidRPr="00B909A7">
              <w:rPr>
                <w:color w:val="000000" w:themeColor="text1"/>
              </w:rPr>
              <w:t xml:space="preserve"> </w:t>
            </w:r>
          </w:p>
          <w:p w:rsidR="00702432" w:rsidRPr="00B909A7" w:rsidRDefault="00702432" w:rsidP="006E7F8E">
            <w:pPr>
              <w:jc w:val="both"/>
              <w:rPr>
                <w:color w:val="000000" w:themeColor="text1"/>
              </w:rPr>
            </w:pPr>
            <w:r w:rsidRPr="00B909A7">
              <w:rPr>
                <w:color w:val="333333"/>
                <w:shd w:val="clear" w:color="auto" w:fill="FFFFFF"/>
              </w:rPr>
              <w:t>- Вязкость при 0</w:t>
            </w:r>
            <w:proofErr w:type="gramStart"/>
            <w:r w:rsidRPr="00B909A7">
              <w:rPr>
                <w:color w:val="333333"/>
                <w:shd w:val="clear" w:color="auto" w:fill="FFFFFF"/>
              </w:rPr>
              <w:t>°С</w:t>
            </w:r>
            <w:proofErr w:type="gramEnd"/>
            <w:r w:rsidRPr="00B909A7">
              <w:rPr>
                <w:color w:val="333333"/>
                <w:shd w:val="clear" w:color="auto" w:fill="FFFFFF"/>
              </w:rPr>
              <w:t xml:space="preserve"> и градиенте скорости деформации 10 с-1, Па•с, не более</w:t>
            </w:r>
            <w:r w:rsidRPr="00B909A7">
              <w:rPr>
                <w:color w:val="000000" w:themeColor="text1"/>
              </w:rPr>
              <w:t xml:space="preserve"> -</w:t>
            </w:r>
            <w:r w:rsidRPr="00B909A7">
              <w:rPr>
                <w:color w:val="333333"/>
                <w:shd w:val="clear" w:color="auto" w:fill="FFFFFF"/>
              </w:rPr>
              <w:t xml:space="preserve"> 100</w:t>
            </w:r>
            <w:r w:rsidRPr="00B909A7">
              <w:rPr>
                <w:color w:val="000000" w:themeColor="text1"/>
              </w:rPr>
              <w:t xml:space="preserve"> </w:t>
            </w:r>
          </w:p>
          <w:p w:rsidR="00702432" w:rsidRPr="00B909A7" w:rsidRDefault="00702432" w:rsidP="006E7F8E">
            <w:pPr>
              <w:jc w:val="both"/>
              <w:rPr>
                <w:color w:val="000000" w:themeColor="text1"/>
              </w:rPr>
            </w:pPr>
            <w:r w:rsidRPr="00B909A7">
              <w:rPr>
                <w:color w:val="333333"/>
                <w:shd w:val="clear" w:color="auto" w:fill="FFFFFF"/>
              </w:rPr>
              <w:t>- Предел прочности на сдвиг при 50</w:t>
            </w:r>
            <w:proofErr w:type="gramStart"/>
            <w:r w:rsidRPr="00B909A7">
              <w:rPr>
                <w:color w:val="333333"/>
                <w:shd w:val="clear" w:color="auto" w:fill="FFFFFF"/>
              </w:rPr>
              <w:t xml:space="preserve"> °С</w:t>
            </w:r>
            <w:proofErr w:type="gramEnd"/>
            <w:r w:rsidRPr="00B909A7">
              <w:rPr>
                <w:color w:val="333333"/>
                <w:shd w:val="clear" w:color="auto" w:fill="FFFFFF"/>
              </w:rPr>
              <w:t>, Па (</w:t>
            </w:r>
            <w:proofErr w:type="spellStart"/>
            <w:r w:rsidRPr="00B909A7">
              <w:rPr>
                <w:color w:val="333333"/>
                <w:shd w:val="clear" w:color="auto" w:fill="FFFFFF"/>
              </w:rPr>
              <w:t>гс</w:t>
            </w:r>
            <w:proofErr w:type="spellEnd"/>
            <w:r w:rsidRPr="00B909A7">
              <w:rPr>
                <w:color w:val="333333"/>
                <w:shd w:val="clear" w:color="auto" w:fill="FFFFFF"/>
              </w:rPr>
              <w:t>/см</w:t>
            </w:r>
            <w:r w:rsidRPr="00B909A7">
              <w:rPr>
                <w:color w:val="333333"/>
                <w:vertAlign w:val="superscript"/>
              </w:rPr>
              <w:t>2</w:t>
            </w:r>
            <w:r w:rsidRPr="00B909A7">
              <w:rPr>
                <w:color w:val="333333"/>
                <w:shd w:val="clear" w:color="auto" w:fill="FFFFFF"/>
              </w:rPr>
              <w:t>), не менее</w:t>
            </w:r>
            <w:r w:rsidRPr="00B909A7">
              <w:rPr>
                <w:color w:val="000000" w:themeColor="text1"/>
              </w:rPr>
              <w:t xml:space="preserve"> -</w:t>
            </w:r>
            <w:r w:rsidRPr="00B909A7">
              <w:rPr>
                <w:color w:val="333333"/>
                <w:shd w:val="clear" w:color="auto" w:fill="FFFFFF"/>
              </w:rPr>
              <w:t xml:space="preserve">  100 (1,0)</w:t>
            </w:r>
            <w:r w:rsidRPr="00B909A7">
              <w:rPr>
                <w:color w:val="000000" w:themeColor="text1"/>
              </w:rPr>
              <w:t xml:space="preserve"> </w:t>
            </w:r>
          </w:p>
          <w:p w:rsidR="00702432" w:rsidRPr="00B909A7" w:rsidRDefault="00702432" w:rsidP="006E7F8E">
            <w:pPr>
              <w:jc w:val="both"/>
              <w:rPr>
                <w:color w:val="000000" w:themeColor="text1"/>
              </w:rPr>
            </w:pPr>
            <w:r w:rsidRPr="00B909A7">
              <w:rPr>
                <w:color w:val="333333"/>
                <w:shd w:val="clear" w:color="auto" w:fill="FFFFFF"/>
              </w:rPr>
              <w:t>- Коллоидная стабильность, % выделенного масла, не более</w:t>
            </w:r>
            <w:r w:rsidRPr="00B909A7">
              <w:rPr>
                <w:color w:val="000000" w:themeColor="text1"/>
              </w:rPr>
              <w:t xml:space="preserve"> -</w:t>
            </w:r>
            <w:r w:rsidRPr="00B909A7">
              <w:rPr>
                <w:color w:val="333333"/>
                <w:shd w:val="clear" w:color="auto" w:fill="FFFFFF"/>
              </w:rPr>
              <w:t xml:space="preserve"> 5</w:t>
            </w:r>
            <w:r w:rsidRPr="00B909A7">
              <w:rPr>
                <w:color w:val="000000" w:themeColor="text1"/>
              </w:rPr>
              <w:t xml:space="preserve"> </w:t>
            </w:r>
          </w:p>
          <w:p w:rsidR="00702432" w:rsidRPr="00B909A7" w:rsidRDefault="00702432" w:rsidP="006E7F8E">
            <w:pPr>
              <w:jc w:val="both"/>
              <w:rPr>
                <w:color w:val="000000" w:themeColor="text1"/>
              </w:rPr>
            </w:pPr>
            <w:r w:rsidRPr="00B909A7">
              <w:rPr>
                <w:color w:val="333333"/>
                <w:shd w:val="clear" w:color="auto" w:fill="FFFFFF"/>
              </w:rPr>
              <w:t>- Коррозионное воздействие на металл (сталь 40, 45 или 50)</w:t>
            </w:r>
            <w:r w:rsidRPr="00B909A7">
              <w:rPr>
                <w:color w:val="000000" w:themeColor="text1"/>
              </w:rPr>
              <w:t xml:space="preserve"> -</w:t>
            </w:r>
            <w:r w:rsidRPr="00B909A7">
              <w:rPr>
                <w:color w:val="333333"/>
                <w:shd w:val="clear" w:color="auto" w:fill="FFFFFF"/>
              </w:rPr>
              <w:t xml:space="preserve"> Выдерживает</w:t>
            </w:r>
            <w:r w:rsidRPr="00B909A7">
              <w:rPr>
                <w:color w:val="000000" w:themeColor="text1"/>
              </w:rPr>
              <w:t xml:space="preserve"> </w:t>
            </w:r>
          </w:p>
          <w:p w:rsidR="00702432" w:rsidRPr="00B909A7" w:rsidRDefault="00702432" w:rsidP="006E7F8E">
            <w:pPr>
              <w:jc w:val="both"/>
              <w:rPr>
                <w:color w:val="000000" w:themeColor="text1"/>
              </w:rPr>
            </w:pPr>
            <w:r w:rsidRPr="00B909A7">
              <w:rPr>
                <w:color w:val="333333"/>
                <w:shd w:val="clear" w:color="auto" w:fill="FFFFFF"/>
              </w:rPr>
              <w:t>- Массовая доля воды, %, не более</w:t>
            </w:r>
            <w:r w:rsidRPr="00B909A7">
              <w:rPr>
                <w:color w:val="000000" w:themeColor="text1"/>
              </w:rPr>
              <w:t xml:space="preserve"> -3</w:t>
            </w:r>
          </w:p>
          <w:p w:rsidR="00702432" w:rsidRDefault="00702432" w:rsidP="006E7F8E">
            <w:pPr>
              <w:jc w:val="both"/>
              <w:rPr>
                <w:color w:val="000000" w:themeColor="text1"/>
              </w:rPr>
            </w:pPr>
            <w:r w:rsidRPr="00B909A7">
              <w:rPr>
                <w:color w:val="333333"/>
                <w:shd w:val="clear" w:color="auto" w:fill="FFFFFF"/>
              </w:rPr>
              <w:t>- Содержание механических примесей</w:t>
            </w:r>
            <w:r w:rsidRPr="00B909A7">
              <w:rPr>
                <w:color w:val="000000" w:themeColor="text1"/>
              </w:rPr>
              <w:t xml:space="preserve"> -</w:t>
            </w:r>
            <w:r w:rsidRPr="00B909A7">
              <w:rPr>
                <w:color w:val="333333"/>
                <w:shd w:val="clear" w:color="auto" w:fill="FFFFFF"/>
              </w:rPr>
              <w:t xml:space="preserve"> Отсутствие</w:t>
            </w:r>
            <w:r w:rsidRPr="00B909A7">
              <w:rPr>
                <w:color w:val="000000" w:themeColor="text1"/>
              </w:rPr>
              <w:t xml:space="preserve"> </w:t>
            </w:r>
          </w:p>
          <w:p w:rsidR="00702432" w:rsidRPr="003873E8" w:rsidRDefault="00702432" w:rsidP="006E7F8E">
            <w:pPr>
              <w:jc w:val="both"/>
              <w:rPr>
                <w:b/>
                <w:color w:val="000000" w:themeColor="text1"/>
              </w:rPr>
            </w:pPr>
            <w:r w:rsidRPr="003873E8">
              <w:rPr>
                <w:b/>
                <w:color w:val="333333"/>
                <w:shd w:val="clear" w:color="auto" w:fill="FFFFFF"/>
              </w:rPr>
              <w:t xml:space="preserve">Банка – </w:t>
            </w:r>
            <w:r w:rsidR="00232F55" w:rsidRPr="00232F55">
              <w:rPr>
                <w:b/>
                <w:lang w:eastAsia="en-US"/>
              </w:rPr>
              <w:t>не менее</w:t>
            </w:r>
            <w:r w:rsidR="00232F55">
              <w:rPr>
                <w:b/>
                <w:lang w:eastAsia="en-US"/>
              </w:rPr>
              <w:t xml:space="preserve"> </w:t>
            </w:r>
            <w:r w:rsidRPr="003873E8">
              <w:rPr>
                <w:b/>
                <w:color w:val="333333"/>
                <w:shd w:val="clear" w:color="auto" w:fill="FFFFFF"/>
              </w:rPr>
              <w:t>20кг.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b/>
                <w:color w:val="000000"/>
              </w:rPr>
            </w:pPr>
            <w:r>
              <w:rPr>
                <w:lang w:eastAsia="en-US"/>
              </w:rPr>
              <w:t xml:space="preserve">Позиция №16 </w:t>
            </w:r>
            <w:r>
              <w:rPr>
                <w:color w:val="000000"/>
              </w:rPr>
              <w:t>С</w:t>
            </w:r>
            <w:r w:rsidRPr="00CC737C">
              <w:rPr>
                <w:color w:val="000000"/>
              </w:rPr>
              <w:t>мазка</w:t>
            </w:r>
            <w:r>
              <w:rPr>
                <w:color w:val="000000"/>
              </w:rPr>
              <w:t xml:space="preserve"> </w:t>
            </w:r>
            <w:r w:rsidRPr="00822D50">
              <w:rPr>
                <w:b/>
                <w:color w:val="000000"/>
              </w:rPr>
              <w:t>ЦИАТИМ-201</w:t>
            </w:r>
          </w:p>
          <w:p w:rsidR="00E94134" w:rsidRPr="00E94134" w:rsidRDefault="00E94134" w:rsidP="006E7F8E">
            <w:pPr>
              <w:rPr>
                <w:bCs/>
                <w:color w:val="000000"/>
              </w:rPr>
            </w:pPr>
            <w:r w:rsidRPr="00E94134">
              <w:rPr>
                <w:bCs/>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B909A7" w:rsidRDefault="00702432" w:rsidP="006E7F8E">
            <w:pPr>
              <w:jc w:val="both"/>
              <w:rPr>
                <w:color w:val="000000" w:themeColor="text1"/>
              </w:rPr>
            </w:pPr>
            <w:r w:rsidRPr="00B909A7">
              <w:rPr>
                <w:color w:val="000000" w:themeColor="text1"/>
              </w:rPr>
              <w:t xml:space="preserve">Приборное антифрикционное вещество. </w:t>
            </w:r>
          </w:p>
          <w:p w:rsidR="00702432" w:rsidRPr="00B909A7" w:rsidRDefault="00702432" w:rsidP="006E7F8E">
            <w:pPr>
              <w:jc w:val="both"/>
              <w:rPr>
                <w:color w:val="000000" w:themeColor="text1"/>
              </w:rPr>
            </w:pPr>
            <w:r w:rsidRPr="00B909A7">
              <w:rPr>
                <w:color w:val="000000" w:themeColor="text1"/>
              </w:rPr>
              <w:t xml:space="preserve">Загуститель - </w:t>
            </w:r>
            <w:proofErr w:type="spellStart"/>
            <w:r w:rsidRPr="00B909A7">
              <w:rPr>
                <w:color w:val="000000" w:themeColor="text1"/>
              </w:rPr>
              <w:t>Li</w:t>
            </w:r>
            <w:proofErr w:type="spellEnd"/>
          </w:p>
          <w:p w:rsidR="00702432" w:rsidRPr="00B909A7" w:rsidRDefault="00702432" w:rsidP="006E7F8E">
            <w:pPr>
              <w:jc w:val="both"/>
              <w:rPr>
                <w:color w:val="000000" w:themeColor="text1"/>
              </w:rPr>
            </w:pPr>
            <w:r w:rsidRPr="00B909A7">
              <w:rPr>
                <w:color w:val="000000" w:themeColor="text1"/>
              </w:rPr>
              <w:t xml:space="preserve"> Температура каплепадения</w:t>
            </w:r>
            <w:proofErr w:type="gramStart"/>
            <w:r w:rsidRPr="00B909A7">
              <w:rPr>
                <w:color w:val="000000" w:themeColor="text1"/>
              </w:rPr>
              <w:t xml:space="preserve"> °С</w:t>
            </w:r>
            <w:proofErr w:type="gramEnd"/>
            <w:r w:rsidRPr="00B909A7">
              <w:rPr>
                <w:color w:val="000000" w:themeColor="text1"/>
              </w:rPr>
              <w:t>, не ниже - 175</w:t>
            </w:r>
          </w:p>
          <w:p w:rsidR="00702432" w:rsidRPr="00B909A7" w:rsidRDefault="00702432" w:rsidP="006E7F8E">
            <w:pPr>
              <w:jc w:val="both"/>
              <w:rPr>
                <w:color w:val="000000" w:themeColor="text1"/>
              </w:rPr>
            </w:pPr>
            <w:r w:rsidRPr="00B909A7">
              <w:rPr>
                <w:color w:val="000000" w:themeColor="text1"/>
              </w:rPr>
              <w:t xml:space="preserve"> Температура применения</w:t>
            </w:r>
            <w:proofErr w:type="gramStart"/>
            <w:r w:rsidRPr="00B909A7">
              <w:rPr>
                <w:color w:val="000000" w:themeColor="text1"/>
              </w:rPr>
              <w:t xml:space="preserve"> °С</w:t>
            </w:r>
            <w:proofErr w:type="gramEnd"/>
            <w:r w:rsidRPr="00B909A7">
              <w:rPr>
                <w:color w:val="000000" w:themeColor="text1"/>
              </w:rPr>
              <w:t xml:space="preserve"> от -60 до +90</w:t>
            </w:r>
          </w:p>
          <w:p w:rsidR="00702432" w:rsidRPr="00B909A7" w:rsidRDefault="00702432" w:rsidP="006E7F8E">
            <w:pPr>
              <w:jc w:val="both"/>
              <w:rPr>
                <w:color w:val="000000" w:themeColor="text1"/>
              </w:rPr>
            </w:pPr>
            <w:r w:rsidRPr="00B909A7">
              <w:rPr>
                <w:color w:val="000000" w:themeColor="text1"/>
              </w:rPr>
              <w:t xml:space="preserve"> </w:t>
            </w:r>
            <w:proofErr w:type="spellStart"/>
            <w:r w:rsidRPr="00B909A7">
              <w:rPr>
                <w:color w:val="000000" w:themeColor="text1"/>
              </w:rPr>
              <w:t>Пенетрация</w:t>
            </w:r>
            <w:proofErr w:type="spellEnd"/>
            <w:r w:rsidRPr="00B909A7">
              <w:rPr>
                <w:color w:val="000000" w:themeColor="text1"/>
              </w:rPr>
              <w:t xml:space="preserve"> 0,1 мм -</w:t>
            </w:r>
          </w:p>
          <w:p w:rsidR="00702432" w:rsidRPr="00B909A7" w:rsidRDefault="00702432" w:rsidP="006E7F8E">
            <w:pPr>
              <w:jc w:val="both"/>
              <w:rPr>
                <w:color w:val="000000" w:themeColor="text1"/>
              </w:rPr>
            </w:pPr>
            <w:r w:rsidRPr="00B909A7">
              <w:rPr>
                <w:color w:val="000000" w:themeColor="text1"/>
              </w:rPr>
              <w:t xml:space="preserve"> Предел прочности, при 50</w:t>
            </w:r>
            <w:proofErr w:type="gramStart"/>
            <w:r w:rsidRPr="00B909A7">
              <w:rPr>
                <w:color w:val="000000" w:themeColor="text1"/>
              </w:rPr>
              <w:t xml:space="preserve"> °С</w:t>
            </w:r>
            <w:proofErr w:type="gramEnd"/>
            <w:r w:rsidRPr="00B909A7">
              <w:rPr>
                <w:color w:val="000000" w:themeColor="text1"/>
              </w:rPr>
              <w:t xml:space="preserve"> Па, </w:t>
            </w:r>
            <w:proofErr w:type="spellStart"/>
            <w:r w:rsidRPr="00B909A7">
              <w:rPr>
                <w:color w:val="000000" w:themeColor="text1"/>
              </w:rPr>
              <w:t>н</w:t>
            </w:r>
            <w:proofErr w:type="spellEnd"/>
            <w:r w:rsidRPr="00B909A7">
              <w:rPr>
                <w:color w:val="000000" w:themeColor="text1"/>
              </w:rPr>
              <w:t>/м - 250-500</w:t>
            </w:r>
          </w:p>
          <w:p w:rsidR="00702432" w:rsidRPr="00B909A7" w:rsidRDefault="00702432" w:rsidP="006E7F8E">
            <w:pPr>
              <w:jc w:val="both"/>
              <w:rPr>
                <w:color w:val="000000" w:themeColor="text1"/>
              </w:rPr>
            </w:pPr>
            <w:r w:rsidRPr="00B909A7">
              <w:rPr>
                <w:color w:val="000000" w:themeColor="text1"/>
              </w:rPr>
              <w:t xml:space="preserve"> Свободная щелочь в </w:t>
            </w:r>
            <w:proofErr w:type="spellStart"/>
            <w:r w:rsidRPr="00B909A7">
              <w:rPr>
                <w:color w:val="000000" w:themeColor="text1"/>
              </w:rPr>
              <w:t>паресчете</w:t>
            </w:r>
            <w:proofErr w:type="spellEnd"/>
            <w:r w:rsidRPr="00B909A7">
              <w:rPr>
                <w:color w:val="000000" w:themeColor="text1"/>
              </w:rPr>
              <w:t xml:space="preserve"> на </w:t>
            </w:r>
            <w:proofErr w:type="spellStart"/>
            <w:r w:rsidRPr="00B909A7">
              <w:rPr>
                <w:color w:val="000000" w:themeColor="text1"/>
              </w:rPr>
              <w:t>NaOH</w:t>
            </w:r>
            <w:proofErr w:type="spellEnd"/>
            <w:r w:rsidRPr="00B909A7">
              <w:rPr>
                <w:color w:val="000000" w:themeColor="text1"/>
              </w:rPr>
              <w:t xml:space="preserve">, %, </w:t>
            </w:r>
            <w:proofErr w:type="spellStart"/>
            <w:r w:rsidRPr="00B909A7">
              <w:rPr>
                <w:color w:val="000000" w:themeColor="text1"/>
              </w:rPr>
              <w:t>н</w:t>
            </w:r>
            <w:proofErr w:type="spellEnd"/>
            <w:r w:rsidRPr="00B909A7">
              <w:rPr>
                <w:color w:val="000000" w:themeColor="text1"/>
              </w:rPr>
              <w:t>/б - 0,1</w:t>
            </w:r>
          </w:p>
          <w:p w:rsidR="00702432" w:rsidRDefault="00702432" w:rsidP="006E7F8E">
            <w:pPr>
              <w:jc w:val="both"/>
              <w:rPr>
                <w:color w:val="000000" w:themeColor="text1"/>
              </w:rPr>
            </w:pPr>
            <w:r w:rsidRPr="00B909A7">
              <w:rPr>
                <w:color w:val="000000" w:themeColor="text1"/>
              </w:rPr>
              <w:t xml:space="preserve"> Вязкость </w:t>
            </w:r>
            <w:proofErr w:type="spellStart"/>
            <w:r w:rsidRPr="00B909A7">
              <w:rPr>
                <w:color w:val="000000" w:themeColor="text1"/>
              </w:rPr>
              <w:t>эфф</w:t>
            </w:r>
            <w:proofErr w:type="spellEnd"/>
            <w:proofErr w:type="gramStart"/>
            <w:r w:rsidRPr="00B909A7">
              <w:rPr>
                <w:color w:val="000000" w:themeColor="text1"/>
              </w:rPr>
              <w:t>.(</w:t>
            </w:r>
            <w:proofErr w:type="gramEnd"/>
            <w:r w:rsidRPr="00B909A7">
              <w:rPr>
                <w:color w:val="000000" w:themeColor="text1"/>
              </w:rPr>
              <w:t xml:space="preserve">сред. град. скорости деформации 10 с-1) Па*с, </w:t>
            </w:r>
            <w:proofErr w:type="spellStart"/>
            <w:r w:rsidRPr="00B909A7">
              <w:rPr>
                <w:color w:val="000000" w:themeColor="text1"/>
              </w:rPr>
              <w:t>н</w:t>
            </w:r>
            <w:proofErr w:type="spellEnd"/>
            <w:r w:rsidRPr="00B909A7">
              <w:rPr>
                <w:color w:val="000000" w:themeColor="text1"/>
              </w:rPr>
              <w:t>/б - 1100(-50°С)</w:t>
            </w:r>
          </w:p>
          <w:p w:rsidR="00702432" w:rsidRPr="003873E8" w:rsidRDefault="00702432" w:rsidP="006E7F8E">
            <w:pPr>
              <w:jc w:val="both"/>
              <w:rPr>
                <w:b/>
                <w:lang w:eastAsia="en-US"/>
              </w:rPr>
            </w:pPr>
            <w:r w:rsidRPr="003873E8">
              <w:rPr>
                <w:b/>
                <w:color w:val="000000" w:themeColor="text1"/>
              </w:rPr>
              <w:t xml:space="preserve">Банка – </w:t>
            </w:r>
            <w:r w:rsidR="00232F55" w:rsidRPr="00232F55">
              <w:rPr>
                <w:b/>
                <w:lang w:eastAsia="en-US"/>
              </w:rPr>
              <w:t>не менее</w:t>
            </w:r>
            <w:r w:rsidR="00232F55">
              <w:rPr>
                <w:b/>
                <w:lang w:eastAsia="en-US"/>
              </w:rPr>
              <w:t xml:space="preserve"> </w:t>
            </w:r>
            <w:r w:rsidRPr="003873E8">
              <w:rPr>
                <w:b/>
                <w:color w:val="000000" w:themeColor="text1"/>
              </w:rPr>
              <w:t>17кг.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b/>
              </w:rPr>
            </w:pPr>
            <w:r>
              <w:rPr>
                <w:lang w:eastAsia="en-US"/>
              </w:rPr>
              <w:t xml:space="preserve">Позиция №17 </w:t>
            </w:r>
            <w:r w:rsidRPr="00CC737C">
              <w:t xml:space="preserve">Масло </w:t>
            </w:r>
            <w:r w:rsidRPr="00CC737C">
              <w:lastRenderedPageBreak/>
              <w:t>трансформаторное</w:t>
            </w:r>
            <w:r>
              <w:t xml:space="preserve"> </w:t>
            </w:r>
            <w:r w:rsidRPr="00822D50">
              <w:rPr>
                <w:b/>
              </w:rPr>
              <w:t>ТКП</w:t>
            </w:r>
          </w:p>
          <w:p w:rsidR="00E94134" w:rsidRPr="00E94134" w:rsidRDefault="00E94134" w:rsidP="006E7F8E">
            <w:pPr>
              <w:rPr>
                <w:bCs/>
              </w:rPr>
            </w:pPr>
            <w:r w:rsidRPr="00E94134">
              <w:rPr>
                <w:bCs/>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Pr="00B909A7" w:rsidRDefault="00702432" w:rsidP="006E7F8E">
            <w:pPr>
              <w:jc w:val="both"/>
              <w:rPr>
                <w:color w:val="000000" w:themeColor="text1"/>
              </w:rPr>
            </w:pPr>
            <w:r w:rsidRPr="00B909A7">
              <w:rPr>
                <w:color w:val="000000" w:themeColor="text1"/>
              </w:rPr>
              <w:lastRenderedPageBreak/>
              <w:t>Кинематическая вязкость,мм2/</w:t>
            </w:r>
            <w:proofErr w:type="spellStart"/>
            <w:r w:rsidRPr="00B909A7">
              <w:rPr>
                <w:color w:val="000000" w:themeColor="text1"/>
              </w:rPr>
              <w:t>c</w:t>
            </w:r>
            <w:proofErr w:type="spellEnd"/>
            <w:r w:rsidRPr="00B909A7">
              <w:rPr>
                <w:color w:val="000000" w:themeColor="text1"/>
              </w:rPr>
              <w:t xml:space="preserve"> при температуре</w:t>
            </w:r>
            <w:r w:rsidRPr="00B909A7">
              <w:rPr>
                <w:color w:val="000000" w:themeColor="text1"/>
              </w:rPr>
              <w:tab/>
              <w:t xml:space="preserve"> 50</w:t>
            </w:r>
            <w:proofErr w:type="gramStart"/>
            <w:r w:rsidRPr="00B909A7">
              <w:rPr>
                <w:color w:val="000000" w:themeColor="text1"/>
              </w:rPr>
              <w:t>°С</w:t>
            </w:r>
            <w:proofErr w:type="gramEnd"/>
            <w:r w:rsidRPr="00B909A7">
              <w:rPr>
                <w:color w:val="000000" w:themeColor="text1"/>
              </w:rPr>
              <w:t xml:space="preserve"> - 9</w:t>
            </w:r>
          </w:p>
          <w:p w:rsidR="00702432" w:rsidRPr="00B909A7" w:rsidRDefault="00702432" w:rsidP="006E7F8E">
            <w:pPr>
              <w:jc w:val="both"/>
              <w:rPr>
                <w:color w:val="000000" w:themeColor="text1"/>
              </w:rPr>
            </w:pPr>
            <w:r w:rsidRPr="00B909A7">
              <w:rPr>
                <w:color w:val="000000" w:themeColor="text1"/>
              </w:rPr>
              <w:lastRenderedPageBreak/>
              <w:t xml:space="preserve">                       -30</w:t>
            </w:r>
            <w:proofErr w:type="gramStart"/>
            <w:r w:rsidRPr="00B909A7">
              <w:rPr>
                <w:color w:val="000000" w:themeColor="text1"/>
              </w:rPr>
              <w:t>°С</w:t>
            </w:r>
            <w:proofErr w:type="gramEnd"/>
            <w:r w:rsidRPr="00B909A7">
              <w:rPr>
                <w:color w:val="000000" w:themeColor="text1"/>
              </w:rPr>
              <w:t xml:space="preserve"> - 1500</w:t>
            </w:r>
          </w:p>
          <w:p w:rsidR="00702432" w:rsidRPr="00B909A7" w:rsidRDefault="00702432" w:rsidP="006E7F8E">
            <w:pPr>
              <w:jc w:val="both"/>
              <w:rPr>
                <w:color w:val="000000" w:themeColor="text1"/>
              </w:rPr>
            </w:pPr>
            <w:r w:rsidRPr="00B909A7">
              <w:rPr>
                <w:color w:val="000000" w:themeColor="text1"/>
              </w:rPr>
              <w:t xml:space="preserve"> Плотность при 20</w:t>
            </w:r>
            <w:proofErr w:type="gramStart"/>
            <w:r w:rsidRPr="00B909A7">
              <w:rPr>
                <w:color w:val="000000" w:themeColor="text1"/>
              </w:rPr>
              <w:t>°С</w:t>
            </w:r>
            <w:proofErr w:type="gramEnd"/>
            <w:r w:rsidRPr="00B909A7">
              <w:rPr>
                <w:color w:val="000000" w:themeColor="text1"/>
              </w:rPr>
              <w:t>, кг/м3, не более - 895</w:t>
            </w:r>
          </w:p>
          <w:p w:rsidR="00702432" w:rsidRPr="00B909A7" w:rsidRDefault="00702432" w:rsidP="006E7F8E">
            <w:pPr>
              <w:jc w:val="both"/>
              <w:rPr>
                <w:color w:val="000000" w:themeColor="text1"/>
              </w:rPr>
            </w:pPr>
            <w:r w:rsidRPr="00B909A7">
              <w:rPr>
                <w:color w:val="000000" w:themeColor="text1"/>
              </w:rPr>
              <w:t>Температура вспышки в закрытом тигле, °</w:t>
            </w:r>
            <w:proofErr w:type="gramStart"/>
            <w:r w:rsidRPr="00B909A7">
              <w:rPr>
                <w:color w:val="000000" w:themeColor="text1"/>
              </w:rPr>
              <w:t>С</w:t>
            </w:r>
            <w:proofErr w:type="gramEnd"/>
            <w:r w:rsidRPr="00B909A7">
              <w:rPr>
                <w:color w:val="000000" w:themeColor="text1"/>
              </w:rPr>
              <w:t>, не ниже - 135</w:t>
            </w:r>
          </w:p>
          <w:p w:rsidR="00702432" w:rsidRPr="00B909A7" w:rsidRDefault="00702432" w:rsidP="006E7F8E">
            <w:pPr>
              <w:jc w:val="both"/>
              <w:rPr>
                <w:color w:val="000000" w:themeColor="text1"/>
              </w:rPr>
            </w:pPr>
            <w:r w:rsidRPr="00B909A7">
              <w:rPr>
                <w:color w:val="000000" w:themeColor="text1"/>
              </w:rPr>
              <w:t>Температура застывания, °</w:t>
            </w:r>
            <w:proofErr w:type="gramStart"/>
            <w:r w:rsidRPr="00B909A7">
              <w:rPr>
                <w:color w:val="000000" w:themeColor="text1"/>
              </w:rPr>
              <w:t>С</w:t>
            </w:r>
            <w:proofErr w:type="gramEnd"/>
            <w:r w:rsidRPr="00B909A7">
              <w:rPr>
                <w:color w:val="000000" w:themeColor="text1"/>
              </w:rPr>
              <w:t>, не выше -45</w:t>
            </w:r>
          </w:p>
          <w:p w:rsidR="00702432" w:rsidRPr="00B909A7" w:rsidRDefault="00702432" w:rsidP="006E7F8E">
            <w:pPr>
              <w:jc w:val="both"/>
              <w:rPr>
                <w:color w:val="000000" w:themeColor="text1"/>
              </w:rPr>
            </w:pPr>
            <w:r w:rsidRPr="00B909A7">
              <w:rPr>
                <w:color w:val="000000" w:themeColor="text1"/>
              </w:rPr>
              <w:t xml:space="preserve"> Кислотное число, мг КОН/г - 0,02</w:t>
            </w:r>
          </w:p>
          <w:p w:rsidR="00702432" w:rsidRPr="00B909A7" w:rsidRDefault="00702432" w:rsidP="006E7F8E">
            <w:pPr>
              <w:jc w:val="both"/>
              <w:rPr>
                <w:color w:val="000000" w:themeColor="text1"/>
              </w:rPr>
            </w:pPr>
            <w:r w:rsidRPr="00B909A7">
              <w:rPr>
                <w:color w:val="000000" w:themeColor="text1"/>
              </w:rPr>
              <w:t>Содержание:</w:t>
            </w:r>
          </w:p>
          <w:p w:rsidR="00702432" w:rsidRPr="00B909A7" w:rsidRDefault="00702432" w:rsidP="006E7F8E">
            <w:pPr>
              <w:jc w:val="both"/>
              <w:rPr>
                <w:color w:val="000000" w:themeColor="text1"/>
              </w:rPr>
            </w:pPr>
            <w:r w:rsidRPr="00B909A7">
              <w:rPr>
                <w:color w:val="000000" w:themeColor="text1"/>
              </w:rPr>
              <w:t xml:space="preserve">     </w:t>
            </w:r>
            <w:proofErr w:type="spellStart"/>
            <w:r w:rsidRPr="00B909A7">
              <w:rPr>
                <w:color w:val="000000" w:themeColor="text1"/>
              </w:rPr>
              <w:t>водорастворимых</w:t>
            </w:r>
            <w:proofErr w:type="spellEnd"/>
            <w:r w:rsidRPr="00B909A7">
              <w:rPr>
                <w:color w:val="000000" w:themeColor="text1"/>
              </w:rPr>
              <w:t xml:space="preserve"> кислот и щелочей - отсутствие</w:t>
            </w:r>
          </w:p>
          <w:p w:rsidR="00702432" w:rsidRPr="00B909A7" w:rsidRDefault="00702432" w:rsidP="006E7F8E">
            <w:pPr>
              <w:jc w:val="both"/>
              <w:rPr>
                <w:color w:val="000000" w:themeColor="text1"/>
              </w:rPr>
            </w:pPr>
            <w:r w:rsidRPr="00B909A7">
              <w:rPr>
                <w:color w:val="000000" w:themeColor="text1"/>
              </w:rPr>
              <w:t xml:space="preserve">    механических примесей - отсутствие</w:t>
            </w:r>
          </w:p>
          <w:p w:rsidR="00702432" w:rsidRPr="00B909A7" w:rsidRDefault="00702432" w:rsidP="006E7F8E">
            <w:pPr>
              <w:jc w:val="both"/>
              <w:rPr>
                <w:color w:val="000000" w:themeColor="text1"/>
              </w:rPr>
            </w:pPr>
            <w:r w:rsidRPr="00B909A7">
              <w:rPr>
                <w:color w:val="000000" w:themeColor="text1"/>
              </w:rPr>
              <w:t xml:space="preserve"> Стабильность, показатели после окисления, не более: </w:t>
            </w:r>
          </w:p>
          <w:p w:rsidR="00702432" w:rsidRPr="00B909A7" w:rsidRDefault="00702432" w:rsidP="006E7F8E">
            <w:pPr>
              <w:jc w:val="both"/>
              <w:rPr>
                <w:color w:val="000000" w:themeColor="text1"/>
              </w:rPr>
            </w:pPr>
            <w:r w:rsidRPr="00B909A7">
              <w:rPr>
                <w:color w:val="000000" w:themeColor="text1"/>
              </w:rPr>
              <w:t>осадок, % (</w:t>
            </w:r>
            <w:proofErr w:type="spellStart"/>
            <w:r w:rsidRPr="00B909A7">
              <w:rPr>
                <w:color w:val="000000" w:themeColor="text1"/>
              </w:rPr>
              <w:t>мас</w:t>
            </w:r>
            <w:proofErr w:type="spellEnd"/>
            <w:r w:rsidRPr="00B909A7">
              <w:rPr>
                <w:color w:val="000000" w:themeColor="text1"/>
              </w:rPr>
              <w:t>. доля) - 0,01</w:t>
            </w:r>
          </w:p>
          <w:p w:rsidR="00702432" w:rsidRPr="00B909A7" w:rsidRDefault="00702432" w:rsidP="006E7F8E">
            <w:pPr>
              <w:jc w:val="both"/>
              <w:rPr>
                <w:color w:val="000000" w:themeColor="text1"/>
              </w:rPr>
            </w:pPr>
            <w:r w:rsidRPr="00B909A7">
              <w:rPr>
                <w:color w:val="000000" w:themeColor="text1"/>
              </w:rPr>
              <w:t xml:space="preserve">    летучие низкомолекулярные кислоты, мг КОН/г</w:t>
            </w:r>
            <w:r w:rsidRPr="00B909A7">
              <w:rPr>
                <w:color w:val="000000" w:themeColor="text1"/>
              </w:rPr>
              <w:tab/>
              <w:t xml:space="preserve"> - 0,005</w:t>
            </w:r>
          </w:p>
          <w:p w:rsidR="00702432" w:rsidRPr="00B909A7" w:rsidRDefault="00702432" w:rsidP="006E7F8E">
            <w:pPr>
              <w:jc w:val="both"/>
              <w:rPr>
                <w:color w:val="000000" w:themeColor="text1"/>
              </w:rPr>
            </w:pPr>
            <w:r w:rsidRPr="00B909A7">
              <w:rPr>
                <w:color w:val="000000" w:themeColor="text1"/>
              </w:rPr>
              <w:t xml:space="preserve">    кислотное число, мг КОН/г -  0,1</w:t>
            </w:r>
          </w:p>
          <w:p w:rsidR="00702432" w:rsidRPr="00B909A7" w:rsidRDefault="00702432" w:rsidP="006E7F8E">
            <w:pPr>
              <w:jc w:val="both"/>
              <w:rPr>
                <w:color w:val="000000" w:themeColor="text1"/>
              </w:rPr>
            </w:pPr>
            <w:r w:rsidRPr="00B909A7">
              <w:rPr>
                <w:color w:val="000000" w:themeColor="text1"/>
              </w:rPr>
              <w:t xml:space="preserve"> Тангенс угла диэлектрических потерь при 90</w:t>
            </w:r>
            <w:proofErr w:type="gramStart"/>
            <w:r w:rsidRPr="00B909A7">
              <w:rPr>
                <w:color w:val="000000" w:themeColor="text1"/>
              </w:rPr>
              <w:t xml:space="preserve"> °С</w:t>
            </w:r>
            <w:proofErr w:type="gramEnd"/>
            <w:r w:rsidRPr="00B909A7">
              <w:rPr>
                <w:color w:val="000000" w:themeColor="text1"/>
              </w:rPr>
              <w:t>, %, не более - 2,2</w:t>
            </w:r>
          </w:p>
          <w:p w:rsidR="00702432" w:rsidRPr="00B909A7" w:rsidRDefault="00702432" w:rsidP="006E7F8E">
            <w:pPr>
              <w:jc w:val="both"/>
              <w:rPr>
                <w:color w:val="000000" w:themeColor="text1"/>
              </w:rPr>
            </w:pPr>
            <w:r w:rsidRPr="00B909A7">
              <w:rPr>
                <w:color w:val="000000" w:themeColor="text1"/>
              </w:rPr>
              <w:t xml:space="preserve"> Цвет, ед. ЦНТ, не более - 1</w:t>
            </w:r>
          </w:p>
          <w:p w:rsidR="00702432" w:rsidRPr="00B909A7" w:rsidRDefault="00702432" w:rsidP="006E7F8E">
            <w:pPr>
              <w:jc w:val="both"/>
              <w:rPr>
                <w:color w:val="000000" w:themeColor="text1"/>
              </w:rPr>
            </w:pPr>
            <w:r w:rsidRPr="00B909A7">
              <w:rPr>
                <w:color w:val="000000" w:themeColor="text1"/>
              </w:rPr>
              <w:t xml:space="preserve"> Коррозия на медной пластинке - выдерживает</w:t>
            </w:r>
          </w:p>
          <w:p w:rsidR="00702432" w:rsidRPr="00B909A7" w:rsidRDefault="00702432" w:rsidP="006E7F8E">
            <w:pPr>
              <w:jc w:val="both"/>
              <w:rPr>
                <w:color w:val="000000" w:themeColor="text1"/>
              </w:rPr>
            </w:pPr>
            <w:r w:rsidRPr="00B909A7">
              <w:rPr>
                <w:color w:val="000000" w:themeColor="text1"/>
              </w:rPr>
              <w:t xml:space="preserve"> Условия окисления при определении стабильности по методу ГОСТ 981-75:</w:t>
            </w:r>
          </w:p>
          <w:p w:rsidR="00702432" w:rsidRPr="00B909A7" w:rsidRDefault="00702432" w:rsidP="006E7F8E">
            <w:pPr>
              <w:jc w:val="both"/>
              <w:rPr>
                <w:color w:val="000000" w:themeColor="text1"/>
              </w:rPr>
            </w:pPr>
            <w:r w:rsidRPr="00B909A7">
              <w:rPr>
                <w:color w:val="000000" w:themeColor="text1"/>
              </w:rPr>
              <w:t xml:space="preserve">      температура, °С - 120</w:t>
            </w:r>
          </w:p>
          <w:p w:rsidR="00702432" w:rsidRPr="00B909A7" w:rsidRDefault="00702432" w:rsidP="006E7F8E">
            <w:pPr>
              <w:jc w:val="both"/>
              <w:rPr>
                <w:color w:val="000000" w:themeColor="text1"/>
              </w:rPr>
            </w:pPr>
            <w:r w:rsidRPr="00B909A7">
              <w:rPr>
                <w:color w:val="000000" w:themeColor="text1"/>
              </w:rPr>
              <w:t xml:space="preserve">     длительность, </w:t>
            </w:r>
            <w:proofErr w:type="gramStart"/>
            <w:r w:rsidRPr="00B909A7">
              <w:rPr>
                <w:color w:val="000000" w:themeColor="text1"/>
              </w:rPr>
              <w:t>ч</w:t>
            </w:r>
            <w:proofErr w:type="gramEnd"/>
            <w:r w:rsidRPr="00B909A7">
              <w:rPr>
                <w:color w:val="000000" w:themeColor="text1"/>
              </w:rPr>
              <w:t xml:space="preserve"> - 14</w:t>
            </w:r>
          </w:p>
          <w:p w:rsidR="00702432" w:rsidRDefault="00702432" w:rsidP="006E7F8E">
            <w:pPr>
              <w:jc w:val="both"/>
              <w:rPr>
                <w:color w:val="000000" w:themeColor="text1"/>
              </w:rPr>
            </w:pPr>
            <w:r w:rsidRPr="00B909A7">
              <w:rPr>
                <w:color w:val="000000" w:themeColor="text1"/>
              </w:rPr>
              <w:t xml:space="preserve">     расход кислорода, мл/мин </w:t>
            </w:r>
            <w:r>
              <w:rPr>
                <w:color w:val="000000" w:themeColor="text1"/>
              </w:rPr>
              <w:t>–</w:t>
            </w:r>
            <w:r w:rsidRPr="00B909A7">
              <w:rPr>
                <w:color w:val="000000" w:themeColor="text1"/>
              </w:rPr>
              <w:t xml:space="preserve"> 20</w:t>
            </w:r>
          </w:p>
          <w:p w:rsidR="00702432" w:rsidRPr="003873E8" w:rsidRDefault="00702432" w:rsidP="006E7F8E">
            <w:pPr>
              <w:jc w:val="both"/>
              <w:rPr>
                <w:b/>
                <w:color w:val="000000" w:themeColor="text1"/>
              </w:rPr>
            </w:pPr>
            <w:r w:rsidRPr="003873E8">
              <w:rPr>
                <w:b/>
                <w:color w:val="000000" w:themeColor="text1"/>
              </w:rPr>
              <w:t xml:space="preserve">Банка – </w:t>
            </w:r>
            <w:r w:rsidR="00232F55" w:rsidRPr="00232F55">
              <w:rPr>
                <w:b/>
                <w:lang w:eastAsia="en-US"/>
              </w:rPr>
              <w:t>не менее</w:t>
            </w:r>
            <w:r w:rsidR="00232F55">
              <w:rPr>
                <w:b/>
                <w:lang w:eastAsia="en-US"/>
              </w:rPr>
              <w:t xml:space="preserve"> </w:t>
            </w:r>
            <w:r w:rsidRPr="003873E8">
              <w:rPr>
                <w:b/>
                <w:color w:val="000000" w:themeColor="text1"/>
              </w:rPr>
              <w:t>20л/18кг</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Pr="00A4784A" w:rsidRDefault="00702432" w:rsidP="006E7F8E">
            <w:pPr>
              <w:rPr>
                <w:b/>
                <w:color w:val="000000"/>
              </w:rPr>
            </w:pPr>
            <w:r>
              <w:rPr>
                <w:lang w:eastAsia="en-US"/>
              </w:rPr>
              <w:t xml:space="preserve">Позиция №18 </w:t>
            </w:r>
            <w:r>
              <w:rPr>
                <w:color w:val="000000"/>
              </w:rPr>
              <w:t xml:space="preserve">Смазка универсальная </w:t>
            </w:r>
            <w:r w:rsidRPr="00822D50">
              <w:rPr>
                <w:b/>
                <w:color w:val="000000"/>
                <w:lang w:val="en-US"/>
              </w:rPr>
              <w:t>WD</w:t>
            </w:r>
            <w:r w:rsidRPr="00A4784A">
              <w:rPr>
                <w:b/>
                <w:color w:val="000000"/>
              </w:rPr>
              <w:t>-40</w:t>
            </w:r>
          </w:p>
          <w:p w:rsidR="00E94134" w:rsidRPr="00A4784A" w:rsidRDefault="00E94134" w:rsidP="006E7F8E">
            <w:pPr>
              <w:rPr>
                <w:color w:val="000000"/>
              </w:rPr>
            </w:pPr>
            <w:r w:rsidRPr="00E94134">
              <w:rPr>
                <w:color w:val="000000"/>
              </w:rPr>
              <w:t>или эквивалент</w:t>
            </w:r>
          </w:p>
        </w:tc>
        <w:tc>
          <w:tcPr>
            <w:tcW w:w="2424" w:type="pct"/>
            <w:gridSpan w:val="3"/>
            <w:tcBorders>
              <w:top w:val="single" w:sz="4" w:space="0" w:color="auto"/>
              <w:left w:val="single" w:sz="4" w:space="0" w:color="auto"/>
              <w:bottom w:val="single" w:sz="4" w:space="0" w:color="auto"/>
              <w:right w:val="single" w:sz="4" w:space="0" w:color="auto"/>
            </w:tcBorders>
          </w:tcPr>
          <w:p w:rsidR="00702432" w:rsidRDefault="00702432" w:rsidP="006E7F8E">
            <w:pPr>
              <w:jc w:val="both"/>
              <w:rPr>
                <w:color w:val="000000" w:themeColor="text1"/>
              </w:rPr>
            </w:pPr>
            <w:r w:rsidRPr="00B909A7">
              <w:rPr>
                <w:color w:val="000000" w:themeColor="text1"/>
              </w:rPr>
              <w:t>Продукт не содержит силикона. WD-40 ослабляет сцепление между металлом и ржавчиной, позволяет устранить «</w:t>
            </w:r>
            <w:proofErr w:type="spellStart"/>
            <w:r w:rsidRPr="00B909A7">
              <w:rPr>
                <w:color w:val="000000" w:themeColor="text1"/>
              </w:rPr>
              <w:t>прикипание</w:t>
            </w:r>
            <w:proofErr w:type="spellEnd"/>
            <w:r w:rsidRPr="00B909A7">
              <w:rPr>
                <w:color w:val="000000" w:themeColor="text1"/>
              </w:rPr>
              <w:t>» и сцепление с</w:t>
            </w:r>
            <w:r>
              <w:rPr>
                <w:color w:val="000000" w:themeColor="text1"/>
              </w:rPr>
              <w:t xml:space="preserve">мерзшихся металлических частей, </w:t>
            </w:r>
            <w:r w:rsidRPr="00B909A7">
              <w:rPr>
                <w:color w:val="000000" w:themeColor="text1"/>
              </w:rPr>
              <w:t xml:space="preserve">вытесняет влагу и образует </w:t>
            </w:r>
            <w:r>
              <w:rPr>
                <w:color w:val="000000" w:themeColor="text1"/>
              </w:rPr>
              <w:t xml:space="preserve">кратковременный защитный барьер. </w:t>
            </w:r>
            <w:r w:rsidRPr="00B909A7">
              <w:rPr>
                <w:color w:val="000000" w:themeColor="text1"/>
              </w:rPr>
              <w:t>Не явл</w:t>
            </w:r>
            <w:r>
              <w:rPr>
                <w:color w:val="000000" w:themeColor="text1"/>
              </w:rPr>
              <w:t xml:space="preserve">яясь проводником электричества, </w:t>
            </w:r>
            <w:r w:rsidRPr="00B909A7">
              <w:rPr>
                <w:color w:val="000000" w:themeColor="text1"/>
              </w:rPr>
              <w:t>не защищает впоследствии металл от ржавчины и коррозии</w:t>
            </w:r>
            <w:r>
              <w:rPr>
                <w:color w:val="000000" w:themeColor="text1"/>
              </w:rPr>
              <w:t>.</w:t>
            </w:r>
          </w:p>
          <w:p w:rsidR="00702432" w:rsidRDefault="00702432" w:rsidP="006E7F8E">
            <w:pPr>
              <w:jc w:val="both"/>
              <w:rPr>
                <w:color w:val="000000" w:themeColor="text1"/>
              </w:rPr>
            </w:pPr>
            <w:r>
              <w:rPr>
                <w:color w:val="000000" w:themeColor="text1"/>
              </w:rPr>
              <w:t>Состав:</w:t>
            </w:r>
          </w:p>
          <w:p w:rsidR="00702432" w:rsidRPr="00AC7228" w:rsidRDefault="00702432" w:rsidP="006E7F8E">
            <w:pPr>
              <w:jc w:val="both"/>
              <w:rPr>
                <w:color w:val="000000" w:themeColor="text1"/>
              </w:rPr>
            </w:pPr>
            <w:proofErr w:type="spellStart"/>
            <w:r w:rsidRPr="00AC7228">
              <w:rPr>
                <w:color w:val="000000" w:themeColor="text1"/>
              </w:rPr>
              <w:t>уайт-спирит</w:t>
            </w:r>
            <w:proofErr w:type="spellEnd"/>
            <w:r w:rsidRPr="00AC7228">
              <w:rPr>
                <w:color w:val="000000" w:themeColor="text1"/>
              </w:rPr>
              <w:t xml:space="preserve"> (50%);</w:t>
            </w:r>
          </w:p>
          <w:p w:rsidR="00702432" w:rsidRPr="00AC7228" w:rsidRDefault="00702432" w:rsidP="006E7F8E">
            <w:pPr>
              <w:jc w:val="both"/>
              <w:rPr>
                <w:color w:val="000000" w:themeColor="text1"/>
              </w:rPr>
            </w:pPr>
            <w:r w:rsidRPr="00AC7228">
              <w:rPr>
                <w:color w:val="000000" w:themeColor="text1"/>
              </w:rPr>
              <w:t>двуокись углерода (25%);</w:t>
            </w:r>
          </w:p>
          <w:p w:rsidR="00702432" w:rsidRPr="00AC7228" w:rsidRDefault="00702432" w:rsidP="006E7F8E">
            <w:pPr>
              <w:jc w:val="both"/>
              <w:rPr>
                <w:color w:val="000000" w:themeColor="text1"/>
              </w:rPr>
            </w:pPr>
            <w:r w:rsidRPr="00AC7228">
              <w:rPr>
                <w:color w:val="000000" w:themeColor="text1"/>
              </w:rPr>
              <w:t>минеральное масло (15%);</w:t>
            </w:r>
          </w:p>
          <w:p w:rsidR="00702432" w:rsidRDefault="00702432" w:rsidP="006E7F8E">
            <w:pPr>
              <w:jc w:val="both"/>
              <w:rPr>
                <w:color w:val="000000" w:themeColor="text1"/>
              </w:rPr>
            </w:pPr>
            <w:proofErr w:type="spellStart"/>
            <w:r w:rsidRPr="00AC7228">
              <w:rPr>
                <w:color w:val="000000" w:themeColor="text1"/>
              </w:rPr>
              <w:t>углеводороды-алканы</w:t>
            </w:r>
            <w:proofErr w:type="spellEnd"/>
            <w:r w:rsidRPr="00AC7228">
              <w:rPr>
                <w:color w:val="000000" w:themeColor="text1"/>
              </w:rPr>
              <w:t xml:space="preserve"> (10%).</w:t>
            </w:r>
          </w:p>
          <w:p w:rsidR="00702432" w:rsidRPr="00480B06" w:rsidRDefault="00702432" w:rsidP="006E7F8E">
            <w:pPr>
              <w:jc w:val="both"/>
              <w:rPr>
                <w:b/>
                <w:color w:val="000000" w:themeColor="text1"/>
              </w:rPr>
            </w:pPr>
            <w:r w:rsidRPr="00480B06">
              <w:rPr>
                <w:b/>
                <w:color w:val="000000" w:themeColor="text1"/>
              </w:rPr>
              <w:t>Канистр</w:t>
            </w:r>
            <w:proofErr w:type="gramStart"/>
            <w:r w:rsidRPr="00480B06">
              <w:rPr>
                <w:b/>
                <w:color w:val="000000" w:themeColor="text1"/>
              </w:rPr>
              <w:t>а(</w:t>
            </w:r>
            <w:proofErr w:type="spellStart"/>
            <w:proofErr w:type="gramEnd"/>
            <w:r w:rsidRPr="00480B06">
              <w:rPr>
                <w:b/>
                <w:color w:val="000000" w:themeColor="text1"/>
              </w:rPr>
              <w:t>шт</w:t>
            </w:r>
            <w:proofErr w:type="spellEnd"/>
            <w:r w:rsidRPr="00480B06">
              <w:rPr>
                <w:b/>
                <w:color w:val="000000" w:themeColor="text1"/>
              </w:rPr>
              <w:t>) –</w:t>
            </w:r>
            <w:r w:rsidR="00232F55" w:rsidRPr="00232F55">
              <w:rPr>
                <w:b/>
                <w:lang w:eastAsia="en-US"/>
              </w:rPr>
              <w:t xml:space="preserve"> не менее</w:t>
            </w:r>
            <w:r w:rsidR="00232F55">
              <w:rPr>
                <w:b/>
                <w:lang w:eastAsia="en-US"/>
              </w:rPr>
              <w:t xml:space="preserve"> </w:t>
            </w:r>
            <w:r w:rsidRPr="00480B06">
              <w:rPr>
                <w:b/>
                <w:color w:val="000000" w:themeColor="text1"/>
              </w:rPr>
              <w:t>5л.</w:t>
            </w:r>
          </w:p>
        </w:tc>
      </w:tr>
      <w:tr w:rsidR="00702432" w:rsidTr="00F9274A">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702432" w:rsidRPr="00CC737C" w:rsidRDefault="00702432" w:rsidP="006E7F8E">
            <w:r>
              <w:rPr>
                <w:lang w:eastAsia="en-US"/>
              </w:rPr>
              <w:t xml:space="preserve">Позиция №19 </w:t>
            </w:r>
            <w:r w:rsidRPr="00CC737C">
              <w:t xml:space="preserve">Смазка </w:t>
            </w:r>
            <w:proofErr w:type="spellStart"/>
            <w:r w:rsidRPr="00CC737C">
              <w:t>литол</w:t>
            </w:r>
            <w:proofErr w:type="spellEnd"/>
          </w:p>
        </w:tc>
        <w:tc>
          <w:tcPr>
            <w:tcW w:w="2424" w:type="pct"/>
            <w:gridSpan w:val="3"/>
            <w:tcBorders>
              <w:top w:val="single" w:sz="4" w:space="0" w:color="auto"/>
              <w:left w:val="single" w:sz="4" w:space="0" w:color="auto"/>
              <w:bottom w:val="single" w:sz="4" w:space="0" w:color="auto"/>
              <w:right w:val="single" w:sz="4" w:space="0" w:color="auto"/>
            </w:tcBorders>
          </w:tcPr>
          <w:p w:rsidR="00702432" w:rsidRPr="00B909A7" w:rsidRDefault="00702432" w:rsidP="006E7F8E">
            <w:pPr>
              <w:jc w:val="both"/>
              <w:rPr>
                <w:color w:val="000000" w:themeColor="text1"/>
              </w:rPr>
            </w:pPr>
            <w:r w:rsidRPr="00B909A7">
              <w:rPr>
                <w:color w:val="000000" w:themeColor="text1"/>
              </w:rPr>
              <w:t>Нефтяное масло вязкостью 60-75 мм2/с при 50</w:t>
            </w:r>
            <w:proofErr w:type="gramStart"/>
            <w:r w:rsidRPr="00B909A7">
              <w:rPr>
                <w:color w:val="000000" w:themeColor="text1"/>
              </w:rPr>
              <w:t>°С</w:t>
            </w:r>
            <w:proofErr w:type="gramEnd"/>
            <w:r w:rsidRPr="00B909A7">
              <w:rPr>
                <w:color w:val="000000" w:themeColor="text1"/>
              </w:rPr>
              <w:t xml:space="preserve">, загущенное литиевым мылом 12-гидроксистеариновой кислоты; содержит </w:t>
            </w:r>
            <w:proofErr w:type="spellStart"/>
            <w:r w:rsidRPr="00B909A7">
              <w:rPr>
                <w:color w:val="000000" w:themeColor="text1"/>
              </w:rPr>
              <w:t>антиокислительную</w:t>
            </w:r>
            <w:proofErr w:type="spellEnd"/>
            <w:r w:rsidRPr="00B909A7">
              <w:rPr>
                <w:color w:val="000000" w:themeColor="text1"/>
              </w:rPr>
              <w:t xml:space="preserve"> и </w:t>
            </w:r>
            <w:proofErr w:type="spellStart"/>
            <w:r w:rsidRPr="00B909A7">
              <w:rPr>
                <w:color w:val="000000" w:themeColor="text1"/>
              </w:rPr>
              <w:t>вязкостную</w:t>
            </w:r>
            <w:proofErr w:type="spellEnd"/>
            <w:r w:rsidRPr="00B909A7">
              <w:rPr>
                <w:color w:val="000000" w:themeColor="text1"/>
              </w:rPr>
              <w:t xml:space="preserve"> присадки. </w:t>
            </w:r>
          </w:p>
          <w:p w:rsidR="00702432" w:rsidRPr="00B909A7" w:rsidRDefault="00702432" w:rsidP="006E7F8E">
            <w:pPr>
              <w:jc w:val="both"/>
              <w:rPr>
                <w:color w:val="000000" w:themeColor="text1"/>
              </w:rPr>
            </w:pPr>
            <w:r w:rsidRPr="00B909A7">
              <w:rPr>
                <w:color w:val="000000" w:themeColor="text1"/>
              </w:rPr>
              <w:t xml:space="preserve">- Внешний вид - Однородная мазь </w:t>
            </w:r>
            <w:proofErr w:type="gramStart"/>
            <w:r w:rsidRPr="00B909A7">
              <w:rPr>
                <w:color w:val="000000" w:themeColor="text1"/>
              </w:rPr>
              <w:t>от</w:t>
            </w:r>
            <w:proofErr w:type="gramEnd"/>
            <w:r w:rsidRPr="00B909A7">
              <w:rPr>
                <w:color w:val="000000" w:themeColor="text1"/>
              </w:rPr>
              <w:t xml:space="preserve"> светло-желтого до коричневого цвета</w:t>
            </w:r>
          </w:p>
          <w:p w:rsidR="00702432" w:rsidRPr="00B909A7" w:rsidRDefault="00702432" w:rsidP="006E7F8E">
            <w:pPr>
              <w:jc w:val="both"/>
              <w:rPr>
                <w:color w:val="000000" w:themeColor="text1"/>
              </w:rPr>
            </w:pPr>
            <w:r w:rsidRPr="00B909A7">
              <w:rPr>
                <w:color w:val="000000" w:themeColor="text1"/>
              </w:rPr>
              <w:t>- Температура каплепадения, °</w:t>
            </w:r>
            <w:proofErr w:type="gramStart"/>
            <w:r w:rsidRPr="00B909A7">
              <w:rPr>
                <w:color w:val="000000" w:themeColor="text1"/>
              </w:rPr>
              <w:t>С</w:t>
            </w:r>
            <w:proofErr w:type="gramEnd"/>
            <w:r w:rsidRPr="00B909A7">
              <w:rPr>
                <w:color w:val="000000" w:themeColor="text1"/>
              </w:rPr>
              <w:t>, не ниже - 185</w:t>
            </w:r>
          </w:p>
          <w:p w:rsidR="00702432" w:rsidRPr="00B909A7" w:rsidRDefault="00702432" w:rsidP="006E7F8E">
            <w:pPr>
              <w:jc w:val="both"/>
              <w:rPr>
                <w:color w:val="000000" w:themeColor="text1"/>
              </w:rPr>
            </w:pPr>
            <w:r w:rsidRPr="00B909A7">
              <w:rPr>
                <w:color w:val="000000" w:themeColor="text1"/>
              </w:rPr>
              <w:t xml:space="preserve"> - </w:t>
            </w:r>
            <w:proofErr w:type="spellStart"/>
            <w:r w:rsidRPr="00B909A7">
              <w:rPr>
                <w:color w:val="000000" w:themeColor="text1"/>
              </w:rPr>
              <w:t>Пенетрация</w:t>
            </w:r>
            <w:proofErr w:type="spellEnd"/>
            <w:r w:rsidRPr="00B909A7">
              <w:rPr>
                <w:color w:val="000000" w:themeColor="text1"/>
              </w:rPr>
              <w:t xml:space="preserve"> при 25</w:t>
            </w:r>
            <w:proofErr w:type="gramStart"/>
            <w:r w:rsidRPr="00B909A7">
              <w:rPr>
                <w:color w:val="000000" w:themeColor="text1"/>
              </w:rPr>
              <w:t xml:space="preserve"> °С</w:t>
            </w:r>
            <w:proofErr w:type="gramEnd"/>
            <w:r w:rsidRPr="00B909A7">
              <w:rPr>
                <w:color w:val="000000" w:themeColor="text1"/>
              </w:rPr>
              <w:t xml:space="preserve"> с </w:t>
            </w:r>
            <w:r w:rsidRPr="00B909A7">
              <w:rPr>
                <w:color w:val="000000" w:themeColor="text1"/>
              </w:rPr>
              <w:lastRenderedPageBreak/>
              <w:t>перемешиванием, мм-1 - 220-250</w:t>
            </w:r>
          </w:p>
          <w:p w:rsidR="00702432" w:rsidRPr="00B909A7" w:rsidRDefault="00702432" w:rsidP="006E7F8E">
            <w:pPr>
              <w:jc w:val="both"/>
              <w:rPr>
                <w:color w:val="000000" w:themeColor="text1"/>
              </w:rPr>
            </w:pPr>
            <w:r w:rsidRPr="00B909A7">
              <w:rPr>
                <w:color w:val="000000" w:themeColor="text1"/>
              </w:rPr>
              <w:t>- Вязкость Па с (П):</w:t>
            </w:r>
            <w:r w:rsidRPr="00B909A7">
              <w:rPr>
                <w:color w:val="000000" w:themeColor="text1"/>
              </w:rPr>
              <w:tab/>
            </w:r>
          </w:p>
          <w:p w:rsidR="00702432" w:rsidRPr="00B909A7" w:rsidRDefault="00702432" w:rsidP="006E7F8E">
            <w:pPr>
              <w:jc w:val="both"/>
              <w:rPr>
                <w:color w:val="000000" w:themeColor="text1"/>
              </w:rPr>
            </w:pPr>
            <w:r w:rsidRPr="00B909A7">
              <w:rPr>
                <w:color w:val="000000" w:themeColor="text1"/>
              </w:rPr>
              <w:t xml:space="preserve">         при минус 20</w:t>
            </w:r>
            <w:proofErr w:type="gramStart"/>
            <w:r w:rsidRPr="00B909A7">
              <w:rPr>
                <w:color w:val="000000" w:themeColor="text1"/>
              </w:rPr>
              <w:t>°С</w:t>
            </w:r>
            <w:proofErr w:type="gramEnd"/>
            <w:r w:rsidRPr="00B909A7">
              <w:rPr>
                <w:color w:val="000000" w:themeColor="text1"/>
              </w:rPr>
              <w:t xml:space="preserve"> и среднем градиенте скорости деформации 10 с-1, не более - 650(6500)</w:t>
            </w:r>
          </w:p>
          <w:p w:rsidR="00702432" w:rsidRPr="00B909A7" w:rsidRDefault="00702432" w:rsidP="006E7F8E">
            <w:pPr>
              <w:jc w:val="both"/>
              <w:rPr>
                <w:color w:val="000000" w:themeColor="text1"/>
              </w:rPr>
            </w:pPr>
            <w:r w:rsidRPr="00B909A7">
              <w:rPr>
                <w:color w:val="000000" w:themeColor="text1"/>
              </w:rPr>
              <w:t xml:space="preserve">        при 0</w:t>
            </w:r>
            <w:proofErr w:type="gramStart"/>
            <w:r w:rsidRPr="00B909A7">
              <w:rPr>
                <w:color w:val="000000" w:themeColor="text1"/>
              </w:rPr>
              <w:t>°С</w:t>
            </w:r>
            <w:proofErr w:type="gramEnd"/>
            <w:r w:rsidRPr="00B909A7">
              <w:rPr>
                <w:color w:val="000000" w:themeColor="text1"/>
              </w:rPr>
              <w:t xml:space="preserve"> и среднем градиенте скорости деформации 10 с-1, не более - 280(2800)</w:t>
            </w:r>
          </w:p>
          <w:p w:rsidR="00702432" w:rsidRPr="00B909A7" w:rsidRDefault="00702432" w:rsidP="006E7F8E">
            <w:pPr>
              <w:jc w:val="both"/>
              <w:rPr>
                <w:color w:val="000000" w:themeColor="text1"/>
              </w:rPr>
            </w:pPr>
            <w:r w:rsidRPr="00B909A7">
              <w:rPr>
                <w:color w:val="000000" w:themeColor="text1"/>
              </w:rPr>
              <w:t xml:space="preserve">       при 50</w:t>
            </w:r>
            <w:proofErr w:type="gramStart"/>
            <w:r w:rsidRPr="00B909A7">
              <w:rPr>
                <w:color w:val="000000" w:themeColor="text1"/>
              </w:rPr>
              <w:t>°С</w:t>
            </w:r>
            <w:proofErr w:type="gramEnd"/>
            <w:r w:rsidRPr="00B909A7">
              <w:rPr>
                <w:color w:val="000000" w:themeColor="text1"/>
              </w:rPr>
              <w:t xml:space="preserve"> и среднем градиенте скорости деформации 100 с-1, не менее - 8(80)</w:t>
            </w:r>
          </w:p>
          <w:p w:rsidR="00702432" w:rsidRPr="00B909A7" w:rsidRDefault="00702432" w:rsidP="006E7F8E">
            <w:pPr>
              <w:jc w:val="both"/>
              <w:rPr>
                <w:color w:val="000000" w:themeColor="text1"/>
              </w:rPr>
            </w:pPr>
            <w:r w:rsidRPr="00B909A7">
              <w:rPr>
                <w:color w:val="000000" w:themeColor="text1"/>
              </w:rPr>
              <w:t>- Предел прочности, Па (</w:t>
            </w:r>
            <w:proofErr w:type="spellStart"/>
            <w:r w:rsidRPr="00B909A7">
              <w:rPr>
                <w:color w:val="000000" w:themeColor="text1"/>
              </w:rPr>
              <w:t>гс</w:t>
            </w:r>
            <w:proofErr w:type="spellEnd"/>
            <w:r w:rsidRPr="00B909A7">
              <w:rPr>
                <w:color w:val="000000" w:themeColor="text1"/>
              </w:rPr>
              <w:t>/см</w:t>
            </w:r>
            <w:proofErr w:type="gramStart"/>
            <w:r w:rsidRPr="00B909A7">
              <w:rPr>
                <w:color w:val="000000" w:themeColor="text1"/>
              </w:rPr>
              <w:t>2</w:t>
            </w:r>
            <w:proofErr w:type="gramEnd"/>
            <w:r w:rsidRPr="00B909A7">
              <w:rPr>
                <w:color w:val="000000" w:themeColor="text1"/>
              </w:rPr>
              <w:t>)</w:t>
            </w:r>
            <w:r w:rsidRPr="00B909A7">
              <w:rPr>
                <w:color w:val="000000" w:themeColor="text1"/>
              </w:rPr>
              <w:tab/>
              <w:t xml:space="preserve"> </w:t>
            </w:r>
          </w:p>
          <w:p w:rsidR="00702432" w:rsidRPr="00B909A7" w:rsidRDefault="00702432" w:rsidP="006E7F8E">
            <w:pPr>
              <w:jc w:val="both"/>
              <w:rPr>
                <w:color w:val="000000" w:themeColor="text1"/>
              </w:rPr>
            </w:pPr>
            <w:r w:rsidRPr="00B909A7">
              <w:rPr>
                <w:color w:val="000000" w:themeColor="text1"/>
              </w:rPr>
              <w:t xml:space="preserve">      при 20</w:t>
            </w:r>
            <w:proofErr w:type="gramStart"/>
            <w:r w:rsidRPr="00B909A7">
              <w:rPr>
                <w:color w:val="000000" w:themeColor="text1"/>
              </w:rPr>
              <w:t>°С</w:t>
            </w:r>
            <w:proofErr w:type="gramEnd"/>
            <w:r w:rsidRPr="00B909A7">
              <w:rPr>
                <w:color w:val="000000" w:themeColor="text1"/>
              </w:rPr>
              <w:t xml:space="preserve"> - 500-1000 (5,0-10,0)</w:t>
            </w:r>
          </w:p>
          <w:p w:rsidR="00702432" w:rsidRPr="00B909A7" w:rsidRDefault="00702432" w:rsidP="006E7F8E">
            <w:pPr>
              <w:jc w:val="both"/>
              <w:rPr>
                <w:color w:val="000000" w:themeColor="text1"/>
              </w:rPr>
            </w:pPr>
            <w:r w:rsidRPr="00B909A7">
              <w:rPr>
                <w:color w:val="000000" w:themeColor="text1"/>
              </w:rPr>
              <w:t xml:space="preserve">     при 80</w:t>
            </w:r>
            <w:proofErr w:type="gramStart"/>
            <w:r w:rsidRPr="00B909A7">
              <w:rPr>
                <w:color w:val="000000" w:themeColor="text1"/>
              </w:rPr>
              <w:t>°С</w:t>
            </w:r>
            <w:proofErr w:type="gramEnd"/>
            <w:r w:rsidRPr="00B909A7">
              <w:rPr>
                <w:color w:val="000000" w:themeColor="text1"/>
              </w:rPr>
              <w:t>, не менее - 200(2,0)</w:t>
            </w:r>
          </w:p>
          <w:p w:rsidR="00702432" w:rsidRPr="00B909A7" w:rsidRDefault="00702432" w:rsidP="006E7F8E">
            <w:pPr>
              <w:jc w:val="both"/>
              <w:rPr>
                <w:color w:val="000000" w:themeColor="text1"/>
              </w:rPr>
            </w:pPr>
            <w:r w:rsidRPr="00B909A7">
              <w:rPr>
                <w:color w:val="000000" w:themeColor="text1"/>
              </w:rPr>
              <w:t>- Коллоидная стабильность, % выделенного масла, не более – 12</w:t>
            </w:r>
          </w:p>
          <w:p w:rsidR="00702432" w:rsidRPr="00B909A7" w:rsidRDefault="00702432" w:rsidP="006E7F8E">
            <w:pPr>
              <w:jc w:val="both"/>
              <w:rPr>
                <w:color w:val="000000" w:themeColor="text1"/>
              </w:rPr>
            </w:pPr>
            <w:r w:rsidRPr="00B909A7">
              <w:rPr>
                <w:color w:val="000000" w:themeColor="text1"/>
              </w:rPr>
              <w:t>- Коррозионное воздействие на металлы - Выдерживает</w:t>
            </w:r>
          </w:p>
          <w:p w:rsidR="00702432" w:rsidRPr="00B909A7" w:rsidRDefault="00702432" w:rsidP="006E7F8E">
            <w:pPr>
              <w:jc w:val="both"/>
              <w:rPr>
                <w:color w:val="000000" w:themeColor="text1"/>
              </w:rPr>
            </w:pPr>
            <w:r w:rsidRPr="00B909A7">
              <w:rPr>
                <w:color w:val="000000" w:themeColor="text1"/>
              </w:rPr>
              <w:t>- Испаряемость при 120</w:t>
            </w:r>
            <w:proofErr w:type="gramStart"/>
            <w:r w:rsidRPr="00B909A7">
              <w:rPr>
                <w:color w:val="000000" w:themeColor="text1"/>
              </w:rPr>
              <w:t xml:space="preserve"> °С</w:t>
            </w:r>
            <w:proofErr w:type="gramEnd"/>
            <w:r w:rsidRPr="00B909A7">
              <w:rPr>
                <w:color w:val="000000" w:themeColor="text1"/>
              </w:rPr>
              <w:t>, %, не более – 6</w:t>
            </w:r>
          </w:p>
          <w:p w:rsidR="00702432" w:rsidRPr="00B909A7" w:rsidRDefault="00702432" w:rsidP="006E7F8E">
            <w:pPr>
              <w:jc w:val="both"/>
              <w:rPr>
                <w:color w:val="000000" w:themeColor="text1"/>
              </w:rPr>
            </w:pPr>
            <w:r w:rsidRPr="00B909A7">
              <w:rPr>
                <w:color w:val="000000" w:themeColor="text1"/>
              </w:rPr>
              <w:t xml:space="preserve">- Массовая доля свободной щелочи в пересчете на </w:t>
            </w:r>
            <w:proofErr w:type="spellStart"/>
            <w:r w:rsidRPr="00B909A7">
              <w:rPr>
                <w:color w:val="000000" w:themeColor="text1"/>
              </w:rPr>
              <w:t>NaOH</w:t>
            </w:r>
            <w:proofErr w:type="spellEnd"/>
            <w:r w:rsidRPr="00B909A7">
              <w:rPr>
                <w:color w:val="000000" w:themeColor="text1"/>
              </w:rPr>
              <w:t>, % , не более - 0,1</w:t>
            </w:r>
          </w:p>
          <w:p w:rsidR="00702432" w:rsidRPr="00B909A7" w:rsidRDefault="00702432" w:rsidP="006E7F8E">
            <w:pPr>
              <w:jc w:val="both"/>
              <w:rPr>
                <w:color w:val="000000" w:themeColor="text1"/>
              </w:rPr>
            </w:pPr>
            <w:r w:rsidRPr="00B909A7">
              <w:rPr>
                <w:color w:val="000000" w:themeColor="text1"/>
              </w:rPr>
              <w:t>- Содержание воды - Отсутствие</w:t>
            </w:r>
          </w:p>
          <w:p w:rsidR="00702432" w:rsidRPr="00B909A7" w:rsidRDefault="00702432" w:rsidP="006E7F8E">
            <w:pPr>
              <w:jc w:val="both"/>
              <w:rPr>
                <w:color w:val="000000" w:themeColor="text1"/>
              </w:rPr>
            </w:pPr>
            <w:r w:rsidRPr="00B909A7">
              <w:rPr>
                <w:color w:val="000000" w:themeColor="text1"/>
              </w:rPr>
              <w:t>- Массовая доля механических примесей, %</w:t>
            </w:r>
            <w:proofErr w:type="gramStart"/>
            <w:r w:rsidRPr="00B909A7">
              <w:rPr>
                <w:color w:val="000000" w:themeColor="text1"/>
              </w:rPr>
              <w:t xml:space="preserve"> ,</w:t>
            </w:r>
            <w:proofErr w:type="gramEnd"/>
            <w:r w:rsidRPr="00B909A7">
              <w:rPr>
                <w:color w:val="000000" w:themeColor="text1"/>
              </w:rPr>
              <w:t xml:space="preserve"> не более - 0,05</w:t>
            </w:r>
          </w:p>
          <w:p w:rsidR="00702432" w:rsidRPr="00B909A7" w:rsidRDefault="00702432" w:rsidP="006E7F8E">
            <w:pPr>
              <w:jc w:val="both"/>
              <w:rPr>
                <w:color w:val="000000" w:themeColor="text1"/>
              </w:rPr>
            </w:pPr>
            <w:r w:rsidRPr="00B909A7">
              <w:rPr>
                <w:color w:val="000000" w:themeColor="text1"/>
              </w:rPr>
              <w:t xml:space="preserve">- Смазывающие свойства на </w:t>
            </w:r>
            <w:proofErr w:type="spellStart"/>
            <w:r w:rsidRPr="00B909A7">
              <w:rPr>
                <w:color w:val="000000" w:themeColor="text1"/>
              </w:rPr>
              <w:t>четырехшариковой</w:t>
            </w:r>
            <w:proofErr w:type="spellEnd"/>
            <w:r w:rsidRPr="00B909A7">
              <w:rPr>
                <w:color w:val="000000" w:themeColor="text1"/>
              </w:rPr>
              <w:t xml:space="preserve"> машине при (20±5)°</w:t>
            </w:r>
            <w:proofErr w:type="gramStart"/>
            <w:r w:rsidRPr="00B909A7">
              <w:rPr>
                <w:color w:val="000000" w:themeColor="text1"/>
              </w:rPr>
              <w:t>С</w:t>
            </w:r>
            <w:proofErr w:type="gramEnd"/>
            <w:r w:rsidRPr="00B909A7">
              <w:rPr>
                <w:color w:val="000000" w:themeColor="text1"/>
              </w:rPr>
              <w:t>, не менее</w:t>
            </w:r>
          </w:p>
          <w:p w:rsidR="00702432" w:rsidRPr="00B909A7" w:rsidRDefault="00702432" w:rsidP="006E7F8E">
            <w:pPr>
              <w:jc w:val="both"/>
              <w:rPr>
                <w:color w:val="000000" w:themeColor="text1"/>
              </w:rPr>
            </w:pPr>
            <w:r w:rsidRPr="00B909A7">
              <w:rPr>
                <w:color w:val="000000" w:themeColor="text1"/>
              </w:rPr>
              <w:t xml:space="preserve">     нагрузка сваривания (</w:t>
            </w:r>
            <w:proofErr w:type="spellStart"/>
            <w:r w:rsidRPr="00B909A7">
              <w:rPr>
                <w:color w:val="000000" w:themeColor="text1"/>
              </w:rPr>
              <w:t>Рс</w:t>
            </w:r>
            <w:proofErr w:type="spellEnd"/>
            <w:r w:rsidRPr="00B909A7">
              <w:rPr>
                <w:color w:val="000000" w:themeColor="text1"/>
              </w:rPr>
              <w:t>), (</w:t>
            </w:r>
            <w:proofErr w:type="spellStart"/>
            <w:r w:rsidRPr="00B909A7">
              <w:rPr>
                <w:color w:val="000000" w:themeColor="text1"/>
              </w:rPr>
              <w:t>Нкгс</w:t>
            </w:r>
            <w:proofErr w:type="spellEnd"/>
            <w:r w:rsidRPr="00B909A7">
              <w:rPr>
                <w:color w:val="000000" w:themeColor="text1"/>
              </w:rPr>
              <w:t>) - 1410(141)</w:t>
            </w:r>
          </w:p>
          <w:p w:rsidR="00702432" w:rsidRPr="00B909A7" w:rsidRDefault="00702432" w:rsidP="006E7F8E">
            <w:pPr>
              <w:jc w:val="both"/>
              <w:rPr>
                <w:color w:val="000000" w:themeColor="text1"/>
              </w:rPr>
            </w:pPr>
            <w:r w:rsidRPr="00B909A7">
              <w:rPr>
                <w:color w:val="000000" w:themeColor="text1"/>
              </w:rPr>
              <w:t xml:space="preserve">     критическая нагрузка (</w:t>
            </w:r>
            <w:proofErr w:type="spellStart"/>
            <w:r w:rsidRPr="00B909A7">
              <w:rPr>
                <w:color w:val="000000" w:themeColor="text1"/>
              </w:rPr>
              <w:t>Рк</w:t>
            </w:r>
            <w:proofErr w:type="spellEnd"/>
            <w:r w:rsidRPr="00B909A7">
              <w:rPr>
                <w:color w:val="000000" w:themeColor="text1"/>
              </w:rPr>
              <w:t>), (</w:t>
            </w:r>
            <w:proofErr w:type="spellStart"/>
            <w:r w:rsidRPr="00B909A7">
              <w:rPr>
                <w:color w:val="000000" w:themeColor="text1"/>
              </w:rPr>
              <w:t>Нкгс</w:t>
            </w:r>
            <w:proofErr w:type="spellEnd"/>
            <w:r w:rsidRPr="00B909A7">
              <w:rPr>
                <w:color w:val="000000" w:themeColor="text1"/>
              </w:rPr>
              <w:t>) - 630(63)</w:t>
            </w:r>
          </w:p>
          <w:p w:rsidR="00702432" w:rsidRPr="00B909A7" w:rsidRDefault="00702432" w:rsidP="006E7F8E">
            <w:pPr>
              <w:jc w:val="both"/>
              <w:rPr>
                <w:color w:val="000000" w:themeColor="text1"/>
              </w:rPr>
            </w:pPr>
            <w:r w:rsidRPr="00B909A7">
              <w:rPr>
                <w:color w:val="000000" w:themeColor="text1"/>
              </w:rPr>
              <w:t xml:space="preserve">     индекс задира (Из) – 28</w:t>
            </w:r>
          </w:p>
          <w:p w:rsidR="00702432" w:rsidRPr="00B909A7" w:rsidRDefault="00702432" w:rsidP="006E7F8E">
            <w:pPr>
              <w:jc w:val="both"/>
              <w:rPr>
                <w:color w:val="000000" w:themeColor="text1"/>
              </w:rPr>
            </w:pPr>
            <w:r w:rsidRPr="00B909A7">
              <w:rPr>
                <w:color w:val="000000" w:themeColor="text1"/>
              </w:rPr>
              <w:t>- Набухание резины марки 26-44, %</w:t>
            </w:r>
            <w:r w:rsidRPr="00B909A7">
              <w:rPr>
                <w:color w:val="000000" w:themeColor="text1"/>
              </w:rPr>
              <w:tab/>
              <w:t xml:space="preserve"> </w:t>
            </w:r>
          </w:p>
          <w:p w:rsidR="00702432" w:rsidRPr="00B909A7" w:rsidRDefault="00702432" w:rsidP="006E7F8E">
            <w:pPr>
              <w:jc w:val="both"/>
              <w:rPr>
                <w:color w:val="000000" w:themeColor="text1"/>
              </w:rPr>
            </w:pPr>
            <w:r w:rsidRPr="00B909A7">
              <w:rPr>
                <w:color w:val="000000" w:themeColor="text1"/>
              </w:rPr>
              <w:t xml:space="preserve">      изменение объема - ±8</w:t>
            </w:r>
          </w:p>
          <w:p w:rsidR="00702432" w:rsidRDefault="00702432" w:rsidP="006E7F8E">
            <w:pPr>
              <w:jc w:val="both"/>
              <w:rPr>
                <w:color w:val="000000" w:themeColor="text1"/>
              </w:rPr>
            </w:pPr>
            <w:r w:rsidRPr="00B909A7">
              <w:rPr>
                <w:color w:val="000000" w:themeColor="text1"/>
              </w:rPr>
              <w:t xml:space="preserve">     изменение твердости - ±8</w:t>
            </w:r>
          </w:p>
          <w:p w:rsidR="00702432" w:rsidRDefault="00702432" w:rsidP="006E7F8E">
            <w:pPr>
              <w:jc w:val="both"/>
              <w:rPr>
                <w:lang w:eastAsia="en-US"/>
              </w:rPr>
            </w:pPr>
            <w:r w:rsidRPr="00480B06">
              <w:rPr>
                <w:b/>
                <w:color w:val="000000" w:themeColor="text1"/>
              </w:rPr>
              <w:t xml:space="preserve">Бочка – </w:t>
            </w:r>
            <w:r w:rsidR="00232F55" w:rsidRPr="00232F55">
              <w:rPr>
                <w:b/>
                <w:lang w:eastAsia="en-US"/>
              </w:rPr>
              <w:t>не менее</w:t>
            </w:r>
            <w:r w:rsidR="00232F55">
              <w:rPr>
                <w:b/>
                <w:lang w:eastAsia="en-US"/>
              </w:rPr>
              <w:t xml:space="preserve"> </w:t>
            </w:r>
            <w:r w:rsidRPr="00480B06">
              <w:rPr>
                <w:b/>
                <w:color w:val="000000" w:themeColor="text1"/>
              </w:rPr>
              <w:t>170кг</w:t>
            </w:r>
            <w:r>
              <w:rPr>
                <w:color w:val="000000" w:themeColor="text1"/>
              </w:rPr>
              <w:t>.</w:t>
            </w:r>
          </w:p>
        </w:tc>
      </w:tr>
      <w:tr w:rsidR="00702432" w:rsidTr="00702432">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Требования к безопасности товара</w:t>
            </w:r>
          </w:p>
        </w:tc>
        <w:tc>
          <w:tcPr>
            <w:tcW w:w="3312" w:type="pct"/>
            <w:gridSpan w:val="6"/>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t>Товар должен быть безопасным в процессе хранения и транспортировки, содержаться в безопасной упаковке.</w:t>
            </w:r>
          </w:p>
        </w:tc>
      </w:tr>
      <w:tr w:rsidR="00702432" w:rsidTr="00702432">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Требования к качеству товара</w:t>
            </w:r>
          </w:p>
        </w:tc>
        <w:tc>
          <w:tcPr>
            <w:tcW w:w="3312" w:type="pct"/>
            <w:gridSpan w:val="6"/>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702432" w:rsidRDefault="00702432" w:rsidP="006E7F8E">
            <w:pPr>
              <w:jc w:val="both"/>
              <w:rPr>
                <w:lang w:eastAsia="en-US"/>
              </w:rPr>
            </w:pPr>
            <w:r>
              <w:rPr>
                <w:lang w:eastAsia="en-US"/>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702432" w:rsidTr="00702432">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Требования к упаковке, отгрузке, маркировке, хранению товара</w:t>
            </w:r>
          </w:p>
        </w:tc>
        <w:tc>
          <w:tcPr>
            <w:tcW w:w="3312" w:type="pct"/>
            <w:gridSpan w:val="6"/>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Cs/>
                <w:lang w:eastAsia="en-US"/>
              </w:rPr>
            </w:pPr>
            <w:r>
              <w:rPr>
                <w:bCs/>
                <w:lang w:eastAsia="en-US"/>
              </w:rPr>
              <w:t xml:space="preserve">Упаковка товара должна обеспечивать безопасность хранения и транспортировки товара. </w:t>
            </w:r>
          </w:p>
          <w:p w:rsidR="00702432" w:rsidRDefault="00702432" w:rsidP="006E7F8E">
            <w:pPr>
              <w:jc w:val="both"/>
              <w:rPr>
                <w:lang w:eastAsia="en-US"/>
              </w:rPr>
            </w:pPr>
            <w:r>
              <w:rPr>
                <w:lang w:eastAsia="en-US"/>
              </w:rPr>
              <w:t xml:space="preserve">Упаковка и маркировка должна соответствовать Техническому регламенту Таможенного союза </w:t>
            </w:r>
            <w:proofErr w:type="gramStart"/>
            <w:r>
              <w:rPr>
                <w:lang w:eastAsia="en-US"/>
              </w:rPr>
              <w:t>ТР</w:t>
            </w:r>
            <w:proofErr w:type="gramEnd"/>
            <w:r>
              <w:rPr>
                <w:lang w:eastAsia="en-US"/>
              </w:rPr>
              <w:t xml:space="preserve"> ТС 030/2012 «О требованиях к смазочным материалам, маслам и специальным жидкостям» от 20.07.2012.</w:t>
            </w:r>
          </w:p>
          <w:p w:rsidR="00702432" w:rsidRDefault="00702432" w:rsidP="006E7F8E">
            <w:pPr>
              <w:jc w:val="both"/>
              <w:rPr>
                <w:lang w:eastAsia="en-US"/>
              </w:rPr>
            </w:pPr>
            <w:r>
              <w:rPr>
                <w:lang w:eastAsia="en-US"/>
              </w:rPr>
              <w:t xml:space="preserve">Товар должен быть поставлен в таре и/или упаковке, соответствующей </w:t>
            </w:r>
            <w:proofErr w:type="spellStart"/>
            <w:r>
              <w:rPr>
                <w:lang w:eastAsia="en-US"/>
              </w:rPr>
              <w:t>ГОСТам</w:t>
            </w:r>
            <w:proofErr w:type="spellEnd"/>
            <w:r>
              <w:rPr>
                <w:lang w:eastAsia="en-US"/>
              </w:rPr>
              <w:t xml:space="preserve">,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 </w:t>
            </w:r>
          </w:p>
        </w:tc>
      </w:tr>
      <w:tr w:rsidR="00702432" w:rsidTr="00702432">
        <w:trPr>
          <w:trHeight w:val="2896"/>
        </w:trPr>
        <w:tc>
          <w:tcPr>
            <w:tcW w:w="799" w:type="pct"/>
            <w:vMerge/>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Сведения о возможности предоставить эквивалентные товары. Параметры эквивалентности.</w:t>
            </w:r>
          </w:p>
        </w:tc>
        <w:tc>
          <w:tcPr>
            <w:tcW w:w="3312" w:type="pct"/>
            <w:gridSpan w:val="6"/>
            <w:tcBorders>
              <w:top w:val="single" w:sz="4" w:space="0" w:color="auto"/>
              <w:left w:val="single" w:sz="4" w:space="0" w:color="auto"/>
              <w:bottom w:val="single" w:sz="4" w:space="0" w:color="auto"/>
              <w:right w:val="single" w:sz="4" w:space="0" w:color="auto"/>
            </w:tcBorders>
            <w:vAlign w:val="center"/>
            <w:hideMark/>
          </w:tcPr>
          <w:p w:rsidR="00702432" w:rsidRDefault="00702432" w:rsidP="006E7F8E">
            <w:pPr>
              <w:jc w:val="both"/>
              <w:rPr>
                <w:lang w:eastAsia="en-US"/>
              </w:rPr>
            </w:pPr>
            <w:r>
              <w:rPr>
                <w:lang w:eastAsia="en-US"/>
              </w:rPr>
              <w:t xml:space="preserve">Эквивалентным товаром для масла моторного всесезонного </w:t>
            </w:r>
            <w:proofErr w:type="spellStart"/>
            <w:r>
              <w:rPr>
                <w:lang w:eastAsia="en-US"/>
              </w:rPr>
              <w:t>Shell</w:t>
            </w:r>
            <w:proofErr w:type="spellEnd"/>
            <w:r>
              <w:rPr>
                <w:lang w:eastAsia="en-US"/>
              </w:rPr>
              <w:t xml:space="preserve"> </w:t>
            </w:r>
            <w:proofErr w:type="spellStart"/>
            <w:r>
              <w:rPr>
                <w:lang w:eastAsia="en-US"/>
              </w:rPr>
              <w:t>Rimula</w:t>
            </w:r>
            <w:proofErr w:type="spellEnd"/>
            <w:r>
              <w:rPr>
                <w:lang w:eastAsia="en-US"/>
              </w:rPr>
              <w:t xml:space="preserve"> R6ME SAE 5W-30 будет аттестованные эксплуатационные материалы для двигателя MTU 6Н-1800 согласно ТУ A001062/02R, глава 5, разделы 5.2.</w:t>
            </w:r>
          </w:p>
          <w:p w:rsidR="00702432" w:rsidRDefault="00702432" w:rsidP="006E7F8E">
            <w:pPr>
              <w:jc w:val="both"/>
              <w:rPr>
                <w:lang w:eastAsia="en-US"/>
              </w:rPr>
            </w:pPr>
            <w:r>
              <w:rPr>
                <w:lang w:eastAsia="en-US"/>
              </w:rPr>
              <w:t xml:space="preserve">Эквивалентным товаром для концентрата BASF AG </w:t>
            </w:r>
            <w:proofErr w:type="spellStart"/>
            <w:r>
              <w:rPr>
                <w:lang w:eastAsia="en-US"/>
              </w:rPr>
              <w:t>Glysantin</w:t>
            </w:r>
            <w:proofErr w:type="spellEnd"/>
            <w:r>
              <w:rPr>
                <w:lang w:eastAsia="en-US"/>
              </w:rPr>
              <w:t xml:space="preserve"> G 48 будет аттестованные эксплуатационные материалы для двигателя MTU 6Н-1800 согласно ТУ A001062/02R, глава 5, раздел 5.7.</w:t>
            </w:r>
          </w:p>
          <w:p w:rsidR="00702432" w:rsidRDefault="00702432" w:rsidP="006E7F8E">
            <w:pPr>
              <w:jc w:val="both"/>
              <w:rPr>
                <w:lang w:eastAsia="en-US"/>
              </w:rPr>
            </w:pPr>
            <w:r>
              <w:rPr>
                <w:lang w:eastAsia="en-US"/>
              </w:rPr>
              <w:t xml:space="preserve">Эквивалентным товаром для масла трансмиссионного </w:t>
            </w:r>
            <w:r>
              <w:rPr>
                <w:bCs/>
                <w:lang w:val="en-US" w:eastAsia="en-US"/>
              </w:rPr>
              <w:t>SHELL</w:t>
            </w:r>
            <w:r w:rsidRPr="009339B0">
              <w:rPr>
                <w:bCs/>
                <w:lang w:eastAsia="en-US"/>
              </w:rPr>
              <w:t xml:space="preserve"> </w:t>
            </w:r>
            <w:r>
              <w:rPr>
                <w:bCs/>
                <w:lang w:val="en-US" w:eastAsia="en-US"/>
              </w:rPr>
              <w:t>SPIRAX</w:t>
            </w:r>
            <w:r w:rsidRPr="009339B0">
              <w:rPr>
                <w:bCs/>
                <w:lang w:eastAsia="en-US"/>
              </w:rPr>
              <w:t xml:space="preserve"> </w:t>
            </w:r>
            <w:r>
              <w:rPr>
                <w:bCs/>
                <w:lang w:val="en-US" w:eastAsia="en-US"/>
              </w:rPr>
              <w:t>S</w:t>
            </w:r>
            <w:r>
              <w:rPr>
                <w:bCs/>
                <w:lang w:eastAsia="en-US"/>
              </w:rPr>
              <w:t>6 АХМЕ 75</w:t>
            </w:r>
            <w:r>
              <w:rPr>
                <w:bCs/>
                <w:lang w:val="en-US" w:eastAsia="en-US"/>
              </w:rPr>
              <w:t>W</w:t>
            </w:r>
            <w:r>
              <w:rPr>
                <w:bCs/>
                <w:lang w:eastAsia="en-US"/>
              </w:rPr>
              <w:t xml:space="preserve">-140 </w:t>
            </w:r>
            <w:r>
              <w:rPr>
                <w:lang w:eastAsia="en-US"/>
              </w:rPr>
              <w:t>будет аттестованные эксплуатационные материалы согласно ТУ A001062/02R, глава 5, раздел 5.6.</w:t>
            </w:r>
          </w:p>
          <w:p w:rsidR="005E5B70" w:rsidRDefault="005E5B70" w:rsidP="006E7F8E">
            <w:pPr>
              <w:jc w:val="both"/>
              <w:rPr>
                <w:b/>
                <w:lang w:eastAsia="en-US"/>
              </w:rPr>
            </w:pPr>
            <w:r w:rsidRPr="004E0898">
              <w:rPr>
                <w:color w:val="000000" w:themeColor="text1"/>
                <w:lang w:eastAsia="en-US"/>
              </w:rPr>
              <w:t>Эквивалентным товаром для позиций №4-8 согласно 753.00.00.00.000 ТБ</w:t>
            </w:r>
            <w:r w:rsidR="00F62E66">
              <w:rPr>
                <w:color w:val="FF0000"/>
                <w:lang w:eastAsia="en-US"/>
              </w:rPr>
              <w:t>.</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
                <w:i/>
                <w:lang w:eastAsia="en-US"/>
              </w:rPr>
            </w:pPr>
            <w:r>
              <w:rPr>
                <w:b/>
                <w:lang w:eastAsia="en-US"/>
              </w:rPr>
              <w:t>3. Требования к результатам</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Cs/>
                <w:lang w:eastAsia="en-US"/>
              </w:rPr>
            </w:pPr>
            <w:r>
              <w:rPr>
                <w:bCs/>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
                <w:lang w:eastAsia="en-US"/>
              </w:rPr>
              <w:t>4.</w:t>
            </w:r>
            <w:r>
              <w:rPr>
                <w:i/>
                <w:lang w:eastAsia="en-US"/>
              </w:rPr>
              <w:t xml:space="preserve"> </w:t>
            </w:r>
            <w:r>
              <w:rPr>
                <w:b/>
                <w:bCs/>
                <w:lang w:eastAsia="en-US"/>
              </w:rPr>
              <w:t>Место, условия и порядок поставки товаров</w:t>
            </w:r>
          </w:p>
        </w:tc>
      </w:tr>
      <w:tr w:rsidR="00702432" w:rsidTr="00702432">
        <w:tc>
          <w:tcPr>
            <w:tcW w:w="1134" w:type="pct"/>
            <w:gridSpan w:val="2"/>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lang w:eastAsia="en-US"/>
              </w:rPr>
              <w:t xml:space="preserve">Место </w:t>
            </w:r>
            <w:r>
              <w:rPr>
                <w:bCs/>
                <w:lang w:eastAsia="en-US"/>
              </w:rPr>
              <w:t>поставки товаров</w:t>
            </w:r>
          </w:p>
        </w:tc>
        <w:tc>
          <w:tcPr>
            <w:tcW w:w="3866" w:type="pct"/>
            <w:gridSpan w:val="8"/>
            <w:tcBorders>
              <w:top w:val="single" w:sz="4" w:space="0" w:color="auto"/>
              <w:left w:val="single" w:sz="4" w:space="0" w:color="auto"/>
              <w:bottom w:val="single" w:sz="4" w:space="0" w:color="auto"/>
              <w:right w:val="single" w:sz="4" w:space="0" w:color="auto"/>
            </w:tcBorders>
            <w:hideMark/>
          </w:tcPr>
          <w:p w:rsidR="00702432" w:rsidRDefault="00702432" w:rsidP="006E7F8E">
            <w:pPr>
              <w:rPr>
                <w:bCs/>
                <w:i/>
                <w:lang w:eastAsia="en-US"/>
              </w:rPr>
            </w:pPr>
            <w:r>
              <w:rPr>
                <w:bCs/>
                <w:lang w:eastAsia="en-US"/>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Pr>
                <w:bCs/>
                <w:lang w:eastAsia="en-US"/>
              </w:rPr>
              <w:t>г</w:t>
            </w:r>
            <w:proofErr w:type="gramEnd"/>
            <w:r>
              <w:rPr>
                <w:bCs/>
                <w:lang w:eastAsia="en-US"/>
              </w:rPr>
              <w:t>. Южно-Сахалинск, Вокзальная ул., д. 54.</w:t>
            </w:r>
          </w:p>
        </w:tc>
      </w:tr>
      <w:tr w:rsidR="00702432" w:rsidTr="00702432">
        <w:tc>
          <w:tcPr>
            <w:tcW w:w="1134" w:type="pct"/>
            <w:gridSpan w:val="2"/>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lang w:eastAsia="en-US"/>
              </w:rPr>
              <w:t xml:space="preserve">Условия </w:t>
            </w:r>
            <w:r>
              <w:rPr>
                <w:bCs/>
                <w:lang w:eastAsia="en-US"/>
              </w:rPr>
              <w:t>поставки товаров</w:t>
            </w:r>
          </w:p>
        </w:tc>
        <w:tc>
          <w:tcPr>
            <w:tcW w:w="3866" w:type="pct"/>
            <w:gridSpan w:val="8"/>
            <w:tcBorders>
              <w:top w:val="single" w:sz="4" w:space="0" w:color="auto"/>
              <w:left w:val="single" w:sz="4" w:space="0" w:color="auto"/>
              <w:bottom w:val="single" w:sz="4" w:space="0" w:color="auto"/>
              <w:right w:val="single" w:sz="4" w:space="0" w:color="auto"/>
            </w:tcBorders>
            <w:hideMark/>
          </w:tcPr>
          <w:p w:rsidR="00702432" w:rsidRDefault="00702432" w:rsidP="006E7F8E">
            <w:pPr>
              <w:rPr>
                <w:bCs/>
                <w:lang w:eastAsia="en-US"/>
              </w:rPr>
            </w:pPr>
            <w:r>
              <w:rPr>
                <w:bCs/>
                <w:lang w:eastAsia="en-US"/>
              </w:rPr>
              <w:t>Товар поставляется партиями по заявкам Заказчика</w:t>
            </w:r>
            <w:r>
              <w:rPr>
                <w:lang w:eastAsia="en-US"/>
              </w:rPr>
              <w:t xml:space="preserve"> </w:t>
            </w:r>
            <w:r>
              <w:rPr>
                <w:bCs/>
                <w:lang w:eastAsia="en-US"/>
              </w:rPr>
              <w:t xml:space="preserve">в течение 45 (сорока пяти) календарных дней </w:t>
            </w:r>
            <w:proofErr w:type="gramStart"/>
            <w:r>
              <w:rPr>
                <w:bCs/>
                <w:lang w:eastAsia="en-US"/>
              </w:rPr>
              <w:t>с даты получения</w:t>
            </w:r>
            <w:proofErr w:type="gramEnd"/>
            <w:r>
              <w:rPr>
                <w:bCs/>
                <w:lang w:eastAsia="en-US"/>
              </w:rPr>
              <w:t xml:space="preserve"> заявки и составляет не менее 30% от общего количества товара.</w:t>
            </w:r>
          </w:p>
        </w:tc>
      </w:tr>
      <w:tr w:rsidR="00702432" w:rsidTr="00702432">
        <w:tc>
          <w:tcPr>
            <w:tcW w:w="1134" w:type="pct"/>
            <w:gridSpan w:val="2"/>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lang w:eastAsia="en-US"/>
              </w:rPr>
              <w:t xml:space="preserve">Сроки </w:t>
            </w:r>
            <w:r>
              <w:rPr>
                <w:bCs/>
                <w:lang w:eastAsia="en-US"/>
              </w:rPr>
              <w:t>поставки товаров</w:t>
            </w:r>
          </w:p>
        </w:tc>
        <w:tc>
          <w:tcPr>
            <w:tcW w:w="3866" w:type="pct"/>
            <w:gridSpan w:val="8"/>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lang w:eastAsia="en-US"/>
              </w:rPr>
              <w:t xml:space="preserve">С момента заключения договора до </w:t>
            </w:r>
            <w:r w:rsidRPr="00CB63F0">
              <w:rPr>
                <w:lang w:eastAsia="en-US"/>
              </w:rPr>
              <w:t xml:space="preserve">30 </w:t>
            </w:r>
            <w:r w:rsidR="00CB63F0" w:rsidRPr="00CB63F0">
              <w:rPr>
                <w:lang w:eastAsia="en-US"/>
              </w:rPr>
              <w:t>ноября</w:t>
            </w:r>
            <w:r w:rsidRPr="00CB63F0">
              <w:rPr>
                <w:lang w:eastAsia="en-US"/>
              </w:rPr>
              <w:t xml:space="preserve"> 2020 года.</w:t>
            </w:r>
            <w:r>
              <w:rPr>
                <w:lang w:eastAsia="en-US"/>
              </w:rPr>
              <w:t xml:space="preserve"> </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
                <w:bCs/>
                <w:lang w:eastAsia="en-US"/>
              </w:rPr>
              <w:t>5. Форма, сроки и порядок оплаты</w:t>
            </w:r>
          </w:p>
        </w:tc>
      </w:tr>
      <w:tr w:rsidR="00702432" w:rsidTr="00702432">
        <w:tc>
          <w:tcPr>
            <w:tcW w:w="1134" w:type="pct"/>
            <w:gridSpan w:val="2"/>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Форма оплаты</w:t>
            </w:r>
          </w:p>
        </w:tc>
        <w:tc>
          <w:tcPr>
            <w:tcW w:w="3866" w:type="pct"/>
            <w:gridSpan w:val="8"/>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bCs/>
                <w:lang w:eastAsia="en-US"/>
              </w:rPr>
              <w:t>Оплата осуществляется в безналичной форме путем перечисления денежных средств на счет контрагента.</w:t>
            </w:r>
          </w:p>
        </w:tc>
      </w:tr>
      <w:tr w:rsidR="00702432" w:rsidTr="00702432">
        <w:tc>
          <w:tcPr>
            <w:tcW w:w="1134" w:type="pct"/>
            <w:gridSpan w:val="2"/>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Авансирование</w:t>
            </w:r>
          </w:p>
        </w:tc>
        <w:tc>
          <w:tcPr>
            <w:tcW w:w="3866" w:type="pct"/>
            <w:gridSpan w:val="8"/>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bCs/>
                <w:color w:val="000000"/>
                <w:lang w:eastAsia="en-US"/>
              </w:rPr>
              <w:t>Авансирование не предусмотрено</w:t>
            </w:r>
            <w:r>
              <w:rPr>
                <w:lang w:eastAsia="en-US"/>
              </w:rPr>
              <w:t>.</w:t>
            </w:r>
          </w:p>
        </w:tc>
      </w:tr>
      <w:tr w:rsidR="00702432" w:rsidTr="00702432">
        <w:tc>
          <w:tcPr>
            <w:tcW w:w="1134" w:type="pct"/>
            <w:gridSpan w:val="2"/>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Cs/>
                <w:lang w:eastAsia="en-US"/>
              </w:rPr>
              <w:t>Срок и порядок оплаты</w:t>
            </w:r>
          </w:p>
        </w:tc>
        <w:tc>
          <w:tcPr>
            <w:tcW w:w="3866" w:type="pct"/>
            <w:gridSpan w:val="8"/>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Cs/>
                <w:lang w:eastAsia="en-US"/>
              </w:rPr>
            </w:pPr>
            <w:r>
              <w:rPr>
                <w:bCs/>
                <w:lang w:eastAsia="en-US"/>
              </w:rPr>
              <w:t xml:space="preserve">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w:t>
            </w:r>
            <w:r>
              <w:rPr>
                <w:bCs/>
                <w:lang w:eastAsia="en-US"/>
              </w:rPr>
              <w:lastRenderedPageBreak/>
              <w:t>денежных средств на расчетный счет поставщика.</w:t>
            </w:r>
          </w:p>
          <w:p w:rsidR="00702432" w:rsidRDefault="00702432" w:rsidP="006E7F8E">
            <w:pPr>
              <w:jc w:val="both"/>
              <w:rPr>
                <w:bCs/>
                <w:lang w:eastAsia="en-US"/>
              </w:rPr>
            </w:pPr>
            <w:proofErr w:type="gramStart"/>
            <w:r>
              <w:rPr>
                <w:bCs/>
                <w:lang w:eastAsia="en-U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Pr>
                <w:bCs/>
                <w:lang w:eastAsia="en-US"/>
              </w:rPr>
              <w:t xml:space="preserve"> </w:t>
            </w:r>
            <w:proofErr w:type="gramStart"/>
            <w:r>
              <w:rPr>
                <w:bCs/>
                <w:lang w:eastAsia="en-US"/>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B63F0" w:rsidRPr="00CB63F0">
              <w:rPr>
                <w:bCs/>
                <w:lang w:eastAsia="en-US"/>
              </w:rPr>
              <w:t>15</w:t>
            </w:r>
            <w:r w:rsidRPr="00CB63F0">
              <w:rPr>
                <w:bCs/>
                <w:lang w:eastAsia="en-US"/>
              </w:rPr>
              <w:t xml:space="preserve"> календарных дней</w:t>
            </w:r>
            <w:r>
              <w:rPr>
                <w:bCs/>
                <w:lang w:eastAsia="en-US"/>
              </w:rPr>
              <w:t xml:space="preserve"> со дня подписания заказчиком документа о приемке товара (по договору (отдельному этапу договора).</w:t>
            </w:r>
            <w:proofErr w:type="gramEnd"/>
          </w:p>
          <w:p w:rsidR="00702432" w:rsidRDefault="00702432" w:rsidP="006E7F8E">
            <w:pPr>
              <w:jc w:val="both"/>
              <w:rPr>
                <w:i/>
                <w:lang w:eastAsia="en-US"/>
              </w:rPr>
            </w:pPr>
            <w:proofErr w:type="gramStart"/>
            <w:r>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i/>
                <w:lang w:eastAsia="en-US"/>
              </w:rPr>
            </w:pPr>
            <w:r>
              <w:rPr>
                <w:b/>
                <w:bCs/>
                <w:lang w:eastAsia="en-US"/>
              </w:rPr>
              <w:lastRenderedPageBreak/>
              <w:t>6. Иные требования</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lang w:eastAsia="en-US"/>
              </w:rPr>
            </w:pPr>
            <w:r>
              <w:rPr>
                <w:bCs/>
                <w:lang w:eastAsia="en-US"/>
              </w:rPr>
              <w:t>Не предусмотрены.</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
                <w:lang w:eastAsia="en-US"/>
              </w:rPr>
            </w:pPr>
            <w:r>
              <w:rPr>
                <w:b/>
                <w:lang w:eastAsia="en-US"/>
              </w:rPr>
              <w:t>7. Расчет стоимости товаров за единицу</w:t>
            </w:r>
          </w:p>
        </w:tc>
      </w:tr>
      <w:tr w:rsidR="00702432" w:rsidTr="006E7F8E">
        <w:tc>
          <w:tcPr>
            <w:tcW w:w="5000" w:type="pct"/>
            <w:gridSpan w:val="10"/>
            <w:tcBorders>
              <w:top w:val="single" w:sz="4" w:space="0" w:color="auto"/>
              <w:left w:val="single" w:sz="4" w:space="0" w:color="auto"/>
              <w:bottom w:val="single" w:sz="4" w:space="0" w:color="auto"/>
              <w:right w:val="single" w:sz="4" w:space="0" w:color="auto"/>
            </w:tcBorders>
            <w:hideMark/>
          </w:tcPr>
          <w:p w:rsidR="00702432" w:rsidRDefault="00702432" w:rsidP="006E7F8E">
            <w:pPr>
              <w:jc w:val="both"/>
              <w:rPr>
                <w:bCs/>
                <w:lang w:eastAsia="en-US"/>
              </w:rPr>
            </w:pPr>
            <w:r>
              <w:rPr>
                <w:bCs/>
                <w:lang w:eastAsia="en-U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6E7F8E" w:rsidRDefault="006E7F8E" w:rsidP="006E7F8E">
      <w:pPr>
        <w:sectPr w:rsidR="006E7F8E">
          <w:pgSz w:w="11906" w:h="16838"/>
          <w:pgMar w:top="1134" w:right="850" w:bottom="1134" w:left="1701" w:header="708" w:footer="708" w:gutter="0"/>
          <w:cols w:space="708"/>
          <w:docGrid w:linePitch="360"/>
        </w:sectPr>
      </w:pPr>
    </w:p>
    <w:p w:rsidR="006E7F8E" w:rsidRPr="00EA036C" w:rsidRDefault="006E7F8E" w:rsidP="006E7F8E">
      <w:pPr>
        <w:pStyle w:val="a6"/>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1.2</w:t>
      </w:r>
    </w:p>
    <w:p w:rsidR="006E7F8E" w:rsidRPr="00EA036C" w:rsidRDefault="006E7F8E" w:rsidP="006E7F8E">
      <w:pPr>
        <w:pStyle w:val="a6"/>
        <w:ind w:left="5670"/>
        <w:jc w:val="both"/>
        <w:rPr>
          <w:color w:val="000000"/>
          <w:sz w:val="28"/>
          <w:szCs w:val="28"/>
        </w:rPr>
      </w:pPr>
      <w:r w:rsidRPr="00EA036C">
        <w:rPr>
          <w:color w:val="000000"/>
          <w:sz w:val="28"/>
          <w:szCs w:val="28"/>
        </w:rPr>
        <w:t>к аукционной документации</w:t>
      </w:r>
    </w:p>
    <w:p w:rsidR="006E7F8E" w:rsidRPr="00EA036C" w:rsidRDefault="006E7F8E" w:rsidP="006E7F8E">
      <w:pPr>
        <w:pStyle w:val="a6"/>
        <w:ind w:left="5670"/>
        <w:jc w:val="both"/>
        <w:rPr>
          <w:color w:val="000000"/>
          <w:sz w:val="28"/>
          <w:szCs w:val="28"/>
        </w:rPr>
      </w:pPr>
    </w:p>
    <w:p w:rsidR="006E7F8E" w:rsidRPr="00943E96" w:rsidRDefault="006E7F8E" w:rsidP="006E7F8E">
      <w:pPr>
        <w:keepNext/>
        <w:autoSpaceDE w:val="0"/>
        <w:autoSpaceDN w:val="0"/>
        <w:adjustRightInd w:val="0"/>
        <w:jc w:val="center"/>
      </w:pPr>
    </w:p>
    <w:p w:rsidR="00F93399" w:rsidRPr="007D529B" w:rsidRDefault="00F93399" w:rsidP="00F93399">
      <w:pPr>
        <w:pStyle w:val="a9"/>
        <w:suppressAutoHyphens/>
        <w:ind w:right="306" w:firstLine="0"/>
        <w:jc w:val="center"/>
        <w:rPr>
          <w:b/>
          <w:color w:val="000000"/>
          <w:sz w:val="28"/>
          <w:szCs w:val="28"/>
        </w:rPr>
      </w:pPr>
      <w:r w:rsidRPr="007D529B">
        <w:rPr>
          <w:b/>
          <w:color w:val="000000"/>
          <w:sz w:val="28"/>
          <w:szCs w:val="28"/>
        </w:rPr>
        <w:t>Проект договора</w:t>
      </w:r>
    </w:p>
    <w:p w:rsidR="00F93399" w:rsidRDefault="00F93399" w:rsidP="00F93399">
      <w:pPr>
        <w:tabs>
          <w:tab w:val="left" w:pos="567"/>
        </w:tabs>
        <w:jc w:val="both"/>
      </w:pPr>
    </w:p>
    <w:p w:rsidR="00F93399" w:rsidRPr="007D529B" w:rsidRDefault="00F93399" w:rsidP="00F93399">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20</w:t>
      </w:r>
      <w:r w:rsidRPr="007D529B">
        <w:t xml:space="preserve"> г.</w:t>
      </w:r>
    </w:p>
    <w:p w:rsidR="00F93399" w:rsidRPr="007D529B" w:rsidRDefault="00F93399" w:rsidP="00F93399">
      <w:pPr>
        <w:ind w:firstLine="540"/>
        <w:jc w:val="both"/>
        <w:rPr>
          <w:sz w:val="20"/>
          <w:szCs w:val="20"/>
        </w:rPr>
      </w:pPr>
    </w:p>
    <w:p w:rsidR="00F93399" w:rsidRPr="007D529B" w:rsidRDefault="00F93399" w:rsidP="00F93399">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7D529B">
        <w:rPr>
          <w:rFonts w:eastAsia="Calibri"/>
          <w:lang w:eastAsia="en-US"/>
        </w:rPr>
        <w:t>Костыренко</w:t>
      </w:r>
      <w:proofErr w:type="spellEnd"/>
      <w:r w:rsidRPr="007D529B">
        <w:rPr>
          <w:rFonts w:eastAsia="Calibri"/>
          <w:lang w:eastAsia="en-US"/>
        </w:rPr>
        <w:t xml:space="preserve"> Дмитрия Алексеевича, действующего на основании Устава, с одной стороны, и </w:t>
      </w:r>
    </w:p>
    <w:p w:rsidR="00F93399" w:rsidRPr="007D529B" w:rsidRDefault="00F93399" w:rsidP="00F93399">
      <w:pPr>
        <w:ind w:firstLine="540"/>
        <w:jc w:val="both"/>
        <w:rPr>
          <w:rFonts w:eastAsia="Calibri"/>
          <w:lang w:eastAsia="en-US"/>
        </w:rPr>
      </w:pPr>
      <w:proofErr w:type="gramStart"/>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F93399" w:rsidRPr="007D529B" w:rsidRDefault="00F93399" w:rsidP="00F93399">
      <w:pPr>
        <w:ind w:firstLine="540"/>
        <w:jc w:val="both"/>
        <w:rPr>
          <w:rFonts w:eastAsia="Calibri"/>
          <w:sz w:val="20"/>
          <w:szCs w:val="20"/>
          <w:lang w:eastAsia="en-US"/>
        </w:rPr>
      </w:pPr>
    </w:p>
    <w:p w:rsidR="00F93399" w:rsidRPr="007D529B" w:rsidRDefault="00F93399" w:rsidP="00F93399">
      <w:pPr>
        <w:numPr>
          <w:ilvl w:val="0"/>
          <w:numId w:val="48"/>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F93399" w:rsidRPr="007D529B" w:rsidRDefault="00F93399" w:rsidP="00F93399">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xml:space="preserve">№ ________________________ (протокол от «___» </w:t>
      </w:r>
      <w:proofErr w:type="spellStart"/>
      <w:r w:rsidRPr="007D529B">
        <w:rPr>
          <w:rFonts w:eastAsia="Calibri"/>
          <w:lang w:eastAsia="en-US"/>
        </w:rPr>
        <w:t>_________________</w:t>
      </w:r>
      <w:proofErr w:type="gramStart"/>
      <w:r w:rsidRPr="007D529B">
        <w:rPr>
          <w:rFonts w:eastAsia="Calibri"/>
          <w:lang w:eastAsia="en-US"/>
        </w:rPr>
        <w:t>г</w:t>
      </w:r>
      <w:proofErr w:type="spellEnd"/>
      <w:proofErr w:type="gramEnd"/>
      <w:r w:rsidRPr="007D529B">
        <w:rPr>
          <w:rFonts w:eastAsia="Calibri"/>
          <w:lang w:eastAsia="en-US"/>
        </w:rPr>
        <w:t>. № ______________________).</w:t>
      </w:r>
    </w:p>
    <w:p w:rsidR="00F93399" w:rsidRPr="007D529B" w:rsidRDefault="00F93399" w:rsidP="00F93399">
      <w:pPr>
        <w:shd w:val="clear" w:color="auto" w:fill="FFFFFF"/>
        <w:tabs>
          <w:tab w:val="left" w:pos="1402"/>
        </w:tabs>
        <w:ind w:firstLine="567"/>
        <w:jc w:val="both"/>
        <w:rPr>
          <w:rFonts w:eastAsia="Calibri"/>
          <w:lang w:eastAsia="en-US"/>
        </w:rPr>
      </w:pPr>
      <w:r w:rsidRPr="007D529B">
        <w:rPr>
          <w:rFonts w:eastAsia="Calibri"/>
          <w:lang w:eastAsia="en-US"/>
        </w:rPr>
        <w:t xml:space="preserve">1.2. В </w:t>
      </w:r>
      <w:proofErr w:type="gramStart"/>
      <w:r w:rsidRPr="007D529B">
        <w:rPr>
          <w:rFonts w:eastAsia="Calibri"/>
          <w:lang w:eastAsia="en-US"/>
        </w:rPr>
        <w:t>соответствии</w:t>
      </w:r>
      <w:proofErr w:type="gramEnd"/>
      <w:r w:rsidRPr="007D529B">
        <w:rPr>
          <w:rFonts w:eastAsia="Calibri"/>
          <w:lang w:eastAsia="en-US"/>
        </w:rPr>
        <w:t xml:space="preserve"> с настоящим Договором Поставщик обязуется поставить, а Покупатель принять и оплатить</w:t>
      </w:r>
      <w:r>
        <w:rPr>
          <w:rFonts w:eastAsia="Calibri"/>
          <w:lang w:eastAsia="en-US"/>
        </w:rPr>
        <w:t xml:space="preserve"> горюче - смазочные материалы </w:t>
      </w:r>
      <w:r w:rsidRPr="00DF1E96">
        <w:rPr>
          <w:rFonts w:eastAsia="Calibri"/>
          <w:lang w:eastAsia="en-US"/>
        </w:rPr>
        <w:t xml:space="preserve"> </w:t>
      </w:r>
      <w:r w:rsidRPr="007D529B">
        <w:rPr>
          <w:bCs/>
        </w:rPr>
        <w:t>(</w:t>
      </w:r>
      <w:r w:rsidRPr="007D529B">
        <w:rPr>
          <w:rFonts w:eastAsia="Calibri"/>
          <w:lang w:eastAsia="en-US"/>
        </w:rPr>
        <w:t xml:space="preserve">именуемые в дальнейшем – Товар). </w:t>
      </w:r>
    </w:p>
    <w:p w:rsidR="00F93399" w:rsidRPr="007D529B" w:rsidRDefault="00F93399" w:rsidP="00F93399">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F93399" w:rsidRPr="007D529B" w:rsidRDefault="00F93399" w:rsidP="00F93399">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bookmarkStart w:id="1" w:name="_Hlk5798202"/>
      <w:r>
        <w:rPr>
          <w:rFonts w:eastAsia="Calibri"/>
          <w:color w:val="000000"/>
          <w:lang w:eastAsia="en-US"/>
        </w:rPr>
        <w:t xml:space="preserve">в течение 45 (сорока пяти) календарных дней </w:t>
      </w:r>
      <w:r w:rsidRPr="007D529B">
        <w:rPr>
          <w:rFonts w:eastAsia="Calibri"/>
          <w:color w:val="000000"/>
          <w:lang w:eastAsia="en-US"/>
        </w:rPr>
        <w:t xml:space="preserve">с момента </w:t>
      </w:r>
      <w:r>
        <w:rPr>
          <w:rFonts w:eastAsia="Calibri"/>
          <w:color w:val="000000"/>
          <w:lang w:eastAsia="en-US"/>
        </w:rPr>
        <w:t xml:space="preserve">получения Поставщиком заявки Покупателя, но не позднее </w:t>
      </w:r>
      <w:r w:rsidRPr="007D529B">
        <w:rPr>
          <w:rFonts w:eastAsia="Calibri"/>
          <w:color w:val="000000"/>
          <w:lang w:eastAsia="en-US"/>
        </w:rPr>
        <w:t>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w:t>
      </w:r>
      <w:bookmarkEnd w:id="1"/>
      <w:r w:rsidRPr="007D529B">
        <w:rPr>
          <w:rFonts w:eastAsia="Calibri"/>
          <w:color w:val="000000"/>
          <w:lang w:eastAsia="en-US"/>
        </w:rPr>
        <w:t>.</w:t>
      </w:r>
    </w:p>
    <w:p w:rsidR="00F93399" w:rsidRPr="007D529B" w:rsidRDefault="00F93399" w:rsidP="00F93399">
      <w:pPr>
        <w:shd w:val="clear" w:color="auto" w:fill="FFFFFF"/>
        <w:tabs>
          <w:tab w:val="left" w:pos="1440"/>
        </w:tabs>
        <w:jc w:val="both"/>
        <w:rPr>
          <w:rFonts w:eastAsia="Calibri"/>
          <w:color w:val="000000"/>
          <w:sz w:val="20"/>
          <w:szCs w:val="20"/>
          <w:lang w:eastAsia="en-US"/>
        </w:rPr>
      </w:pPr>
    </w:p>
    <w:p w:rsidR="00F93399" w:rsidRPr="007D529B" w:rsidRDefault="00F93399" w:rsidP="00F93399">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F93399" w:rsidRPr="007D529B" w:rsidRDefault="00F93399" w:rsidP="00F93399">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w:t>
      </w:r>
      <w:proofErr w:type="gramStart"/>
      <w:r w:rsidRPr="007D529B">
        <w:rPr>
          <w:rFonts w:eastAsia="Calibri"/>
          <w:lang w:eastAsia="en-US"/>
        </w:rPr>
        <w:t xml:space="preserve"> _____________ (_______________________) </w:t>
      </w:r>
      <w:proofErr w:type="gramEnd"/>
      <w:r w:rsidRPr="007D529B">
        <w:rPr>
          <w:rFonts w:eastAsia="Calibri"/>
          <w:lang w:eastAsia="en-US"/>
        </w:rPr>
        <w:t>рублей, в том числе НДС _______________ (__________________) рублей.</w:t>
      </w:r>
    </w:p>
    <w:p w:rsidR="00F93399" w:rsidRPr="007D529B" w:rsidRDefault="00F93399" w:rsidP="00F93399">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F93399" w:rsidRPr="007D529B" w:rsidRDefault="00F93399" w:rsidP="00F93399">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F93399" w:rsidRPr="007D529B" w:rsidRDefault="00F93399" w:rsidP="00F93399">
      <w:pPr>
        <w:shd w:val="clear" w:color="auto" w:fill="FFFFFF"/>
        <w:ind w:firstLine="567"/>
        <w:jc w:val="both"/>
        <w:rPr>
          <w:rFonts w:eastAsia="Calibri"/>
          <w:i/>
          <w:color w:val="000000"/>
          <w:lang w:eastAsia="en-US"/>
        </w:rPr>
      </w:pPr>
      <w:r w:rsidRPr="007D529B">
        <w:rPr>
          <w:rFonts w:eastAsia="Calibri"/>
          <w:i/>
          <w:color w:val="000000"/>
          <w:lang w:eastAsia="en-US"/>
        </w:rPr>
        <w:t xml:space="preserve">В </w:t>
      </w:r>
      <w:proofErr w:type="gramStart"/>
      <w:r w:rsidRPr="007D529B">
        <w:rPr>
          <w:rFonts w:eastAsia="Calibri"/>
          <w:i/>
          <w:color w:val="000000"/>
          <w:lang w:eastAsia="en-US"/>
        </w:rPr>
        <w:t>соответствии</w:t>
      </w:r>
      <w:proofErr w:type="gramEnd"/>
      <w:r w:rsidRPr="007D529B">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поставленный Товар осуществляется после получения Товара и подписания товарной накладной в течение </w:t>
      </w:r>
      <w:r>
        <w:rPr>
          <w:rFonts w:eastAsia="Calibri"/>
          <w:i/>
          <w:color w:val="000000"/>
          <w:lang w:eastAsia="en-US"/>
        </w:rPr>
        <w:t>15</w:t>
      </w:r>
      <w:r w:rsidRPr="007D529B">
        <w:rPr>
          <w:rFonts w:eastAsia="Calibri"/>
          <w:i/>
          <w:color w:val="000000"/>
          <w:lang w:eastAsia="en-US"/>
        </w:rPr>
        <w:t xml:space="preserve"> (</w:t>
      </w:r>
      <w:r>
        <w:rPr>
          <w:rFonts w:eastAsia="Calibri"/>
          <w:i/>
          <w:color w:val="000000"/>
          <w:lang w:eastAsia="en-US"/>
        </w:rPr>
        <w:t>пятнадцати</w:t>
      </w:r>
      <w:r w:rsidRPr="007D529B">
        <w:rPr>
          <w:rFonts w:eastAsia="Calibri"/>
          <w:i/>
          <w:color w:val="000000"/>
          <w:lang w:eastAsia="en-US"/>
        </w:rPr>
        <w:t xml:space="preserve">) </w:t>
      </w:r>
      <w:r>
        <w:rPr>
          <w:rFonts w:eastAsia="Calibri"/>
          <w:i/>
          <w:color w:val="000000"/>
          <w:lang w:eastAsia="en-US"/>
        </w:rPr>
        <w:t>рабочих</w:t>
      </w:r>
      <w:r w:rsidRPr="007D529B">
        <w:rPr>
          <w:rFonts w:eastAsia="Calibri"/>
          <w: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lastRenderedPageBreak/>
        <w:t>Оплата формируется из расчета фактического поставленного и полученного Покупателем объема Товара.</w:t>
      </w:r>
    </w:p>
    <w:p w:rsidR="00F93399" w:rsidRPr="007D529B" w:rsidRDefault="00F93399" w:rsidP="00F93399">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F93399" w:rsidRPr="007D529B" w:rsidRDefault="00F93399" w:rsidP="00F93399">
      <w:pPr>
        <w:shd w:val="clear" w:color="auto" w:fill="FFFFFF"/>
        <w:ind w:firstLine="567"/>
        <w:jc w:val="both"/>
        <w:rPr>
          <w:rFonts w:eastAsia="Calibri"/>
          <w:color w:val="000000"/>
          <w:lang w:eastAsia="en-US"/>
        </w:rPr>
      </w:pPr>
    </w:p>
    <w:p w:rsidR="00F93399" w:rsidRPr="007D529B" w:rsidRDefault="00F93399" w:rsidP="00F93399">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F93399" w:rsidRPr="007D529B" w:rsidRDefault="00F93399" w:rsidP="00F93399">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F93399" w:rsidRPr="007D529B" w:rsidRDefault="00F93399" w:rsidP="00F93399">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 xml:space="preserve">3.1.2. </w:t>
      </w:r>
      <w:proofErr w:type="gramStart"/>
      <w:r w:rsidRPr="007D529B">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 xml:space="preserve">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F93399" w:rsidRPr="007D529B" w:rsidRDefault="00F93399" w:rsidP="00F93399">
      <w:pPr>
        <w:shd w:val="clear" w:color="auto" w:fill="FFFFFF"/>
        <w:ind w:firstLine="567"/>
        <w:jc w:val="both"/>
        <w:rPr>
          <w:rFonts w:eastAsia="Calibri"/>
          <w:color w:val="000000"/>
          <w:lang w:eastAsia="en-US"/>
        </w:rPr>
      </w:pPr>
    </w:p>
    <w:p w:rsidR="00F93399" w:rsidRPr="007D529B" w:rsidRDefault="00F93399" w:rsidP="00F93399">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F93399" w:rsidRPr="007D529B" w:rsidRDefault="00F93399" w:rsidP="00F93399">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4</w:t>
      </w:r>
      <w:r w:rsidR="00344C44">
        <w:rPr>
          <w:bCs/>
          <w:color w:val="000000"/>
          <w:spacing w:val="-5"/>
        </w:rPr>
        <w:t>-а</w:t>
      </w:r>
      <w:r w:rsidRPr="007D529B">
        <w:rPr>
          <w:bCs/>
          <w:color w:val="000000"/>
          <w:spacing w:val="-5"/>
        </w:rPr>
        <w:t xml:space="preserve">. Досрочная поставка Товара допускается только с согласия Покупателя. </w:t>
      </w:r>
    </w:p>
    <w:p w:rsidR="00F93399" w:rsidRPr="007D529B" w:rsidRDefault="00F93399" w:rsidP="00F93399">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F93399" w:rsidRPr="007D529B" w:rsidRDefault="00F93399" w:rsidP="00F93399">
      <w:pPr>
        <w:shd w:val="clear" w:color="auto" w:fill="FFFFFF"/>
        <w:tabs>
          <w:tab w:val="left" w:pos="1450"/>
        </w:tabs>
        <w:ind w:firstLine="567"/>
        <w:jc w:val="both"/>
        <w:rPr>
          <w:bCs/>
          <w:color w:val="000000"/>
          <w:spacing w:val="-5"/>
        </w:rPr>
      </w:pPr>
      <w:r w:rsidRPr="007D529B">
        <w:rPr>
          <w:bCs/>
          <w:color w:val="000000"/>
          <w:spacing w:val="-5"/>
        </w:rPr>
        <w:t xml:space="preserve">4.3. Поставщик обязан в течение одного рабочего дня </w:t>
      </w:r>
      <w:proofErr w:type="gramStart"/>
      <w:r w:rsidRPr="007D529B">
        <w:rPr>
          <w:bCs/>
          <w:color w:val="000000"/>
          <w:spacing w:val="-5"/>
        </w:rPr>
        <w:t>с даты сдачи</w:t>
      </w:r>
      <w:proofErr w:type="gramEnd"/>
      <w:r w:rsidRPr="007D529B">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F93399" w:rsidRPr="007D529B" w:rsidRDefault="00F93399" w:rsidP="00F93399">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F93399" w:rsidRPr="007D529B" w:rsidRDefault="00F93399" w:rsidP="00F93399">
      <w:pPr>
        <w:shd w:val="clear" w:color="auto" w:fill="FFFFFF"/>
        <w:jc w:val="both"/>
        <w:rPr>
          <w:rFonts w:eastAsia="Calibri"/>
          <w:color w:val="000000"/>
          <w:lang w:eastAsia="en-US"/>
        </w:rPr>
      </w:pPr>
    </w:p>
    <w:p w:rsidR="00F93399" w:rsidRPr="007D529B" w:rsidRDefault="00F93399" w:rsidP="00F93399">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sidRPr="007D529B">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F93399" w:rsidRPr="007D529B" w:rsidRDefault="00F93399" w:rsidP="00F93399">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F93399" w:rsidRPr="007D529B" w:rsidRDefault="00F93399" w:rsidP="00F93399">
      <w:pPr>
        <w:shd w:val="clear" w:color="auto" w:fill="FFFFFF"/>
        <w:jc w:val="both"/>
        <w:rPr>
          <w:rFonts w:eastAsia="Calibri"/>
          <w:color w:val="000000"/>
          <w:lang w:eastAsia="en-US"/>
        </w:rPr>
      </w:pPr>
    </w:p>
    <w:p w:rsidR="00F93399" w:rsidRPr="007D529B" w:rsidRDefault="00F93399" w:rsidP="00F93399">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6.1. Право собственности на Товар, а также риск случайной гибели или повреждения товара переходят от Поставщика к Покупателю </w:t>
      </w:r>
      <w:proofErr w:type="gramStart"/>
      <w:r w:rsidRPr="007D529B">
        <w:rPr>
          <w:rFonts w:eastAsia="Calibri"/>
          <w:color w:val="000000"/>
          <w:lang w:eastAsia="en-US"/>
        </w:rPr>
        <w:t>с даты поступления</w:t>
      </w:r>
      <w:proofErr w:type="gramEnd"/>
      <w:r w:rsidRPr="007D529B">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p>
    <w:p w:rsidR="00F93399" w:rsidRPr="007D529B" w:rsidRDefault="00F93399" w:rsidP="00F93399">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F93399" w:rsidRPr="007D529B" w:rsidRDefault="00F93399" w:rsidP="00F93399">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F93399" w:rsidRPr="007D529B" w:rsidRDefault="00F93399" w:rsidP="00F93399">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 xml:space="preserve">В </w:t>
      </w:r>
      <w:proofErr w:type="gramStart"/>
      <w:r w:rsidRPr="007D529B">
        <w:rPr>
          <w:rFonts w:eastAsia="Calibri"/>
          <w:bCs/>
          <w:color w:val="000000"/>
          <w:lang w:eastAsia="en-US"/>
        </w:rPr>
        <w:t>случае</w:t>
      </w:r>
      <w:proofErr w:type="gramEnd"/>
      <w:r w:rsidRPr="007D529B">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F93399" w:rsidRPr="007D529B" w:rsidRDefault="00F93399" w:rsidP="00F93399">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F93399" w:rsidRPr="007D529B" w:rsidRDefault="00F93399" w:rsidP="00F93399">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F93399" w:rsidRPr="007D529B" w:rsidRDefault="00F93399" w:rsidP="00F93399">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F93399" w:rsidRPr="007D529B" w:rsidRDefault="00F93399" w:rsidP="00F93399">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F93399" w:rsidRPr="007D529B" w:rsidRDefault="00F93399" w:rsidP="00F93399">
      <w:pPr>
        <w:shd w:val="clear" w:color="auto" w:fill="FFFFFF"/>
        <w:tabs>
          <w:tab w:val="left" w:pos="1224"/>
        </w:tabs>
        <w:rPr>
          <w:rFonts w:eastAsia="Calibri"/>
          <w:b/>
          <w:bCs/>
          <w:color w:val="000000"/>
          <w:lang w:eastAsia="en-US"/>
        </w:rPr>
      </w:pPr>
    </w:p>
    <w:p w:rsidR="00F93399" w:rsidRPr="007D529B" w:rsidRDefault="00F93399" w:rsidP="00F93399">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F93399" w:rsidRPr="007D529B" w:rsidRDefault="00F93399" w:rsidP="00F93399">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 xml:space="preserve">8.1.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F93399" w:rsidRPr="007D529B" w:rsidRDefault="00F93399" w:rsidP="00F93399">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F93399" w:rsidRPr="007D529B" w:rsidRDefault="00F93399" w:rsidP="00F93399">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F93399" w:rsidRPr="007D529B" w:rsidRDefault="00F93399" w:rsidP="00F93399">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w:t>
      </w:r>
      <w:r w:rsidRPr="007D529B">
        <w:rPr>
          <w:rFonts w:eastAsia="Calibri"/>
          <w:color w:val="000000"/>
          <w:lang w:eastAsia="en-US"/>
        </w:rPr>
        <w:lastRenderedPageBreak/>
        <w:t xml:space="preserve">В </w:t>
      </w:r>
      <w:proofErr w:type="gramStart"/>
      <w:r w:rsidRPr="007D529B">
        <w:rPr>
          <w:rFonts w:eastAsia="Calibri"/>
          <w:color w:val="000000"/>
          <w:lang w:eastAsia="en-US"/>
        </w:rPr>
        <w:t>этом</w:t>
      </w:r>
      <w:proofErr w:type="gramEnd"/>
      <w:r w:rsidRPr="007D529B">
        <w:rPr>
          <w:rFonts w:eastAsia="Calibri"/>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F93399" w:rsidRPr="007D529B" w:rsidRDefault="00F93399" w:rsidP="00F93399">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F93399" w:rsidRPr="007D529B" w:rsidRDefault="00F93399" w:rsidP="00F93399">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F93399" w:rsidRPr="007D529B" w:rsidRDefault="00F93399" w:rsidP="00F93399">
      <w:pPr>
        <w:shd w:val="clear" w:color="auto" w:fill="FFFFFF"/>
        <w:tabs>
          <w:tab w:val="left" w:pos="1531"/>
        </w:tabs>
        <w:ind w:left="10" w:firstLine="768"/>
        <w:jc w:val="both"/>
        <w:rPr>
          <w:rFonts w:eastAsia="Calibri"/>
          <w:b/>
          <w:bCs/>
          <w:color w:val="000000"/>
          <w:lang w:eastAsia="en-US"/>
        </w:rPr>
      </w:pPr>
    </w:p>
    <w:p w:rsidR="00F93399" w:rsidRPr="007D529B" w:rsidRDefault="00F93399" w:rsidP="00F93399">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 xml:space="preserve">9. </w:t>
      </w:r>
      <w:proofErr w:type="spellStart"/>
      <w:r w:rsidRPr="007D529B">
        <w:rPr>
          <w:rFonts w:eastAsia="Calibri"/>
          <w:b/>
          <w:bCs/>
          <w:color w:val="000000"/>
          <w:lang w:eastAsia="en-US"/>
        </w:rPr>
        <w:t>Антикоррупционная</w:t>
      </w:r>
      <w:proofErr w:type="spellEnd"/>
      <w:r w:rsidRPr="007D529B">
        <w:rPr>
          <w:rFonts w:eastAsia="Calibri"/>
          <w:b/>
          <w:bCs/>
          <w:color w:val="000000"/>
          <w:lang w:eastAsia="en-US"/>
        </w:rPr>
        <w:t xml:space="preserve"> оговорка</w:t>
      </w:r>
    </w:p>
    <w:p w:rsidR="00F93399" w:rsidRPr="007D529B" w:rsidRDefault="00F93399" w:rsidP="00F93399">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 xml:space="preserve">При исполнении своих обязательств по настоящему Договору, Стороны, их </w:t>
      </w:r>
      <w:proofErr w:type="spellStart"/>
      <w:r w:rsidRPr="007D529B">
        <w:rPr>
          <w:rFonts w:eastAsia="Calibri"/>
          <w:lang w:eastAsia="en-US"/>
        </w:rPr>
        <w:t>аффилированные</w:t>
      </w:r>
      <w:proofErr w:type="spellEnd"/>
      <w:r w:rsidRPr="007D529B">
        <w:rPr>
          <w:rFonts w:eastAsia="Calibri"/>
          <w:lang w:eastAsia="en-U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 xml:space="preserve">При исполнении своих обязательств по настоящему Договору, Стороны, их </w:t>
      </w:r>
      <w:proofErr w:type="spellStart"/>
      <w:r w:rsidRPr="007D529B">
        <w:rPr>
          <w:rFonts w:eastAsia="Calibri"/>
          <w:lang w:eastAsia="en-US"/>
        </w:rPr>
        <w:t>аффилированные</w:t>
      </w:r>
      <w:proofErr w:type="spellEnd"/>
      <w:r w:rsidRPr="007D529B">
        <w:rPr>
          <w:rFonts w:eastAsia="Calibri"/>
          <w:lang w:eastAsia="en-U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w:t>
      </w:r>
      <w:proofErr w:type="gramStart"/>
      <w:r w:rsidRPr="007D529B">
        <w:rPr>
          <w:rFonts w:eastAsia="Calibri"/>
          <w:lang w:eastAsia="en-US"/>
        </w:rPr>
        <w:t>случае</w:t>
      </w:r>
      <w:proofErr w:type="gramEnd"/>
      <w:r w:rsidRPr="007D529B">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 xml:space="preserve">Это подтверждение должно быть направлено в течение десяти рабочих дней </w:t>
      </w:r>
      <w:proofErr w:type="gramStart"/>
      <w:r w:rsidRPr="007D529B">
        <w:rPr>
          <w:rFonts w:eastAsia="Calibri"/>
          <w:bCs/>
          <w:lang w:eastAsia="en-US"/>
        </w:rPr>
        <w:t>с даты направления</w:t>
      </w:r>
      <w:proofErr w:type="gramEnd"/>
      <w:r w:rsidRPr="007D529B">
        <w:rPr>
          <w:rFonts w:eastAsia="Calibri"/>
          <w:bCs/>
          <w:lang w:eastAsia="en-US"/>
        </w:rPr>
        <w:t xml:space="preserve"> письменного уведомления.</w:t>
      </w:r>
      <w:r w:rsidRPr="007D529B">
        <w:rPr>
          <w:rFonts w:eastAsia="Calibri"/>
          <w:lang w:eastAsia="en-US"/>
        </w:rPr>
        <w:t xml:space="preserve"> </w:t>
      </w:r>
      <w:proofErr w:type="gramStart"/>
      <w:r w:rsidRPr="007D529B">
        <w:rPr>
          <w:rFonts w:eastAsia="Calibri"/>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w:t>
      </w:r>
      <w:proofErr w:type="spellStart"/>
      <w:r w:rsidRPr="007D529B">
        <w:rPr>
          <w:rFonts w:eastAsia="Calibri"/>
          <w:lang w:eastAsia="en-US"/>
        </w:rPr>
        <w:t>аффилированными</w:t>
      </w:r>
      <w:proofErr w:type="spellEnd"/>
      <w:r w:rsidRPr="007D529B">
        <w:rPr>
          <w:rFonts w:eastAsia="Calibri"/>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F93399" w:rsidRPr="007D529B" w:rsidRDefault="00F93399" w:rsidP="00F93399">
      <w:pPr>
        <w:shd w:val="clear" w:color="auto" w:fill="FFFFFF"/>
        <w:tabs>
          <w:tab w:val="left" w:pos="1531"/>
        </w:tabs>
        <w:jc w:val="both"/>
        <w:rPr>
          <w:rFonts w:eastAsia="Calibri"/>
          <w:b/>
          <w:bCs/>
          <w:color w:val="000000"/>
          <w:lang w:eastAsia="en-US"/>
        </w:rPr>
      </w:pPr>
    </w:p>
    <w:p w:rsidR="00F93399" w:rsidRPr="007D529B" w:rsidRDefault="00F93399" w:rsidP="00F93399">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F93399" w:rsidRPr="007D529B" w:rsidRDefault="00F93399" w:rsidP="00F93399">
      <w:pPr>
        <w:ind w:firstLine="567"/>
        <w:jc w:val="both"/>
      </w:pPr>
      <w:r w:rsidRPr="007D529B">
        <w:t>10.1. Поставщик гарантирует, что:</w:t>
      </w:r>
    </w:p>
    <w:p w:rsidR="00F93399" w:rsidRPr="007D529B" w:rsidRDefault="00F93399" w:rsidP="00F93399">
      <w:pPr>
        <w:ind w:firstLine="567"/>
        <w:jc w:val="both"/>
      </w:pPr>
      <w:proofErr w:type="gramStart"/>
      <w:r w:rsidRPr="007D529B">
        <w:t>зарегистрирован</w:t>
      </w:r>
      <w:proofErr w:type="gramEnd"/>
      <w:r w:rsidRPr="007D529B">
        <w:t xml:space="preserve"> в ЕГРЮЛ надлежащим образом;</w:t>
      </w:r>
    </w:p>
    <w:p w:rsidR="00F93399" w:rsidRPr="007D529B" w:rsidRDefault="00F93399" w:rsidP="00F93399">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93399" w:rsidRPr="007D529B" w:rsidRDefault="00F93399" w:rsidP="00F93399">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93399" w:rsidRPr="007D529B" w:rsidRDefault="00F93399" w:rsidP="00F93399">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93399" w:rsidRPr="007D529B" w:rsidRDefault="00F93399" w:rsidP="00F93399">
      <w:pPr>
        <w:ind w:firstLine="567"/>
        <w:jc w:val="both"/>
      </w:pPr>
      <w:r w:rsidRPr="007D529B">
        <w:lastRenderedPageBreak/>
        <w:t xml:space="preserve">является членом </w:t>
      </w:r>
      <w:proofErr w:type="spellStart"/>
      <w:r w:rsidRPr="007D529B">
        <w:t>саморегулируемой</w:t>
      </w:r>
      <w:proofErr w:type="spellEnd"/>
      <w:r w:rsidRPr="007D529B">
        <w:t xml:space="preserve"> организации, если осуществляемая по договору деятельность требует членства в </w:t>
      </w:r>
      <w:proofErr w:type="spellStart"/>
      <w:r w:rsidRPr="007D529B">
        <w:t>саморегулируемой</w:t>
      </w:r>
      <w:proofErr w:type="spellEnd"/>
      <w:r w:rsidRPr="007D529B">
        <w:t xml:space="preserve"> организации;</w:t>
      </w:r>
    </w:p>
    <w:p w:rsidR="00F93399" w:rsidRPr="007D529B" w:rsidRDefault="00F93399" w:rsidP="00F93399">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93399" w:rsidRPr="007D529B" w:rsidRDefault="00F93399" w:rsidP="00F93399">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3399" w:rsidRPr="007D529B" w:rsidRDefault="00F93399" w:rsidP="00F93399">
      <w:pPr>
        <w:ind w:firstLine="567"/>
        <w:jc w:val="both"/>
      </w:pPr>
      <w:proofErr w:type="gramStart"/>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93399" w:rsidRPr="007D529B" w:rsidRDefault="00F93399" w:rsidP="00F93399">
      <w:pPr>
        <w:ind w:firstLine="567"/>
        <w:jc w:val="both"/>
      </w:pPr>
      <w:r w:rsidRPr="007D529B">
        <w:t>своевременно и в полном объеме уплачивает налоги, сборы и страховые взносы;</w:t>
      </w:r>
    </w:p>
    <w:p w:rsidR="00F93399" w:rsidRPr="007D529B" w:rsidRDefault="00F93399" w:rsidP="00F93399">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F93399" w:rsidRPr="007D529B" w:rsidRDefault="00F93399" w:rsidP="00F93399">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F93399" w:rsidRPr="007D529B" w:rsidRDefault="00F93399" w:rsidP="00F93399">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F93399" w:rsidRPr="007D529B" w:rsidRDefault="00F93399" w:rsidP="00F93399">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F93399" w:rsidRPr="007D529B" w:rsidRDefault="00F93399" w:rsidP="00F93399">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F93399" w:rsidRPr="007D529B" w:rsidRDefault="00F93399" w:rsidP="00F93399">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F93399" w:rsidRPr="007D529B" w:rsidRDefault="00F93399" w:rsidP="00F93399">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93399" w:rsidRPr="007D529B" w:rsidRDefault="00F93399" w:rsidP="00F93399">
      <w:pPr>
        <w:shd w:val="clear" w:color="auto" w:fill="FFFFFF"/>
        <w:tabs>
          <w:tab w:val="left" w:pos="1531"/>
        </w:tabs>
        <w:ind w:left="10" w:hanging="10"/>
        <w:jc w:val="center"/>
        <w:rPr>
          <w:rFonts w:eastAsia="Calibri"/>
          <w:b/>
          <w:bCs/>
          <w:color w:val="000000"/>
          <w:lang w:eastAsia="en-US"/>
        </w:rPr>
      </w:pPr>
    </w:p>
    <w:p w:rsidR="00F93399" w:rsidRPr="007D529B" w:rsidRDefault="00F93399" w:rsidP="00F93399">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F93399" w:rsidRPr="007D529B" w:rsidRDefault="00F93399" w:rsidP="00F93399">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93399" w:rsidRDefault="00F93399" w:rsidP="00F93399">
      <w:pPr>
        <w:shd w:val="clear" w:color="auto" w:fill="FFFFFF"/>
        <w:tabs>
          <w:tab w:val="left" w:pos="1464"/>
        </w:tabs>
        <w:ind w:firstLine="567"/>
        <w:jc w:val="both"/>
        <w:rPr>
          <w:rFonts w:eastAsia="Calibri"/>
          <w:lang w:eastAsia="en-US"/>
        </w:rPr>
      </w:pPr>
    </w:p>
    <w:p w:rsidR="00F93399" w:rsidRPr="007D529B" w:rsidRDefault="00F93399" w:rsidP="00F93399">
      <w:pPr>
        <w:shd w:val="clear" w:color="auto" w:fill="FFFFFF"/>
        <w:tabs>
          <w:tab w:val="left" w:pos="1464"/>
        </w:tabs>
        <w:ind w:firstLine="567"/>
        <w:jc w:val="both"/>
        <w:rPr>
          <w:rFonts w:eastAsia="Calibri"/>
          <w:lang w:eastAsia="en-US"/>
        </w:rPr>
      </w:pPr>
    </w:p>
    <w:p w:rsidR="00F93399" w:rsidRPr="007D529B" w:rsidRDefault="00F93399" w:rsidP="00F93399">
      <w:pPr>
        <w:shd w:val="clear" w:color="auto" w:fill="FFFFFF"/>
        <w:ind w:left="29" w:hanging="29"/>
        <w:jc w:val="center"/>
        <w:rPr>
          <w:rFonts w:eastAsia="Calibri"/>
          <w:b/>
          <w:bCs/>
          <w:color w:val="000000"/>
          <w:lang w:eastAsia="en-US"/>
        </w:rPr>
      </w:pPr>
      <w:r w:rsidRPr="007D529B">
        <w:rPr>
          <w:rFonts w:eastAsia="Calibri"/>
          <w:b/>
          <w:bCs/>
          <w:color w:val="000000"/>
          <w:lang w:eastAsia="en-US"/>
        </w:rPr>
        <w:lastRenderedPageBreak/>
        <w:t>12. Разрешение споров</w:t>
      </w:r>
    </w:p>
    <w:p w:rsidR="00F93399" w:rsidRPr="007D529B" w:rsidRDefault="00F93399" w:rsidP="00F93399">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F93399" w:rsidRPr="007D529B" w:rsidRDefault="00F93399" w:rsidP="00F93399">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F93399" w:rsidRPr="007D529B" w:rsidRDefault="00F93399" w:rsidP="00F93399">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F93399" w:rsidRPr="007D529B" w:rsidRDefault="00F93399" w:rsidP="00F93399">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F93399" w:rsidRPr="007D529B" w:rsidRDefault="00F93399" w:rsidP="00F93399">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F93399" w:rsidRPr="007D529B" w:rsidRDefault="00F93399" w:rsidP="00F93399">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F93399" w:rsidRPr="008D4213" w:rsidRDefault="00F93399" w:rsidP="00F93399">
      <w:pPr>
        <w:shd w:val="clear" w:color="auto" w:fill="FFFFFF"/>
        <w:tabs>
          <w:tab w:val="left" w:pos="1418"/>
        </w:tabs>
        <w:ind w:firstLine="567"/>
        <w:jc w:val="both"/>
        <w:rPr>
          <w:rFonts w:eastAsia="Calibri"/>
          <w:color w:val="000000"/>
          <w:sz w:val="20"/>
          <w:szCs w:val="20"/>
          <w:lang w:eastAsia="en-US"/>
        </w:rPr>
      </w:pPr>
    </w:p>
    <w:p w:rsidR="00F93399" w:rsidRPr="007D529B" w:rsidRDefault="00F93399" w:rsidP="00F93399">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F93399" w:rsidRPr="007D529B" w:rsidRDefault="00F93399" w:rsidP="00F93399">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sidRPr="007D529B">
        <w:rPr>
          <w:rFonts w:eastAsia="Calibri"/>
          <w:color w:val="000000"/>
          <w:lang w:eastAsia="en-US"/>
        </w:rPr>
        <w:t>с даты получения</w:t>
      </w:r>
      <w:proofErr w:type="gramEnd"/>
      <w:r w:rsidRPr="007D529B">
        <w:rPr>
          <w:rFonts w:eastAsia="Calibri"/>
          <w:color w:val="000000"/>
          <w:lang w:eastAsia="en-US"/>
        </w:rPr>
        <w:t xml:space="preserve"> Поставщиком уведомления об его расторжении.</w:t>
      </w:r>
    </w:p>
    <w:p w:rsidR="00F93399" w:rsidRPr="007D529B" w:rsidRDefault="00F93399" w:rsidP="00F93399">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13.5. В </w:t>
      </w:r>
      <w:proofErr w:type="gramStart"/>
      <w:r w:rsidRPr="007D529B">
        <w:rPr>
          <w:rFonts w:eastAsia="Calibri"/>
          <w:color w:val="000000"/>
          <w:lang w:eastAsia="en-US"/>
        </w:rPr>
        <w:t>случае</w:t>
      </w:r>
      <w:proofErr w:type="gramEnd"/>
      <w:r w:rsidRPr="007D529B">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F93399" w:rsidRPr="008D4213" w:rsidRDefault="00F93399" w:rsidP="00F93399">
      <w:pPr>
        <w:shd w:val="clear" w:color="auto" w:fill="FFFFFF"/>
        <w:tabs>
          <w:tab w:val="left" w:pos="1512"/>
        </w:tabs>
        <w:ind w:left="290" w:hanging="284"/>
        <w:jc w:val="both"/>
        <w:rPr>
          <w:rFonts w:eastAsia="Calibri"/>
          <w:b/>
          <w:bCs/>
          <w:color w:val="000000"/>
          <w:sz w:val="20"/>
          <w:szCs w:val="20"/>
          <w:lang w:eastAsia="en-US"/>
        </w:rPr>
      </w:pPr>
    </w:p>
    <w:p w:rsidR="00F93399" w:rsidRPr="007D529B" w:rsidRDefault="00F93399" w:rsidP="00F93399">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F93399" w:rsidRPr="007D529B" w:rsidRDefault="00F93399" w:rsidP="00F93399">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F93399" w:rsidRPr="008D4213" w:rsidRDefault="00F93399" w:rsidP="00F93399">
      <w:pPr>
        <w:ind w:left="290" w:firstLine="720"/>
        <w:jc w:val="both"/>
        <w:rPr>
          <w:rFonts w:eastAsia="Calibri"/>
          <w:b/>
          <w:bCs/>
          <w:color w:val="000000"/>
          <w:sz w:val="20"/>
          <w:szCs w:val="20"/>
          <w:lang w:eastAsia="en-US"/>
        </w:rPr>
      </w:pPr>
    </w:p>
    <w:p w:rsidR="00F93399" w:rsidRPr="007D529B" w:rsidRDefault="00F93399" w:rsidP="00F93399">
      <w:pPr>
        <w:jc w:val="center"/>
        <w:rPr>
          <w:rFonts w:eastAsia="Calibri"/>
          <w:b/>
          <w:bCs/>
          <w:color w:val="000000"/>
          <w:lang w:eastAsia="en-US"/>
        </w:rPr>
      </w:pPr>
      <w:r w:rsidRPr="007D529B">
        <w:rPr>
          <w:rFonts w:eastAsia="Calibri"/>
          <w:b/>
          <w:bCs/>
          <w:color w:val="000000"/>
          <w:lang w:eastAsia="en-US"/>
        </w:rPr>
        <w:t>15. Прочие условия</w:t>
      </w:r>
    </w:p>
    <w:p w:rsidR="00F93399" w:rsidRPr="007D529B" w:rsidRDefault="00F93399" w:rsidP="00F93399">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F93399" w:rsidRPr="007D529B" w:rsidRDefault="00F93399" w:rsidP="00F93399">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F93399" w:rsidRPr="007D529B" w:rsidRDefault="00F93399" w:rsidP="00F93399">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F93399" w:rsidRPr="007D529B" w:rsidRDefault="00F93399" w:rsidP="00F93399">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93399" w:rsidRPr="007D529B" w:rsidRDefault="00F93399" w:rsidP="00F93399">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F93399" w:rsidRPr="007D529B" w:rsidRDefault="00F93399" w:rsidP="00F93399">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F93399" w:rsidRPr="007D529B" w:rsidRDefault="00F93399" w:rsidP="00F93399">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F93399" w:rsidRPr="007D529B" w:rsidRDefault="00F93399" w:rsidP="00F93399">
      <w:pPr>
        <w:widowControl w:val="0"/>
        <w:autoSpaceDE w:val="0"/>
        <w:autoSpaceDN w:val="0"/>
        <w:ind w:firstLine="540"/>
        <w:jc w:val="both"/>
      </w:pPr>
      <w:r w:rsidRPr="007D529B">
        <w:t>К настоящему Договору прилагаются:</w:t>
      </w:r>
    </w:p>
    <w:p w:rsidR="00F93399" w:rsidRPr="007D529B" w:rsidRDefault="00F93399" w:rsidP="00F93399">
      <w:pPr>
        <w:widowControl w:val="0"/>
        <w:autoSpaceDE w:val="0"/>
        <w:autoSpaceDN w:val="0"/>
        <w:ind w:firstLine="540"/>
        <w:jc w:val="both"/>
      </w:pPr>
      <w:r w:rsidRPr="007D529B">
        <w:t>Техническое задание (спецификация) (приложение № 1);</w:t>
      </w:r>
    </w:p>
    <w:p w:rsidR="00F93399" w:rsidRPr="007D529B" w:rsidRDefault="00F93399" w:rsidP="00F93399">
      <w:pPr>
        <w:widowControl w:val="0"/>
        <w:autoSpaceDE w:val="0"/>
        <w:autoSpaceDN w:val="0"/>
        <w:ind w:firstLine="540"/>
        <w:jc w:val="both"/>
      </w:pPr>
      <w:r w:rsidRPr="007D529B">
        <w:t>Расчет договорной цены (приложение № 2).</w:t>
      </w:r>
    </w:p>
    <w:p w:rsidR="00F93399" w:rsidRPr="007D529B" w:rsidRDefault="00F93399" w:rsidP="00F93399">
      <w:pPr>
        <w:rPr>
          <w:b/>
          <w:bCs/>
          <w:color w:val="000000"/>
          <w:spacing w:val="-6"/>
        </w:rPr>
      </w:pPr>
    </w:p>
    <w:p w:rsidR="00F93399" w:rsidRDefault="00F93399" w:rsidP="00F93399">
      <w:pPr>
        <w:ind w:firstLine="6"/>
        <w:jc w:val="center"/>
        <w:rPr>
          <w:b/>
          <w:bCs/>
          <w:color w:val="000000"/>
          <w:spacing w:val="-6"/>
        </w:rPr>
      </w:pPr>
      <w:r w:rsidRPr="007D529B">
        <w:rPr>
          <w:b/>
          <w:bCs/>
          <w:color w:val="000000"/>
          <w:spacing w:val="-6"/>
        </w:rPr>
        <w:t>16. Юридические адреса и платежные реквизиты Сторон</w:t>
      </w:r>
    </w:p>
    <w:p w:rsidR="00F93399" w:rsidRPr="007D529B" w:rsidRDefault="00F93399" w:rsidP="00F93399">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F93399" w:rsidRPr="007D529B" w:rsidTr="00C476C3">
        <w:trPr>
          <w:trHeight w:val="3925"/>
        </w:trPr>
        <w:tc>
          <w:tcPr>
            <w:tcW w:w="4823" w:type="dxa"/>
          </w:tcPr>
          <w:p w:rsidR="00F93399" w:rsidRPr="007D529B" w:rsidRDefault="00F93399" w:rsidP="00C476C3">
            <w:pPr>
              <w:ind w:left="106"/>
              <w:jc w:val="center"/>
              <w:rPr>
                <w:b/>
                <w:bCs/>
              </w:rPr>
            </w:pPr>
            <w:r w:rsidRPr="007D529B">
              <w:rPr>
                <w:b/>
                <w:bCs/>
              </w:rPr>
              <w:t>«Покупатель»</w:t>
            </w:r>
          </w:p>
          <w:p w:rsidR="00F93399" w:rsidRPr="007D529B" w:rsidRDefault="00F93399" w:rsidP="00C476C3">
            <w:pPr>
              <w:snapToGrid w:val="0"/>
              <w:ind w:left="106"/>
              <w:rPr>
                <w:rFonts w:eastAsia="Calibri"/>
                <w:b/>
              </w:rPr>
            </w:pPr>
            <w:r w:rsidRPr="007D529B">
              <w:rPr>
                <w:rFonts w:eastAsia="Calibri"/>
                <w:b/>
              </w:rPr>
              <w:t>Акционерное общество «Пассажирская компания «Сахалин» (АО «ПКС»)</w:t>
            </w:r>
          </w:p>
          <w:p w:rsidR="00F93399" w:rsidRPr="007D529B" w:rsidRDefault="00F93399" w:rsidP="00C476C3">
            <w:pPr>
              <w:snapToGrid w:val="0"/>
              <w:ind w:left="106"/>
              <w:jc w:val="both"/>
              <w:rPr>
                <w:rFonts w:eastAsia="Calibri"/>
              </w:rPr>
            </w:pPr>
            <w:r w:rsidRPr="007D529B">
              <w:rPr>
                <w:rFonts w:eastAsia="Calibri"/>
              </w:rPr>
              <w:t>Юридический и фактический адрес:</w:t>
            </w:r>
          </w:p>
          <w:p w:rsidR="00F93399" w:rsidRPr="007D529B" w:rsidRDefault="00F93399" w:rsidP="00C476C3">
            <w:pPr>
              <w:snapToGrid w:val="0"/>
              <w:ind w:left="106"/>
              <w:jc w:val="both"/>
              <w:rPr>
                <w:rFonts w:eastAsia="Calibri"/>
              </w:rPr>
            </w:pPr>
            <w:r w:rsidRPr="007D529B">
              <w:rPr>
                <w:rFonts w:eastAsia="Calibri"/>
              </w:rPr>
              <w:t xml:space="preserve">693000,г. Южно-Сахалинск, </w:t>
            </w:r>
          </w:p>
          <w:p w:rsidR="00F93399" w:rsidRPr="007D529B" w:rsidRDefault="00F93399" w:rsidP="00C476C3">
            <w:pPr>
              <w:snapToGrid w:val="0"/>
              <w:ind w:left="106"/>
              <w:jc w:val="both"/>
              <w:rPr>
                <w:rFonts w:eastAsia="Calibri"/>
              </w:rPr>
            </w:pPr>
            <w:r w:rsidRPr="007D529B">
              <w:rPr>
                <w:rFonts w:eastAsia="Calibri"/>
              </w:rPr>
              <w:t>ул. Вокзальная, 54-А</w:t>
            </w:r>
          </w:p>
          <w:p w:rsidR="00F93399" w:rsidRPr="007D529B" w:rsidRDefault="00F93399" w:rsidP="00C476C3">
            <w:pPr>
              <w:snapToGrid w:val="0"/>
              <w:ind w:left="106"/>
              <w:jc w:val="both"/>
              <w:rPr>
                <w:rFonts w:eastAsia="Calibri"/>
                <w:bCs/>
              </w:rPr>
            </w:pPr>
            <w:r w:rsidRPr="007D529B">
              <w:rPr>
                <w:rFonts w:eastAsia="Calibri"/>
                <w:bCs/>
              </w:rPr>
              <w:t>ИНН/КПП 6501243453/650101001</w:t>
            </w:r>
          </w:p>
          <w:p w:rsidR="00F93399" w:rsidRPr="007D529B" w:rsidRDefault="00F93399" w:rsidP="00C476C3">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F93399" w:rsidRPr="007D529B" w:rsidRDefault="00F93399" w:rsidP="00C476C3">
            <w:pPr>
              <w:snapToGrid w:val="0"/>
              <w:ind w:left="106"/>
              <w:jc w:val="both"/>
              <w:rPr>
                <w:rFonts w:eastAsia="Calibri"/>
                <w:bCs/>
              </w:rPr>
            </w:pPr>
            <w:r w:rsidRPr="007D529B">
              <w:rPr>
                <w:rFonts w:eastAsia="Calibri"/>
                <w:bCs/>
              </w:rPr>
              <w:t xml:space="preserve">в </w:t>
            </w:r>
            <w:proofErr w:type="gramStart"/>
            <w:r w:rsidRPr="007D529B">
              <w:rPr>
                <w:rFonts w:eastAsia="Calibri"/>
                <w:bCs/>
              </w:rPr>
              <w:t>г</w:t>
            </w:r>
            <w:proofErr w:type="gramEnd"/>
            <w:r w:rsidRPr="007D529B">
              <w:rPr>
                <w:rFonts w:eastAsia="Calibri"/>
                <w:bCs/>
              </w:rPr>
              <w:t>. Хабаровске</w:t>
            </w:r>
          </w:p>
          <w:p w:rsidR="00F93399" w:rsidRPr="007D529B" w:rsidRDefault="00F93399" w:rsidP="00C476C3">
            <w:pPr>
              <w:snapToGrid w:val="0"/>
              <w:ind w:left="106"/>
              <w:jc w:val="both"/>
              <w:rPr>
                <w:rFonts w:eastAsia="Calibri"/>
                <w:bCs/>
              </w:rPr>
            </w:pPr>
            <w:r w:rsidRPr="007D529B">
              <w:rPr>
                <w:rFonts w:eastAsia="Calibri"/>
                <w:bCs/>
              </w:rPr>
              <w:t xml:space="preserve">Корреспондентский счет </w:t>
            </w:r>
          </w:p>
          <w:p w:rsidR="00F93399" w:rsidRPr="007D529B" w:rsidRDefault="00F93399" w:rsidP="00C476C3">
            <w:pPr>
              <w:snapToGrid w:val="0"/>
              <w:ind w:left="106"/>
              <w:jc w:val="both"/>
              <w:rPr>
                <w:rFonts w:eastAsia="Calibri"/>
                <w:bCs/>
              </w:rPr>
            </w:pPr>
            <w:r w:rsidRPr="007D529B">
              <w:rPr>
                <w:rFonts w:eastAsia="Calibri"/>
                <w:bCs/>
              </w:rPr>
              <w:t>№ 30101810400000000727</w:t>
            </w:r>
          </w:p>
          <w:p w:rsidR="00F93399" w:rsidRPr="007D529B" w:rsidRDefault="00F93399" w:rsidP="00C476C3">
            <w:pPr>
              <w:snapToGrid w:val="0"/>
              <w:ind w:left="106"/>
              <w:jc w:val="both"/>
              <w:rPr>
                <w:rFonts w:eastAsia="Calibri"/>
                <w:bCs/>
              </w:rPr>
            </w:pPr>
            <w:r w:rsidRPr="007D529B">
              <w:rPr>
                <w:rFonts w:eastAsia="Calibri"/>
                <w:bCs/>
              </w:rPr>
              <w:t>БИК  040813727</w:t>
            </w:r>
          </w:p>
          <w:p w:rsidR="00F93399" w:rsidRPr="007D529B" w:rsidRDefault="00F93399" w:rsidP="00C476C3">
            <w:pPr>
              <w:snapToGrid w:val="0"/>
              <w:ind w:left="106"/>
              <w:jc w:val="both"/>
              <w:rPr>
                <w:rFonts w:eastAsia="Calibri"/>
                <w:bCs/>
              </w:rPr>
            </w:pPr>
            <w:r w:rsidRPr="007D529B">
              <w:rPr>
                <w:rFonts w:eastAsia="Calibri"/>
                <w:bCs/>
              </w:rPr>
              <w:t>Тел. (4242) 71-31-99, 71-22-59</w:t>
            </w:r>
          </w:p>
          <w:p w:rsidR="00F93399" w:rsidRPr="007D529B" w:rsidRDefault="00F93399" w:rsidP="00C476C3">
            <w:pPr>
              <w:snapToGrid w:val="0"/>
              <w:ind w:left="106"/>
              <w:jc w:val="both"/>
              <w:rPr>
                <w:rFonts w:eastAsia="Calibri"/>
                <w:bCs/>
              </w:rPr>
            </w:pPr>
            <w:r w:rsidRPr="007D529B">
              <w:rPr>
                <w:rFonts w:eastAsia="Calibri"/>
                <w:bCs/>
              </w:rPr>
              <w:t>Факс (4242) 71-30-89</w:t>
            </w:r>
          </w:p>
          <w:p w:rsidR="00F93399" w:rsidRPr="00237551" w:rsidRDefault="00F93399" w:rsidP="00C476C3">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7"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F93399" w:rsidRPr="00237551" w:rsidRDefault="00F93399" w:rsidP="00C476C3">
            <w:pPr>
              <w:snapToGrid w:val="0"/>
              <w:ind w:left="106"/>
              <w:jc w:val="both"/>
              <w:rPr>
                <w:rFonts w:eastAsia="Calibri"/>
              </w:rPr>
            </w:pPr>
          </w:p>
          <w:p w:rsidR="00F93399" w:rsidRPr="000F5D18" w:rsidRDefault="00F93399" w:rsidP="00C476C3">
            <w:pPr>
              <w:snapToGrid w:val="0"/>
              <w:ind w:left="106"/>
              <w:jc w:val="both"/>
              <w:rPr>
                <w:rFonts w:eastAsia="Calibri"/>
              </w:rPr>
            </w:pPr>
            <w:r w:rsidRPr="007D529B">
              <w:rPr>
                <w:rFonts w:eastAsia="Calibri"/>
              </w:rPr>
              <w:t xml:space="preserve">Генеральный директор </w:t>
            </w:r>
          </w:p>
          <w:p w:rsidR="00F93399" w:rsidRPr="007D529B" w:rsidRDefault="00F93399" w:rsidP="00C476C3">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F93399" w:rsidRPr="007D529B" w:rsidRDefault="00F93399" w:rsidP="00C476C3">
            <w:pPr>
              <w:ind w:left="290" w:hanging="284"/>
              <w:jc w:val="center"/>
              <w:rPr>
                <w:b/>
                <w:bCs/>
              </w:rPr>
            </w:pPr>
            <w:r w:rsidRPr="007D529B">
              <w:rPr>
                <w:b/>
                <w:bCs/>
              </w:rPr>
              <w:t>«Поставщик»</w:t>
            </w: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p>
          <w:p w:rsidR="00F93399" w:rsidRPr="007D529B" w:rsidRDefault="00F93399" w:rsidP="00C476C3">
            <w:pPr>
              <w:jc w:val="both"/>
            </w:pPr>
            <w:r w:rsidRPr="007D529B">
              <w:t>______________________/</w:t>
            </w:r>
          </w:p>
        </w:tc>
      </w:tr>
    </w:tbl>
    <w:p w:rsidR="00F93399" w:rsidRDefault="00F93399" w:rsidP="00F93399">
      <w:pPr>
        <w:sectPr w:rsidR="00F93399">
          <w:pgSz w:w="11906" w:h="16838"/>
          <w:pgMar w:top="1134" w:right="850" w:bottom="1134" w:left="1701" w:header="708" w:footer="708" w:gutter="0"/>
          <w:cols w:space="708"/>
          <w:docGrid w:linePitch="360"/>
        </w:sectPr>
      </w:pPr>
    </w:p>
    <w:p w:rsidR="00F93399" w:rsidRPr="00023CF8" w:rsidRDefault="00F93399" w:rsidP="00F93399">
      <w:pPr>
        <w:ind w:left="5670"/>
        <w:rPr>
          <w:sz w:val="22"/>
          <w:szCs w:val="22"/>
        </w:rPr>
      </w:pPr>
      <w:r w:rsidRPr="00023CF8">
        <w:rPr>
          <w:sz w:val="22"/>
          <w:szCs w:val="22"/>
        </w:rPr>
        <w:lastRenderedPageBreak/>
        <w:t xml:space="preserve">Приложение №1 к договору поставки </w:t>
      </w:r>
    </w:p>
    <w:p w:rsidR="00F93399" w:rsidRPr="00023CF8" w:rsidRDefault="00F93399" w:rsidP="00F93399">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F93399" w:rsidRDefault="00F93399" w:rsidP="00F93399"/>
    <w:p w:rsidR="00F93399" w:rsidRDefault="00F93399" w:rsidP="00F93399">
      <w:pPr>
        <w:jc w:val="center"/>
        <w:rPr>
          <w:bCs/>
          <w:sz w:val="28"/>
          <w:szCs w:val="28"/>
        </w:rPr>
      </w:pPr>
      <w:r>
        <w:rPr>
          <w:bCs/>
          <w:sz w:val="28"/>
          <w:szCs w:val="28"/>
        </w:rPr>
        <w:t>Техническое задание</w:t>
      </w:r>
    </w:p>
    <w:p w:rsidR="00F93399" w:rsidRDefault="00F93399" w:rsidP="00F93399">
      <w:pPr>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642"/>
        <w:gridCol w:w="101"/>
        <w:gridCol w:w="959"/>
        <w:gridCol w:w="57"/>
        <w:gridCol w:w="1409"/>
        <w:gridCol w:w="234"/>
        <w:gridCol w:w="1558"/>
        <w:gridCol w:w="1560"/>
        <w:gridCol w:w="1520"/>
      </w:tblGrid>
      <w:tr w:rsidR="00F93399" w:rsidTr="00C476C3">
        <w:tc>
          <w:tcPr>
            <w:tcW w:w="5000" w:type="pct"/>
            <w:gridSpan w:val="10"/>
            <w:tcBorders>
              <w:top w:val="single" w:sz="4" w:space="0" w:color="auto"/>
              <w:left w:val="single" w:sz="4" w:space="0" w:color="auto"/>
              <w:bottom w:val="single" w:sz="4" w:space="0" w:color="auto"/>
              <w:right w:val="single" w:sz="4" w:space="0" w:color="auto"/>
            </w:tcBorders>
            <w:hideMark/>
          </w:tcPr>
          <w:p w:rsidR="00F93399" w:rsidRDefault="00F93399" w:rsidP="00C476C3">
            <w:pPr>
              <w:spacing w:line="276" w:lineRule="auto"/>
              <w:jc w:val="both"/>
              <w:rPr>
                <w:b/>
                <w:lang w:eastAsia="en-US"/>
              </w:rPr>
            </w:pPr>
            <w:r>
              <w:rPr>
                <w:b/>
                <w:lang w:eastAsia="en-US"/>
              </w:rPr>
              <w:t>1. Наименование закупаемых товаров, их количество, цены за единицу товара и начальная (максимальная) цена договора</w:t>
            </w:r>
          </w:p>
        </w:tc>
      </w:tr>
      <w:tr w:rsidR="00F93399" w:rsidTr="00A4784A">
        <w:tc>
          <w:tcPr>
            <w:tcW w:w="1188" w:type="pct"/>
            <w:gridSpan w:val="3"/>
            <w:tcBorders>
              <w:top w:val="single" w:sz="4" w:space="0" w:color="auto"/>
              <w:left w:val="single" w:sz="4" w:space="0" w:color="auto"/>
              <w:bottom w:val="single" w:sz="4" w:space="0" w:color="auto"/>
              <w:right w:val="single" w:sz="4" w:space="0" w:color="auto"/>
            </w:tcBorders>
            <w:vAlign w:val="center"/>
            <w:hideMark/>
          </w:tcPr>
          <w:p w:rsidR="00F93399" w:rsidRDefault="00F93399" w:rsidP="00C476C3">
            <w:pPr>
              <w:spacing w:line="276" w:lineRule="auto"/>
              <w:jc w:val="center"/>
              <w:rPr>
                <w:b/>
                <w:lang w:eastAsia="en-US"/>
              </w:rPr>
            </w:pPr>
            <w:r>
              <w:rPr>
                <w:b/>
                <w:lang w:eastAsia="en-US"/>
              </w:rPr>
              <w:t>Наименование товара</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93399" w:rsidRDefault="00F93399" w:rsidP="00C476C3">
            <w:pPr>
              <w:spacing w:line="276" w:lineRule="auto"/>
              <w:jc w:val="center"/>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736" w:type="pct"/>
            <w:tcBorders>
              <w:top w:val="single" w:sz="4" w:space="0" w:color="auto"/>
              <w:left w:val="single" w:sz="4" w:space="0" w:color="auto"/>
              <w:bottom w:val="single" w:sz="4" w:space="0" w:color="auto"/>
              <w:right w:val="single" w:sz="4" w:space="0" w:color="auto"/>
            </w:tcBorders>
            <w:vAlign w:val="center"/>
            <w:hideMark/>
          </w:tcPr>
          <w:p w:rsidR="00F93399" w:rsidRDefault="00F93399" w:rsidP="00C476C3">
            <w:pPr>
              <w:spacing w:line="276" w:lineRule="auto"/>
              <w:ind w:left="-108"/>
              <w:jc w:val="center"/>
              <w:rPr>
                <w:b/>
                <w:lang w:eastAsia="en-US"/>
              </w:rPr>
            </w:pPr>
            <w:r>
              <w:rPr>
                <w:b/>
                <w:lang w:eastAsia="en-US"/>
              </w:rPr>
              <w:t>Количество</w:t>
            </w:r>
          </w:p>
        </w:tc>
        <w:tc>
          <w:tcPr>
            <w:tcW w:w="936" w:type="pct"/>
            <w:gridSpan w:val="2"/>
            <w:tcBorders>
              <w:top w:val="single" w:sz="4" w:space="0" w:color="auto"/>
              <w:left w:val="single" w:sz="4" w:space="0" w:color="auto"/>
              <w:bottom w:val="single" w:sz="4" w:space="0" w:color="auto"/>
              <w:right w:val="single" w:sz="4" w:space="0" w:color="auto"/>
            </w:tcBorders>
            <w:vAlign w:val="center"/>
            <w:hideMark/>
          </w:tcPr>
          <w:p w:rsidR="00F93399" w:rsidRDefault="00F93399" w:rsidP="00C476C3">
            <w:pPr>
              <w:spacing w:line="276" w:lineRule="auto"/>
              <w:jc w:val="center"/>
              <w:rPr>
                <w:b/>
                <w:lang w:eastAsia="en-US"/>
              </w:rPr>
            </w:pPr>
            <w:r>
              <w:rPr>
                <w:b/>
                <w:lang w:eastAsia="en-US"/>
              </w:rPr>
              <w:t>Цена за единицу без учета НДС, руб.</w:t>
            </w:r>
          </w:p>
        </w:tc>
        <w:tc>
          <w:tcPr>
            <w:tcW w:w="815" w:type="pct"/>
            <w:tcBorders>
              <w:top w:val="single" w:sz="4" w:space="0" w:color="auto"/>
              <w:left w:val="single" w:sz="4" w:space="0" w:color="auto"/>
              <w:bottom w:val="single" w:sz="4" w:space="0" w:color="auto"/>
              <w:right w:val="single" w:sz="4" w:space="0" w:color="auto"/>
            </w:tcBorders>
            <w:vAlign w:val="center"/>
            <w:hideMark/>
          </w:tcPr>
          <w:p w:rsidR="00F93399" w:rsidRDefault="00F93399" w:rsidP="00C476C3">
            <w:pPr>
              <w:spacing w:line="276" w:lineRule="auto"/>
              <w:jc w:val="center"/>
              <w:rPr>
                <w:b/>
                <w:lang w:eastAsia="en-US"/>
              </w:rPr>
            </w:pPr>
            <w:r>
              <w:rPr>
                <w:b/>
                <w:lang w:eastAsia="en-US"/>
              </w:rPr>
              <w:t>Всего без учета НДС, руб.</w:t>
            </w:r>
          </w:p>
        </w:tc>
        <w:tc>
          <w:tcPr>
            <w:tcW w:w="794" w:type="pct"/>
            <w:tcBorders>
              <w:top w:val="single" w:sz="4" w:space="0" w:color="auto"/>
              <w:left w:val="single" w:sz="4" w:space="0" w:color="auto"/>
              <w:bottom w:val="single" w:sz="4" w:space="0" w:color="auto"/>
              <w:right w:val="single" w:sz="4" w:space="0" w:color="auto"/>
            </w:tcBorders>
            <w:vAlign w:val="center"/>
            <w:hideMark/>
          </w:tcPr>
          <w:p w:rsidR="00F93399" w:rsidRDefault="00F93399" w:rsidP="00C476C3">
            <w:pPr>
              <w:spacing w:line="276" w:lineRule="auto"/>
              <w:jc w:val="center"/>
              <w:rPr>
                <w:b/>
                <w:lang w:eastAsia="en-US"/>
              </w:rPr>
            </w:pPr>
            <w:r>
              <w:rPr>
                <w:b/>
                <w:lang w:eastAsia="en-US"/>
              </w:rPr>
              <w:t>Всего с учетом НДС, руб.</w:t>
            </w: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tcPr>
          <w:p w:rsidR="00A4784A" w:rsidRPr="00CC737C" w:rsidRDefault="00A4784A" w:rsidP="00A4784A">
            <w:pPr>
              <w:rPr>
                <w:lang w:eastAsia="en-US"/>
              </w:rPr>
            </w:pPr>
            <w:r>
              <w:rPr>
                <w:lang w:eastAsia="en-US"/>
              </w:rPr>
              <w:t>1.</w:t>
            </w:r>
            <w:r w:rsidRPr="00CC737C">
              <w:rPr>
                <w:lang w:eastAsia="en-US"/>
              </w:rPr>
              <w:t xml:space="preserve">Масло моторное всесезонное </w:t>
            </w:r>
            <w:proofErr w:type="spellStart"/>
            <w:r w:rsidRPr="00CC737C">
              <w:rPr>
                <w:lang w:eastAsia="en-US"/>
              </w:rPr>
              <w:t>Shell</w:t>
            </w:r>
            <w:proofErr w:type="spellEnd"/>
            <w:r w:rsidRPr="00CC737C">
              <w:rPr>
                <w:lang w:eastAsia="en-US"/>
              </w:rPr>
              <w:t xml:space="preserve"> </w:t>
            </w:r>
            <w:proofErr w:type="spellStart"/>
            <w:r w:rsidRPr="00CC737C">
              <w:rPr>
                <w:lang w:eastAsia="en-US"/>
              </w:rPr>
              <w:t>Rimula</w:t>
            </w:r>
            <w:proofErr w:type="spellEnd"/>
            <w:r w:rsidRPr="00CC737C">
              <w:rPr>
                <w:lang w:eastAsia="en-US"/>
              </w:rPr>
              <w:t xml:space="preserve"> R6ME SAE 5W-30 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spacing w:line="276" w:lineRule="auto"/>
              <w:jc w:val="center"/>
              <w:rPr>
                <w:lang w:eastAsia="en-US"/>
              </w:rPr>
            </w:pPr>
            <w:r w:rsidRPr="00CC737C">
              <w:rPr>
                <w:lang w:eastAsia="en-US"/>
              </w:rPr>
              <w:t>литр</w:t>
            </w:r>
          </w:p>
        </w:tc>
        <w:tc>
          <w:tcPr>
            <w:tcW w:w="736" w:type="pct"/>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spacing w:line="276" w:lineRule="auto"/>
              <w:jc w:val="center"/>
              <w:rPr>
                <w:lang w:eastAsia="en-US"/>
              </w:rPr>
            </w:pPr>
            <w:r>
              <w:rPr>
                <w:lang w:eastAsia="en-US"/>
              </w:rPr>
              <w:t>3344</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tcPr>
          <w:p w:rsidR="00A4784A" w:rsidRPr="00CC737C" w:rsidRDefault="00A4784A" w:rsidP="00A4784A">
            <w:pPr>
              <w:rPr>
                <w:lang w:eastAsia="en-US"/>
              </w:rPr>
            </w:pPr>
            <w:r>
              <w:rPr>
                <w:lang w:eastAsia="en-US"/>
              </w:rPr>
              <w:t>2.</w:t>
            </w:r>
            <w:r w:rsidRPr="00CC737C">
              <w:rPr>
                <w:lang w:eastAsia="en-US"/>
              </w:rPr>
              <w:t xml:space="preserve">Концентрат </w:t>
            </w:r>
            <w:r w:rsidRPr="00CC737C">
              <w:rPr>
                <w:lang w:val="en-US" w:eastAsia="en-US"/>
              </w:rPr>
              <w:t>BASF</w:t>
            </w:r>
            <w:r w:rsidRPr="00CC737C">
              <w:rPr>
                <w:lang w:eastAsia="en-US"/>
              </w:rPr>
              <w:t xml:space="preserve"> </w:t>
            </w:r>
            <w:r w:rsidRPr="00CC737C">
              <w:rPr>
                <w:lang w:val="en-US" w:eastAsia="en-US"/>
              </w:rPr>
              <w:t>AG</w:t>
            </w:r>
            <w:r w:rsidRPr="00CC737C">
              <w:rPr>
                <w:lang w:eastAsia="en-US"/>
              </w:rPr>
              <w:t xml:space="preserve"> </w:t>
            </w:r>
            <w:proofErr w:type="spellStart"/>
            <w:r w:rsidRPr="00CC737C">
              <w:rPr>
                <w:lang w:val="en-US" w:eastAsia="en-US"/>
              </w:rPr>
              <w:t>Glysantin</w:t>
            </w:r>
            <w:proofErr w:type="spellEnd"/>
            <w:r w:rsidRPr="00CC737C">
              <w:rPr>
                <w:lang w:eastAsia="en-US"/>
              </w:rPr>
              <w:t xml:space="preserve"> </w:t>
            </w:r>
            <w:r w:rsidRPr="00CC737C">
              <w:rPr>
                <w:lang w:val="en-US" w:eastAsia="en-US"/>
              </w:rPr>
              <w:t>G</w:t>
            </w:r>
            <w:r w:rsidRPr="00CC737C">
              <w:rPr>
                <w:lang w:eastAsia="en-US"/>
              </w:rPr>
              <w:t xml:space="preserve"> 48 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spacing w:line="276" w:lineRule="auto"/>
              <w:jc w:val="center"/>
              <w:rPr>
                <w:lang w:eastAsia="en-US"/>
              </w:rPr>
            </w:pPr>
            <w:r w:rsidRPr="00CC737C">
              <w:rPr>
                <w:lang w:eastAsia="en-US"/>
              </w:rPr>
              <w:t>литр</w:t>
            </w:r>
          </w:p>
        </w:tc>
        <w:tc>
          <w:tcPr>
            <w:tcW w:w="736" w:type="pct"/>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spacing w:line="276" w:lineRule="auto"/>
              <w:jc w:val="center"/>
              <w:rPr>
                <w:lang w:eastAsia="en-US"/>
              </w:rPr>
            </w:pPr>
            <w:r>
              <w:rPr>
                <w:lang w:eastAsia="en-US"/>
              </w:rPr>
              <w:t>11</w:t>
            </w:r>
            <w:r w:rsidRPr="00CC737C">
              <w:rPr>
                <w:lang w:eastAsia="en-US"/>
              </w:rPr>
              <w:t>50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tcPr>
          <w:p w:rsidR="00A4784A" w:rsidRPr="00CC737C" w:rsidRDefault="00A4784A" w:rsidP="00A4784A">
            <w:pPr>
              <w:rPr>
                <w:lang w:eastAsia="en-US"/>
              </w:rPr>
            </w:pPr>
            <w:r>
              <w:rPr>
                <w:lang w:eastAsia="en-US"/>
              </w:rPr>
              <w:t>3.</w:t>
            </w:r>
            <w:r w:rsidRPr="00CC737C">
              <w:rPr>
                <w:lang w:eastAsia="en-US"/>
              </w:rPr>
              <w:t xml:space="preserve">Масло трансмиссионное  </w:t>
            </w:r>
            <w:r w:rsidRPr="00CC737C">
              <w:rPr>
                <w:bCs/>
                <w:lang w:val="en-US" w:eastAsia="en-US"/>
              </w:rPr>
              <w:t>SHELL</w:t>
            </w:r>
            <w:r w:rsidRPr="00CC737C">
              <w:rPr>
                <w:bCs/>
                <w:lang w:eastAsia="en-US"/>
              </w:rPr>
              <w:t xml:space="preserve"> </w:t>
            </w:r>
            <w:r w:rsidRPr="00CC737C">
              <w:rPr>
                <w:bCs/>
                <w:lang w:val="en-US" w:eastAsia="en-US"/>
              </w:rPr>
              <w:t>SPIRAX</w:t>
            </w:r>
            <w:r w:rsidRPr="00CC737C">
              <w:rPr>
                <w:bCs/>
                <w:lang w:eastAsia="en-US"/>
              </w:rPr>
              <w:t xml:space="preserve"> </w:t>
            </w:r>
            <w:r w:rsidRPr="00CC737C">
              <w:rPr>
                <w:bCs/>
                <w:lang w:val="en-US" w:eastAsia="en-US"/>
              </w:rPr>
              <w:t>S</w:t>
            </w:r>
            <w:r w:rsidRPr="00CC737C">
              <w:rPr>
                <w:bCs/>
                <w:lang w:eastAsia="en-US"/>
              </w:rPr>
              <w:t>6 АХМЕ 75</w:t>
            </w:r>
            <w:r w:rsidRPr="00CC737C">
              <w:rPr>
                <w:bCs/>
                <w:lang w:val="en-US" w:eastAsia="en-US"/>
              </w:rPr>
              <w:t>W</w:t>
            </w:r>
            <w:r w:rsidRPr="00CC737C">
              <w:rPr>
                <w:bCs/>
                <w:lang w:eastAsia="en-US"/>
              </w:rPr>
              <w:t xml:space="preserve">-140 </w:t>
            </w:r>
            <w:r w:rsidRPr="00CC737C">
              <w:rPr>
                <w:lang w:eastAsia="en-US"/>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spacing w:line="276" w:lineRule="auto"/>
              <w:jc w:val="center"/>
              <w:rPr>
                <w:lang w:eastAsia="en-US"/>
              </w:rPr>
            </w:pPr>
            <w:r w:rsidRPr="00CC737C">
              <w:rPr>
                <w:color w:val="000000"/>
              </w:rPr>
              <w:t>шт.</w:t>
            </w:r>
          </w:p>
        </w:tc>
        <w:tc>
          <w:tcPr>
            <w:tcW w:w="736" w:type="pct"/>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spacing w:line="276" w:lineRule="auto"/>
              <w:jc w:val="center"/>
              <w:rPr>
                <w:lang w:eastAsia="en-US"/>
              </w:rPr>
            </w:pPr>
            <w:r>
              <w:rPr>
                <w:lang w:eastAsia="en-US"/>
              </w:rPr>
              <w:t>7</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4.</w:t>
            </w:r>
            <w:r w:rsidRPr="00CC737C">
              <w:rPr>
                <w:color w:val="000000"/>
              </w:rPr>
              <w:t xml:space="preserve">Смазка </w:t>
            </w:r>
            <w:proofErr w:type="spellStart"/>
            <w:r w:rsidRPr="00CC737C">
              <w:rPr>
                <w:color w:val="000000"/>
              </w:rPr>
              <w:t>Stabyl</w:t>
            </w:r>
            <w:proofErr w:type="spellEnd"/>
            <w:r w:rsidRPr="00CC737C">
              <w:rPr>
                <w:color w:val="000000"/>
              </w:rPr>
              <w:t xml:space="preserve"> LT 50</w:t>
            </w:r>
          </w:p>
          <w:p w:rsidR="00A4784A" w:rsidRDefault="00A4784A" w:rsidP="00A4784A">
            <w:pPr>
              <w:rPr>
                <w:color w:val="000000"/>
              </w:rPr>
            </w:pPr>
            <w:r w:rsidRPr="00E83E00">
              <w:rPr>
                <w:color w:val="000000"/>
              </w:rPr>
              <w:t>или эквивалент</w:t>
            </w:r>
          </w:p>
          <w:p w:rsidR="00A4784A" w:rsidRPr="00CC737C" w:rsidRDefault="00A4784A" w:rsidP="00A4784A">
            <w:pPr>
              <w:rPr>
                <w:color w:val="000000"/>
              </w:rPr>
            </w:pPr>
            <w:r w:rsidRPr="00CC737C">
              <w:rPr>
                <w:color w:val="000000"/>
              </w:rPr>
              <w:t xml:space="preserve"> </w:t>
            </w:r>
            <w:r w:rsidRPr="00CC737C">
              <w:rPr>
                <w:b/>
                <w:bCs/>
                <w:color w:val="000000"/>
              </w:rPr>
              <w:t>банка 45кг</w:t>
            </w:r>
            <w:r w:rsidRPr="00CC737C">
              <w:rPr>
                <w:color w:val="000000"/>
              </w:rPr>
              <w:t>.</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шт.</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1</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5.</w:t>
            </w:r>
            <w:r w:rsidRPr="00CC737C">
              <w:rPr>
                <w:color w:val="000000"/>
              </w:rPr>
              <w:t xml:space="preserve">Консервационное средство </w:t>
            </w:r>
            <w:proofErr w:type="spellStart"/>
            <w:r w:rsidRPr="00CC737C">
              <w:rPr>
                <w:color w:val="000000"/>
              </w:rPr>
              <w:t>Decordyn</w:t>
            </w:r>
            <w:proofErr w:type="spellEnd"/>
            <w:r w:rsidRPr="00CC737C">
              <w:rPr>
                <w:color w:val="000000"/>
              </w:rPr>
              <w:t xml:space="preserve"> 350 </w:t>
            </w:r>
            <w:proofErr w:type="spellStart"/>
            <w:r w:rsidRPr="00CC737C">
              <w:rPr>
                <w:color w:val="000000"/>
              </w:rPr>
              <w:t>Spray</w:t>
            </w:r>
            <w:proofErr w:type="spellEnd"/>
            <w:r w:rsidRPr="00CC737C">
              <w:rPr>
                <w:color w:val="000000"/>
              </w:rPr>
              <w:t xml:space="preserve">, </w:t>
            </w:r>
          </w:p>
          <w:p w:rsidR="00A4784A" w:rsidRPr="00E83E00" w:rsidRDefault="00A4784A" w:rsidP="00A4784A">
            <w:pPr>
              <w:rPr>
                <w:color w:val="000000"/>
              </w:rPr>
            </w:pPr>
            <w:r w:rsidRPr="00E83E00">
              <w:rPr>
                <w:color w:val="000000"/>
              </w:rPr>
              <w:t>или эквивалент</w:t>
            </w:r>
          </w:p>
          <w:p w:rsidR="00A4784A" w:rsidRPr="00CC737C" w:rsidRDefault="00A4784A" w:rsidP="00A4784A">
            <w:pPr>
              <w:rPr>
                <w:color w:val="000000"/>
              </w:rPr>
            </w:pPr>
            <w:r w:rsidRPr="00CC737C">
              <w:rPr>
                <w:b/>
                <w:bCs/>
                <w:color w:val="000000"/>
              </w:rPr>
              <w:t>баллон 400мл.</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шт.</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24</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Pr="00A4784A" w:rsidRDefault="00A4784A" w:rsidP="00A4784A">
            <w:pPr>
              <w:rPr>
                <w:color w:val="000000"/>
                <w:lang w:val="en-US"/>
              </w:rPr>
            </w:pPr>
            <w:r w:rsidRPr="00A4784A">
              <w:rPr>
                <w:color w:val="000000"/>
                <w:lang w:val="en-US"/>
              </w:rPr>
              <w:t>6.</w:t>
            </w:r>
            <w:r w:rsidRPr="00CC737C">
              <w:rPr>
                <w:color w:val="000000"/>
              </w:rPr>
              <w:t>Смазка</w:t>
            </w:r>
            <w:r w:rsidRPr="00A4784A">
              <w:rPr>
                <w:color w:val="000000"/>
                <w:lang w:val="en-US"/>
              </w:rPr>
              <w:t xml:space="preserve"> ISOFLEX TOPAS L 32 N, </w:t>
            </w:r>
          </w:p>
          <w:p w:rsidR="00A4784A" w:rsidRPr="00E94134" w:rsidRDefault="00A4784A" w:rsidP="00A4784A">
            <w:pPr>
              <w:rPr>
                <w:color w:val="000000"/>
              </w:rPr>
            </w:pPr>
            <w:r w:rsidRPr="00E94134">
              <w:rPr>
                <w:color w:val="000000"/>
              </w:rPr>
              <w:t>или эквивалент</w:t>
            </w:r>
          </w:p>
          <w:p w:rsidR="00A4784A" w:rsidRPr="00CC737C" w:rsidRDefault="00A4784A" w:rsidP="00A4784A">
            <w:pPr>
              <w:rPr>
                <w:color w:val="000000"/>
              </w:rPr>
            </w:pPr>
            <w:r w:rsidRPr="00CC737C">
              <w:rPr>
                <w:b/>
                <w:bCs/>
                <w:color w:val="000000"/>
              </w:rPr>
              <w:t>банка 1кг.</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шт.</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6</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7.</w:t>
            </w:r>
            <w:r w:rsidRPr="00CC737C">
              <w:rPr>
                <w:color w:val="000000"/>
              </w:rPr>
              <w:t xml:space="preserve">Смазка силиконовая </w:t>
            </w:r>
            <w:proofErr w:type="spellStart"/>
            <w:r w:rsidRPr="00CC737C">
              <w:rPr>
                <w:color w:val="000000"/>
              </w:rPr>
              <w:t>Si-M</w:t>
            </w:r>
            <w:proofErr w:type="spellEnd"/>
            <w:r w:rsidRPr="00CC737C">
              <w:rPr>
                <w:color w:val="000000"/>
              </w:rPr>
              <w:t xml:space="preserve"> ТУ 2257-001- 54736950-2001, </w:t>
            </w:r>
          </w:p>
          <w:p w:rsidR="00A4784A" w:rsidRPr="00E94134" w:rsidRDefault="00A4784A" w:rsidP="00A4784A">
            <w:pPr>
              <w:rPr>
                <w:color w:val="000000"/>
              </w:rPr>
            </w:pPr>
            <w:r w:rsidRPr="00E94134">
              <w:rPr>
                <w:color w:val="000000"/>
              </w:rPr>
              <w:t>или эквивалент</w:t>
            </w:r>
          </w:p>
          <w:p w:rsidR="00A4784A" w:rsidRPr="00CC737C" w:rsidRDefault="00A4784A" w:rsidP="00A4784A">
            <w:pPr>
              <w:rPr>
                <w:color w:val="000000"/>
              </w:rPr>
            </w:pPr>
            <w:r w:rsidRPr="00CC737C">
              <w:rPr>
                <w:b/>
                <w:bCs/>
                <w:color w:val="000000"/>
              </w:rPr>
              <w:t>туба 165г</w:t>
            </w:r>
            <w:r w:rsidRPr="00CC737C">
              <w:rPr>
                <w:color w:val="000000"/>
              </w:rPr>
              <w:t>.</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шт.</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60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8.</w:t>
            </w:r>
            <w:r w:rsidRPr="00CC737C">
              <w:rPr>
                <w:color w:val="000000"/>
              </w:rPr>
              <w:t xml:space="preserve">NEOVAL - </w:t>
            </w:r>
            <w:proofErr w:type="spellStart"/>
            <w:r w:rsidRPr="00CC737C">
              <w:rPr>
                <w:color w:val="000000"/>
              </w:rPr>
              <w:t>Oilspray</w:t>
            </w:r>
            <w:proofErr w:type="spellEnd"/>
            <w:r w:rsidRPr="00CC737C">
              <w:rPr>
                <w:color w:val="000000"/>
              </w:rPr>
              <w:t>,</w:t>
            </w:r>
          </w:p>
          <w:p w:rsidR="00A4784A" w:rsidRDefault="00A4784A" w:rsidP="00A4784A">
            <w:pPr>
              <w:rPr>
                <w:color w:val="000000"/>
              </w:rPr>
            </w:pPr>
            <w:r w:rsidRPr="00E94134">
              <w:rPr>
                <w:color w:val="000000"/>
              </w:rPr>
              <w:t>или эквивалент</w:t>
            </w:r>
          </w:p>
          <w:p w:rsidR="00A4784A" w:rsidRPr="00CC737C" w:rsidRDefault="00A4784A" w:rsidP="00A4784A">
            <w:pPr>
              <w:rPr>
                <w:color w:val="000000"/>
              </w:rPr>
            </w:pPr>
            <w:r w:rsidRPr="00CC737C">
              <w:rPr>
                <w:color w:val="000000"/>
              </w:rPr>
              <w:t xml:space="preserve"> </w:t>
            </w:r>
            <w:r w:rsidRPr="00CC737C">
              <w:rPr>
                <w:b/>
                <w:bCs/>
                <w:color w:val="000000"/>
              </w:rPr>
              <w:t>туба 400 мл</w:t>
            </w:r>
            <w:r w:rsidRPr="00CC737C">
              <w:rPr>
                <w:color w:val="000000"/>
              </w:rPr>
              <w:t>.</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шт.</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24</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9.</w:t>
            </w:r>
            <w:r w:rsidRPr="00CC737C">
              <w:rPr>
                <w:color w:val="000000"/>
              </w:rPr>
              <w:t xml:space="preserve">Спирт гидролизный </w:t>
            </w:r>
          </w:p>
          <w:p w:rsidR="00A4784A" w:rsidRPr="00CC737C" w:rsidRDefault="00A4784A" w:rsidP="00A4784A">
            <w:pPr>
              <w:rPr>
                <w:color w:val="000000"/>
              </w:rPr>
            </w:pPr>
            <w:r w:rsidRPr="00E94134">
              <w:rPr>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proofErr w:type="gramStart"/>
            <w:r w:rsidRPr="00CC737C">
              <w:rPr>
                <w:color w:val="000000"/>
              </w:rPr>
              <w:t>л</w:t>
            </w:r>
            <w:proofErr w:type="gramEnd"/>
            <w:r w:rsidRPr="00CC737C">
              <w:rPr>
                <w:color w:val="000000"/>
              </w:rPr>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color w:val="000000"/>
              </w:rPr>
            </w:pPr>
            <w:r w:rsidRPr="00CC737C">
              <w:rPr>
                <w:color w:val="000000"/>
              </w:rPr>
              <w:t>1</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r>
              <w:t>10.</w:t>
            </w:r>
            <w:r w:rsidRPr="00CC737C">
              <w:t xml:space="preserve">Масло </w:t>
            </w:r>
            <w:r w:rsidRPr="00CC737C">
              <w:lastRenderedPageBreak/>
              <w:t>гидравлическое всесезонное загущенное (для автотракторной техники)</w:t>
            </w:r>
          </w:p>
          <w:p w:rsidR="00A4784A" w:rsidRPr="00CC737C" w:rsidRDefault="00A4784A" w:rsidP="00A4784A">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lastRenderedPageBreak/>
              <w:t>л</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rsidRPr="00CC737C">
              <w:t>216</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r>
              <w:lastRenderedPageBreak/>
              <w:t>11.</w:t>
            </w:r>
            <w:r w:rsidRPr="00CC737C">
              <w:t>Масло моторное (для автотракторной техники)</w:t>
            </w:r>
          </w:p>
          <w:p w:rsidR="00A4784A" w:rsidRPr="00CC737C" w:rsidRDefault="00A4784A" w:rsidP="00A4784A">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л</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220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r>
              <w:t>12.</w:t>
            </w:r>
            <w:r w:rsidRPr="00CC737C">
              <w:t>Масло трансмиссионное для АКПП</w:t>
            </w:r>
          </w:p>
          <w:p w:rsidR="00A4784A" w:rsidRPr="00CC737C" w:rsidRDefault="00A4784A" w:rsidP="00A4784A">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60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r>
              <w:t>13.</w:t>
            </w:r>
            <w:r w:rsidRPr="00CC737C">
              <w:t>Масло для гидравлических систем (автотракторной техники)</w:t>
            </w:r>
          </w:p>
          <w:p w:rsidR="00A4784A" w:rsidRPr="00CC737C" w:rsidRDefault="00A4784A" w:rsidP="00A4784A">
            <w:r w:rsidRPr="00E94134">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rsidRPr="00CC737C">
              <w:t>180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14.</w:t>
            </w:r>
            <w:r w:rsidRPr="00CC737C">
              <w:rPr>
                <w:color w:val="000000"/>
              </w:rPr>
              <w:t xml:space="preserve">Солидол </w:t>
            </w:r>
          </w:p>
          <w:p w:rsidR="00A4784A" w:rsidRPr="00CC737C" w:rsidRDefault="00A4784A" w:rsidP="00A4784A">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594</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15.С</w:t>
            </w:r>
            <w:r w:rsidRPr="00CC737C">
              <w:rPr>
                <w:color w:val="000000"/>
              </w:rPr>
              <w:t>мазка графитная</w:t>
            </w:r>
          </w:p>
          <w:p w:rsidR="00A4784A" w:rsidRPr="00CC737C" w:rsidRDefault="00A4784A" w:rsidP="00A4784A">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rsidRPr="00CC737C">
              <w:t>200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16.С</w:t>
            </w:r>
            <w:r w:rsidRPr="00CC737C">
              <w:rPr>
                <w:color w:val="000000"/>
              </w:rPr>
              <w:t>мазка</w:t>
            </w:r>
          </w:p>
          <w:p w:rsidR="00A4784A" w:rsidRPr="00CC737C" w:rsidRDefault="00A4784A" w:rsidP="00A4784A">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595</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r>
              <w:t>17.</w:t>
            </w:r>
            <w:r w:rsidRPr="00CC737C">
              <w:t>Масло трансформаторное</w:t>
            </w:r>
          </w:p>
          <w:p w:rsidR="00A4784A" w:rsidRPr="00CC737C" w:rsidRDefault="00A4784A" w:rsidP="00A4784A">
            <w:r w:rsidRPr="00E94134">
              <w:rPr>
                <w:bCs/>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306</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color w:val="000000"/>
              </w:rPr>
              <w:t>18.Смазка универсальная</w:t>
            </w:r>
          </w:p>
          <w:p w:rsidR="00A4784A" w:rsidRPr="00CC737C" w:rsidRDefault="00A4784A" w:rsidP="00A4784A">
            <w:pPr>
              <w:rPr>
                <w:color w:val="000000"/>
              </w:rPr>
            </w:pPr>
            <w:r w:rsidRPr="00E94134">
              <w:rPr>
                <w:bCs/>
                <w:color w:val="000000"/>
              </w:rPr>
              <w:t>или эквивалент</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rsidRPr="00CC737C">
              <w:t>шт.</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7</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r>
              <w:t>19.</w:t>
            </w:r>
            <w:r w:rsidRPr="00CC737C">
              <w:t xml:space="preserve">Смазка </w:t>
            </w:r>
            <w:proofErr w:type="spellStart"/>
            <w:r w:rsidRPr="00CC737C">
              <w:t>литол</w:t>
            </w:r>
            <w:proofErr w:type="spellEnd"/>
          </w:p>
        </w:tc>
        <w:tc>
          <w:tcPr>
            <w:tcW w:w="531"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proofErr w:type="gramStart"/>
            <w:r w:rsidRPr="00CC737C">
              <w:t>кг</w:t>
            </w:r>
            <w:proofErr w:type="gramEnd"/>
            <w:r w:rsidRPr="00CC737C">
              <w:t>.</w:t>
            </w:r>
          </w:p>
        </w:tc>
        <w:tc>
          <w:tcPr>
            <w:tcW w:w="736"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pPr>
            <w:r>
              <w:t>17</w:t>
            </w:r>
            <w:r w:rsidRPr="00CC737C">
              <w:t>0</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bCs/>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spacing w:line="276" w:lineRule="auto"/>
              <w:jc w:val="center"/>
              <w:rPr>
                <w:lang w:eastAsia="en-US"/>
              </w:rPr>
            </w:pPr>
          </w:p>
        </w:tc>
      </w:tr>
      <w:tr w:rsidR="00A4784A" w:rsidTr="00A4784A">
        <w:tc>
          <w:tcPr>
            <w:tcW w:w="1188" w:type="pct"/>
            <w:gridSpan w:val="3"/>
            <w:tcBorders>
              <w:top w:val="single" w:sz="4" w:space="0" w:color="auto"/>
              <w:left w:val="single" w:sz="4" w:space="0" w:color="auto"/>
              <w:bottom w:val="single" w:sz="4" w:space="0" w:color="auto"/>
              <w:right w:val="single" w:sz="4" w:space="0" w:color="auto"/>
            </w:tcBorders>
            <w:hideMark/>
          </w:tcPr>
          <w:p w:rsidR="00A4784A" w:rsidRPr="00CC737C" w:rsidRDefault="00A4784A" w:rsidP="00A4784A">
            <w:pPr>
              <w:jc w:val="both"/>
              <w:rPr>
                <w:b/>
                <w:lang w:eastAsia="en-US"/>
              </w:rPr>
            </w:pPr>
            <w:r w:rsidRPr="00CC737C">
              <w:rPr>
                <w:b/>
                <w:lang w:eastAsia="en-US"/>
              </w:rPr>
              <w:t xml:space="preserve">ИТОГО начальная (максимальная) цена договора (цена лота), руб. </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jc w:val="center"/>
              <w:rPr>
                <w:lang w:eastAsia="en-US"/>
              </w:rPr>
            </w:pPr>
            <w:r w:rsidRPr="00CC737C">
              <w:rPr>
                <w:lang w:eastAsia="en-US"/>
              </w:rPr>
              <w:t>-</w:t>
            </w:r>
          </w:p>
        </w:tc>
        <w:tc>
          <w:tcPr>
            <w:tcW w:w="736" w:type="pct"/>
            <w:tcBorders>
              <w:top w:val="single" w:sz="4" w:space="0" w:color="auto"/>
              <w:left w:val="single" w:sz="4" w:space="0" w:color="auto"/>
              <w:bottom w:val="single" w:sz="4" w:space="0" w:color="auto"/>
              <w:right w:val="single" w:sz="4" w:space="0" w:color="auto"/>
            </w:tcBorders>
            <w:vAlign w:val="center"/>
            <w:hideMark/>
          </w:tcPr>
          <w:p w:rsidR="00A4784A" w:rsidRPr="00CC737C" w:rsidRDefault="00A4784A" w:rsidP="00A4784A">
            <w:pPr>
              <w:jc w:val="center"/>
              <w:rPr>
                <w:lang w:eastAsia="en-US"/>
              </w:rPr>
            </w:pPr>
            <w:r w:rsidRPr="00CC737C">
              <w:rPr>
                <w:lang w:eastAsia="en-US"/>
              </w:rPr>
              <w:t>-</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pPr>
              <w:jc w:val="center"/>
              <w:rPr>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A4784A" w:rsidRPr="00050BA8" w:rsidRDefault="00A4784A" w:rsidP="00A4784A">
            <w:pPr>
              <w:ind w:left="-108"/>
              <w:jc w:val="center"/>
              <w:rPr>
                <w:b/>
                <w:highlight w:val="yellow"/>
                <w:lang w:eastAsia="en-US"/>
              </w:rPr>
            </w:pPr>
          </w:p>
        </w:tc>
        <w:tc>
          <w:tcPr>
            <w:tcW w:w="794" w:type="pct"/>
            <w:tcBorders>
              <w:top w:val="single" w:sz="4" w:space="0" w:color="auto"/>
              <w:left w:val="single" w:sz="4" w:space="0" w:color="auto"/>
              <w:bottom w:val="single" w:sz="4" w:space="0" w:color="auto"/>
              <w:right w:val="single" w:sz="4" w:space="0" w:color="auto"/>
            </w:tcBorders>
            <w:vAlign w:val="center"/>
          </w:tcPr>
          <w:p w:rsidR="00A4784A" w:rsidRPr="00050BA8" w:rsidRDefault="00A4784A" w:rsidP="00A4784A">
            <w:pPr>
              <w:jc w:val="center"/>
              <w:rPr>
                <w:b/>
                <w:highlight w:val="yellow"/>
                <w:lang w:eastAsia="en-US"/>
              </w:rPr>
            </w:pPr>
          </w:p>
        </w:tc>
      </w:tr>
      <w:tr w:rsidR="00A4784A" w:rsidTr="00A4784A">
        <w:tc>
          <w:tcPr>
            <w:tcW w:w="2455" w:type="pct"/>
            <w:gridSpan w:val="6"/>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
                <w:lang w:eastAsia="en-US"/>
              </w:rPr>
            </w:pPr>
            <w:r>
              <w:rPr>
                <w:b/>
                <w:bCs/>
                <w:lang w:eastAsia="en-US"/>
              </w:rPr>
              <w:t>Порядок формирования начальной (максимальной) цены</w:t>
            </w:r>
            <w:r>
              <w:rPr>
                <w:b/>
                <w:lang w:eastAsia="en-US"/>
              </w:rPr>
              <w:t xml:space="preserve"> договора (цена лота) </w:t>
            </w:r>
          </w:p>
        </w:tc>
        <w:tc>
          <w:tcPr>
            <w:tcW w:w="2545" w:type="pct"/>
            <w:gridSpan w:val="4"/>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lang w:eastAsia="en-US"/>
              </w:rPr>
            </w:pPr>
            <w:r>
              <w:rPr>
                <w:lang w:eastAsia="en-US"/>
              </w:rPr>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A4784A" w:rsidTr="00A4784A">
        <w:tc>
          <w:tcPr>
            <w:tcW w:w="2455" w:type="pct"/>
            <w:gridSpan w:val="6"/>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
                <w:bCs/>
                <w:lang w:eastAsia="en-US"/>
              </w:rPr>
            </w:pPr>
            <w:r>
              <w:rPr>
                <w:b/>
                <w:bCs/>
                <w:lang w:eastAsia="en-US"/>
              </w:rPr>
              <w:t>Применяемая при расчете начальной (максимальной) цены ставка НДС</w:t>
            </w:r>
          </w:p>
        </w:tc>
        <w:tc>
          <w:tcPr>
            <w:tcW w:w="2545" w:type="pct"/>
            <w:gridSpan w:val="4"/>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Cs/>
                <w:lang w:eastAsia="en-US"/>
              </w:rPr>
            </w:pPr>
            <w:r>
              <w:rPr>
                <w:bCs/>
                <w:lang w:eastAsia="en-US"/>
              </w:rPr>
              <w:t>20%</w:t>
            </w:r>
          </w:p>
        </w:tc>
      </w:tr>
      <w:tr w:rsidR="00A4784A" w:rsidTr="00C476C3">
        <w:tc>
          <w:tcPr>
            <w:tcW w:w="5000" w:type="pct"/>
            <w:gridSpan w:val="10"/>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
                <w:bCs/>
                <w:i/>
                <w:lang w:eastAsia="en-US"/>
              </w:rPr>
            </w:pPr>
            <w:r>
              <w:rPr>
                <w:b/>
                <w:lang w:eastAsia="en-US"/>
              </w:rPr>
              <w:t>2. Требования к товарам</w:t>
            </w:r>
          </w:p>
        </w:tc>
      </w:tr>
      <w:tr w:rsidR="00A4784A" w:rsidTr="00976A03">
        <w:tc>
          <w:tcPr>
            <w:tcW w:w="800" w:type="pct"/>
            <w:vMerge w:val="restart"/>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lang w:eastAsia="en-US"/>
              </w:rPr>
            </w:pPr>
            <w:r>
              <w:rPr>
                <w:lang w:eastAsia="en-US"/>
              </w:rPr>
              <w:t xml:space="preserve">Поставка горюче-смазочных </w:t>
            </w:r>
            <w:r>
              <w:rPr>
                <w:lang w:eastAsia="en-US"/>
              </w:rPr>
              <w:lastRenderedPageBreak/>
              <w:t xml:space="preserve">материалов </w:t>
            </w:r>
          </w:p>
        </w:tc>
        <w:tc>
          <w:tcPr>
            <w:tcW w:w="889" w:type="pct"/>
            <w:gridSpan w:val="3"/>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lang w:eastAsia="en-US"/>
              </w:rPr>
            </w:pPr>
            <w:r>
              <w:rPr>
                <w:bCs/>
                <w:lang w:eastAsia="en-US"/>
              </w:rPr>
              <w:lastRenderedPageBreak/>
              <w:t xml:space="preserve">Нормативные документы, согласно </w:t>
            </w:r>
            <w:r>
              <w:rPr>
                <w:bCs/>
                <w:lang w:eastAsia="en-US"/>
              </w:rPr>
              <w:lastRenderedPageBreak/>
              <w:t>которым установлены требования</w:t>
            </w:r>
          </w:p>
        </w:tc>
        <w:tc>
          <w:tcPr>
            <w:tcW w:w="3311" w:type="pct"/>
            <w:gridSpan w:val="6"/>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lastRenderedPageBreak/>
              <w:t>Позиция №1-8 Рельсовый автобус РА-3. Руководство по эксплуатации. Часть 3. Техническое обслуживание и ремонт. 753.00.00.00.000 РЭ</w:t>
            </w:r>
            <w:proofErr w:type="gramStart"/>
            <w:r>
              <w:rPr>
                <w:lang w:eastAsia="en-US"/>
              </w:rPr>
              <w:t>2</w:t>
            </w:r>
            <w:proofErr w:type="gramEnd"/>
            <w:r>
              <w:rPr>
                <w:lang w:eastAsia="en-US"/>
              </w:rPr>
              <w:t>.</w:t>
            </w:r>
          </w:p>
          <w:p w:rsidR="00A4784A" w:rsidRDefault="00A4784A" w:rsidP="00A4784A">
            <w:pPr>
              <w:jc w:val="both"/>
              <w:rPr>
                <w:lang w:eastAsia="en-US"/>
              </w:rPr>
            </w:pPr>
            <w:r>
              <w:rPr>
                <w:lang w:eastAsia="en-US"/>
              </w:rPr>
              <w:lastRenderedPageBreak/>
              <w:t>ТУ на эксплуатационные материалы фирмы MTU для серии 1800 – А001062/02R.</w:t>
            </w:r>
          </w:p>
          <w:p w:rsidR="00A4784A" w:rsidRDefault="00A4784A" w:rsidP="00A4784A">
            <w:pPr>
              <w:jc w:val="both"/>
              <w:rPr>
                <w:lang w:eastAsia="en-US"/>
              </w:rPr>
            </w:pPr>
            <w:r>
              <w:rPr>
                <w:lang w:eastAsia="en-US"/>
              </w:rPr>
              <w:t xml:space="preserve">Позиция №9 ГОСТ </w:t>
            </w:r>
            <w:proofErr w:type="gramStart"/>
            <w:r>
              <w:rPr>
                <w:lang w:eastAsia="en-US"/>
              </w:rPr>
              <w:t>Р</w:t>
            </w:r>
            <w:proofErr w:type="gramEnd"/>
            <w:r>
              <w:rPr>
                <w:lang w:eastAsia="en-US"/>
              </w:rPr>
              <w:t xml:space="preserve"> 55878-2013</w:t>
            </w:r>
          </w:p>
          <w:p w:rsidR="00A4784A" w:rsidRDefault="00A4784A" w:rsidP="00A4784A">
            <w:pPr>
              <w:jc w:val="both"/>
              <w:rPr>
                <w:lang w:eastAsia="en-US"/>
              </w:rPr>
            </w:pPr>
            <w:r>
              <w:rPr>
                <w:lang w:eastAsia="en-US"/>
              </w:rPr>
              <w:t>Позиция №10 ГОСТ 6794-2017</w:t>
            </w:r>
          </w:p>
          <w:p w:rsidR="00A4784A" w:rsidRDefault="00A4784A" w:rsidP="00A4784A">
            <w:pPr>
              <w:jc w:val="both"/>
              <w:rPr>
                <w:lang w:eastAsia="en-US"/>
              </w:rPr>
            </w:pPr>
            <w:r>
              <w:rPr>
                <w:lang w:eastAsia="en-US"/>
              </w:rPr>
              <w:t>Позиция №11 ГОСТ 17479.1-2015</w:t>
            </w:r>
          </w:p>
          <w:p w:rsidR="00A4784A" w:rsidRDefault="00A4784A" w:rsidP="00A4784A">
            <w:pPr>
              <w:jc w:val="both"/>
              <w:rPr>
                <w:lang w:eastAsia="en-US"/>
              </w:rPr>
            </w:pPr>
            <w:r>
              <w:rPr>
                <w:lang w:eastAsia="en-US"/>
              </w:rPr>
              <w:t>Позиция №12 ГОСТ 17479.2-2015</w:t>
            </w:r>
          </w:p>
          <w:p w:rsidR="00A4784A" w:rsidRDefault="00A4784A" w:rsidP="00A4784A">
            <w:pPr>
              <w:jc w:val="both"/>
              <w:rPr>
                <w:lang w:eastAsia="en-US"/>
              </w:rPr>
            </w:pPr>
            <w:r>
              <w:rPr>
                <w:lang w:eastAsia="en-US"/>
              </w:rPr>
              <w:t>Позиция №13 ГОСТ 17479.3-85</w:t>
            </w:r>
          </w:p>
          <w:p w:rsidR="00A4784A" w:rsidRDefault="00A4784A" w:rsidP="00A4784A">
            <w:pPr>
              <w:jc w:val="both"/>
              <w:rPr>
                <w:lang w:eastAsia="en-US"/>
              </w:rPr>
            </w:pPr>
            <w:r>
              <w:rPr>
                <w:lang w:eastAsia="en-US"/>
              </w:rPr>
              <w:t>Позиция №14 ГОСТ 1033-79</w:t>
            </w:r>
          </w:p>
          <w:p w:rsidR="00A4784A" w:rsidRDefault="00A4784A" w:rsidP="00A4784A">
            <w:pPr>
              <w:jc w:val="both"/>
              <w:rPr>
                <w:lang w:eastAsia="en-US"/>
              </w:rPr>
            </w:pPr>
            <w:r>
              <w:rPr>
                <w:lang w:eastAsia="en-US"/>
              </w:rPr>
              <w:t>Позиция №15 ГОСТ 3333-80</w:t>
            </w:r>
          </w:p>
          <w:p w:rsidR="00A4784A" w:rsidRDefault="00A4784A" w:rsidP="00A4784A">
            <w:pPr>
              <w:jc w:val="both"/>
              <w:rPr>
                <w:lang w:eastAsia="en-US"/>
              </w:rPr>
            </w:pPr>
            <w:r>
              <w:rPr>
                <w:lang w:eastAsia="en-US"/>
              </w:rPr>
              <w:t xml:space="preserve">Позиция №16 ГОСТ 6267-74 </w:t>
            </w:r>
          </w:p>
          <w:p w:rsidR="00A4784A" w:rsidRDefault="00A4784A" w:rsidP="00A4784A">
            <w:pPr>
              <w:jc w:val="both"/>
              <w:rPr>
                <w:lang w:eastAsia="en-US"/>
              </w:rPr>
            </w:pPr>
            <w:r>
              <w:rPr>
                <w:lang w:eastAsia="en-US"/>
              </w:rPr>
              <w:t>Позиция №17 ГОСТ 982-80</w:t>
            </w:r>
          </w:p>
          <w:p w:rsidR="00A4784A" w:rsidRDefault="00A4784A" w:rsidP="00A4784A">
            <w:pPr>
              <w:jc w:val="both"/>
              <w:rPr>
                <w:lang w:eastAsia="en-US"/>
              </w:rPr>
            </w:pPr>
            <w:r>
              <w:rPr>
                <w:lang w:eastAsia="en-US"/>
              </w:rPr>
              <w:t xml:space="preserve">Позиция №18 – не предусмотрено </w:t>
            </w:r>
          </w:p>
          <w:p w:rsidR="00A4784A" w:rsidRDefault="00A4784A" w:rsidP="00A4784A">
            <w:pPr>
              <w:jc w:val="both"/>
              <w:rPr>
                <w:lang w:eastAsia="en-US"/>
              </w:rPr>
            </w:pPr>
            <w:r>
              <w:rPr>
                <w:lang w:eastAsia="en-US"/>
              </w:rPr>
              <w:t>Позиция №19 ГОСТ 21150-2017</w:t>
            </w:r>
          </w:p>
          <w:p w:rsidR="00A4784A" w:rsidRDefault="00A4784A" w:rsidP="00A4784A">
            <w:pPr>
              <w:jc w:val="both"/>
              <w:rPr>
                <w:lang w:eastAsia="en-US"/>
              </w:rPr>
            </w:pPr>
            <w:r>
              <w:rPr>
                <w:lang w:eastAsia="en-US"/>
              </w:rPr>
              <w:t xml:space="preserve">Технический регламент Таможенного союза </w:t>
            </w:r>
            <w:proofErr w:type="gramStart"/>
            <w:r>
              <w:rPr>
                <w:lang w:eastAsia="en-US"/>
              </w:rPr>
              <w:t>ТР</w:t>
            </w:r>
            <w:proofErr w:type="gramEnd"/>
            <w:r>
              <w:rPr>
                <w:lang w:eastAsia="en-US"/>
              </w:rPr>
              <w:t xml:space="preserve"> ТС 030/2012 «О требованиях к смазочным материалам, маслам и специальным жидкостям» от 20.07.2012.</w:t>
            </w:r>
          </w:p>
          <w:p w:rsidR="00A4784A" w:rsidRDefault="00A4784A" w:rsidP="00A4784A">
            <w:pPr>
              <w:jc w:val="both"/>
              <w:rPr>
                <w:lang w:eastAsia="en-US"/>
              </w:rPr>
            </w:pPr>
            <w:r>
              <w:rPr>
                <w:lang w:eastAsia="en-US"/>
              </w:rPr>
              <w:t>Нормативные документы, отсутствующие в свободном доступе предоставляются участнику / исполнителю по запросу.</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vMerge w:val="restart"/>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bCs/>
                <w:lang w:eastAsia="en-US"/>
              </w:rPr>
              <w:t>Технические и функциональные характеристики товара</w:t>
            </w:r>
          </w:p>
        </w:tc>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r>
              <w:rPr>
                <w:lang w:eastAsia="en-US"/>
              </w:rPr>
              <w:t xml:space="preserve">Позиция №1   Масло моторное всесезонное </w:t>
            </w:r>
            <w:proofErr w:type="spellStart"/>
            <w:r>
              <w:rPr>
                <w:lang w:eastAsia="en-US"/>
              </w:rPr>
              <w:t>Shell</w:t>
            </w:r>
            <w:proofErr w:type="spellEnd"/>
            <w:r>
              <w:rPr>
                <w:lang w:eastAsia="en-US"/>
              </w:rPr>
              <w:t xml:space="preserve"> </w:t>
            </w:r>
            <w:proofErr w:type="spellStart"/>
            <w:r>
              <w:rPr>
                <w:lang w:eastAsia="en-US"/>
              </w:rPr>
              <w:t>Rimula</w:t>
            </w:r>
            <w:proofErr w:type="spellEnd"/>
            <w:r>
              <w:rPr>
                <w:lang w:eastAsia="en-US"/>
              </w:rPr>
              <w:t xml:space="preserve"> R6ME SAE 5W-30  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Масло приобретается для обслуживания рельсовых автобусов РА-3.</w:t>
            </w:r>
          </w:p>
          <w:p w:rsidR="00A4784A" w:rsidRDefault="00A4784A" w:rsidP="00A4784A">
            <w:pPr>
              <w:jc w:val="both"/>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A4784A" w:rsidRPr="006B722A" w:rsidRDefault="00A4784A" w:rsidP="00A4784A">
            <w:pPr>
              <w:rPr>
                <w:bCs/>
                <w:u w:val="single"/>
              </w:rPr>
            </w:pPr>
            <w:r w:rsidRPr="006B722A">
              <w:rPr>
                <w:bCs/>
              </w:rPr>
              <w:t>Тип – </w:t>
            </w:r>
            <w:r w:rsidRPr="006B722A">
              <w:rPr>
                <w:bCs/>
                <w:u w:val="single"/>
              </w:rPr>
              <w:t>Дизельное масло</w:t>
            </w:r>
            <w:r w:rsidRPr="006B722A">
              <w:rPr>
                <w:bCs/>
              </w:rPr>
              <w:br/>
              <w:t>Класс вязкости – </w:t>
            </w:r>
            <w:r w:rsidRPr="006B722A">
              <w:rPr>
                <w:bCs/>
                <w:u w:val="single"/>
              </w:rPr>
              <w:t>SAE 5W-30</w:t>
            </w:r>
            <w:r w:rsidRPr="006B722A">
              <w:rPr>
                <w:bCs/>
              </w:rPr>
              <w:br/>
              <w:t>Индекс вязкости –</w:t>
            </w:r>
            <w:r w:rsidRPr="006B722A">
              <w:rPr>
                <w:bCs/>
                <w:u w:val="single"/>
              </w:rPr>
              <w:t>не выше 166</w:t>
            </w:r>
            <w:r w:rsidRPr="006B722A">
              <w:rPr>
                <w:bCs/>
              </w:rPr>
              <w:br/>
              <w:t xml:space="preserve">Спецификации - </w:t>
            </w:r>
            <w:r w:rsidRPr="006B722A">
              <w:rPr>
                <w:bCs/>
                <w:u w:val="single"/>
              </w:rPr>
              <w:t xml:space="preserve">ACEA E4 API CF </w:t>
            </w:r>
            <w:proofErr w:type="spellStart"/>
            <w:r w:rsidRPr="006B722A">
              <w:rPr>
                <w:bCs/>
                <w:u w:val="single"/>
              </w:rPr>
              <w:t>Iveco</w:t>
            </w:r>
            <w:proofErr w:type="spellEnd"/>
            <w:r w:rsidRPr="006B722A">
              <w:rPr>
                <w:bCs/>
                <w:u w:val="single"/>
              </w:rPr>
              <w:t xml:space="preserve"> </w:t>
            </w:r>
            <w:proofErr w:type="spellStart"/>
            <w:r w:rsidRPr="006B722A">
              <w:rPr>
                <w:bCs/>
                <w:u w:val="single"/>
              </w:rPr>
              <w:t>Standard</w:t>
            </w:r>
            <w:proofErr w:type="spellEnd"/>
            <w:r w:rsidRPr="006B722A">
              <w:rPr>
                <w:bCs/>
                <w:u w:val="single"/>
              </w:rPr>
              <w:t xml:space="preserve"> TFE MAN 3277 MB </w:t>
            </w:r>
            <w:proofErr w:type="spellStart"/>
            <w:r w:rsidRPr="006B722A">
              <w:rPr>
                <w:bCs/>
                <w:u w:val="single"/>
              </w:rPr>
              <w:t>Approva</w:t>
            </w:r>
            <w:proofErr w:type="spellEnd"/>
            <w:r w:rsidRPr="006B722A">
              <w:rPr>
                <w:bCs/>
                <w:u w:val="single"/>
              </w:rPr>
              <w:t xml:space="preserve"> 228.5 MTU 3 </w:t>
            </w:r>
            <w:proofErr w:type="spellStart"/>
            <w:r w:rsidRPr="006B722A">
              <w:rPr>
                <w:bCs/>
                <w:u w:val="single"/>
              </w:rPr>
              <w:t>Volvo</w:t>
            </w:r>
            <w:proofErr w:type="spellEnd"/>
            <w:r w:rsidRPr="006B722A">
              <w:rPr>
                <w:bCs/>
                <w:u w:val="single"/>
              </w:rPr>
              <w:t xml:space="preserve"> VDS-2</w:t>
            </w:r>
            <w:r w:rsidRPr="006B722A">
              <w:rPr>
                <w:bCs/>
              </w:rPr>
              <w:br/>
              <w:t>Плотность при 15</w:t>
            </w:r>
            <w:proofErr w:type="gramStart"/>
            <w:r w:rsidRPr="006B722A">
              <w:rPr>
                <w:bCs/>
              </w:rPr>
              <w:t xml:space="preserve"> С</w:t>
            </w:r>
            <w:proofErr w:type="gramEnd"/>
            <w:r w:rsidRPr="006B722A">
              <w:rPr>
                <w:bCs/>
              </w:rPr>
              <w:t xml:space="preserve">, кг/л – </w:t>
            </w:r>
            <w:r w:rsidRPr="006B722A">
              <w:rPr>
                <w:bCs/>
                <w:u w:val="single"/>
              </w:rPr>
              <w:t>не более 0.855</w:t>
            </w:r>
            <w:r w:rsidRPr="006B722A">
              <w:rPr>
                <w:bCs/>
              </w:rPr>
              <w:br/>
              <w:t xml:space="preserve">Вязкость кинематическая при 100 С, </w:t>
            </w:r>
            <w:proofErr w:type="spellStart"/>
            <w:r w:rsidRPr="006B722A">
              <w:rPr>
                <w:bCs/>
              </w:rPr>
              <w:t>сСт</w:t>
            </w:r>
            <w:proofErr w:type="spellEnd"/>
            <w:r w:rsidRPr="006B722A">
              <w:rPr>
                <w:bCs/>
              </w:rPr>
              <w:t xml:space="preserve"> – </w:t>
            </w:r>
            <w:r w:rsidRPr="006B722A">
              <w:rPr>
                <w:bCs/>
                <w:u w:val="single"/>
              </w:rPr>
              <w:t>не выше 11.6</w:t>
            </w:r>
            <w:r w:rsidRPr="006B722A">
              <w:rPr>
                <w:bCs/>
              </w:rPr>
              <w:br/>
              <w:t xml:space="preserve">Вязкость кинематическая при 40 С, </w:t>
            </w:r>
            <w:proofErr w:type="spellStart"/>
            <w:r w:rsidRPr="006B722A">
              <w:rPr>
                <w:bCs/>
              </w:rPr>
              <w:t>сСт</w:t>
            </w:r>
            <w:proofErr w:type="spellEnd"/>
            <w:r w:rsidRPr="006B722A">
              <w:rPr>
                <w:bCs/>
              </w:rPr>
              <w:t xml:space="preserve"> – </w:t>
            </w:r>
            <w:r w:rsidRPr="006B722A">
              <w:rPr>
                <w:bCs/>
                <w:u w:val="single"/>
              </w:rPr>
              <w:t>не ниже 68</w:t>
            </w:r>
            <w:r w:rsidRPr="006B722A">
              <w:rPr>
                <w:bCs/>
              </w:rPr>
              <w:br/>
              <w:t xml:space="preserve">Температура вспышки, С – </w:t>
            </w:r>
            <w:r w:rsidRPr="006B722A">
              <w:rPr>
                <w:bCs/>
                <w:u w:val="single"/>
              </w:rPr>
              <w:t>не ниже 210</w:t>
            </w:r>
            <w:r w:rsidRPr="006B722A">
              <w:rPr>
                <w:bCs/>
              </w:rPr>
              <w:br/>
              <w:t xml:space="preserve">Температура застывания, С – </w:t>
            </w:r>
            <w:r w:rsidRPr="006B722A">
              <w:rPr>
                <w:bCs/>
                <w:u w:val="single"/>
              </w:rPr>
              <w:t>не выше -39</w:t>
            </w:r>
            <w:r w:rsidRPr="006B722A">
              <w:rPr>
                <w:bCs/>
              </w:rPr>
              <w:br/>
              <w:t>Вязкость динамическая, Па*с при -30</w:t>
            </w:r>
            <w:proofErr w:type="gramStart"/>
            <w:r w:rsidRPr="006B722A">
              <w:rPr>
                <w:bCs/>
              </w:rPr>
              <w:t xml:space="preserve"> С</w:t>
            </w:r>
            <w:proofErr w:type="gramEnd"/>
            <w:r w:rsidRPr="006B722A">
              <w:rPr>
                <w:bCs/>
              </w:rPr>
              <w:t xml:space="preserve"> - 5940</w:t>
            </w:r>
            <w:r w:rsidRPr="006B722A">
              <w:rPr>
                <w:bCs/>
              </w:rPr>
              <w:br/>
              <w:t xml:space="preserve">Щелочное число, мг КОН/г – </w:t>
            </w:r>
            <w:r w:rsidRPr="006B722A">
              <w:rPr>
                <w:bCs/>
                <w:u w:val="single"/>
              </w:rPr>
              <w:t>не менее 16.4</w:t>
            </w:r>
            <w:r w:rsidRPr="006B722A">
              <w:rPr>
                <w:bCs/>
                <w:u w:val="single"/>
              </w:rPr>
              <w:br/>
            </w:r>
            <w:r w:rsidRPr="006B722A">
              <w:rPr>
                <w:bCs/>
              </w:rPr>
              <w:t xml:space="preserve">Сульфатная зольность, %, </w:t>
            </w:r>
            <w:r w:rsidRPr="006B722A">
              <w:rPr>
                <w:bCs/>
                <w:u w:val="single"/>
              </w:rPr>
              <w:t>не более - 1.9.</w:t>
            </w:r>
          </w:p>
          <w:p w:rsidR="00A4784A" w:rsidRDefault="00A4784A" w:rsidP="00A4784A">
            <w:pPr>
              <w:jc w:val="both"/>
              <w:rPr>
                <w:lang w:eastAsia="en-US"/>
              </w:rPr>
            </w:pPr>
            <w:r w:rsidRPr="003873E8">
              <w:rPr>
                <w:b/>
                <w:lang w:eastAsia="en-US"/>
              </w:rPr>
              <w:t xml:space="preserve">Бочка </w:t>
            </w:r>
            <w:r w:rsidRPr="00232F55">
              <w:rPr>
                <w:b/>
                <w:lang w:eastAsia="en-US"/>
              </w:rPr>
              <w:t>–  не менее</w:t>
            </w:r>
            <w:r>
              <w:rPr>
                <w:b/>
                <w:lang w:eastAsia="en-US"/>
              </w:rPr>
              <w:t xml:space="preserve"> </w:t>
            </w:r>
            <w:r w:rsidRPr="003873E8">
              <w:rPr>
                <w:b/>
                <w:lang w:eastAsia="en-US"/>
              </w:rPr>
              <w:t>209л</w:t>
            </w:r>
            <w:r>
              <w:rPr>
                <w:lang w:eastAsia="en-US"/>
              </w:rPr>
              <w:t>.</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r>
              <w:rPr>
                <w:lang w:eastAsia="en-US"/>
              </w:rPr>
              <w:t xml:space="preserve">Позиция №2 Концентрат </w:t>
            </w:r>
            <w:r>
              <w:rPr>
                <w:lang w:val="en-US" w:eastAsia="en-US"/>
              </w:rPr>
              <w:t>BASF</w:t>
            </w:r>
            <w:r w:rsidRPr="009339B0">
              <w:rPr>
                <w:lang w:eastAsia="en-US"/>
              </w:rPr>
              <w:t xml:space="preserve"> </w:t>
            </w:r>
            <w:r>
              <w:rPr>
                <w:lang w:val="en-US" w:eastAsia="en-US"/>
              </w:rPr>
              <w:t>AG</w:t>
            </w:r>
            <w:r w:rsidRPr="009339B0">
              <w:rPr>
                <w:lang w:eastAsia="en-US"/>
              </w:rPr>
              <w:t xml:space="preserve"> </w:t>
            </w:r>
            <w:proofErr w:type="spellStart"/>
            <w:r>
              <w:rPr>
                <w:lang w:val="en-US" w:eastAsia="en-US"/>
              </w:rPr>
              <w:t>Glysantin</w:t>
            </w:r>
            <w:proofErr w:type="spellEnd"/>
            <w:r w:rsidRPr="009339B0">
              <w:rPr>
                <w:lang w:eastAsia="en-US"/>
              </w:rPr>
              <w:t xml:space="preserve"> </w:t>
            </w:r>
            <w:r>
              <w:rPr>
                <w:lang w:val="en-US" w:eastAsia="en-US"/>
              </w:rPr>
              <w:t>G</w:t>
            </w:r>
            <w:r>
              <w:rPr>
                <w:lang w:eastAsia="en-US"/>
              </w:rPr>
              <w:t xml:space="preserve"> 48 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Концентрат приобретается для обслуживания рельсовых автобусов РА-3.</w:t>
            </w:r>
          </w:p>
          <w:p w:rsidR="00A4784A" w:rsidRDefault="00A4784A" w:rsidP="00A4784A">
            <w:pPr>
              <w:jc w:val="both"/>
              <w:rPr>
                <w:lang w:eastAsia="en-US"/>
              </w:rPr>
            </w:pPr>
            <w:r>
              <w:rPr>
                <w:lang w:eastAsia="en-US"/>
              </w:rPr>
              <w:t>Все технические и функциональные характеристики концентрата указаны в паспорте безопасности товара, имеющемся в общем доступе, в том числе на официальном сайте производителя.</w:t>
            </w:r>
          </w:p>
          <w:p w:rsidR="00A4784A" w:rsidRPr="006B722A" w:rsidRDefault="00A4784A" w:rsidP="00A4784A">
            <w:pPr>
              <w:pStyle w:val="a6"/>
              <w:tabs>
                <w:tab w:val="left" w:pos="305"/>
              </w:tabs>
              <w:autoSpaceDE w:val="0"/>
              <w:autoSpaceDN w:val="0"/>
              <w:adjustRightInd w:val="0"/>
              <w:ind w:left="0"/>
              <w:rPr>
                <w:bCs/>
              </w:rPr>
            </w:pPr>
            <w:r w:rsidRPr="006B722A">
              <w:rPr>
                <w:bCs/>
              </w:rPr>
              <w:lastRenderedPageBreak/>
              <w:t>Плотность при 20°C  —  1,121-1,123 г/см³  —  DIN 51 757-4</w:t>
            </w:r>
            <w:r w:rsidRPr="006B722A">
              <w:rPr>
                <w:bCs/>
              </w:rPr>
              <w:br/>
              <w:t>Вязкость при 20°C  —  24-28 мм</w:t>
            </w:r>
            <w:proofErr w:type="gramStart"/>
            <w:r w:rsidRPr="006B722A">
              <w:rPr>
                <w:bCs/>
              </w:rPr>
              <w:t>2</w:t>
            </w:r>
            <w:proofErr w:type="gramEnd"/>
            <w:r w:rsidRPr="006B722A">
              <w:rPr>
                <w:bCs/>
              </w:rPr>
              <w:t>/с  —  DIN 51 562</w:t>
            </w:r>
            <w:r w:rsidRPr="006B722A">
              <w:rPr>
                <w:bCs/>
              </w:rPr>
              <w:br/>
              <w:t>Коэффициент преломления  при 20°C —  1.432-1.434 — DIN 51 423-2</w:t>
            </w:r>
            <w:r w:rsidRPr="006B722A">
              <w:rPr>
                <w:bCs/>
              </w:rPr>
              <w:br/>
              <w:t>Температура кипения   &gt; 165°C  —  ASTM D 1120</w:t>
            </w:r>
            <w:r w:rsidRPr="006B722A">
              <w:rPr>
                <w:bCs/>
              </w:rPr>
              <w:br/>
              <w:t>Температура вспышки   &gt; 120°C  —  DIN EN ISO 2592</w:t>
            </w:r>
            <w:r w:rsidRPr="006B722A">
              <w:rPr>
                <w:bCs/>
              </w:rPr>
              <w:br/>
              <w:t xml:space="preserve">Значение </w:t>
            </w:r>
            <w:proofErr w:type="spellStart"/>
            <w:r w:rsidRPr="006B722A">
              <w:rPr>
                <w:bCs/>
              </w:rPr>
              <w:t>pH</w:t>
            </w:r>
            <w:proofErr w:type="spellEnd"/>
            <w:r w:rsidRPr="006B722A">
              <w:rPr>
                <w:bCs/>
              </w:rPr>
              <w:t xml:space="preserve">  —  7,1-7,3  —  ASTM D 1287</w:t>
            </w:r>
            <w:r w:rsidRPr="006B722A">
              <w:rPr>
                <w:bCs/>
              </w:rPr>
              <w:br/>
              <w:t>Резерв щелочности  —  13,0-15,0 мл  —  ASTM D 1121</w:t>
            </w:r>
            <w:r w:rsidRPr="006B722A">
              <w:rPr>
                <w:bCs/>
              </w:rPr>
              <w:br/>
              <w:t>Содержание золы  —  не более 1,5%  —  ASTM D 1119</w:t>
            </w:r>
            <w:r w:rsidRPr="006B722A">
              <w:rPr>
                <w:bCs/>
              </w:rPr>
              <w:br/>
              <w:t>Содержание воды  —  не более 3,5%  —  DIN 51 777-1.</w:t>
            </w:r>
          </w:p>
          <w:p w:rsidR="00A4784A" w:rsidRPr="003873E8" w:rsidRDefault="00A4784A" w:rsidP="00A4784A">
            <w:pPr>
              <w:jc w:val="both"/>
              <w:rPr>
                <w:b/>
                <w:lang w:eastAsia="en-US"/>
              </w:rPr>
            </w:pPr>
            <w:r w:rsidRPr="003873E8">
              <w:rPr>
                <w:b/>
                <w:lang w:eastAsia="en-US"/>
              </w:rPr>
              <w:t xml:space="preserve">Бочка – </w:t>
            </w:r>
            <w:r w:rsidRPr="00232F55">
              <w:rPr>
                <w:b/>
                <w:lang w:eastAsia="en-US"/>
              </w:rPr>
              <w:t>не менее</w:t>
            </w:r>
            <w:r>
              <w:rPr>
                <w:b/>
                <w:lang w:eastAsia="en-US"/>
              </w:rPr>
              <w:t xml:space="preserve"> </w:t>
            </w:r>
            <w:r w:rsidRPr="003873E8">
              <w:rPr>
                <w:b/>
                <w:lang w:eastAsia="en-US"/>
              </w:rPr>
              <w:t>210л.</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r>
              <w:rPr>
                <w:lang w:eastAsia="en-US"/>
              </w:rPr>
              <w:t xml:space="preserve">Позиция №3 Масло трансмиссионное  </w:t>
            </w:r>
            <w:r>
              <w:rPr>
                <w:bCs/>
                <w:lang w:val="en-US" w:eastAsia="en-US"/>
              </w:rPr>
              <w:t>SHELL</w:t>
            </w:r>
            <w:r w:rsidRPr="009339B0">
              <w:rPr>
                <w:bCs/>
                <w:lang w:eastAsia="en-US"/>
              </w:rPr>
              <w:t xml:space="preserve"> </w:t>
            </w:r>
            <w:r>
              <w:rPr>
                <w:bCs/>
                <w:lang w:val="en-US" w:eastAsia="en-US"/>
              </w:rPr>
              <w:t>SPIRAX</w:t>
            </w:r>
            <w:r w:rsidRPr="009339B0">
              <w:rPr>
                <w:bCs/>
                <w:lang w:eastAsia="en-US"/>
              </w:rPr>
              <w:t xml:space="preserve"> </w:t>
            </w:r>
            <w:r>
              <w:rPr>
                <w:bCs/>
                <w:lang w:val="en-US" w:eastAsia="en-US"/>
              </w:rPr>
              <w:t>S</w:t>
            </w:r>
            <w:r>
              <w:rPr>
                <w:bCs/>
                <w:lang w:eastAsia="en-US"/>
              </w:rPr>
              <w:t>6 АХМЕ 75</w:t>
            </w:r>
            <w:r>
              <w:rPr>
                <w:bCs/>
                <w:lang w:val="en-US" w:eastAsia="en-US"/>
              </w:rPr>
              <w:t>W</w:t>
            </w:r>
            <w:r>
              <w:rPr>
                <w:bCs/>
                <w:lang w:eastAsia="en-US"/>
              </w:rPr>
              <w:t xml:space="preserve">-140 </w:t>
            </w:r>
            <w:r>
              <w:rPr>
                <w:lang w:eastAsia="en-US"/>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Масло приобретается для обслуживания рельсовых автобусов РА-3.</w:t>
            </w:r>
          </w:p>
          <w:p w:rsidR="00A4784A" w:rsidRDefault="00A4784A" w:rsidP="00A4784A">
            <w:pPr>
              <w:jc w:val="both"/>
              <w:rPr>
                <w:lang w:eastAsia="en-US"/>
              </w:rPr>
            </w:pPr>
            <w:r>
              <w:rPr>
                <w:lang w:eastAsia="en-US"/>
              </w:rPr>
              <w:t>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w:t>
            </w:r>
          </w:p>
          <w:p w:rsidR="00A4784A" w:rsidRPr="006B722A" w:rsidRDefault="00A4784A" w:rsidP="00A4784A">
            <w:pPr>
              <w:rPr>
                <w:bCs/>
                <w:szCs w:val="28"/>
              </w:rPr>
            </w:pPr>
            <w:r w:rsidRPr="00D8314F">
              <w:rPr>
                <w:bCs/>
                <w:szCs w:val="28"/>
              </w:rPr>
              <w:t>Тип – </w:t>
            </w:r>
            <w:r w:rsidRPr="003A3BF1">
              <w:rPr>
                <w:bCs/>
                <w:szCs w:val="28"/>
                <w:u w:val="single"/>
              </w:rPr>
              <w:t>Трансмиссионное масло</w:t>
            </w:r>
            <w:r w:rsidRPr="00D8314F">
              <w:rPr>
                <w:bCs/>
                <w:szCs w:val="28"/>
              </w:rPr>
              <w:br/>
              <w:t>Класс вязкости – </w:t>
            </w:r>
            <w:r w:rsidRPr="003A3BF1">
              <w:rPr>
                <w:bCs/>
                <w:szCs w:val="28"/>
                <w:u w:val="single"/>
              </w:rPr>
              <w:t>SAE 75W-140</w:t>
            </w:r>
            <w:r w:rsidRPr="00D8314F">
              <w:rPr>
                <w:bCs/>
                <w:szCs w:val="28"/>
              </w:rPr>
              <w:br/>
              <w:t>Базовое масло - </w:t>
            </w:r>
            <w:r w:rsidRPr="003A3BF1">
              <w:rPr>
                <w:bCs/>
                <w:szCs w:val="28"/>
                <w:u w:val="single"/>
              </w:rPr>
              <w:t>Синтетическое</w:t>
            </w:r>
            <w:r w:rsidRPr="00D8314F">
              <w:rPr>
                <w:bCs/>
                <w:szCs w:val="28"/>
              </w:rPr>
              <w:br/>
              <w:t>Индекс вязкости </w:t>
            </w:r>
            <w:r>
              <w:rPr>
                <w:bCs/>
                <w:szCs w:val="28"/>
              </w:rPr>
              <w:t>–</w:t>
            </w:r>
            <w:r w:rsidRPr="00D8314F">
              <w:rPr>
                <w:bCs/>
                <w:szCs w:val="28"/>
              </w:rPr>
              <w:t> </w:t>
            </w:r>
            <w:r w:rsidRPr="003A3BF1">
              <w:rPr>
                <w:bCs/>
                <w:szCs w:val="28"/>
                <w:u w:val="single"/>
              </w:rPr>
              <w:t>не выше 174</w:t>
            </w:r>
            <w:r w:rsidRPr="00D8314F">
              <w:rPr>
                <w:bCs/>
                <w:szCs w:val="28"/>
              </w:rPr>
              <w:br/>
              <w:t xml:space="preserve">Спецификации </w:t>
            </w:r>
            <w:r w:rsidRPr="003A3BF1">
              <w:rPr>
                <w:bCs/>
                <w:szCs w:val="28"/>
                <w:u w:val="single"/>
              </w:rPr>
              <w:t xml:space="preserve">- API GL-5 API MT-1 MIL-PRF-2105E SAE J2360 </w:t>
            </w:r>
            <w:proofErr w:type="spellStart"/>
            <w:r w:rsidRPr="003A3BF1">
              <w:rPr>
                <w:bCs/>
                <w:szCs w:val="28"/>
                <w:u w:val="single"/>
              </w:rPr>
              <w:t>Scania</w:t>
            </w:r>
            <w:proofErr w:type="spellEnd"/>
            <w:r w:rsidRPr="003A3BF1">
              <w:rPr>
                <w:bCs/>
                <w:szCs w:val="28"/>
                <w:u w:val="single"/>
              </w:rPr>
              <w:t xml:space="preserve"> STO 2:0A</w:t>
            </w:r>
            <w:r w:rsidRPr="00D8314F">
              <w:rPr>
                <w:bCs/>
                <w:szCs w:val="28"/>
              </w:rPr>
              <w:br/>
              <w:t>Плотность при 15</w:t>
            </w:r>
            <w:proofErr w:type="gramStart"/>
            <w:r w:rsidRPr="00D8314F">
              <w:rPr>
                <w:bCs/>
                <w:szCs w:val="28"/>
              </w:rPr>
              <w:t xml:space="preserve"> С</w:t>
            </w:r>
            <w:proofErr w:type="gramEnd"/>
            <w:r w:rsidRPr="00D8314F">
              <w:rPr>
                <w:bCs/>
                <w:szCs w:val="28"/>
              </w:rPr>
              <w:t xml:space="preserve">, кг/л </w:t>
            </w:r>
            <w:r>
              <w:rPr>
                <w:bCs/>
                <w:szCs w:val="28"/>
              </w:rPr>
              <w:t xml:space="preserve">– </w:t>
            </w:r>
            <w:r w:rsidRPr="003A3BF1">
              <w:rPr>
                <w:bCs/>
                <w:szCs w:val="28"/>
                <w:u w:val="single"/>
              </w:rPr>
              <w:t>не более 0.869</w:t>
            </w:r>
            <w:r w:rsidRPr="00D8314F">
              <w:rPr>
                <w:bCs/>
                <w:szCs w:val="28"/>
              </w:rPr>
              <w:br/>
              <w:t xml:space="preserve">Вязкость кинематическая при 100 С, </w:t>
            </w:r>
            <w:proofErr w:type="spellStart"/>
            <w:r w:rsidRPr="00D8314F">
              <w:rPr>
                <w:bCs/>
                <w:szCs w:val="28"/>
              </w:rPr>
              <w:t>сСт</w:t>
            </w:r>
            <w:proofErr w:type="spellEnd"/>
            <w:r w:rsidRPr="00D8314F">
              <w:rPr>
                <w:bCs/>
                <w:szCs w:val="28"/>
              </w:rPr>
              <w:t xml:space="preserve"> </w:t>
            </w:r>
            <w:r>
              <w:rPr>
                <w:bCs/>
                <w:szCs w:val="28"/>
              </w:rPr>
              <w:t>–</w:t>
            </w:r>
            <w:r w:rsidRPr="00D8314F">
              <w:rPr>
                <w:bCs/>
                <w:szCs w:val="28"/>
              </w:rPr>
              <w:t xml:space="preserve"> </w:t>
            </w:r>
            <w:r w:rsidRPr="003A3BF1">
              <w:rPr>
                <w:bCs/>
                <w:szCs w:val="28"/>
                <w:u w:val="single"/>
              </w:rPr>
              <w:t>не выше 24.5</w:t>
            </w:r>
            <w:r w:rsidRPr="00D8314F">
              <w:rPr>
                <w:bCs/>
                <w:szCs w:val="28"/>
              </w:rPr>
              <w:br/>
              <w:t xml:space="preserve">Вязкость кинематическая при 40 С, </w:t>
            </w:r>
            <w:proofErr w:type="spellStart"/>
            <w:r w:rsidRPr="00D8314F">
              <w:rPr>
                <w:bCs/>
                <w:szCs w:val="28"/>
              </w:rPr>
              <w:t>сСт</w:t>
            </w:r>
            <w:proofErr w:type="spellEnd"/>
            <w:r w:rsidRPr="00D8314F">
              <w:rPr>
                <w:bCs/>
                <w:szCs w:val="28"/>
              </w:rPr>
              <w:t xml:space="preserve"> </w:t>
            </w:r>
            <w:r>
              <w:rPr>
                <w:bCs/>
                <w:szCs w:val="28"/>
              </w:rPr>
              <w:t>–</w:t>
            </w:r>
            <w:r w:rsidRPr="00D8314F">
              <w:rPr>
                <w:bCs/>
                <w:szCs w:val="28"/>
              </w:rPr>
              <w:t xml:space="preserve"> </w:t>
            </w:r>
            <w:r w:rsidRPr="003A3BF1">
              <w:rPr>
                <w:bCs/>
                <w:szCs w:val="28"/>
                <w:u w:val="single"/>
              </w:rPr>
              <w:t>не выше 172.4</w:t>
            </w:r>
            <w:r w:rsidRPr="00D8314F">
              <w:rPr>
                <w:bCs/>
                <w:szCs w:val="28"/>
              </w:rPr>
              <w:br/>
              <w:t xml:space="preserve">Температура вспышки, С </w:t>
            </w:r>
            <w:r>
              <w:rPr>
                <w:bCs/>
                <w:szCs w:val="28"/>
              </w:rPr>
              <w:t>–</w:t>
            </w:r>
            <w:r w:rsidRPr="00D8314F">
              <w:rPr>
                <w:bCs/>
                <w:szCs w:val="28"/>
              </w:rPr>
              <w:t xml:space="preserve"> </w:t>
            </w:r>
            <w:r w:rsidRPr="003A3BF1">
              <w:rPr>
                <w:bCs/>
                <w:szCs w:val="28"/>
                <w:u w:val="single"/>
              </w:rPr>
              <w:t xml:space="preserve">не </w:t>
            </w:r>
            <w:r>
              <w:rPr>
                <w:bCs/>
                <w:szCs w:val="28"/>
                <w:u w:val="single"/>
              </w:rPr>
              <w:t>ниже</w:t>
            </w:r>
            <w:r w:rsidRPr="003A3BF1">
              <w:rPr>
                <w:bCs/>
                <w:szCs w:val="28"/>
                <w:u w:val="single"/>
              </w:rPr>
              <w:t xml:space="preserve"> 210</w:t>
            </w:r>
            <w:r w:rsidRPr="00D8314F">
              <w:rPr>
                <w:bCs/>
                <w:szCs w:val="28"/>
              </w:rPr>
              <w:br/>
              <w:t xml:space="preserve">Температура застывания, С </w:t>
            </w:r>
            <w:r>
              <w:rPr>
                <w:bCs/>
                <w:szCs w:val="28"/>
              </w:rPr>
              <w:t>–</w:t>
            </w:r>
            <w:r w:rsidRPr="00D8314F">
              <w:rPr>
                <w:bCs/>
                <w:szCs w:val="28"/>
              </w:rPr>
              <w:t xml:space="preserve"> </w:t>
            </w:r>
            <w:r w:rsidRPr="003A3BF1">
              <w:rPr>
                <w:bCs/>
                <w:szCs w:val="28"/>
                <w:u w:val="single"/>
              </w:rPr>
              <w:t>не выше -45</w:t>
            </w:r>
            <w:r w:rsidRPr="00D8314F">
              <w:rPr>
                <w:bCs/>
                <w:szCs w:val="28"/>
              </w:rPr>
              <w:br/>
              <w:t xml:space="preserve">Вязкость динамическая, </w:t>
            </w:r>
            <w:r>
              <w:rPr>
                <w:bCs/>
                <w:szCs w:val="28"/>
              </w:rPr>
              <w:t xml:space="preserve">Па*с </w:t>
            </w:r>
            <w:r w:rsidRPr="00D8314F">
              <w:rPr>
                <w:bCs/>
                <w:szCs w:val="28"/>
              </w:rPr>
              <w:t>при -40</w:t>
            </w:r>
            <w:proofErr w:type="gramStart"/>
            <w:r w:rsidRPr="00D8314F">
              <w:rPr>
                <w:bCs/>
                <w:szCs w:val="28"/>
              </w:rPr>
              <w:t xml:space="preserve"> С</w:t>
            </w:r>
            <w:proofErr w:type="gramEnd"/>
            <w:r w:rsidRPr="00D8314F">
              <w:rPr>
                <w:bCs/>
                <w:szCs w:val="28"/>
              </w:rPr>
              <w:t xml:space="preserve"> </w:t>
            </w:r>
            <w:r>
              <w:rPr>
                <w:bCs/>
                <w:szCs w:val="28"/>
              </w:rPr>
              <w:t>–</w:t>
            </w:r>
            <w:r w:rsidRPr="00D8314F">
              <w:rPr>
                <w:bCs/>
                <w:szCs w:val="28"/>
              </w:rPr>
              <w:t xml:space="preserve"> 135000</w:t>
            </w:r>
            <w:r>
              <w:rPr>
                <w:bCs/>
                <w:szCs w:val="28"/>
              </w:rPr>
              <w:t>.</w:t>
            </w:r>
            <w:r>
              <w:rPr>
                <w:lang w:eastAsia="en-US"/>
              </w:rPr>
              <w:t xml:space="preserve"> </w:t>
            </w:r>
          </w:p>
          <w:p w:rsidR="00A4784A" w:rsidRDefault="00A4784A" w:rsidP="00A4784A">
            <w:pPr>
              <w:jc w:val="both"/>
              <w:rPr>
                <w:lang w:eastAsia="en-US"/>
              </w:rPr>
            </w:pPr>
            <w:r w:rsidRPr="003873E8">
              <w:rPr>
                <w:b/>
                <w:lang w:eastAsia="en-US"/>
              </w:rPr>
              <w:t>Ведро –</w:t>
            </w:r>
            <w:r w:rsidRPr="00232F55">
              <w:rPr>
                <w:b/>
                <w:lang w:eastAsia="en-US"/>
              </w:rPr>
              <w:t xml:space="preserve"> не менее</w:t>
            </w:r>
            <w:r>
              <w:rPr>
                <w:b/>
                <w:lang w:eastAsia="en-US"/>
              </w:rPr>
              <w:t xml:space="preserve"> </w:t>
            </w:r>
            <w:r w:rsidRPr="003873E8">
              <w:rPr>
                <w:b/>
                <w:lang w:eastAsia="en-US"/>
              </w:rPr>
              <w:t>20л</w:t>
            </w:r>
            <w:r>
              <w:rPr>
                <w:lang w:eastAsia="en-US"/>
              </w:rPr>
              <w:t xml:space="preserve">. </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lang w:eastAsia="en-US"/>
              </w:rPr>
              <w:t>Позиция №</w:t>
            </w:r>
            <w:r w:rsidRPr="00E00B83">
              <w:rPr>
                <w:lang w:eastAsia="en-US"/>
              </w:rPr>
              <w:t xml:space="preserve">4 </w:t>
            </w:r>
            <w:r w:rsidRPr="00E00B83">
              <w:rPr>
                <w:bCs/>
                <w:color w:val="1D282C"/>
                <w:shd w:val="clear" w:color="auto" w:fill="FFFFFF"/>
              </w:rPr>
              <w:t>Специальная синтетическая литиевая смазка</w:t>
            </w:r>
            <w:r w:rsidRPr="00E00B83">
              <w:rPr>
                <w:color w:val="000000"/>
              </w:rPr>
              <w:t xml:space="preserve"> </w:t>
            </w:r>
            <w:proofErr w:type="spellStart"/>
            <w:r w:rsidRPr="00E00B83">
              <w:rPr>
                <w:color w:val="000000"/>
              </w:rPr>
              <w:t>Stabyl</w:t>
            </w:r>
            <w:proofErr w:type="spellEnd"/>
            <w:r w:rsidRPr="00E00B83">
              <w:rPr>
                <w:color w:val="000000"/>
              </w:rPr>
              <w:t xml:space="preserve"> LT 50</w:t>
            </w:r>
            <w:r>
              <w:rPr>
                <w:color w:val="000000"/>
              </w:rPr>
              <w:t>.</w:t>
            </w:r>
          </w:p>
          <w:p w:rsidR="00A4784A" w:rsidRPr="00B6543F"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E00B83" w:rsidRDefault="00A4784A" w:rsidP="00A4784A">
            <w:pPr>
              <w:rPr>
                <w:lang w:eastAsia="en-US"/>
              </w:rPr>
            </w:pPr>
            <w:r w:rsidRPr="00E00B83">
              <w:rPr>
                <w:lang w:eastAsia="en-US"/>
              </w:rPr>
              <w:t>Смазка приобретается для обслуживания рельсовых автобусов РА-3.</w:t>
            </w:r>
          </w:p>
          <w:p w:rsidR="00A4784A" w:rsidRDefault="00A4784A" w:rsidP="00A4784A">
            <w:pPr>
              <w:pStyle w:val="aff5"/>
              <w:shd w:val="clear" w:color="auto" w:fill="FFFFFF"/>
              <w:spacing w:before="0" w:beforeAutospacing="0" w:after="0" w:afterAutospacing="0"/>
              <w:rPr>
                <w:color w:val="1D282C"/>
                <w:shd w:val="clear" w:color="auto" w:fill="FFFFFF"/>
              </w:rPr>
            </w:pPr>
            <w:r w:rsidRPr="00E00B83">
              <w:rPr>
                <w:lang w:eastAsia="en-US"/>
              </w:rPr>
              <w:t>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w:t>
            </w:r>
            <w:proofErr w:type="gramStart"/>
            <w:r w:rsidRPr="00E00B83">
              <w:rPr>
                <w:lang w:eastAsia="en-US"/>
              </w:rPr>
              <w:t>.</w:t>
            </w:r>
            <w:proofErr w:type="gramEnd"/>
            <w:r w:rsidRPr="00E00B83">
              <w:rPr>
                <w:lang w:eastAsia="en-US"/>
              </w:rPr>
              <w:t xml:space="preserve"> </w:t>
            </w:r>
            <w:proofErr w:type="gramStart"/>
            <w:r w:rsidRPr="00E00B83">
              <w:rPr>
                <w:color w:val="1D282C"/>
                <w:shd w:val="clear" w:color="auto" w:fill="FFFFFF"/>
              </w:rPr>
              <w:t>л</w:t>
            </w:r>
            <w:proofErr w:type="gramEnd"/>
            <w:r w:rsidRPr="00E00B83">
              <w:rPr>
                <w:color w:val="1D282C"/>
                <w:shd w:val="clear" w:color="auto" w:fill="FFFFFF"/>
              </w:rPr>
              <w:t>итиевая смазка на основе синтетической базовой жидкости, используемая в качестве несменяемой, в т.ч. в условиях низких температур.</w:t>
            </w:r>
          </w:p>
          <w:p w:rsidR="00A4784A" w:rsidRDefault="00A4784A" w:rsidP="00A4784A">
            <w:pPr>
              <w:pStyle w:val="aff5"/>
              <w:shd w:val="clear" w:color="auto" w:fill="FFFFFF"/>
              <w:spacing w:before="0" w:beforeAutospacing="0" w:after="0" w:afterAutospacing="0"/>
              <w:rPr>
                <w:color w:val="1D282C"/>
                <w:shd w:val="clear" w:color="auto" w:fill="FFFFFF"/>
              </w:rPr>
            </w:pPr>
            <w:r>
              <w:rPr>
                <w:color w:val="1D282C"/>
                <w:shd w:val="clear" w:color="auto" w:fill="FFFFFF"/>
              </w:rPr>
              <w:t xml:space="preserve">СВОЙСТВА: </w:t>
            </w:r>
          </w:p>
          <w:p w:rsidR="00A4784A" w:rsidRDefault="00A4784A" w:rsidP="00A4784A">
            <w:pPr>
              <w:pStyle w:val="aff5"/>
              <w:shd w:val="clear" w:color="auto" w:fill="FFFFFF"/>
              <w:spacing w:before="0" w:beforeAutospacing="0" w:after="0" w:afterAutospacing="0"/>
            </w:pPr>
            <w:r>
              <w:rPr>
                <w:color w:val="1D282C"/>
                <w:shd w:val="clear" w:color="auto" w:fill="FFFFFF"/>
              </w:rPr>
              <w:lastRenderedPageBreak/>
              <w:t xml:space="preserve">- </w:t>
            </w:r>
            <w:r>
              <w:t>Обозначение KPHC 2 N-50 - DIN 51 502  - Температурный диапазон -50 / +130</w:t>
            </w:r>
            <w:proofErr w:type="gramStart"/>
            <w:r>
              <w:t xml:space="preserve"> </w:t>
            </w:r>
            <w:r w:rsidRPr="00B909A7">
              <w:rPr>
                <w:color w:val="333333"/>
                <w:shd w:val="clear" w:color="auto" w:fill="FFFFFF"/>
              </w:rPr>
              <w:t>°С</w:t>
            </w:r>
            <w:proofErr w:type="gramEnd"/>
            <w:r>
              <w:t xml:space="preserve"> - DIN 51 825</w:t>
            </w:r>
          </w:p>
          <w:p w:rsidR="00A4784A" w:rsidRDefault="00A4784A" w:rsidP="00A4784A">
            <w:pPr>
              <w:pStyle w:val="aff5"/>
              <w:shd w:val="clear" w:color="auto" w:fill="FFFFFF"/>
              <w:spacing w:before="0" w:beforeAutospacing="0" w:after="0" w:afterAutospacing="0"/>
            </w:pPr>
            <w:r>
              <w:t xml:space="preserve"> кратковременно +150</w:t>
            </w:r>
            <w:proofErr w:type="gramStart"/>
            <w:r>
              <w:t xml:space="preserve"> </w:t>
            </w:r>
            <w:r w:rsidRPr="00B909A7">
              <w:rPr>
                <w:color w:val="333333"/>
                <w:shd w:val="clear" w:color="auto" w:fill="FFFFFF"/>
              </w:rPr>
              <w:t>°С</w:t>
            </w:r>
            <w:proofErr w:type="gramEnd"/>
            <w:r>
              <w:t xml:space="preserve"> </w:t>
            </w:r>
          </w:p>
          <w:p w:rsidR="00A4784A" w:rsidRDefault="00A4784A" w:rsidP="00A4784A">
            <w:pPr>
              <w:pStyle w:val="aff5"/>
              <w:shd w:val="clear" w:color="auto" w:fill="FFFFFF"/>
              <w:spacing w:before="0" w:beforeAutospacing="0" w:after="0" w:afterAutospacing="0"/>
            </w:pPr>
            <w:r>
              <w:t>- Вязкость базового масла (40</w:t>
            </w:r>
            <w:r w:rsidRPr="00B909A7">
              <w:rPr>
                <w:color w:val="333333"/>
                <w:shd w:val="clear" w:color="auto" w:fill="FFFFFF"/>
              </w:rPr>
              <w:t>°С</w:t>
            </w:r>
            <w:r>
              <w:t>) 105 мм</w:t>
            </w:r>
            <w:proofErr w:type="gramStart"/>
            <w:r>
              <w:t>2</w:t>
            </w:r>
            <w:proofErr w:type="gramEnd"/>
            <w:r>
              <w:t xml:space="preserve"> /с  - DIN 51 562-1 </w:t>
            </w:r>
          </w:p>
          <w:p w:rsidR="00A4784A" w:rsidRDefault="00A4784A" w:rsidP="00A4784A">
            <w:pPr>
              <w:pStyle w:val="aff5"/>
              <w:shd w:val="clear" w:color="auto" w:fill="FFFFFF"/>
              <w:spacing w:before="0" w:beforeAutospacing="0" w:after="0" w:afterAutospacing="0"/>
            </w:pPr>
            <w:r>
              <w:t xml:space="preserve">- NLGI 2 - DIN 51 818 </w:t>
            </w:r>
          </w:p>
          <w:p w:rsidR="00A4784A" w:rsidRDefault="00A4784A" w:rsidP="00A4784A">
            <w:pPr>
              <w:pStyle w:val="aff5"/>
              <w:shd w:val="clear" w:color="auto" w:fill="FFFFFF"/>
              <w:spacing w:before="0" w:beforeAutospacing="0" w:after="0" w:afterAutospacing="0"/>
            </w:pPr>
            <w:r>
              <w:t>- Температура каплепадения 190</w:t>
            </w:r>
            <w:proofErr w:type="gramStart"/>
            <w:r>
              <w:t xml:space="preserve"> </w:t>
            </w:r>
            <w:r w:rsidRPr="00B909A7">
              <w:rPr>
                <w:color w:val="333333"/>
                <w:shd w:val="clear" w:color="auto" w:fill="FFFFFF"/>
              </w:rPr>
              <w:t>°С</w:t>
            </w:r>
            <w:proofErr w:type="gramEnd"/>
            <w:r>
              <w:t xml:space="preserve"> - DIN ISO 2176 </w:t>
            </w:r>
          </w:p>
          <w:p w:rsidR="00A4784A" w:rsidRDefault="00A4784A" w:rsidP="00A4784A">
            <w:pPr>
              <w:pStyle w:val="aff5"/>
              <w:shd w:val="clear" w:color="auto" w:fill="FFFFFF"/>
              <w:spacing w:before="0" w:beforeAutospacing="0" w:after="0" w:afterAutospacing="0"/>
            </w:pPr>
            <w:r>
              <w:t xml:space="preserve">- Водостойкость 1-90 баллы DIN 51 807-1 - - Коллоидная стабильность, 18ч/40 ºC 0,5 % DIN 51 817 </w:t>
            </w:r>
          </w:p>
          <w:p w:rsidR="00A4784A" w:rsidRDefault="00A4784A" w:rsidP="00A4784A">
            <w:pPr>
              <w:pStyle w:val="aff5"/>
              <w:shd w:val="clear" w:color="auto" w:fill="FFFFFF"/>
              <w:spacing w:before="0" w:beforeAutospacing="0" w:after="0" w:afterAutospacing="0"/>
            </w:pPr>
            <w:r>
              <w:t>- Предел текучести, -40</w:t>
            </w:r>
            <w:proofErr w:type="gramStart"/>
            <w:r>
              <w:t xml:space="preserve"> </w:t>
            </w:r>
            <w:r w:rsidRPr="00B909A7">
              <w:rPr>
                <w:color w:val="333333"/>
                <w:shd w:val="clear" w:color="auto" w:fill="FFFFFF"/>
              </w:rPr>
              <w:t>°С</w:t>
            </w:r>
            <w:proofErr w:type="gramEnd"/>
            <w:r>
              <w:t xml:space="preserve"> 690 ГПа DIN 51 805 </w:t>
            </w:r>
          </w:p>
          <w:p w:rsidR="00A4784A" w:rsidRDefault="00A4784A" w:rsidP="00A4784A">
            <w:pPr>
              <w:pStyle w:val="aff5"/>
              <w:shd w:val="clear" w:color="auto" w:fill="FFFFFF"/>
              <w:spacing w:before="0" w:beforeAutospacing="0" w:after="0" w:afterAutospacing="0"/>
            </w:pPr>
            <w:r>
              <w:t xml:space="preserve">- Коррозия медной пластины 1-100 баллы DIN 51 811 </w:t>
            </w:r>
          </w:p>
          <w:p w:rsidR="00A4784A" w:rsidRDefault="00A4784A" w:rsidP="00A4784A">
            <w:pPr>
              <w:pStyle w:val="aff5"/>
              <w:shd w:val="clear" w:color="auto" w:fill="FFFFFF"/>
              <w:spacing w:before="0" w:beforeAutospacing="0" w:after="0" w:afterAutospacing="0"/>
              <w:rPr>
                <w:lang w:eastAsia="en-US"/>
              </w:rPr>
            </w:pPr>
            <w:r w:rsidRPr="00B6543F">
              <w:rPr>
                <w:b/>
                <w:bCs/>
                <w:color w:val="000000"/>
              </w:rPr>
              <w:t xml:space="preserve">банка </w:t>
            </w:r>
            <w:r w:rsidRPr="00232F55">
              <w:rPr>
                <w:b/>
                <w:lang w:eastAsia="en-US"/>
              </w:rPr>
              <w:t>не менее</w:t>
            </w:r>
            <w:r>
              <w:rPr>
                <w:b/>
                <w:lang w:eastAsia="en-US"/>
              </w:rPr>
              <w:t xml:space="preserve"> </w:t>
            </w:r>
            <w:r w:rsidRPr="00B6543F">
              <w:rPr>
                <w:b/>
                <w:bCs/>
                <w:color w:val="000000"/>
              </w:rPr>
              <w:t>45кг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lang w:eastAsia="en-US"/>
              </w:rPr>
              <w:t xml:space="preserve">Позиция №5 </w:t>
            </w:r>
            <w:r w:rsidRPr="00B6543F">
              <w:rPr>
                <w:color w:val="000000"/>
              </w:rPr>
              <w:t xml:space="preserve">Консервационное средство </w:t>
            </w:r>
            <w:proofErr w:type="spellStart"/>
            <w:r w:rsidRPr="00B6543F">
              <w:rPr>
                <w:color w:val="000000"/>
              </w:rPr>
              <w:t>Decordyn</w:t>
            </w:r>
            <w:proofErr w:type="spellEnd"/>
            <w:r w:rsidRPr="00B6543F">
              <w:rPr>
                <w:color w:val="000000"/>
              </w:rPr>
              <w:t xml:space="preserve"> </w:t>
            </w:r>
            <w:r>
              <w:rPr>
                <w:color w:val="000000"/>
              </w:rPr>
              <w:t xml:space="preserve">350 </w:t>
            </w:r>
            <w:proofErr w:type="spellStart"/>
            <w:r>
              <w:rPr>
                <w:color w:val="000000"/>
              </w:rPr>
              <w:t>Spray</w:t>
            </w:r>
            <w:proofErr w:type="spellEnd"/>
            <w:r>
              <w:rPr>
                <w:color w:val="000000"/>
              </w:rPr>
              <w:t>.</w:t>
            </w:r>
          </w:p>
          <w:p w:rsidR="00A4784A" w:rsidRPr="00B6543F"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Средство приобретается для обслуживания рельсовых автобусов РА-3.</w:t>
            </w:r>
          </w:p>
          <w:p w:rsidR="00A4784A" w:rsidRDefault="00A4784A" w:rsidP="00A4784A">
            <w:pPr>
              <w:jc w:val="both"/>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A4784A" w:rsidRDefault="00A4784A" w:rsidP="00A4784A">
            <w:pPr>
              <w:jc w:val="both"/>
            </w:pPr>
            <w:r>
              <w:rPr>
                <w:lang w:eastAsia="en-US"/>
              </w:rPr>
              <w:t>Э</w:t>
            </w:r>
            <w:r>
              <w:t xml:space="preserve">то прозрачный и жидкий антикоррозионный продукт при обработке, который после испарения растворителя образует </w:t>
            </w:r>
            <w:proofErr w:type="spellStart"/>
            <w:r>
              <w:t>адгезивную</w:t>
            </w:r>
            <w:proofErr w:type="spellEnd"/>
            <w:r>
              <w:t xml:space="preserve"> защитную пленку. Эта пленка также имеет хорошие смазочные свойства и не должна быть удалена перед использованием деталей. </w:t>
            </w:r>
          </w:p>
          <w:p w:rsidR="00A4784A" w:rsidRDefault="00A4784A" w:rsidP="00A4784A">
            <w:pPr>
              <w:jc w:val="both"/>
            </w:pPr>
            <w:r>
              <w:t>Характеристики</w:t>
            </w:r>
          </w:p>
          <w:p w:rsidR="00A4784A" w:rsidRPr="00125DCE" w:rsidRDefault="00A4784A" w:rsidP="00A4784A">
            <w:pPr>
              <w:jc w:val="both"/>
              <w:rPr>
                <w:color w:val="1D282C"/>
                <w:shd w:val="clear" w:color="auto" w:fill="FFFFFF"/>
              </w:rPr>
            </w:pPr>
            <w:r>
              <w:rPr>
                <w:color w:val="1D282C"/>
                <w:shd w:val="clear" w:color="auto" w:fill="FFFFFF"/>
              </w:rPr>
              <w:t xml:space="preserve">- </w:t>
            </w:r>
            <w:r w:rsidRPr="00125DCE">
              <w:rPr>
                <w:color w:val="1D282C"/>
                <w:shd w:val="clear" w:color="auto" w:fill="FFFFFF"/>
              </w:rPr>
              <w:t>диапазон температур: -40 / +70 °C</w:t>
            </w:r>
          </w:p>
          <w:p w:rsidR="00A4784A" w:rsidRDefault="00A4784A" w:rsidP="00A4784A">
            <w:pPr>
              <w:jc w:val="both"/>
              <w:rPr>
                <w:color w:val="1D282C"/>
                <w:shd w:val="clear" w:color="auto" w:fill="FFFFFF"/>
              </w:rPr>
            </w:pPr>
            <w:r>
              <w:rPr>
                <w:color w:val="1D282C"/>
                <w:shd w:val="clear" w:color="auto" w:fill="FFFFFF"/>
              </w:rPr>
              <w:t xml:space="preserve">- </w:t>
            </w:r>
            <w:r w:rsidRPr="00125DCE">
              <w:rPr>
                <w:color w:val="1D282C"/>
                <w:shd w:val="clear" w:color="auto" w:fill="FFFFFF"/>
              </w:rPr>
              <w:t>надежно предотвращает развитие коррозии в долгосрочной перспективе</w:t>
            </w:r>
            <w:r>
              <w:rPr>
                <w:color w:val="1D282C"/>
                <w:shd w:val="clear" w:color="auto" w:fill="FFFFFF"/>
              </w:rPr>
              <w:t>.</w:t>
            </w:r>
          </w:p>
          <w:p w:rsidR="00A4784A" w:rsidRDefault="00A4784A" w:rsidP="00A4784A">
            <w:pPr>
              <w:jc w:val="both"/>
              <w:rPr>
                <w:lang w:eastAsia="en-US"/>
              </w:rPr>
            </w:pPr>
            <w:r w:rsidRPr="00B6543F">
              <w:rPr>
                <w:b/>
                <w:bCs/>
                <w:color w:val="000000"/>
              </w:rPr>
              <w:t xml:space="preserve">баллон </w:t>
            </w:r>
            <w:r w:rsidRPr="00232F55">
              <w:rPr>
                <w:b/>
                <w:lang w:eastAsia="en-US"/>
              </w:rPr>
              <w:t>не менее</w:t>
            </w:r>
            <w:r>
              <w:rPr>
                <w:b/>
                <w:lang w:eastAsia="en-US"/>
              </w:rPr>
              <w:t xml:space="preserve"> </w:t>
            </w:r>
            <w:r w:rsidRPr="00B6543F">
              <w:rPr>
                <w:b/>
                <w:bCs/>
                <w:color w:val="000000"/>
              </w:rPr>
              <w:t>400мл.</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lang w:eastAsia="en-US"/>
              </w:rPr>
              <w:t xml:space="preserve">Позиция №6 </w:t>
            </w:r>
            <w:r>
              <w:rPr>
                <w:color w:val="000000"/>
              </w:rPr>
              <w:t>Смазка ISOFLEX TOPAS L 32 N</w:t>
            </w:r>
          </w:p>
          <w:p w:rsidR="00A4784A" w:rsidRPr="00B6543F"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1B17F0" w:rsidRDefault="00A4784A" w:rsidP="00A4784A">
            <w:pPr>
              <w:jc w:val="both"/>
              <w:rPr>
                <w:lang w:eastAsia="en-US"/>
              </w:rPr>
            </w:pPr>
            <w:r w:rsidRPr="001B17F0">
              <w:rPr>
                <w:lang w:eastAsia="en-US"/>
              </w:rPr>
              <w:t>Смазка приобретается для обслуживания рельсовых автобусов РА-3.</w:t>
            </w:r>
          </w:p>
          <w:p w:rsidR="00A4784A" w:rsidRPr="001B17F0" w:rsidRDefault="00A4784A" w:rsidP="00A4784A">
            <w:pPr>
              <w:jc w:val="both"/>
              <w:rPr>
                <w:lang w:eastAsia="en-US"/>
              </w:rPr>
            </w:pPr>
            <w:r w:rsidRPr="001B17F0">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A4784A" w:rsidRDefault="00A4784A" w:rsidP="00A4784A">
            <w:pPr>
              <w:jc w:val="both"/>
              <w:rPr>
                <w:color w:val="333333"/>
                <w:shd w:val="clear" w:color="auto" w:fill="FFFFFF"/>
              </w:rPr>
            </w:pPr>
            <w:r w:rsidRPr="001B17F0">
              <w:rPr>
                <w:lang w:eastAsia="en-US"/>
              </w:rPr>
              <w:t>С</w:t>
            </w:r>
            <w:r w:rsidRPr="001B17F0">
              <w:rPr>
                <w:color w:val="333333"/>
                <w:shd w:val="clear" w:color="auto" w:fill="FFFFFF"/>
              </w:rPr>
              <w:t>интетическая низкотемпературная консистентная смазка для контактов и переключателей, произведена на основе синтетического углеводородного масла и литиевого мыла</w:t>
            </w:r>
            <w:r>
              <w:rPr>
                <w:color w:val="333333"/>
                <w:shd w:val="clear" w:color="auto" w:fill="FFFFFF"/>
              </w:rPr>
              <w:t xml:space="preserve">. </w:t>
            </w:r>
          </w:p>
          <w:p w:rsidR="00A4784A" w:rsidRDefault="00A4784A" w:rsidP="00A4784A">
            <w:pPr>
              <w:jc w:val="both"/>
              <w:rPr>
                <w:color w:val="333333"/>
                <w:shd w:val="clear" w:color="auto" w:fill="FFFFFF"/>
              </w:rPr>
            </w:pPr>
            <w:r>
              <w:rPr>
                <w:color w:val="333333"/>
                <w:shd w:val="clear" w:color="auto" w:fill="FFFFFF"/>
              </w:rPr>
              <w:t>Характеристики:</w:t>
            </w:r>
          </w:p>
          <w:p w:rsidR="00A4784A" w:rsidRPr="00143DAF" w:rsidRDefault="00A4784A" w:rsidP="00A4784A">
            <w:pPr>
              <w:jc w:val="both"/>
              <w:rPr>
                <w:color w:val="0A0A0A"/>
                <w:shd w:val="clear" w:color="auto" w:fill="FEFEFE"/>
              </w:rPr>
            </w:pPr>
            <w:r w:rsidRPr="00143DAF">
              <w:rPr>
                <w:color w:val="0A0A0A"/>
                <w:shd w:val="clear" w:color="auto" w:fill="FEFEFE"/>
              </w:rPr>
              <w:t>Эксплуатационный диапазон температур* (°С) около: -60 до +130</w:t>
            </w:r>
          </w:p>
          <w:p w:rsidR="00A4784A" w:rsidRPr="00143DAF" w:rsidRDefault="00A4784A" w:rsidP="00A4784A">
            <w:pPr>
              <w:jc w:val="both"/>
              <w:rPr>
                <w:color w:val="0A0A0A"/>
                <w:shd w:val="clear" w:color="auto" w:fill="F9F9F9"/>
              </w:rPr>
            </w:pPr>
            <w:r w:rsidRPr="00143DAF">
              <w:rPr>
                <w:color w:val="0A0A0A"/>
                <w:shd w:val="clear" w:color="auto" w:fill="F9F9F9"/>
              </w:rPr>
              <w:lastRenderedPageBreak/>
              <w:t>Плотность при 20</w:t>
            </w:r>
            <w:proofErr w:type="gramStart"/>
            <w:r w:rsidRPr="00143DAF">
              <w:rPr>
                <w:color w:val="0A0A0A"/>
                <w:shd w:val="clear" w:color="auto" w:fill="F9F9F9"/>
              </w:rPr>
              <w:t xml:space="preserve"> °С</w:t>
            </w:r>
            <w:proofErr w:type="gramEnd"/>
            <w:r w:rsidRPr="00143DAF">
              <w:rPr>
                <w:color w:val="0A0A0A"/>
                <w:shd w:val="clear" w:color="auto" w:fill="F9F9F9"/>
              </w:rPr>
              <w:t xml:space="preserve"> (</w:t>
            </w:r>
            <w:proofErr w:type="spellStart"/>
            <w:r w:rsidRPr="00143DAF">
              <w:rPr>
                <w:color w:val="0A0A0A"/>
                <w:shd w:val="clear" w:color="auto" w:fill="F9F9F9"/>
              </w:rPr>
              <w:t>гр</w:t>
            </w:r>
            <w:proofErr w:type="spellEnd"/>
            <w:r w:rsidRPr="00143DAF">
              <w:rPr>
                <w:color w:val="0A0A0A"/>
                <w:shd w:val="clear" w:color="auto" w:fill="F9F9F9"/>
              </w:rPr>
              <w:t>/см3) DIN 51757 около: 0.86</w:t>
            </w:r>
          </w:p>
          <w:p w:rsidR="00A4784A" w:rsidRPr="00143DAF" w:rsidRDefault="00A4784A" w:rsidP="00A4784A">
            <w:pPr>
              <w:jc w:val="both"/>
              <w:rPr>
                <w:color w:val="0A0A0A"/>
                <w:shd w:val="clear" w:color="auto" w:fill="FEFEFE"/>
              </w:rPr>
            </w:pPr>
            <w:r w:rsidRPr="00143DAF">
              <w:rPr>
                <w:color w:val="0A0A0A"/>
                <w:shd w:val="clear" w:color="auto" w:fill="FEFEFE"/>
              </w:rPr>
              <w:t>Цвет: бежевый</w:t>
            </w:r>
          </w:p>
          <w:p w:rsidR="00A4784A" w:rsidRPr="00143DAF" w:rsidRDefault="00A4784A" w:rsidP="00A4784A">
            <w:pPr>
              <w:jc w:val="both"/>
              <w:rPr>
                <w:color w:val="0A0A0A"/>
                <w:shd w:val="clear" w:color="auto" w:fill="F9F9F9"/>
              </w:rPr>
            </w:pPr>
            <w:r w:rsidRPr="00143DAF">
              <w:rPr>
                <w:color w:val="0A0A0A"/>
                <w:shd w:val="clear" w:color="auto" w:fill="F9F9F9"/>
              </w:rPr>
              <w:t>Точка каплепадения DIN ISO 2176 (°С): &gt;180</w:t>
            </w:r>
          </w:p>
          <w:p w:rsidR="00A4784A" w:rsidRPr="00143DAF" w:rsidRDefault="00A4784A" w:rsidP="00A4784A">
            <w:pPr>
              <w:jc w:val="both"/>
              <w:rPr>
                <w:color w:val="0A0A0A"/>
                <w:shd w:val="clear" w:color="auto" w:fill="FEFEFE"/>
              </w:rPr>
            </w:pPr>
            <w:proofErr w:type="gramStart"/>
            <w:r w:rsidRPr="00143DAF">
              <w:rPr>
                <w:color w:val="0A0A0A"/>
                <w:shd w:val="clear" w:color="auto" w:fill="FEFEFE"/>
              </w:rPr>
              <w:t>Рабочая</w:t>
            </w:r>
            <w:proofErr w:type="gramEnd"/>
            <w:r w:rsidRPr="00143DAF">
              <w:rPr>
                <w:color w:val="0A0A0A"/>
                <w:shd w:val="clear" w:color="auto" w:fill="FEFEFE"/>
              </w:rPr>
              <w:t xml:space="preserve"> </w:t>
            </w:r>
            <w:proofErr w:type="spellStart"/>
            <w:r w:rsidRPr="00143DAF">
              <w:rPr>
                <w:color w:val="0A0A0A"/>
                <w:shd w:val="clear" w:color="auto" w:fill="FEFEFE"/>
              </w:rPr>
              <w:t>пенетрация</w:t>
            </w:r>
            <w:proofErr w:type="spellEnd"/>
            <w:r w:rsidRPr="00143DAF">
              <w:rPr>
                <w:color w:val="0A0A0A"/>
                <w:shd w:val="clear" w:color="auto" w:fill="FEFEFE"/>
              </w:rPr>
              <w:t xml:space="preserve"> DIN ISO 2137 (0.1мм): 265 — 295</w:t>
            </w:r>
          </w:p>
          <w:p w:rsidR="00A4784A" w:rsidRPr="00143DAF" w:rsidRDefault="00A4784A" w:rsidP="00A4784A">
            <w:pPr>
              <w:jc w:val="both"/>
              <w:rPr>
                <w:color w:val="0A0A0A"/>
                <w:shd w:val="clear" w:color="auto" w:fill="F9F9F9"/>
              </w:rPr>
            </w:pPr>
            <w:r w:rsidRPr="00143DAF">
              <w:rPr>
                <w:color w:val="0A0A0A"/>
                <w:shd w:val="clear" w:color="auto" w:fill="F9F9F9"/>
              </w:rPr>
              <w:t>Вязкость базового масла DIN 51561 (мм2/с) при 40</w:t>
            </w:r>
            <w:proofErr w:type="gramStart"/>
            <w:r w:rsidRPr="00143DAF">
              <w:rPr>
                <w:color w:val="0A0A0A"/>
                <w:shd w:val="clear" w:color="auto" w:fill="F9F9F9"/>
              </w:rPr>
              <w:t xml:space="preserve"> °С</w:t>
            </w:r>
            <w:proofErr w:type="gramEnd"/>
            <w:r w:rsidRPr="00143DAF">
              <w:rPr>
                <w:color w:val="0A0A0A"/>
                <w:shd w:val="clear" w:color="auto" w:fill="F9F9F9"/>
              </w:rPr>
              <w:t>: 19</w:t>
            </w:r>
          </w:p>
          <w:p w:rsidR="00A4784A" w:rsidRDefault="00A4784A" w:rsidP="00A4784A">
            <w:pPr>
              <w:jc w:val="both"/>
              <w:rPr>
                <w:color w:val="0A0A0A"/>
                <w:shd w:val="clear" w:color="auto" w:fill="FEFEFE"/>
              </w:rPr>
            </w:pPr>
            <w:r w:rsidRPr="00143DAF">
              <w:rPr>
                <w:color w:val="0A0A0A"/>
                <w:shd w:val="clear" w:color="auto" w:fill="FEFEFE"/>
              </w:rPr>
              <w:t>Вязкость базового масла DIN 51561 (мм2/с) при 100</w:t>
            </w:r>
            <w:proofErr w:type="gramStart"/>
            <w:r w:rsidRPr="00143DAF">
              <w:rPr>
                <w:color w:val="0A0A0A"/>
                <w:shd w:val="clear" w:color="auto" w:fill="FEFEFE"/>
              </w:rPr>
              <w:t xml:space="preserve"> °С</w:t>
            </w:r>
            <w:proofErr w:type="gramEnd"/>
            <w:r w:rsidRPr="00143DAF">
              <w:rPr>
                <w:color w:val="0A0A0A"/>
                <w:shd w:val="clear" w:color="auto" w:fill="FEFEFE"/>
              </w:rPr>
              <w:t>: 4.2</w:t>
            </w:r>
          </w:p>
          <w:p w:rsidR="00A4784A" w:rsidRPr="001B17F0" w:rsidRDefault="00A4784A" w:rsidP="00A4784A">
            <w:pPr>
              <w:jc w:val="both"/>
              <w:rPr>
                <w:lang w:eastAsia="en-US"/>
              </w:rPr>
            </w:pPr>
            <w:r w:rsidRPr="00B6543F">
              <w:rPr>
                <w:b/>
                <w:bCs/>
                <w:color w:val="000000"/>
              </w:rPr>
              <w:t>Банка</w:t>
            </w:r>
            <w:r>
              <w:rPr>
                <w:b/>
                <w:bCs/>
                <w:color w:val="000000"/>
              </w:rPr>
              <w:t xml:space="preserve"> </w:t>
            </w:r>
            <w:r w:rsidRPr="00232F55">
              <w:rPr>
                <w:b/>
                <w:lang w:eastAsia="en-US"/>
              </w:rPr>
              <w:t>не менее</w:t>
            </w:r>
            <w:r>
              <w:rPr>
                <w:b/>
                <w:bCs/>
                <w:color w:val="000000"/>
              </w:rPr>
              <w:t xml:space="preserve"> -</w:t>
            </w:r>
            <w:r w:rsidRPr="00B6543F">
              <w:rPr>
                <w:b/>
                <w:bCs/>
                <w:color w:val="000000"/>
              </w:rPr>
              <w:t xml:space="preserve"> 1кг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lang w:eastAsia="en-US"/>
              </w:rPr>
              <w:t xml:space="preserve">Позиция №7 </w:t>
            </w:r>
            <w:r w:rsidRPr="00B6543F">
              <w:rPr>
                <w:color w:val="000000"/>
              </w:rPr>
              <w:t xml:space="preserve">Смазка силиконовая </w:t>
            </w:r>
            <w:proofErr w:type="spellStart"/>
            <w:r w:rsidRPr="00B6543F">
              <w:rPr>
                <w:color w:val="000000"/>
              </w:rPr>
              <w:t>Si-M</w:t>
            </w:r>
            <w:proofErr w:type="spellEnd"/>
            <w:r w:rsidRPr="00B6543F">
              <w:rPr>
                <w:color w:val="000000"/>
              </w:rPr>
              <w:t xml:space="preserve"> ТУ 2257-001- 54736950-2001</w:t>
            </w:r>
            <w:r>
              <w:rPr>
                <w:color w:val="000000"/>
              </w:rPr>
              <w:t>.</w:t>
            </w:r>
          </w:p>
          <w:p w:rsidR="00A4784A" w:rsidRPr="00B6543F"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Смазка приобретается для обслуживания рельсовых автобусов РА-3.</w:t>
            </w:r>
          </w:p>
          <w:p w:rsidR="00A4784A" w:rsidRPr="005D7F93" w:rsidRDefault="00A4784A" w:rsidP="00A4784A">
            <w:pPr>
              <w:pStyle w:val="aff5"/>
              <w:shd w:val="clear" w:color="auto" w:fill="FFFFFF"/>
              <w:spacing w:before="0" w:beforeAutospacing="0" w:after="0" w:afterAutospacing="0"/>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w:t>
            </w:r>
            <w:r w:rsidRPr="005D7F93">
              <w:rPr>
                <w:lang w:eastAsia="en-US"/>
              </w:rPr>
              <w:t>сайте производителя.</w:t>
            </w:r>
          </w:p>
          <w:p w:rsidR="00A4784A" w:rsidRPr="005D7F93" w:rsidRDefault="00A4784A" w:rsidP="00A4784A">
            <w:pPr>
              <w:pStyle w:val="aff5"/>
              <w:shd w:val="clear" w:color="auto" w:fill="FFFFFF"/>
              <w:spacing w:before="0" w:beforeAutospacing="0" w:after="0" w:afterAutospacing="0"/>
              <w:rPr>
                <w:color w:val="373737"/>
              </w:rPr>
            </w:pPr>
            <w:r w:rsidRPr="005D7F93">
              <w:rPr>
                <w:color w:val="373737"/>
              </w:rPr>
              <w:t>Многоцелевая химически инертная смазка с высокими диэлектрическими свойствами. Она характеризуется хорошей адгезией с металлическими, резиновыми, пластиковыми и другими поверхностями. После нанесения состав образует защитную пленку, которая предотвращает образование коррозии, снижает трение, обеспечивает разделительный эффект.</w:t>
            </w:r>
          </w:p>
          <w:p w:rsidR="00A4784A" w:rsidRDefault="00A4784A" w:rsidP="00A4784A">
            <w:pPr>
              <w:pStyle w:val="aff5"/>
              <w:shd w:val="clear" w:color="auto" w:fill="FFFFFF"/>
              <w:spacing w:before="0" w:beforeAutospacing="0" w:after="0" w:afterAutospacing="0"/>
              <w:rPr>
                <w:color w:val="373737"/>
              </w:rPr>
            </w:pPr>
            <w:r w:rsidRPr="005D7F93">
              <w:rPr>
                <w:color w:val="373737"/>
              </w:rPr>
              <w:t>Смазка обладает термостойкостью и морозостойкостью - работает в широчайшем диапазоне температур от -60 до +300 °С.</w:t>
            </w:r>
          </w:p>
          <w:p w:rsidR="00A4784A" w:rsidRDefault="00A4784A" w:rsidP="00A4784A">
            <w:pPr>
              <w:pStyle w:val="aff5"/>
              <w:shd w:val="clear" w:color="auto" w:fill="FFFFFF"/>
              <w:spacing w:before="0" w:beforeAutospacing="0" w:after="0" w:afterAutospacing="0"/>
              <w:rPr>
                <w:lang w:eastAsia="en-US"/>
              </w:rPr>
            </w:pPr>
            <w:r w:rsidRPr="00B6543F">
              <w:rPr>
                <w:b/>
                <w:bCs/>
                <w:color w:val="000000"/>
              </w:rPr>
              <w:t>Туба</w:t>
            </w:r>
            <w:r>
              <w:rPr>
                <w:b/>
                <w:bCs/>
                <w:color w:val="000000"/>
              </w:rPr>
              <w:t xml:space="preserve"> </w:t>
            </w:r>
            <w:r w:rsidRPr="00232F55">
              <w:rPr>
                <w:b/>
                <w:lang w:eastAsia="en-US"/>
              </w:rPr>
              <w:t>не менее</w:t>
            </w:r>
            <w:r>
              <w:rPr>
                <w:b/>
                <w:bCs/>
                <w:color w:val="000000"/>
              </w:rPr>
              <w:t xml:space="preserve"> -</w:t>
            </w:r>
            <w:r w:rsidRPr="00B6543F">
              <w:rPr>
                <w:b/>
                <w:bCs/>
                <w:color w:val="000000"/>
              </w:rPr>
              <w:t xml:space="preserve"> 165г</w:t>
            </w:r>
            <w:r w:rsidRPr="00F547CA">
              <w:rPr>
                <w:b/>
                <w:color w:val="000000"/>
              </w:rPr>
              <w:t>. (400мл.)</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lang w:eastAsia="en-US"/>
              </w:rPr>
              <w:t xml:space="preserve">Позиция №8 </w:t>
            </w:r>
            <w:r>
              <w:rPr>
                <w:color w:val="000000"/>
              </w:rPr>
              <w:t xml:space="preserve">NEOVAL – </w:t>
            </w:r>
            <w:proofErr w:type="spellStart"/>
            <w:r>
              <w:rPr>
                <w:color w:val="000000"/>
              </w:rPr>
              <w:t>Oilspray</w:t>
            </w:r>
            <w:proofErr w:type="spellEnd"/>
            <w:r>
              <w:rPr>
                <w:color w:val="000000"/>
              </w:rPr>
              <w:t>.</w:t>
            </w:r>
          </w:p>
          <w:p w:rsidR="00A4784A" w:rsidRPr="00B6543F"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приобретается для обслуживания рельсовых автобусов РА-3.</w:t>
            </w:r>
          </w:p>
          <w:p w:rsidR="00A4784A" w:rsidRDefault="00A4784A" w:rsidP="00A4784A">
            <w:pPr>
              <w:jc w:val="both"/>
              <w:rPr>
                <w:lang w:eastAsia="en-US"/>
              </w:rPr>
            </w:pPr>
            <w:r>
              <w:rPr>
                <w:lang w:eastAsia="en-US"/>
              </w:rPr>
              <w:t xml:space="preserve">Все технические и функциональные характеристики масла указаны в паспорте безопасности товара, имеющемся в общем доступе, в том числе на официальном сайте производителя. </w:t>
            </w:r>
          </w:p>
          <w:p w:rsidR="00A4784A" w:rsidRDefault="00A4784A" w:rsidP="00A4784A">
            <w:pPr>
              <w:jc w:val="both"/>
            </w:pPr>
            <w:r>
              <w:t xml:space="preserve">Масло с высокой добавкой кислоты и смолы. Без силикона, без растворителей и </w:t>
            </w:r>
            <w:proofErr w:type="gramStart"/>
            <w:r>
              <w:t>антистатическое</w:t>
            </w:r>
            <w:proofErr w:type="gramEnd"/>
            <w:r>
              <w:t>. </w:t>
            </w:r>
          </w:p>
          <w:p w:rsidR="00A4784A" w:rsidRDefault="00A4784A" w:rsidP="00A4784A">
            <w:pPr>
              <w:jc w:val="both"/>
            </w:pPr>
            <w:r>
              <w:rPr>
                <w:rFonts w:ascii="Arial" w:hAnsi="Arial" w:cs="Arial"/>
                <w:b/>
                <w:bCs/>
                <w:color w:val="000000"/>
                <w:shd w:val="clear" w:color="auto" w:fill="FFFFFF"/>
              </w:rPr>
              <w:t>ХАРАКТЕРИСТИКИ:</w:t>
            </w:r>
            <w:r>
              <w:rPr>
                <w:rFonts w:ascii="Arial" w:hAnsi="Arial" w:cs="Arial"/>
                <w:color w:val="000000"/>
              </w:rPr>
              <w:br/>
            </w:r>
            <w:r>
              <w:t>- кинематическая вязкость при 40°C: 38-42 мм</w:t>
            </w:r>
            <w:proofErr w:type="gramStart"/>
            <w:r>
              <w:t>2</w:t>
            </w:r>
            <w:proofErr w:type="gramEnd"/>
            <w:r>
              <w:t>/с</w:t>
            </w:r>
            <w:r>
              <w:rPr>
                <w:rFonts w:ascii="Arial" w:hAnsi="Arial" w:cs="Arial"/>
                <w:color w:val="000000"/>
              </w:rPr>
              <w:br/>
            </w:r>
            <w:r>
              <w:t>- плотность при 20°C: около 0,88 г/мл.</w:t>
            </w:r>
          </w:p>
          <w:p w:rsidR="00A4784A" w:rsidRDefault="00A4784A" w:rsidP="00A4784A">
            <w:pPr>
              <w:jc w:val="both"/>
              <w:rPr>
                <w:rFonts w:ascii="Arial" w:hAnsi="Arial" w:cs="Arial"/>
                <w:color w:val="000000"/>
              </w:rPr>
            </w:pPr>
            <w:r>
              <w:t xml:space="preserve">- </w:t>
            </w:r>
            <w:r w:rsidRPr="00F547CA">
              <w:rPr>
                <w:rFonts w:ascii="Arial" w:hAnsi="Arial" w:cs="Arial"/>
                <w:color w:val="000000"/>
              </w:rPr>
              <w:t>высокая термостойкость (от -40°C до +500°C)</w:t>
            </w:r>
          </w:p>
          <w:p w:rsidR="00A4784A" w:rsidRDefault="00A4784A" w:rsidP="00A4784A">
            <w:pPr>
              <w:jc w:val="both"/>
              <w:rPr>
                <w:lang w:eastAsia="en-US"/>
              </w:rPr>
            </w:pPr>
            <w:r>
              <w:rPr>
                <w:b/>
                <w:bCs/>
                <w:color w:val="000000"/>
              </w:rPr>
              <w:t xml:space="preserve">Аэрозольный баллон </w:t>
            </w:r>
            <w:r w:rsidRPr="00232F55">
              <w:rPr>
                <w:b/>
                <w:lang w:eastAsia="en-US"/>
              </w:rPr>
              <w:t>не менее</w:t>
            </w:r>
            <w:r>
              <w:rPr>
                <w:b/>
                <w:bCs/>
                <w:color w:val="000000"/>
              </w:rPr>
              <w:t xml:space="preserve"> -</w:t>
            </w:r>
            <w:r w:rsidRPr="00B6543F">
              <w:rPr>
                <w:b/>
                <w:bCs/>
                <w:color w:val="000000"/>
              </w:rPr>
              <w:t xml:space="preserve"> 400 мл</w:t>
            </w:r>
            <w:r w:rsidRPr="00B6543F">
              <w:rPr>
                <w:color w:val="000000"/>
              </w:rPr>
              <w:t>.</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color w:val="000000"/>
              </w:rPr>
            </w:pPr>
            <w:r>
              <w:rPr>
                <w:lang w:eastAsia="en-US"/>
              </w:rPr>
              <w:t xml:space="preserve">Позиция №9 </w:t>
            </w:r>
            <w:r w:rsidRPr="00B6543F">
              <w:rPr>
                <w:color w:val="000000"/>
              </w:rPr>
              <w:t xml:space="preserve">Спирт </w:t>
            </w:r>
            <w:r w:rsidRPr="00B6543F">
              <w:rPr>
                <w:color w:val="000000"/>
              </w:rPr>
              <w:lastRenderedPageBreak/>
              <w:t>гидролизный</w:t>
            </w:r>
          </w:p>
          <w:p w:rsidR="00A4784A" w:rsidRPr="00B6543F" w:rsidRDefault="00A4784A" w:rsidP="00A4784A">
            <w:pPr>
              <w:rPr>
                <w:color w:val="000000"/>
              </w:rPr>
            </w:pPr>
            <w:r w:rsidRPr="00B6543F">
              <w:rPr>
                <w:color w:val="000000"/>
              </w:rPr>
              <w:t xml:space="preserve"> </w:t>
            </w: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sidRPr="009B0076">
              <w:rPr>
                <w:b/>
                <w:bCs/>
                <w:color w:val="000000"/>
              </w:rPr>
              <w:lastRenderedPageBreak/>
              <w:t xml:space="preserve">Бутылка – </w:t>
            </w:r>
            <w:r w:rsidRPr="00232F55">
              <w:rPr>
                <w:b/>
                <w:lang w:eastAsia="en-US"/>
              </w:rPr>
              <w:t>не менее</w:t>
            </w:r>
            <w:r>
              <w:rPr>
                <w:b/>
                <w:lang w:eastAsia="en-US"/>
              </w:rPr>
              <w:t xml:space="preserve"> </w:t>
            </w:r>
            <w:r w:rsidRPr="009B0076">
              <w:rPr>
                <w:b/>
                <w:bCs/>
                <w:color w:val="000000"/>
              </w:rPr>
              <w:t>0,5 л</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b/>
              </w:rPr>
            </w:pPr>
            <w:r>
              <w:rPr>
                <w:lang w:eastAsia="en-US"/>
              </w:rPr>
              <w:t xml:space="preserve">Позиция №10 </w:t>
            </w:r>
            <w:r w:rsidRPr="00B6543F">
              <w:t>Масло гидравлическое всесезонное загущенное (для автотракторной техники)</w:t>
            </w:r>
            <w:r>
              <w:t xml:space="preserve"> </w:t>
            </w:r>
            <w:r w:rsidRPr="00450C54">
              <w:rPr>
                <w:b/>
              </w:rPr>
              <w:t>АМГ-10</w:t>
            </w:r>
          </w:p>
          <w:p w:rsidR="00A4784A" w:rsidRPr="00A4784A" w:rsidRDefault="00A4784A" w:rsidP="00A4784A">
            <w:pPr>
              <w:rPr>
                <w:bCs/>
              </w:rPr>
            </w:pPr>
            <w:r w:rsidRPr="00A4784A">
              <w:rPr>
                <w:bCs/>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FB0115" w:rsidRDefault="00A4784A" w:rsidP="00A4784A">
            <w:pPr>
              <w:jc w:val="both"/>
              <w:rPr>
                <w:color w:val="000000"/>
                <w:shd w:val="clear" w:color="auto" w:fill="FFFFFF"/>
              </w:rPr>
            </w:pPr>
            <w:r w:rsidRPr="00FB0115">
              <w:rPr>
                <w:color w:val="000000"/>
                <w:shd w:val="clear" w:color="auto" w:fill="FFFFFF"/>
              </w:rPr>
              <w:t xml:space="preserve">Характеристики: </w:t>
            </w:r>
          </w:p>
          <w:p w:rsidR="00A4784A" w:rsidRPr="00FB0115" w:rsidRDefault="00A4784A" w:rsidP="00A4784A">
            <w:pPr>
              <w:jc w:val="both"/>
              <w:rPr>
                <w:color w:val="000000"/>
                <w:shd w:val="clear" w:color="auto" w:fill="FFFFFF"/>
              </w:rPr>
            </w:pPr>
            <w:r w:rsidRPr="00FB0115">
              <w:rPr>
                <w:color w:val="000000"/>
                <w:shd w:val="clear" w:color="auto" w:fill="FFFFFF"/>
              </w:rPr>
              <w:t xml:space="preserve">- Кинематическая вязкость (мм2/с) </w:t>
            </w:r>
            <w:r w:rsidRPr="00FB0115">
              <w:rPr>
                <w:color w:val="000000"/>
                <w:u w:val="single"/>
                <w:shd w:val="clear" w:color="auto" w:fill="FFFFFF"/>
              </w:rPr>
              <w:t>При 50</w:t>
            </w:r>
            <w:proofErr w:type="gramStart"/>
            <w:r w:rsidRPr="00FB0115">
              <w:rPr>
                <w:color w:val="000000"/>
                <w:u w:val="single"/>
                <w:shd w:val="clear" w:color="auto" w:fill="FFFFFF"/>
              </w:rPr>
              <w:t xml:space="preserve"> С</w:t>
            </w:r>
            <w:proofErr w:type="gramEnd"/>
            <w:r w:rsidRPr="00FB0115">
              <w:rPr>
                <w:color w:val="000000"/>
                <w:u w:val="single"/>
                <w:shd w:val="clear" w:color="auto" w:fill="FFFFFF"/>
              </w:rPr>
              <w:t xml:space="preserve"> - не менее 10</w:t>
            </w:r>
            <w:r w:rsidRPr="00FB0115">
              <w:rPr>
                <w:color w:val="000000"/>
                <w:shd w:val="clear" w:color="auto" w:fill="FFFFFF"/>
              </w:rPr>
              <w:t>, -</w:t>
            </w:r>
            <w:r w:rsidRPr="00FB0115">
              <w:rPr>
                <w:color w:val="000000"/>
                <w:u w:val="single"/>
                <w:shd w:val="clear" w:color="auto" w:fill="FFFFFF"/>
              </w:rPr>
              <w:t>50 С -  не более 1250</w:t>
            </w:r>
          </w:p>
          <w:p w:rsidR="00A4784A" w:rsidRPr="00FB0115" w:rsidRDefault="00A4784A" w:rsidP="00A4784A">
            <w:pPr>
              <w:jc w:val="both"/>
              <w:rPr>
                <w:color w:val="000000"/>
                <w:u w:val="single"/>
                <w:shd w:val="clear" w:color="auto" w:fill="FFFFFF"/>
              </w:rPr>
            </w:pPr>
            <w:r w:rsidRPr="00FB0115">
              <w:rPr>
                <w:color w:val="000000"/>
                <w:shd w:val="clear" w:color="auto" w:fill="FFFFFF"/>
              </w:rPr>
              <w:t xml:space="preserve">- Кислотное число (КОН/г) - </w:t>
            </w:r>
            <w:r w:rsidRPr="00FB0115">
              <w:rPr>
                <w:color w:val="000000"/>
                <w:u w:val="single"/>
                <w:shd w:val="clear" w:color="auto" w:fill="FFFFFF"/>
              </w:rPr>
              <w:t>Не более 0.08</w:t>
            </w:r>
          </w:p>
          <w:p w:rsidR="00A4784A" w:rsidRPr="00FB0115" w:rsidRDefault="00A4784A" w:rsidP="00A4784A">
            <w:pPr>
              <w:jc w:val="both"/>
              <w:rPr>
                <w:color w:val="000000"/>
                <w:u w:val="single"/>
                <w:shd w:val="clear" w:color="auto" w:fill="FFFFFF"/>
              </w:rPr>
            </w:pPr>
            <w:r w:rsidRPr="00FB0115">
              <w:rPr>
                <w:color w:val="000000"/>
                <w:shd w:val="clear" w:color="auto" w:fill="FFFFFF"/>
              </w:rPr>
              <w:t>- Плотность при 20</w:t>
            </w:r>
            <w:proofErr w:type="gramStart"/>
            <w:r w:rsidRPr="00FB0115">
              <w:rPr>
                <w:color w:val="000000"/>
                <w:shd w:val="clear" w:color="auto" w:fill="FFFFFF"/>
              </w:rPr>
              <w:t xml:space="preserve"> С</w:t>
            </w:r>
            <w:proofErr w:type="gramEnd"/>
            <w:r w:rsidRPr="00FB0115">
              <w:rPr>
                <w:color w:val="000000"/>
                <w:shd w:val="clear" w:color="auto" w:fill="FFFFFF"/>
              </w:rPr>
              <w:t xml:space="preserve"> (кг/м3) - </w:t>
            </w:r>
            <w:r w:rsidRPr="00FB0115">
              <w:rPr>
                <w:color w:val="000000"/>
                <w:u w:val="single"/>
                <w:shd w:val="clear" w:color="auto" w:fill="FFFFFF"/>
              </w:rPr>
              <w:t>Не более 850</w:t>
            </w:r>
          </w:p>
          <w:p w:rsidR="00A4784A" w:rsidRPr="00FB0115" w:rsidRDefault="00A4784A" w:rsidP="00A4784A">
            <w:pPr>
              <w:jc w:val="both"/>
              <w:rPr>
                <w:color w:val="000000"/>
                <w:shd w:val="clear" w:color="auto" w:fill="FFFFFF"/>
              </w:rPr>
            </w:pPr>
            <w:r w:rsidRPr="00FB0115">
              <w:rPr>
                <w:color w:val="000000"/>
                <w:shd w:val="clear" w:color="auto" w:fill="FFFFFF"/>
              </w:rPr>
              <w:t xml:space="preserve">- Температура вспышки в открытом тигле (С) - </w:t>
            </w:r>
            <w:r w:rsidRPr="00FB0115">
              <w:rPr>
                <w:color w:val="000000"/>
                <w:u w:val="single"/>
                <w:shd w:val="clear" w:color="auto" w:fill="FFFFFF"/>
              </w:rPr>
              <w:t>Не более 93</w:t>
            </w:r>
          </w:p>
          <w:p w:rsidR="00A4784A" w:rsidRPr="00FB0115" w:rsidRDefault="00A4784A" w:rsidP="00A4784A">
            <w:pPr>
              <w:jc w:val="both"/>
              <w:rPr>
                <w:color w:val="000000"/>
                <w:sz w:val="27"/>
                <w:szCs w:val="27"/>
                <w:shd w:val="clear" w:color="auto" w:fill="FFFFFF"/>
              </w:rPr>
            </w:pPr>
            <w:r w:rsidRPr="00FB0115">
              <w:rPr>
                <w:color w:val="000000"/>
                <w:shd w:val="clear" w:color="auto" w:fill="FFFFFF"/>
              </w:rPr>
              <w:t xml:space="preserve">- Температура застывания (С) - </w:t>
            </w:r>
            <w:r w:rsidRPr="00FB0115">
              <w:rPr>
                <w:color w:val="000000"/>
                <w:u w:val="single"/>
                <w:shd w:val="clear" w:color="auto" w:fill="FFFFFF"/>
              </w:rPr>
              <w:t>Не менее -70</w:t>
            </w:r>
            <w:r w:rsidRPr="00FB0115">
              <w:rPr>
                <w:color w:val="000000"/>
                <w:sz w:val="27"/>
                <w:szCs w:val="27"/>
                <w:shd w:val="clear" w:color="auto" w:fill="FFFFFF"/>
              </w:rPr>
              <w:t xml:space="preserve"> </w:t>
            </w:r>
          </w:p>
          <w:p w:rsidR="00A4784A" w:rsidRDefault="00A4784A" w:rsidP="00A4784A">
            <w:pPr>
              <w:jc w:val="both"/>
            </w:pPr>
            <w:r w:rsidRPr="00FB0115">
              <w:rPr>
                <w:color w:val="333333"/>
              </w:rPr>
              <w:t xml:space="preserve">Предназначено для </w:t>
            </w:r>
            <w:proofErr w:type="spellStart"/>
            <w:r w:rsidRPr="00FB0115">
              <w:rPr>
                <w:color w:val="333333"/>
              </w:rPr>
              <w:t>гидросистем</w:t>
            </w:r>
            <w:proofErr w:type="spellEnd"/>
            <w:r w:rsidRPr="00FB0115">
              <w:rPr>
                <w:color w:val="333333"/>
              </w:rPr>
              <w:t xml:space="preserve"> авиационной и наземной техники, работающей в интервале температур окружающей среды от </w:t>
            </w:r>
            <w:r w:rsidRPr="00FB0115">
              <w:t>-60</w:t>
            </w:r>
            <w:r w:rsidRPr="00FB0115">
              <w:rPr>
                <w:color w:val="333333"/>
              </w:rPr>
              <w:t> до </w:t>
            </w:r>
            <w:r w:rsidRPr="00FB0115">
              <w:t>+55</w:t>
            </w:r>
            <w:proofErr w:type="gramStart"/>
            <w:r w:rsidRPr="00FB0115">
              <w:t>°С</w:t>
            </w:r>
            <w:proofErr w:type="gramEnd"/>
          </w:p>
          <w:p w:rsidR="00A4784A" w:rsidRPr="00D20876" w:rsidRDefault="00A4784A" w:rsidP="00A4784A">
            <w:pPr>
              <w:jc w:val="both"/>
              <w:rPr>
                <w:b/>
                <w:lang w:eastAsia="en-US"/>
              </w:rPr>
            </w:pPr>
            <w:r w:rsidRPr="00D20876">
              <w:rPr>
                <w:b/>
              </w:rPr>
              <w:t xml:space="preserve">Бочка – </w:t>
            </w:r>
            <w:r w:rsidRPr="00232F55">
              <w:rPr>
                <w:b/>
                <w:lang w:eastAsia="en-US"/>
              </w:rPr>
              <w:t>не менее</w:t>
            </w:r>
            <w:r>
              <w:rPr>
                <w:b/>
                <w:lang w:eastAsia="en-US"/>
              </w:rPr>
              <w:t xml:space="preserve"> </w:t>
            </w:r>
            <w:r w:rsidRPr="00D20876">
              <w:rPr>
                <w:b/>
              </w:rPr>
              <w:t>216л.</w:t>
            </w:r>
          </w:p>
        </w:tc>
      </w:tr>
      <w:tr w:rsidR="00A4784A" w:rsidRPr="005448B4"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Pr="00A4784A" w:rsidRDefault="00A4784A" w:rsidP="00A4784A">
            <w:pPr>
              <w:rPr>
                <w:b/>
              </w:rPr>
            </w:pPr>
            <w:r>
              <w:rPr>
                <w:lang w:eastAsia="en-US"/>
              </w:rPr>
              <w:t xml:space="preserve">Позиция №11 </w:t>
            </w:r>
            <w:r>
              <w:rPr>
                <w:sz w:val="22"/>
                <w:szCs w:val="22"/>
              </w:rPr>
              <w:t xml:space="preserve">Масло моторное (для автотракторной техники) </w:t>
            </w:r>
            <w:r>
              <w:rPr>
                <w:b/>
                <w:sz w:val="22"/>
                <w:szCs w:val="22"/>
                <w:lang w:val="en-US"/>
              </w:rPr>
              <w:t>ZIC</w:t>
            </w:r>
          </w:p>
          <w:p w:rsidR="00A4784A" w:rsidRPr="00A4784A" w:rsidRDefault="00A4784A" w:rsidP="00A4784A">
            <w:pPr>
              <w:rPr>
                <w:bCs/>
                <w:lang w:val="en-US"/>
              </w:rPr>
            </w:pPr>
            <w:r w:rsidRPr="00A4784A">
              <w:rPr>
                <w:bCs/>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sidRPr="005448B4">
              <w:rPr>
                <w:lang w:eastAsia="en-US"/>
              </w:rPr>
              <w:t>Масло моторное полусинтетическое для дизельного двигателя</w:t>
            </w:r>
            <w:r>
              <w:rPr>
                <w:lang w:eastAsia="en-US"/>
              </w:rPr>
              <w:t xml:space="preserve"> SAE 10W-40.</w:t>
            </w:r>
          </w:p>
          <w:p w:rsidR="00A4784A" w:rsidRDefault="00A4784A" w:rsidP="00A4784A">
            <w:pPr>
              <w:jc w:val="both"/>
              <w:rPr>
                <w:lang w:eastAsia="en-US"/>
              </w:rPr>
            </w:pPr>
            <w:r>
              <w:rPr>
                <w:lang w:eastAsia="en-US"/>
              </w:rPr>
              <w:t>Класс по API CI-4 / SL</w:t>
            </w:r>
          </w:p>
          <w:p w:rsidR="00A4784A" w:rsidRDefault="00A4784A" w:rsidP="00A4784A">
            <w:pPr>
              <w:jc w:val="both"/>
              <w:rPr>
                <w:lang w:eastAsia="en-US"/>
              </w:rPr>
            </w:pPr>
            <w:r>
              <w:rPr>
                <w:lang w:eastAsia="en-US"/>
              </w:rPr>
              <w:t>Класс</w:t>
            </w:r>
            <w:r w:rsidRPr="006B722A">
              <w:rPr>
                <w:lang w:eastAsia="en-US"/>
              </w:rPr>
              <w:t xml:space="preserve"> </w:t>
            </w:r>
            <w:r>
              <w:rPr>
                <w:lang w:eastAsia="en-US"/>
              </w:rPr>
              <w:t>по</w:t>
            </w:r>
            <w:r w:rsidRPr="006B722A">
              <w:rPr>
                <w:lang w:eastAsia="en-US"/>
              </w:rPr>
              <w:t xml:space="preserve"> </w:t>
            </w:r>
            <w:r w:rsidRPr="005448B4">
              <w:rPr>
                <w:lang w:val="en-US" w:eastAsia="en-US"/>
              </w:rPr>
              <w:t>ACEA</w:t>
            </w:r>
            <w:r w:rsidRPr="006B722A">
              <w:rPr>
                <w:lang w:eastAsia="en-US"/>
              </w:rPr>
              <w:t xml:space="preserve"> </w:t>
            </w:r>
            <w:r w:rsidRPr="005448B4">
              <w:rPr>
                <w:lang w:val="en-US" w:eastAsia="en-US"/>
              </w:rPr>
              <w:t>E</w:t>
            </w:r>
            <w:r w:rsidRPr="006B722A">
              <w:rPr>
                <w:lang w:eastAsia="en-US"/>
              </w:rPr>
              <w:t xml:space="preserve">7, </w:t>
            </w:r>
            <w:r w:rsidRPr="005448B4">
              <w:rPr>
                <w:lang w:val="en-US" w:eastAsia="en-US"/>
              </w:rPr>
              <w:t>A</w:t>
            </w:r>
            <w:r w:rsidRPr="006B722A">
              <w:rPr>
                <w:lang w:eastAsia="en-US"/>
              </w:rPr>
              <w:t>3/</w:t>
            </w:r>
            <w:r w:rsidRPr="005448B4">
              <w:rPr>
                <w:lang w:val="en-US" w:eastAsia="en-US"/>
              </w:rPr>
              <w:t>B</w:t>
            </w:r>
            <w:r w:rsidRPr="006B722A">
              <w:rPr>
                <w:lang w:eastAsia="en-US"/>
              </w:rPr>
              <w:t xml:space="preserve">3, </w:t>
            </w:r>
            <w:r w:rsidRPr="005448B4">
              <w:rPr>
                <w:lang w:val="en-US" w:eastAsia="en-US"/>
              </w:rPr>
              <w:t>A</w:t>
            </w:r>
            <w:r w:rsidRPr="006B722A">
              <w:rPr>
                <w:lang w:eastAsia="en-US"/>
              </w:rPr>
              <w:t>3/</w:t>
            </w:r>
            <w:r w:rsidRPr="005448B4">
              <w:rPr>
                <w:lang w:val="en-US" w:eastAsia="en-US"/>
              </w:rPr>
              <w:t>B</w:t>
            </w:r>
            <w:r w:rsidRPr="006B722A">
              <w:rPr>
                <w:lang w:eastAsia="en-US"/>
              </w:rPr>
              <w:t>4</w:t>
            </w:r>
          </w:p>
          <w:p w:rsidR="00A4784A" w:rsidRPr="009E5F8B" w:rsidRDefault="00A4784A" w:rsidP="00A4784A">
            <w:pPr>
              <w:jc w:val="both"/>
              <w:rPr>
                <w:b/>
                <w:lang w:eastAsia="en-US"/>
              </w:rPr>
            </w:pPr>
            <w:r w:rsidRPr="009E5F8B">
              <w:rPr>
                <w:b/>
                <w:lang w:eastAsia="en-US"/>
              </w:rPr>
              <w:t xml:space="preserve">Ведро – </w:t>
            </w:r>
            <w:r w:rsidRPr="00232F55">
              <w:rPr>
                <w:b/>
                <w:lang w:eastAsia="en-US"/>
              </w:rPr>
              <w:t>не менее</w:t>
            </w:r>
            <w:r>
              <w:rPr>
                <w:b/>
                <w:lang w:eastAsia="en-US"/>
              </w:rPr>
              <w:t xml:space="preserve"> </w:t>
            </w:r>
            <w:r w:rsidRPr="009E5F8B">
              <w:rPr>
                <w:b/>
                <w:lang w:eastAsia="en-US"/>
              </w:rPr>
              <w:t>20л.</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Pr="006B722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Pr="006B722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Pr="003B6A7C" w:rsidRDefault="00A4784A" w:rsidP="00A4784A">
            <w:pPr>
              <w:rPr>
                <w:b/>
              </w:rPr>
            </w:pPr>
            <w:r>
              <w:rPr>
                <w:lang w:eastAsia="en-US"/>
              </w:rPr>
              <w:t xml:space="preserve">Позиция №12 </w:t>
            </w:r>
            <w:r>
              <w:rPr>
                <w:sz w:val="22"/>
                <w:szCs w:val="22"/>
              </w:rPr>
              <w:t>Масло трансмиссионное для АКПП</w:t>
            </w:r>
            <w:r w:rsidRPr="00450C54">
              <w:rPr>
                <w:sz w:val="22"/>
                <w:szCs w:val="22"/>
              </w:rPr>
              <w:t xml:space="preserve"> </w:t>
            </w:r>
            <w:r w:rsidRPr="00450C54">
              <w:rPr>
                <w:b/>
                <w:sz w:val="22"/>
                <w:szCs w:val="22"/>
                <w:lang w:val="en-US"/>
              </w:rPr>
              <w:t>ATF</w:t>
            </w:r>
            <w:r w:rsidRPr="00450C54">
              <w:rPr>
                <w:b/>
                <w:sz w:val="22"/>
                <w:szCs w:val="22"/>
              </w:rPr>
              <w:t xml:space="preserve"> </w:t>
            </w:r>
            <w:r w:rsidRPr="00450C54">
              <w:rPr>
                <w:b/>
                <w:sz w:val="22"/>
                <w:szCs w:val="22"/>
                <w:lang w:val="en-US"/>
              </w:rPr>
              <w:t>DEXTRON</w:t>
            </w:r>
            <w:r w:rsidRPr="00450C54">
              <w:rPr>
                <w:b/>
                <w:sz w:val="22"/>
                <w:szCs w:val="22"/>
              </w:rPr>
              <w:t>-</w:t>
            </w:r>
            <w:r w:rsidRPr="00450C54">
              <w:rPr>
                <w:b/>
                <w:sz w:val="22"/>
                <w:szCs w:val="22"/>
                <w:lang w:val="en-US"/>
              </w:rPr>
              <w:t>II</w:t>
            </w:r>
          </w:p>
          <w:p w:rsidR="00A4784A" w:rsidRPr="00450C54" w:rsidRDefault="00A4784A" w:rsidP="00A4784A">
            <w:r w:rsidRPr="00A4784A">
              <w:t>или эквивалент</w:t>
            </w:r>
          </w:p>
        </w:tc>
        <w:tc>
          <w:tcPr>
            <w:tcW w:w="2423" w:type="pct"/>
            <w:gridSpan w:val="3"/>
            <w:tcBorders>
              <w:top w:val="single" w:sz="4" w:space="0" w:color="auto"/>
              <w:left w:val="single" w:sz="4" w:space="0" w:color="auto"/>
              <w:bottom w:val="single" w:sz="4" w:space="0" w:color="auto"/>
              <w:right w:val="single" w:sz="4" w:space="0" w:color="auto"/>
            </w:tcBorders>
            <w:vAlign w:val="center"/>
          </w:tcPr>
          <w:p w:rsidR="00A4784A" w:rsidRPr="00BB1AA8" w:rsidRDefault="00A4784A" w:rsidP="00A4784A">
            <w:pPr>
              <w:shd w:val="clear" w:color="auto" w:fill="FFFFFF"/>
              <w:rPr>
                <w:color w:val="313131"/>
                <w:u w:val="single"/>
              </w:rPr>
            </w:pPr>
            <w:r>
              <w:rPr>
                <w:color w:val="313131"/>
              </w:rPr>
              <w:t>Предназначено</w:t>
            </w:r>
            <w:r w:rsidRPr="00BB1AA8">
              <w:rPr>
                <w:color w:val="313131"/>
              </w:rPr>
              <w:t xml:space="preserve"> для автоматических коробок передач и </w:t>
            </w:r>
            <w:proofErr w:type="spellStart"/>
            <w:r w:rsidRPr="00BB1AA8">
              <w:rPr>
                <w:color w:val="313131"/>
              </w:rPr>
              <w:t>гидроусилителей</w:t>
            </w:r>
            <w:proofErr w:type="spellEnd"/>
            <w:r w:rsidRPr="00BB1AA8">
              <w:rPr>
                <w:color w:val="313131"/>
              </w:rPr>
              <w:t xml:space="preserve"> рулевого управления легковых и грузовых автомобилей, автобусов, дорожно-строительной и другой техники в </w:t>
            </w:r>
            <w:r w:rsidRPr="00BB1AA8">
              <w:rPr>
                <w:color w:val="313131"/>
                <w:u w:val="single"/>
              </w:rPr>
              <w:t>соответствии с инструкцией по эксплуатации</w:t>
            </w:r>
            <w:r>
              <w:rPr>
                <w:color w:val="313131"/>
                <w:u w:val="single"/>
              </w:rPr>
              <w:t>.</w:t>
            </w:r>
          </w:p>
          <w:p w:rsidR="00A4784A" w:rsidRPr="00BB1AA8" w:rsidRDefault="00A4784A" w:rsidP="00A4784A">
            <w:pPr>
              <w:rPr>
                <w:color w:val="373737"/>
                <w:shd w:val="clear" w:color="auto" w:fill="FFFFFF"/>
              </w:rPr>
            </w:pPr>
            <w:r w:rsidRPr="00BB1AA8">
              <w:rPr>
                <w:color w:val="373737"/>
                <w:shd w:val="clear" w:color="auto" w:fill="FFFFFF"/>
              </w:rPr>
              <w:t>Индекс вязкости</w:t>
            </w:r>
            <w:r>
              <w:rPr>
                <w:color w:val="373737"/>
                <w:shd w:val="clear" w:color="auto" w:fill="FFFFFF"/>
              </w:rPr>
              <w:t xml:space="preserve"> -</w:t>
            </w:r>
            <w:r w:rsidRPr="00BB1AA8">
              <w:rPr>
                <w:color w:val="373737"/>
                <w:shd w:val="clear" w:color="auto" w:fill="FFFFFF"/>
              </w:rPr>
              <w:t xml:space="preserve"> 162</w:t>
            </w:r>
          </w:p>
          <w:p w:rsidR="00A4784A" w:rsidRPr="00BB1AA8" w:rsidRDefault="00A4784A" w:rsidP="00A4784A">
            <w:pPr>
              <w:rPr>
                <w:color w:val="373737"/>
                <w:shd w:val="clear" w:color="auto" w:fill="F6F6F6"/>
              </w:rPr>
            </w:pPr>
            <w:r w:rsidRPr="00BB1AA8">
              <w:rPr>
                <w:color w:val="373737"/>
                <w:shd w:val="clear" w:color="auto" w:fill="F6F6F6"/>
              </w:rPr>
              <w:t>Температура вспышки</w:t>
            </w:r>
            <w:proofErr w:type="gramStart"/>
            <w:r w:rsidRPr="00BB1AA8">
              <w:rPr>
                <w:color w:val="373737"/>
                <w:shd w:val="clear" w:color="auto" w:fill="F6F6F6"/>
              </w:rPr>
              <w:t xml:space="preserve"> °С</w:t>
            </w:r>
            <w:proofErr w:type="gramEnd"/>
            <w:r w:rsidRPr="00BB1AA8">
              <w:rPr>
                <w:color w:val="373737"/>
                <w:shd w:val="clear" w:color="auto" w:fill="F6F6F6"/>
              </w:rPr>
              <w:t xml:space="preserve"> +183</w:t>
            </w:r>
          </w:p>
          <w:p w:rsidR="00A4784A" w:rsidRPr="00BB1AA8" w:rsidRDefault="00A4784A" w:rsidP="00A4784A">
            <w:pPr>
              <w:rPr>
                <w:color w:val="373737"/>
                <w:shd w:val="clear" w:color="auto" w:fill="FFFFFF"/>
              </w:rPr>
            </w:pPr>
            <w:r w:rsidRPr="00BB1AA8">
              <w:rPr>
                <w:color w:val="373737"/>
                <w:shd w:val="clear" w:color="auto" w:fill="FFFFFF"/>
              </w:rPr>
              <w:t>Температура застывания</w:t>
            </w:r>
            <w:proofErr w:type="gramStart"/>
            <w:r w:rsidRPr="00BB1AA8">
              <w:rPr>
                <w:color w:val="373737"/>
                <w:shd w:val="clear" w:color="auto" w:fill="FFFFFF"/>
              </w:rPr>
              <w:t xml:space="preserve"> °С</w:t>
            </w:r>
            <w:proofErr w:type="gramEnd"/>
            <w:r w:rsidRPr="00BB1AA8">
              <w:rPr>
                <w:color w:val="373737"/>
                <w:shd w:val="clear" w:color="auto" w:fill="FFFFFF"/>
              </w:rPr>
              <w:t xml:space="preserve"> -46</w:t>
            </w:r>
          </w:p>
          <w:p w:rsidR="00A4784A" w:rsidRDefault="00A4784A" w:rsidP="00A4784A">
            <w:pPr>
              <w:rPr>
                <w:color w:val="373737"/>
                <w:shd w:val="clear" w:color="auto" w:fill="FFFFFF"/>
              </w:rPr>
            </w:pPr>
            <w:r w:rsidRPr="00BB1AA8">
              <w:rPr>
                <w:color w:val="373737"/>
                <w:shd w:val="clear" w:color="auto" w:fill="FFFFFF"/>
              </w:rPr>
              <w:t>Зольность сульфатная % 0,49</w:t>
            </w:r>
          </w:p>
          <w:p w:rsidR="00A4784A" w:rsidRPr="006821B4" w:rsidRDefault="00A4784A" w:rsidP="00A4784A">
            <w:pPr>
              <w:rPr>
                <w:b/>
                <w:lang w:eastAsia="en-US"/>
              </w:rPr>
            </w:pPr>
            <w:r w:rsidRPr="006821B4">
              <w:rPr>
                <w:b/>
                <w:color w:val="373737"/>
                <w:shd w:val="clear" w:color="auto" w:fill="FFFFFF"/>
              </w:rPr>
              <w:t>Банка –</w:t>
            </w:r>
            <w:r w:rsidRPr="00232F55">
              <w:rPr>
                <w:b/>
                <w:lang w:eastAsia="en-US"/>
              </w:rPr>
              <w:t xml:space="preserve"> не менее</w:t>
            </w:r>
            <w:r w:rsidRPr="006821B4">
              <w:rPr>
                <w:b/>
                <w:color w:val="373737"/>
                <w:shd w:val="clear" w:color="auto" w:fill="FFFFFF"/>
              </w:rPr>
              <w:t xml:space="preserve"> 4кг.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b/>
              </w:rPr>
            </w:pPr>
            <w:r>
              <w:rPr>
                <w:lang w:eastAsia="en-US"/>
              </w:rPr>
              <w:t xml:space="preserve">Позиция №13 </w:t>
            </w:r>
            <w:r>
              <w:rPr>
                <w:sz w:val="22"/>
                <w:szCs w:val="22"/>
              </w:rPr>
              <w:t xml:space="preserve">Масло для гидравлических систем (автотракторной техники) </w:t>
            </w:r>
            <w:r w:rsidRPr="00822D50">
              <w:rPr>
                <w:b/>
                <w:sz w:val="22"/>
                <w:szCs w:val="22"/>
              </w:rPr>
              <w:t>ВМГЗ</w:t>
            </w:r>
          </w:p>
          <w:p w:rsidR="00A4784A" w:rsidRDefault="00A4784A" w:rsidP="00A4784A">
            <w:r w:rsidRPr="00A4784A">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lang w:eastAsia="en-US"/>
              </w:rPr>
            </w:pPr>
            <w:r>
              <w:rPr>
                <w:lang w:eastAsia="en-US"/>
              </w:rPr>
              <w:t>ВМГЗ-45°С. Класс вязкости (ISO)-15,</w:t>
            </w:r>
          </w:p>
          <w:p w:rsidR="00A4784A" w:rsidRDefault="00A4784A" w:rsidP="00A4784A">
            <w:pPr>
              <w:jc w:val="both"/>
              <w:rPr>
                <w:lang w:eastAsia="en-US"/>
              </w:rPr>
            </w:pPr>
            <w:r>
              <w:rPr>
                <w:lang w:eastAsia="en-US"/>
              </w:rPr>
              <w:t xml:space="preserve"> </w:t>
            </w:r>
            <w:proofErr w:type="spellStart"/>
            <w:r>
              <w:rPr>
                <w:lang w:eastAsia="en-US"/>
              </w:rPr>
              <w:t>t°</w:t>
            </w:r>
            <w:proofErr w:type="spellEnd"/>
            <w:r>
              <w:rPr>
                <w:lang w:eastAsia="en-US"/>
              </w:rPr>
              <w:t xml:space="preserve"> застывания-60C°,</w:t>
            </w:r>
          </w:p>
          <w:p w:rsidR="00A4784A" w:rsidRDefault="00A4784A" w:rsidP="00A4784A">
            <w:pPr>
              <w:jc w:val="both"/>
              <w:rPr>
                <w:lang w:eastAsia="en-US"/>
              </w:rPr>
            </w:pPr>
            <w:r>
              <w:rPr>
                <w:lang w:eastAsia="en-US"/>
              </w:rPr>
              <w:t xml:space="preserve"> </w:t>
            </w:r>
            <w:proofErr w:type="spellStart"/>
            <w:r>
              <w:rPr>
                <w:lang w:eastAsia="en-US"/>
              </w:rPr>
              <w:t>t°</w:t>
            </w:r>
            <w:proofErr w:type="spellEnd"/>
            <w:r>
              <w:rPr>
                <w:lang w:eastAsia="en-US"/>
              </w:rPr>
              <w:t xml:space="preserve"> возгорания (открытый тигель)-+135C°,</w:t>
            </w:r>
          </w:p>
          <w:p w:rsidR="00A4784A" w:rsidRDefault="00A4784A" w:rsidP="00A4784A">
            <w:pPr>
              <w:jc w:val="both"/>
              <w:rPr>
                <w:lang w:eastAsia="en-US"/>
              </w:rPr>
            </w:pPr>
            <w:r>
              <w:rPr>
                <w:lang w:eastAsia="en-US"/>
              </w:rPr>
              <w:t xml:space="preserve"> плотность при </w:t>
            </w:r>
            <w:proofErr w:type="spellStart"/>
            <w:r>
              <w:rPr>
                <w:lang w:eastAsia="en-US"/>
              </w:rPr>
              <w:t>t°</w:t>
            </w:r>
            <w:proofErr w:type="spellEnd"/>
            <w:r>
              <w:rPr>
                <w:lang w:eastAsia="en-US"/>
              </w:rPr>
              <w:t xml:space="preserve"> меньше 20 C°-865 кг/м3,</w:t>
            </w:r>
          </w:p>
          <w:p w:rsidR="00A4784A" w:rsidRDefault="00A4784A" w:rsidP="00A4784A">
            <w:pPr>
              <w:jc w:val="both"/>
              <w:rPr>
                <w:lang w:eastAsia="en-US"/>
              </w:rPr>
            </w:pPr>
            <w:r>
              <w:rPr>
                <w:lang w:eastAsia="en-US"/>
              </w:rPr>
              <w:t xml:space="preserve"> коэффициент вязкости  ≥ 160, максимальная зольность 0,15%, кинематическая вязкость +50C°-10 м</w:t>
            </w:r>
            <w:proofErr w:type="gramStart"/>
            <w:r>
              <w:rPr>
                <w:lang w:eastAsia="en-US"/>
              </w:rPr>
              <w:t>2</w:t>
            </w:r>
            <w:proofErr w:type="gramEnd"/>
            <w:r>
              <w:rPr>
                <w:lang w:eastAsia="en-US"/>
              </w:rPr>
              <w:t>/с, кинематическая вязкость -40C°-1500 м2/с.</w:t>
            </w:r>
          </w:p>
          <w:p w:rsidR="00A4784A" w:rsidRPr="00D20876" w:rsidRDefault="00A4784A" w:rsidP="00A4784A">
            <w:pPr>
              <w:jc w:val="both"/>
              <w:rPr>
                <w:b/>
                <w:lang w:eastAsia="en-US"/>
              </w:rPr>
            </w:pPr>
            <w:r w:rsidRPr="00D20876">
              <w:rPr>
                <w:b/>
                <w:lang w:eastAsia="en-US"/>
              </w:rPr>
              <w:t xml:space="preserve">Бочка – </w:t>
            </w:r>
            <w:r w:rsidRPr="00232F55">
              <w:rPr>
                <w:b/>
                <w:lang w:eastAsia="en-US"/>
              </w:rPr>
              <w:t>не менее</w:t>
            </w:r>
            <w:r>
              <w:rPr>
                <w:b/>
                <w:lang w:eastAsia="en-US"/>
              </w:rPr>
              <w:t xml:space="preserve"> </w:t>
            </w:r>
            <w:r w:rsidRPr="00D20876">
              <w:rPr>
                <w:b/>
                <w:lang w:eastAsia="en-US"/>
              </w:rPr>
              <w:t>180кг.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b/>
                <w:color w:val="000000"/>
              </w:rPr>
            </w:pPr>
            <w:r>
              <w:rPr>
                <w:lang w:eastAsia="en-US"/>
              </w:rPr>
              <w:t xml:space="preserve">Позиция №14 </w:t>
            </w:r>
            <w:r w:rsidRPr="00CC737C">
              <w:rPr>
                <w:color w:val="000000"/>
              </w:rPr>
              <w:t>Солидол</w:t>
            </w:r>
            <w:proofErr w:type="gramStart"/>
            <w:r w:rsidRPr="00CC737C">
              <w:rPr>
                <w:color w:val="000000"/>
              </w:rPr>
              <w:t xml:space="preserve"> </w:t>
            </w:r>
            <w:r w:rsidRPr="00450C54">
              <w:rPr>
                <w:b/>
                <w:color w:val="000000"/>
              </w:rPr>
              <w:t>Ж</w:t>
            </w:r>
            <w:proofErr w:type="gramEnd"/>
          </w:p>
          <w:p w:rsidR="00A4784A" w:rsidRPr="00450C54"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B909A7" w:rsidRDefault="00A4784A" w:rsidP="00A4784A">
            <w:pPr>
              <w:jc w:val="both"/>
              <w:rPr>
                <w:color w:val="333333"/>
                <w:shd w:val="clear" w:color="auto" w:fill="FFFFFF"/>
              </w:rPr>
            </w:pPr>
            <w:r w:rsidRPr="00B909A7">
              <w:rPr>
                <w:color w:val="333333"/>
                <w:shd w:val="clear" w:color="auto" w:fill="FFFFFF"/>
              </w:rPr>
              <w:t> </w:t>
            </w:r>
            <w:proofErr w:type="gramStart"/>
            <w:r w:rsidRPr="00B909A7">
              <w:rPr>
                <w:color w:val="333333"/>
                <w:shd w:val="clear" w:color="auto" w:fill="FFFFFF"/>
              </w:rPr>
              <w:t>-</w:t>
            </w:r>
            <w:r w:rsidRPr="000B4D4E">
              <w:rPr>
                <w:color w:val="333333"/>
                <w:shd w:val="clear" w:color="auto" w:fill="FFFFFF"/>
              </w:rPr>
              <w:t xml:space="preserve"> </w:t>
            </w:r>
            <w:r w:rsidRPr="00B909A7">
              <w:rPr>
                <w:color w:val="333333"/>
                <w:shd w:val="clear" w:color="auto" w:fill="FFFFFF"/>
              </w:rPr>
              <w:t>Внешний вид</w:t>
            </w:r>
            <w:r w:rsidRPr="00B909A7">
              <w:rPr>
                <w:color w:val="000000" w:themeColor="text1"/>
              </w:rPr>
              <w:t xml:space="preserve"> -</w:t>
            </w:r>
            <w:r w:rsidRPr="00B909A7">
              <w:rPr>
                <w:color w:val="333333"/>
                <w:shd w:val="clear" w:color="auto" w:fill="FFFFFF"/>
              </w:rPr>
              <w:t xml:space="preserve"> Однородная мазь без комков, от светло-желтого до темно- коричневого цвета.</w:t>
            </w:r>
            <w:proofErr w:type="gramEnd"/>
          </w:p>
          <w:p w:rsidR="00A4784A" w:rsidRPr="00B909A7" w:rsidRDefault="00A4784A" w:rsidP="00A4784A">
            <w:pPr>
              <w:jc w:val="both"/>
              <w:rPr>
                <w:color w:val="333333"/>
                <w:shd w:val="clear" w:color="auto" w:fill="FFFFFF"/>
              </w:rPr>
            </w:pPr>
            <w:r w:rsidRPr="00B909A7">
              <w:rPr>
                <w:color w:val="000000" w:themeColor="text1"/>
              </w:rPr>
              <w:t xml:space="preserve"> </w:t>
            </w:r>
            <w:r w:rsidRPr="00B909A7">
              <w:rPr>
                <w:color w:val="333333"/>
                <w:shd w:val="clear" w:color="auto" w:fill="FFFFFF"/>
              </w:rPr>
              <w:t>-Температура каплепадения, °</w:t>
            </w:r>
            <w:proofErr w:type="gramStart"/>
            <w:r w:rsidRPr="00B909A7">
              <w:rPr>
                <w:color w:val="333333"/>
                <w:shd w:val="clear" w:color="auto" w:fill="FFFFFF"/>
              </w:rPr>
              <w:t>С</w:t>
            </w:r>
            <w:proofErr w:type="gramEnd"/>
            <w:r w:rsidRPr="00B909A7">
              <w:rPr>
                <w:color w:val="333333"/>
                <w:shd w:val="clear" w:color="auto" w:fill="FFFFFF"/>
              </w:rPr>
              <w:t>, не ниже</w:t>
            </w:r>
            <w:r w:rsidRPr="00B909A7">
              <w:rPr>
                <w:color w:val="000000" w:themeColor="text1"/>
              </w:rPr>
              <w:t xml:space="preserve"> -</w:t>
            </w:r>
            <w:r w:rsidRPr="00B909A7">
              <w:rPr>
                <w:color w:val="333333"/>
                <w:shd w:val="clear" w:color="auto" w:fill="FFFFFF"/>
              </w:rPr>
              <w:t xml:space="preserve">  78.</w:t>
            </w:r>
          </w:p>
          <w:p w:rsidR="00A4784A" w:rsidRPr="00B909A7" w:rsidRDefault="00A4784A" w:rsidP="00A4784A">
            <w:pPr>
              <w:jc w:val="both"/>
              <w:rPr>
                <w:color w:val="333333"/>
                <w:shd w:val="clear" w:color="auto" w:fill="FFFFFF"/>
              </w:rPr>
            </w:pPr>
            <w:r w:rsidRPr="00B909A7">
              <w:rPr>
                <w:color w:val="333333"/>
                <w:shd w:val="clear" w:color="auto" w:fill="FFFFFF"/>
              </w:rPr>
              <w:t> -Вязкость эффективная при 0</w:t>
            </w:r>
            <w:proofErr w:type="gramStart"/>
            <w:r w:rsidRPr="00B909A7">
              <w:rPr>
                <w:color w:val="333333"/>
                <w:shd w:val="clear" w:color="auto" w:fill="FFFFFF"/>
              </w:rPr>
              <w:t xml:space="preserve"> °С</w:t>
            </w:r>
            <w:proofErr w:type="gramEnd"/>
            <w:r w:rsidRPr="00B909A7">
              <w:rPr>
                <w:color w:val="333333"/>
                <w:shd w:val="clear" w:color="auto" w:fill="FFFFFF"/>
              </w:rPr>
              <w:t xml:space="preserve"> и </w:t>
            </w:r>
            <w:r w:rsidRPr="00B909A7">
              <w:rPr>
                <w:color w:val="333333"/>
                <w:shd w:val="clear" w:color="auto" w:fill="FFFFFF"/>
              </w:rPr>
              <w:lastRenderedPageBreak/>
              <w:t>среднем градиенте скорости деформации 10 с</w:t>
            </w:r>
            <w:r w:rsidRPr="00B909A7">
              <w:rPr>
                <w:color w:val="333333"/>
                <w:vertAlign w:val="superscript"/>
              </w:rPr>
              <w:t>-1</w:t>
            </w:r>
            <w:r w:rsidRPr="00B909A7">
              <w:rPr>
                <w:color w:val="333333"/>
                <w:shd w:val="clear" w:color="auto" w:fill="FFFFFF"/>
              </w:rPr>
              <w:t> Па•с (П), не более</w:t>
            </w:r>
            <w:r w:rsidRPr="00B909A7">
              <w:rPr>
                <w:color w:val="000000" w:themeColor="text1"/>
              </w:rPr>
              <w:t xml:space="preserve"> -</w:t>
            </w:r>
            <w:r w:rsidRPr="00B909A7">
              <w:rPr>
                <w:color w:val="333333"/>
                <w:shd w:val="clear" w:color="auto" w:fill="FFFFFF"/>
              </w:rPr>
              <w:t xml:space="preserve"> 250(2500).</w:t>
            </w:r>
          </w:p>
          <w:p w:rsidR="00A4784A" w:rsidRPr="00B909A7" w:rsidRDefault="00A4784A" w:rsidP="00A4784A">
            <w:pPr>
              <w:jc w:val="both"/>
              <w:rPr>
                <w:color w:val="333333"/>
                <w:shd w:val="clear" w:color="auto" w:fill="FFFFFF"/>
              </w:rPr>
            </w:pPr>
            <w:r w:rsidRPr="00B909A7">
              <w:rPr>
                <w:color w:val="333333"/>
                <w:shd w:val="clear" w:color="auto" w:fill="FFFFFF"/>
              </w:rPr>
              <w:t>-</w:t>
            </w:r>
            <w:proofErr w:type="spellStart"/>
            <w:r w:rsidRPr="00B909A7">
              <w:rPr>
                <w:color w:val="333333"/>
                <w:shd w:val="clear" w:color="auto" w:fill="FFFFFF"/>
              </w:rPr>
              <w:t>Пенетрация</w:t>
            </w:r>
            <w:proofErr w:type="spellEnd"/>
            <w:r w:rsidRPr="00B909A7">
              <w:rPr>
                <w:color w:val="333333"/>
                <w:shd w:val="clear" w:color="auto" w:fill="FFFFFF"/>
              </w:rPr>
              <w:t xml:space="preserve"> при 25</w:t>
            </w:r>
            <w:proofErr w:type="gramStart"/>
            <w:r w:rsidRPr="00B909A7">
              <w:rPr>
                <w:color w:val="333333"/>
                <w:shd w:val="clear" w:color="auto" w:fill="FFFFFF"/>
              </w:rPr>
              <w:t xml:space="preserve"> °С</w:t>
            </w:r>
            <w:proofErr w:type="gramEnd"/>
            <w:r w:rsidRPr="00B909A7">
              <w:rPr>
                <w:color w:val="333333"/>
                <w:shd w:val="clear" w:color="auto" w:fill="FFFFFF"/>
              </w:rPr>
              <w:t xml:space="preserve"> с перемешиванием (60 двойных тактов), мм•10</w:t>
            </w:r>
            <w:r w:rsidRPr="00B909A7">
              <w:rPr>
                <w:color w:val="333333"/>
                <w:vertAlign w:val="superscript"/>
              </w:rPr>
              <w:t>-1</w:t>
            </w:r>
            <w:r w:rsidRPr="00B909A7">
              <w:rPr>
                <w:color w:val="000000" w:themeColor="text1"/>
              </w:rPr>
              <w:t xml:space="preserve"> -</w:t>
            </w:r>
            <w:r w:rsidRPr="00B909A7">
              <w:rPr>
                <w:color w:val="333333"/>
                <w:shd w:val="clear" w:color="auto" w:fill="FFFFFF"/>
              </w:rPr>
              <w:t xml:space="preserve"> 230-290.</w:t>
            </w:r>
          </w:p>
          <w:p w:rsidR="00A4784A" w:rsidRPr="00B909A7" w:rsidRDefault="00A4784A" w:rsidP="00A4784A">
            <w:pPr>
              <w:jc w:val="both"/>
              <w:rPr>
                <w:color w:val="333333"/>
                <w:shd w:val="clear" w:color="auto" w:fill="FFFFFF"/>
              </w:rPr>
            </w:pPr>
            <w:r w:rsidRPr="00B909A7">
              <w:rPr>
                <w:color w:val="333333"/>
                <w:shd w:val="clear" w:color="auto" w:fill="FFFFFF"/>
              </w:rPr>
              <w:t>- Предел прочности на сдвиг при 50</w:t>
            </w:r>
            <w:proofErr w:type="gramStart"/>
            <w:r w:rsidRPr="00B909A7">
              <w:rPr>
                <w:color w:val="333333"/>
                <w:shd w:val="clear" w:color="auto" w:fill="FFFFFF"/>
              </w:rPr>
              <w:t xml:space="preserve"> °С</w:t>
            </w:r>
            <w:proofErr w:type="gramEnd"/>
            <w:r w:rsidRPr="00B909A7">
              <w:rPr>
                <w:color w:val="333333"/>
                <w:shd w:val="clear" w:color="auto" w:fill="FFFFFF"/>
              </w:rPr>
              <w:t>, Па (</w:t>
            </w:r>
            <w:proofErr w:type="spellStart"/>
            <w:r w:rsidRPr="00B909A7">
              <w:rPr>
                <w:color w:val="333333"/>
                <w:shd w:val="clear" w:color="auto" w:fill="FFFFFF"/>
              </w:rPr>
              <w:t>гс</w:t>
            </w:r>
            <w:proofErr w:type="spellEnd"/>
            <w:r w:rsidRPr="00B909A7">
              <w:rPr>
                <w:color w:val="333333"/>
                <w:shd w:val="clear" w:color="auto" w:fill="FFFFFF"/>
              </w:rPr>
              <w:t>/см</w:t>
            </w:r>
            <w:r w:rsidRPr="00B909A7">
              <w:rPr>
                <w:color w:val="333333"/>
                <w:vertAlign w:val="superscript"/>
              </w:rPr>
              <w:t>2</w:t>
            </w:r>
            <w:r w:rsidRPr="00B909A7">
              <w:rPr>
                <w:color w:val="333333"/>
                <w:shd w:val="clear" w:color="auto" w:fill="FFFFFF"/>
              </w:rPr>
              <w:t>), не менее</w:t>
            </w:r>
            <w:r w:rsidRPr="00B909A7">
              <w:rPr>
                <w:color w:val="000000" w:themeColor="text1"/>
              </w:rPr>
              <w:t xml:space="preserve"> -</w:t>
            </w:r>
            <w:r w:rsidRPr="00B909A7">
              <w:rPr>
                <w:color w:val="333333"/>
                <w:shd w:val="clear" w:color="auto" w:fill="FFFFFF"/>
              </w:rPr>
              <w:t xml:space="preserve"> 196(2.0).</w:t>
            </w:r>
          </w:p>
          <w:p w:rsidR="00A4784A" w:rsidRPr="00B909A7" w:rsidRDefault="00A4784A" w:rsidP="00A4784A">
            <w:pPr>
              <w:jc w:val="both"/>
              <w:rPr>
                <w:color w:val="333333"/>
                <w:shd w:val="clear" w:color="auto" w:fill="FFFFFF"/>
              </w:rPr>
            </w:pPr>
            <w:r w:rsidRPr="00B909A7">
              <w:rPr>
                <w:color w:val="333333"/>
                <w:shd w:val="clear" w:color="auto" w:fill="FFFFFF"/>
              </w:rPr>
              <w:t xml:space="preserve">- Массовая доля свободной щелочи в пересчете на </w:t>
            </w:r>
            <w:proofErr w:type="spellStart"/>
            <w:r w:rsidRPr="00B909A7">
              <w:rPr>
                <w:color w:val="333333"/>
                <w:shd w:val="clear" w:color="auto" w:fill="FFFFFF"/>
              </w:rPr>
              <w:t>NaOH</w:t>
            </w:r>
            <w:proofErr w:type="spellEnd"/>
            <w:r w:rsidRPr="00B909A7">
              <w:rPr>
                <w:color w:val="333333"/>
                <w:shd w:val="clear" w:color="auto" w:fill="FFFFFF"/>
              </w:rPr>
              <w:t>, %, не более</w:t>
            </w:r>
            <w:r w:rsidRPr="00B909A7">
              <w:rPr>
                <w:color w:val="000000" w:themeColor="text1"/>
              </w:rPr>
              <w:t xml:space="preserve"> -</w:t>
            </w:r>
            <w:r w:rsidRPr="00B909A7">
              <w:rPr>
                <w:color w:val="333333"/>
                <w:shd w:val="clear" w:color="auto" w:fill="FFFFFF"/>
              </w:rPr>
              <w:t xml:space="preserve"> 0,2.</w:t>
            </w:r>
          </w:p>
          <w:p w:rsidR="00A4784A" w:rsidRPr="00B909A7" w:rsidRDefault="00A4784A" w:rsidP="00A4784A">
            <w:pPr>
              <w:jc w:val="both"/>
              <w:rPr>
                <w:color w:val="333333"/>
                <w:shd w:val="clear" w:color="auto" w:fill="FFFFFF"/>
              </w:rPr>
            </w:pPr>
            <w:r w:rsidRPr="00B909A7">
              <w:rPr>
                <w:color w:val="333333"/>
                <w:shd w:val="clear" w:color="auto" w:fill="FFFFFF"/>
              </w:rPr>
              <w:t>- Содержание свободных органических кислот</w:t>
            </w:r>
            <w:r w:rsidRPr="00B909A7">
              <w:rPr>
                <w:color w:val="000000" w:themeColor="text1"/>
              </w:rPr>
              <w:t xml:space="preserve"> -</w:t>
            </w:r>
            <w:r w:rsidRPr="00B909A7">
              <w:rPr>
                <w:color w:val="333333"/>
                <w:shd w:val="clear" w:color="auto" w:fill="FFFFFF"/>
              </w:rPr>
              <w:t xml:space="preserve">  Отсутствие.</w:t>
            </w:r>
          </w:p>
          <w:p w:rsidR="00A4784A" w:rsidRPr="00B909A7" w:rsidRDefault="00A4784A" w:rsidP="00A4784A">
            <w:pPr>
              <w:jc w:val="both"/>
              <w:rPr>
                <w:color w:val="333333"/>
                <w:shd w:val="clear" w:color="auto" w:fill="FFFFFF"/>
              </w:rPr>
            </w:pPr>
            <w:r w:rsidRPr="00B909A7">
              <w:rPr>
                <w:color w:val="333333"/>
                <w:shd w:val="clear" w:color="auto" w:fill="FFFFFF"/>
              </w:rPr>
              <w:t>- Содержание механических примесей, нерастворимых в соляной кислоте</w:t>
            </w:r>
            <w:r w:rsidRPr="00B909A7">
              <w:rPr>
                <w:color w:val="000000" w:themeColor="text1"/>
              </w:rPr>
              <w:t xml:space="preserve"> -</w:t>
            </w:r>
            <w:r w:rsidRPr="00B909A7">
              <w:rPr>
                <w:color w:val="333333"/>
                <w:shd w:val="clear" w:color="auto" w:fill="FFFFFF"/>
              </w:rPr>
              <w:t xml:space="preserve">  Отсутствие.</w:t>
            </w:r>
          </w:p>
          <w:p w:rsidR="00A4784A" w:rsidRPr="00B909A7" w:rsidRDefault="00A4784A" w:rsidP="00A4784A">
            <w:pPr>
              <w:jc w:val="both"/>
              <w:rPr>
                <w:color w:val="333333"/>
                <w:shd w:val="clear" w:color="auto" w:fill="FFFFFF"/>
              </w:rPr>
            </w:pPr>
            <w:r w:rsidRPr="00B909A7">
              <w:rPr>
                <w:color w:val="000000" w:themeColor="text1"/>
              </w:rPr>
              <w:t xml:space="preserve">- </w:t>
            </w:r>
            <w:r w:rsidRPr="00B909A7">
              <w:rPr>
                <w:color w:val="333333"/>
                <w:shd w:val="clear" w:color="auto" w:fill="FFFFFF"/>
              </w:rPr>
              <w:t>Массовая доля воды</w:t>
            </w:r>
            <w:proofErr w:type="gramStart"/>
            <w:r w:rsidRPr="00B909A7">
              <w:rPr>
                <w:color w:val="333333"/>
                <w:shd w:val="clear" w:color="auto" w:fill="FFFFFF"/>
              </w:rPr>
              <w:t>, %,</w:t>
            </w:r>
            <w:proofErr w:type="gramEnd"/>
            <w:r w:rsidRPr="00B909A7">
              <w:rPr>
                <w:color w:val="333333"/>
                <w:shd w:val="clear" w:color="auto" w:fill="FFFFFF"/>
              </w:rPr>
              <w:t>не более</w:t>
            </w:r>
            <w:r w:rsidRPr="00B909A7">
              <w:rPr>
                <w:color w:val="000000" w:themeColor="text1"/>
              </w:rPr>
              <w:t xml:space="preserve"> -</w:t>
            </w:r>
            <w:r w:rsidRPr="00B909A7">
              <w:rPr>
                <w:color w:val="333333"/>
                <w:shd w:val="clear" w:color="auto" w:fill="FFFFFF"/>
              </w:rPr>
              <w:t xml:space="preserve"> 2,5.</w:t>
            </w:r>
          </w:p>
          <w:p w:rsidR="00A4784A" w:rsidRDefault="00A4784A" w:rsidP="00A4784A">
            <w:pPr>
              <w:jc w:val="both"/>
              <w:rPr>
                <w:color w:val="333333"/>
                <w:shd w:val="clear" w:color="auto" w:fill="FFFFFF"/>
              </w:rPr>
            </w:pPr>
            <w:r w:rsidRPr="00B909A7">
              <w:rPr>
                <w:color w:val="333333"/>
                <w:shd w:val="clear" w:color="auto" w:fill="FFFFFF"/>
              </w:rPr>
              <w:t>- Массовая доля кальциевых мыл жирных кислот, входящих в состав естественных жиров, %, не менее</w:t>
            </w:r>
            <w:r w:rsidRPr="00B909A7">
              <w:rPr>
                <w:color w:val="000000" w:themeColor="text1"/>
              </w:rPr>
              <w:t xml:space="preserve"> -</w:t>
            </w:r>
            <w:r w:rsidRPr="00B909A7">
              <w:rPr>
                <w:color w:val="333333"/>
                <w:shd w:val="clear" w:color="auto" w:fill="FFFFFF"/>
              </w:rPr>
              <w:t xml:space="preserve"> 11,0</w:t>
            </w:r>
          </w:p>
          <w:p w:rsidR="00A4784A" w:rsidRPr="003873E8" w:rsidRDefault="00A4784A" w:rsidP="00A4784A">
            <w:pPr>
              <w:jc w:val="both"/>
              <w:rPr>
                <w:b/>
                <w:lang w:eastAsia="en-US"/>
              </w:rPr>
            </w:pPr>
            <w:r w:rsidRPr="003873E8">
              <w:rPr>
                <w:b/>
                <w:color w:val="333333"/>
                <w:shd w:val="clear" w:color="auto" w:fill="FFFFFF"/>
              </w:rPr>
              <w:t xml:space="preserve">Банка – </w:t>
            </w:r>
            <w:r w:rsidRPr="00232F55">
              <w:rPr>
                <w:b/>
                <w:lang w:eastAsia="en-US"/>
              </w:rPr>
              <w:t>не менее</w:t>
            </w:r>
            <w:r>
              <w:rPr>
                <w:b/>
                <w:lang w:eastAsia="en-US"/>
              </w:rPr>
              <w:t xml:space="preserve"> </w:t>
            </w:r>
            <w:r w:rsidRPr="003873E8">
              <w:rPr>
                <w:b/>
                <w:color w:val="333333"/>
                <w:shd w:val="clear" w:color="auto" w:fill="FFFFFF"/>
              </w:rPr>
              <w:t>18кг.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b/>
                <w:color w:val="000000"/>
              </w:rPr>
            </w:pPr>
            <w:r>
              <w:rPr>
                <w:lang w:eastAsia="en-US"/>
              </w:rPr>
              <w:t xml:space="preserve">Позиция №15 </w:t>
            </w:r>
            <w:r>
              <w:rPr>
                <w:color w:val="000000"/>
              </w:rPr>
              <w:t>С</w:t>
            </w:r>
            <w:r w:rsidRPr="00CC737C">
              <w:rPr>
                <w:color w:val="000000"/>
              </w:rPr>
              <w:t>мазка графитная</w:t>
            </w:r>
            <w:r>
              <w:rPr>
                <w:color w:val="000000"/>
              </w:rPr>
              <w:t xml:space="preserve"> </w:t>
            </w:r>
            <w:proofErr w:type="spellStart"/>
            <w:r w:rsidRPr="00822D50">
              <w:rPr>
                <w:b/>
                <w:color w:val="000000"/>
              </w:rPr>
              <w:t>УСсА</w:t>
            </w:r>
            <w:proofErr w:type="spellEnd"/>
          </w:p>
          <w:p w:rsidR="00A4784A" w:rsidRPr="00CC737C"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B909A7" w:rsidRDefault="00A4784A" w:rsidP="00A4784A">
            <w:pPr>
              <w:jc w:val="both"/>
              <w:rPr>
                <w:color w:val="000000" w:themeColor="text1"/>
              </w:rPr>
            </w:pPr>
            <w:r w:rsidRPr="00B909A7">
              <w:rPr>
                <w:color w:val="333333"/>
                <w:shd w:val="clear" w:color="auto" w:fill="FFFFFF"/>
              </w:rPr>
              <w:t>- Внешний вид</w:t>
            </w:r>
            <w:r w:rsidRPr="00B909A7">
              <w:rPr>
                <w:color w:val="000000" w:themeColor="text1"/>
              </w:rPr>
              <w:t xml:space="preserve"> -</w:t>
            </w:r>
            <w:r w:rsidRPr="00B909A7">
              <w:rPr>
                <w:color w:val="333333"/>
                <w:shd w:val="clear" w:color="auto" w:fill="FFFFFF"/>
              </w:rPr>
              <w:t xml:space="preserve"> Однородная мазь </w:t>
            </w:r>
            <w:proofErr w:type="gramStart"/>
            <w:r w:rsidRPr="00B909A7">
              <w:rPr>
                <w:color w:val="333333"/>
                <w:shd w:val="clear" w:color="auto" w:fill="FFFFFF"/>
              </w:rPr>
              <w:t>от</w:t>
            </w:r>
            <w:proofErr w:type="gramEnd"/>
            <w:r w:rsidRPr="00B909A7">
              <w:rPr>
                <w:color w:val="333333"/>
                <w:shd w:val="clear" w:color="auto" w:fill="FFFFFF"/>
              </w:rPr>
              <w:t xml:space="preserve"> темно-коричневого до черного цвета</w:t>
            </w:r>
            <w:r w:rsidRPr="00B909A7">
              <w:rPr>
                <w:color w:val="000000" w:themeColor="text1"/>
              </w:rPr>
              <w:t xml:space="preserve"> </w:t>
            </w:r>
          </w:p>
          <w:p w:rsidR="00A4784A" w:rsidRPr="00B909A7" w:rsidRDefault="00A4784A" w:rsidP="00A4784A">
            <w:pPr>
              <w:jc w:val="both"/>
              <w:rPr>
                <w:color w:val="333333"/>
                <w:shd w:val="clear" w:color="auto" w:fill="FFFFFF"/>
              </w:rPr>
            </w:pPr>
            <w:r w:rsidRPr="00B909A7">
              <w:rPr>
                <w:color w:val="333333"/>
                <w:shd w:val="clear" w:color="auto" w:fill="FFFFFF"/>
              </w:rPr>
              <w:t>- Температура каплепадения, °</w:t>
            </w:r>
            <w:proofErr w:type="gramStart"/>
            <w:r w:rsidRPr="00B909A7">
              <w:rPr>
                <w:color w:val="333333"/>
                <w:shd w:val="clear" w:color="auto" w:fill="FFFFFF"/>
              </w:rPr>
              <w:t>С</w:t>
            </w:r>
            <w:proofErr w:type="gramEnd"/>
            <w:r w:rsidRPr="00B909A7">
              <w:rPr>
                <w:color w:val="333333"/>
                <w:shd w:val="clear" w:color="auto" w:fill="FFFFFF"/>
              </w:rPr>
              <w:t>, не ниже</w:t>
            </w:r>
            <w:r w:rsidRPr="00B909A7">
              <w:rPr>
                <w:color w:val="000000" w:themeColor="text1"/>
              </w:rPr>
              <w:t xml:space="preserve"> –</w:t>
            </w:r>
            <w:r w:rsidRPr="00B909A7">
              <w:rPr>
                <w:color w:val="333333"/>
                <w:shd w:val="clear" w:color="auto" w:fill="FFFFFF"/>
              </w:rPr>
              <w:t xml:space="preserve"> 77</w:t>
            </w:r>
          </w:p>
          <w:p w:rsidR="00A4784A" w:rsidRPr="00B909A7" w:rsidRDefault="00A4784A" w:rsidP="00A4784A">
            <w:pPr>
              <w:jc w:val="both"/>
              <w:rPr>
                <w:color w:val="333333"/>
                <w:shd w:val="clear" w:color="auto" w:fill="FFFFFF"/>
              </w:rPr>
            </w:pPr>
            <w:r w:rsidRPr="00B909A7">
              <w:rPr>
                <w:color w:val="000000" w:themeColor="text1"/>
              </w:rPr>
              <w:t xml:space="preserve">- </w:t>
            </w:r>
            <w:proofErr w:type="spellStart"/>
            <w:r w:rsidRPr="00B909A7">
              <w:rPr>
                <w:color w:val="333333"/>
                <w:shd w:val="clear" w:color="auto" w:fill="FFFFFF"/>
              </w:rPr>
              <w:t>Пенетрация</w:t>
            </w:r>
            <w:proofErr w:type="spellEnd"/>
            <w:r w:rsidRPr="00B909A7">
              <w:rPr>
                <w:color w:val="333333"/>
                <w:shd w:val="clear" w:color="auto" w:fill="FFFFFF"/>
              </w:rPr>
              <w:t xml:space="preserve"> при 25</w:t>
            </w:r>
            <w:proofErr w:type="gramStart"/>
            <w:r w:rsidRPr="00B909A7">
              <w:rPr>
                <w:color w:val="333333"/>
                <w:shd w:val="clear" w:color="auto" w:fill="FFFFFF"/>
              </w:rPr>
              <w:t xml:space="preserve"> °С</w:t>
            </w:r>
            <w:proofErr w:type="gramEnd"/>
            <w:r w:rsidRPr="00B909A7">
              <w:rPr>
                <w:color w:val="333333"/>
                <w:shd w:val="clear" w:color="auto" w:fill="FFFFFF"/>
              </w:rPr>
              <w:t xml:space="preserve"> с перемешиванием (60 двойных тактов), мм•10</w:t>
            </w:r>
            <w:r w:rsidRPr="00B909A7">
              <w:rPr>
                <w:color w:val="333333"/>
                <w:vertAlign w:val="superscript"/>
              </w:rPr>
              <w:t>-1</w:t>
            </w:r>
            <w:r w:rsidRPr="00B909A7">
              <w:rPr>
                <w:color w:val="000000" w:themeColor="text1"/>
              </w:rPr>
              <w:t xml:space="preserve"> -</w:t>
            </w:r>
            <w:r w:rsidRPr="00B909A7">
              <w:rPr>
                <w:color w:val="333333"/>
                <w:shd w:val="clear" w:color="auto" w:fill="FFFFFF"/>
              </w:rPr>
              <w:t xml:space="preserve"> 250-290</w:t>
            </w:r>
            <w:r w:rsidRPr="00B909A7">
              <w:rPr>
                <w:color w:val="000000" w:themeColor="text1"/>
              </w:rPr>
              <w:t xml:space="preserve"> </w:t>
            </w:r>
          </w:p>
          <w:p w:rsidR="00A4784A" w:rsidRPr="00B909A7" w:rsidRDefault="00A4784A" w:rsidP="00A4784A">
            <w:pPr>
              <w:jc w:val="both"/>
              <w:rPr>
                <w:color w:val="000000" w:themeColor="text1"/>
              </w:rPr>
            </w:pPr>
            <w:r w:rsidRPr="00B909A7">
              <w:rPr>
                <w:color w:val="333333"/>
                <w:shd w:val="clear" w:color="auto" w:fill="FFFFFF"/>
              </w:rPr>
              <w:t>- Вязкость при 0</w:t>
            </w:r>
            <w:proofErr w:type="gramStart"/>
            <w:r w:rsidRPr="00B909A7">
              <w:rPr>
                <w:color w:val="333333"/>
                <w:shd w:val="clear" w:color="auto" w:fill="FFFFFF"/>
              </w:rPr>
              <w:t>°С</w:t>
            </w:r>
            <w:proofErr w:type="gramEnd"/>
            <w:r w:rsidRPr="00B909A7">
              <w:rPr>
                <w:color w:val="333333"/>
                <w:shd w:val="clear" w:color="auto" w:fill="FFFFFF"/>
              </w:rPr>
              <w:t xml:space="preserve"> и градиенте скорости деформации 10 с-1, Па•с, не более</w:t>
            </w:r>
            <w:r w:rsidRPr="00B909A7">
              <w:rPr>
                <w:color w:val="000000" w:themeColor="text1"/>
              </w:rPr>
              <w:t xml:space="preserve"> -</w:t>
            </w:r>
            <w:r w:rsidRPr="00B909A7">
              <w:rPr>
                <w:color w:val="333333"/>
                <w:shd w:val="clear" w:color="auto" w:fill="FFFFFF"/>
              </w:rPr>
              <w:t xml:space="preserve"> 100</w:t>
            </w:r>
            <w:r w:rsidRPr="00B909A7">
              <w:rPr>
                <w:color w:val="000000" w:themeColor="text1"/>
              </w:rPr>
              <w:t xml:space="preserve"> </w:t>
            </w:r>
          </w:p>
          <w:p w:rsidR="00A4784A" w:rsidRPr="00B909A7" w:rsidRDefault="00A4784A" w:rsidP="00A4784A">
            <w:pPr>
              <w:jc w:val="both"/>
              <w:rPr>
                <w:color w:val="000000" w:themeColor="text1"/>
              </w:rPr>
            </w:pPr>
            <w:r w:rsidRPr="00B909A7">
              <w:rPr>
                <w:color w:val="333333"/>
                <w:shd w:val="clear" w:color="auto" w:fill="FFFFFF"/>
              </w:rPr>
              <w:t>- Предел прочности на сдвиг при 50</w:t>
            </w:r>
            <w:proofErr w:type="gramStart"/>
            <w:r w:rsidRPr="00B909A7">
              <w:rPr>
                <w:color w:val="333333"/>
                <w:shd w:val="clear" w:color="auto" w:fill="FFFFFF"/>
              </w:rPr>
              <w:t xml:space="preserve"> °С</w:t>
            </w:r>
            <w:proofErr w:type="gramEnd"/>
            <w:r w:rsidRPr="00B909A7">
              <w:rPr>
                <w:color w:val="333333"/>
                <w:shd w:val="clear" w:color="auto" w:fill="FFFFFF"/>
              </w:rPr>
              <w:t>, Па (</w:t>
            </w:r>
            <w:proofErr w:type="spellStart"/>
            <w:r w:rsidRPr="00B909A7">
              <w:rPr>
                <w:color w:val="333333"/>
                <w:shd w:val="clear" w:color="auto" w:fill="FFFFFF"/>
              </w:rPr>
              <w:t>гс</w:t>
            </w:r>
            <w:proofErr w:type="spellEnd"/>
            <w:r w:rsidRPr="00B909A7">
              <w:rPr>
                <w:color w:val="333333"/>
                <w:shd w:val="clear" w:color="auto" w:fill="FFFFFF"/>
              </w:rPr>
              <w:t>/см</w:t>
            </w:r>
            <w:r w:rsidRPr="00B909A7">
              <w:rPr>
                <w:color w:val="333333"/>
                <w:vertAlign w:val="superscript"/>
              </w:rPr>
              <w:t>2</w:t>
            </w:r>
            <w:r w:rsidRPr="00B909A7">
              <w:rPr>
                <w:color w:val="333333"/>
                <w:shd w:val="clear" w:color="auto" w:fill="FFFFFF"/>
              </w:rPr>
              <w:t>), не менее</w:t>
            </w:r>
            <w:r w:rsidRPr="00B909A7">
              <w:rPr>
                <w:color w:val="000000" w:themeColor="text1"/>
              </w:rPr>
              <w:t xml:space="preserve"> -</w:t>
            </w:r>
            <w:r w:rsidRPr="00B909A7">
              <w:rPr>
                <w:color w:val="333333"/>
                <w:shd w:val="clear" w:color="auto" w:fill="FFFFFF"/>
              </w:rPr>
              <w:t xml:space="preserve">  100 (1,0)</w:t>
            </w:r>
            <w:r w:rsidRPr="00B909A7">
              <w:rPr>
                <w:color w:val="000000" w:themeColor="text1"/>
              </w:rPr>
              <w:t xml:space="preserve"> </w:t>
            </w:r>
          </w:p>
          <w:p w:rsidR="00A4784A" w:rsidRPr="00B909A7" w:rsidRDefault="00A4784A" w:rsidP="00A4784A">
            <w:pPr>
              <w:jc w:val="both"/>
              <w:rPr>
                <w:color w:val="000000" w:themeColor="text1"/>
              </w:rPr>
            </w:pPr>
            <w:r w:rsidRPr="00B909A7">
              <w:rPr>
                <w:color w:val="333333"/>
                <w:shd w:val="clear" w:color="auto" w:fill="FFFFFF"/>
              </w:rPr>
              <w:t>- Коллоидная стабильность, % выделенного масла, не более</w:t>
            </w:r>
            <w:r w:rsidRPr="00B909A7">
              <w:rPr>
                <w:color w:val="000000" w:themeColor="text1"/>
              </w:rPr>
              <w:t xml:space="preserve"> -</w:t>
            </w:r>
            <w:r w:rsidRPr="00B909A7">
              <w:rPr>
                <w:color w:val="333333"/>
                <w:shd w:val="clear" w:color="auto" w:fill="FFFFFF"/>
              </w:rPr>
              <w:t xml:space="preserve"> 5</w:t>
            </w:r>
            <w:r w:rsidRPr="00B909A7">
              <w:rPr>
                <w:color w:val="000000" w:themeColor="text1"/>
              </w:rPr>
              <w:t xml:space="preserve"> </w:t>
            </w:r>
          </w:p>
          <w:p w:rsidR="00A4784A" w:rsidRPr="00B909A7" w:rsidRDefault="00A4784A" w:rsidP="00A4784A">
            <w:pPr>
              <w:jc w:val="both"/>
              <w:rPr>
                <w:color w:val="000000" w:themeColor="text1"/>
              </w:rPr>
            </w:pPr>
            <w:r w:rsidRPr="00B909A7">
              <w:rPr>
                <w:color w:val="333333"/>
                <w:shd w:val="clear" w:color="auto" w:fill="FFFFFF"/>
              </w:rPr>
              <w:t>- Коррозионное воздействие на металл (сталь 40, 45 или 50)</w:t>
            </w:r>
            <w:r w:rsidRPr="00B909A7">
              <w:rPr>
                <w:color w:val="000000" w:themeColor="text1"/>
              </w:rPr>
              <w:t xml:space="preserve"> -</w:t>
            </w:r>
            <w:r w:rsidRPr="00B909A7">
              <w:rPr>
                <w:color w:val="333333"/>
                <w:shd w:val="clear" w:color="auto" w:fill="FFFFFF"/>
              </w:rPr>
              <w:t xml:space="preserve"> Выдерживает</w:t>
            </w:r>
            <w:r w:rsidRPr="00B909A7">
              <w:rPr>
                <w:color w:val="000000" w:themeColor="text1"/>
              </w:rPr>
              <w:t xml:space="preserve"> </w:t>
            </w:r>
          </w:p>
          <w:p w:rsidR="00A4784A" w:rsidRPr="00B909A7" w:rsidRDefault="00A4784A" w:rsidP="00A4784A">
            <w:pPr>
              <w:jc w:val="both"/>
              <w:rPr>
                <w:color w:val="000000" w:themeColor="text1"/>
              </w:rPr>
            </w:pPr>
            <w:r w:rsidRPr="00B909A7">
              <w:rPr>
                <w:color w:val="333333"/>
                <w:shd w:val="clear" w:color="auto" w:fill="FFFFFF"/>
              </w:rPr>
              <w:t>- Массовая доля воды, %, не более</w:t>
            </w:r>
            <w:r w:rsidRPr="00B909A7">
              <w:rPr>
                <w:color w:val="000000" w:themeColor="text1"/>
              </w:rPr>
              <w:t xml:space="preserve"> -3</w:t>
            </w:r>
          </w:p>
          <w:p w:rsidR="00A4784A" w:rsidRDefault="00A4784A" w:rsidP="00A4784A">
            <w:pPr>
              <w:jc w:val="both"/>
              <w:rPr>
                <w:color w:val="000000" w:themeColor="text1"/>
              </w:rPr>
            </w:pPr>
            <w:r w:rsidRPr="00B909A7">
              <w:rPr>
                <w:color w:val="333333"/>
                <w:shd w:val="clear" w:color="auto" w:fill="FFFFFF"/>
              </w:rPr>
              <w:t>- Содержание механических примесей</w:t>
            </w:r>
            <w:r w:rsidRPr="00B909A7">
              <w:rPr>
                <w:color w:val="000000" w:themeColor="text1"/>
              </w:rPr>
              <w:t xml:space="preserve"> -</w:t>
            </w:r>
            <w:r w:rsidRPr="00B909A7">
              <w:rPr>
                <w:color w:val="333333"/>
                <w:shd w:val="clear" w:color="auto" w:fill="FFFFFF"/>
              </w:rPr>
              <w:t xml:space="preserve"> Отсутствие</w:t>
            </w:r>
            <w:r w:rsidRPr="00B909A7">
              <w:rPr>
                <w:color w:val="000000" w:themeColor="text1"/>
              </w:rPr>
              <w:t xml:space="preserve"> </w:t>
            </w:r>
          </w:p>
          <w:p w:rsidR="00A4784A" w:rsidRPr="003873E8" w:rsidRDefault="00A4784A" w:rsidP="00A4784A">
            <w:pPr>
              <w:jc w:val="both"/>
              <w:rPr>
                <w:b/>
                <w:color w:val="000000" w:themeColor="text1"/>
              </w:rPr>
            </w:pPr>
            <w:r w:rsidRPr="003873E8">
              <w:rPr>
                <w:b/>
                <w:color w:val="333333"/>
                <w:shd w:val="clear" w:color="auto" w:fill="FFFFFF"/>
              </w:rPr>
              <w:t xml:space="preserve">Банка – </w:t>
            </w:r>
            <w:r w:rsidRPr="00232F55">
              <w:rPr>
                <w:b/>
                <w:lang w:eastAsia="en-US"/>
              </w:rPr>
              <w:t>не менее</w:t>
            </w:r>
            <w:r>
              <w:rPr>
                <w:b/>
                <w:lang w:eastAsia="en-US"/>
              </w:rPr>
              <w:t xml:space="preserve"> </w:t>
            </w:r>
            <w:r w:rsidRPr="003873E8">
              <w:rPr>
                <w:b/>
                <w:color w:val="333333"/>
                <w:shd w:val="clear" w:color="auto" w:fill="FFFFFF"/>
              </w:rPr>
              <w:t>20кг.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b/>
                <w:color w:val="000000"/>
              </w:rPr>
            </w:pPr>
            <w:r>
              <w:rPr>
                <w:lang w:eastAsia="en-US"/>
              </w:rPr>
              <w:t xml:space="preserve">Позиция №16 </w:t>
            </w:r>
            <w:r>
              <w:rPr>
                <w:color w:val="000000"/>
              </w:rPr>
              <w:t>С</w:t>
            </w:r>
            <w:r w:rsidRPr="00CC737C">
              <w:rPr>
                <w:color w:val="000000"/>
              </w:rPr>
              <w:t>мазка</w:t>
            </w:r>
            <w:r>
              <w:rPr>
                <w:color w:val="000000"/>
              </w:rPr>
              <w:t xml:space="preserve"> </w:t>
            </w:r>
            <w:r w:rsidRPr="00822D50">
              <w:rPr>
                <w:b/>
                <w:color w:val="000000"/>
              </w:rPr>
              <w:t>ЦИАТИМ-201</w:t>
            </w:r>
          </w:p>
          <w:p w:rsidR="00A4784A" w:rsidRPr="00CC737C"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B909A7" w:rsidRDefault="00A4784A" w:rsidP="00A4784A">
            <w:pPr>
              <w:jc w:val="both"/>
              <w:rPr>
                <w:color w:val="000000" w:themeColor="text1"/>
              </w:rPr>
            </w:pPr>
            <w:r w:rsidRPr="00B909A7">
              <w:rPr>
                <w:color w:val="000000" w:themeColor="text1"/>
              </w:rPr>
              <w:t xml:space="preserve">Приборное антифрикционное вещество. </w:t>
            </w:r>
          </w:p>
          <w:p w:rsidR="00A4784A" w:rsidRPr="00B909A7" w:rsidRDefault="00A4784A" w:rsidP="00A4784A">
            <w:pPr>
              <w:jc w:val="both"/>
              <w:rPr>
                <w:color w:val="000000" w:themeColor="text1"/>
              </w:rPr>
            </w:pPr>
            <w:r w:rsidRPr="00B909A7">
              <w:rPr>
                <w:color w:val="000000" w:themeColor="text1"/>
              </w:rPr>
              <w:t xml:space="preserve">Загуститель - </w:t>
            </w:r>
            <w:proofErr w:type="spellStart"/>
            <w:r w:rsidRPr="00B909A7">
              <w:rPr>
                <w:color w:val="000000" w:themeColor="text1"/>
              </w:rPr>
              <w:t>Li</w:t>
            </w:r>
            <w:proofErr w:type="spellEnd"/>
          </w:p>
          <w:p w:rsidR="00A4784A" w:rsidRPr="00B909A7" w:rsidRDefault="00A4784A" w:rsidP="00A4784A">
            <w:pPr>
              <w:jc w:val="both"/>
              <w:rPr>
                <w:color w:val="000000" w:themeColor="text1"/>
              </w:rPr>
            </w:pPr>
            <w:r w:rsidRPr="00B909A7">
              <w:rPr>
                <w:color w:val="000000" w:themeColor="text1"/>
              </w:rPr>
              <w:t xml:space="preserve"> Температура каплепадения</w:t>
            </w:r>
            <w:proofErr w:type="gramStart"/>
            <w:r w:rsidRPr="00B909A7">
              <w:rPr>
                <w:color w:val="000000" w:themeColor="text1"/>
              </w:rPr>
              <w:t xml:space="preserve"> °С</w:t>
            </w:r>
            <w:proofErr w:type="gramEnd"/>
            <w:r w:rsidRPr="00B909A7">
              <w:rPr>
                <w:color w:val="000000" w:themeColor="text1"/>
              </w:rPr>
              <w:t>, не ниже - 175</w:t>
            </w:r>
          </w:p>
          <w:p w:rsidR="00A4784A" w:rsidRPr="00B909A7" w:rsidRDefault="00A4784A" w:rsidP="00A4784A">
            <w:pPr>
              <w:jc w:val="both"/>
              <w:rPr>
                <w:color w:val="000000" w:themeColor="text1"/>
              </w:rPr>
            </w:pPr>
            <w:r w:rsidRPr="00B909A7">
              <w:rPr>
                <w:color w:val="000000" w:themeColor="text1"/>
              </w:rPr>
              <w:t xml:space="preserve"> Температура применения</w:t>
            </w:r>
            <w:proofErr w:type="gramStart"/>
            <w:r w:rsidRPr="00B909A7">
              <w:rPr>
                <w:color w:val="000000" w:themeColor="text1"/>
              </w:rPr>
              <w:t xml:space="preserve"> °С</w:t>
            </w:r>
            <w:proofErr w:type="gramEnd"/>
            <w:r w:rsidRPr="00B909A7">
              <w:rPr>
                <w:color w:val="000000" w:themeColor="text1"/>
              </w:rPr>
              <w:t xml:space="preserve"> от -60 до +90</w:t>
            </w:r>
          </w:p>
          <w:p w:rsidR="00A4784A" w:rsidRPr="00B909A7" w:rsidRDefault="00A4784A" w:rsidP="00A4784A">
            <w:pPr>
              <w:jc w:val="both"/>
              <w:rPr>
                <w:color w:val="000000" w:themeColor="text1"/>
              </w:rPr>
            </w:pPr>
            <w:r w:rsidRPr="00B909A7">
              <w:rPr>
                <w:color w:val="000000" w:themeColor="text1"/>
              </w:rPr>
              <w:t xml:space="preserve"> </w:t>
            </w:r>
            <w:proofErr w:type="spellStart"/>
            <w:r w:rsidRPr="00B909A7">
              <w:rPr>
                <w:color w:val="000000" w:themeColor="text1"/>
              </w:rPr>
              <w:t>Пенетрация</w:t>
            </w:r>
            <w:proofErr w:type="spellEnd"/>
            <w:r w:rsidRPr="00B909A7">
              <w:rPr>
                <w:color w:val="000000" w:themeColor="text1"/>
              </w:rPr>
              <w:t xml:space="preserve"> 0,1 мм -</w:t>
            </w:r>
          </w:p>
          <w:p w:rsidR="00A4784A" w:rsidRPr="00B909A7" w:rsidRDefault="00A4784A" w:rsidP="00A4784A">
            <w:pPr>
              <w:jc w:val="both"/>
              <w:rPr>
                <w:color w:val="000000" w:themeColor="text1"/>
              </w:rPr>
            </w:pPr>
            <w:r w:rsidRPr="00B909A7">
              <w:rPr>
                <w:color w:val="000000" w:themeColor="text1"/>
              </w:rPr>
              <w:t xml:space="preserve"> Предел прочности, при 50</w:t>
            </w:r>
            <w:proofErr w:type="gramStart"/>
            <w:r w:rsidRPr="00B909A7">
              <w:rPr>
                <w:color w:val="000000" w:themeColor="text1"/>
              </w:rPr>
              <w:t xml:space="preserve"> °С</w:t>
            </w:r>
            <w:proofErr w:type="gramEnd"/>
            <w:r w:rsidRPr="00B909A7">
              <w:rPr>
                <w:color w:val="000000" w:themeColor="text1"/>
              </w:rPr>
              <w:t xml:space="preserve"> Па, </w:t>
            </w:r>
            <w:proofErr w:type="spellStart"/>
            <w:r w:rsidRPr="00B909A7">
              <w:rPr>
                <w:color w:val="000000" w:themeColor="text1"/>
              </w:rPr>
              <w:t>н</w:t>
            </w:r>
            <w:proofErr w:type="spellEnd"/>
            <w:r w:rsidRPr="00B909A7">
              <w:rPr>
                <w:color w:val="000000" w:themeColor="text1"/>
              </w:rPr>
              <w:t>/м - 250-500</w:t>
            </w:r>
          </w:p>
          <w:p w:rsidR="00A4784A" w:rsidRPr="00B909A7" w:rsidRDefault="00A4784A" w:rsidP="00A4784A">
            <w:pPr>
              <w:jc w:val="both"/>
              <w:rPr>
                <w:color w:val="000000" w:themeColor="text1"/>
              </w:rPr>
            </w:pPr>
            <w:r w:rsidRPr="00B909A7">
              <w:rPr>
                <w:color w:val="000000" w:themeColor="text1"/>
              </w:rPr>
              <w:t xml:space="preserve"> Свободная щелочь в </w:t>
            </w:r>
            <w:proofErr w:type="spellStart"/>
            <w:r w:rsidRPr="00B909A7">
              <w:rPr>
                <w:color w:val="000000" w:themeColor="text1"/>
              </w:rPr>
              <w:t>паресчете</w:t>
            </w:r>
            <w:proofErr w:type="spellEnd"/>
            <w:r w:rsidRPr="00B909A7">
              <w:rPr>
                <w:color w:val="000000" w:themeColor="text1"/>
              </w:rPr>
              <w:t xml:space="preserve"> на </w:t>
            </w:r>
            <w:proofErr w:type="spellStart"/>
            <w:r w:rsidRPr="00B909A7">
              <w:rPr>
                <w:color w:val="000000" w:themeColor="text1"/>
              </w:rPr>
              <w:t>NaOH</w:t>
            </w:r>
            <w:proofErr w:type="spellEnd"/>
            <w:r w:rsidRPr="00B909A7">
              <w:rPr>
                <w:color w:val="000000" w:themeColor="text1"/>
              </w:rPr>
              <w:t xml:space="preserve">, %, </w:t>
            </w:r>
            <w:proofErr w:type="spellStart"/>
            <w:r w:rsidRPr="00B909A7">
              <w:rPr>
                <w:color w:val="000000" w:themeColor="text1"/>
              </w:rPr>
              <w:t>н</w:t>
            </w:r>
            <w:proofErr w:type="spellEnd"/>
            <w:r w:rsidRPr="00B909A7">
              <w:rPr>
                <w:color w:val="000000" w:themeColor="text1"/>
              </w:rPr>
              <w:t>/б - 0,1</w:t>
            </w:r>
          </w:p>
          <w:p w:rsidR="00A4784A" w:rsidRDefault="00A4784A" w:rsidP="00A4784A">
            <w:pPr>
              <w:jc w:val="both"/>
              <w:rPr>
                <w:color w:val="000000" w:themeColor="text1"/>
              </w:rPr>
            </w:pPr>
            <w:r w:rsidRPr="00B909A7">
              <w:rPr>
                <w:color w:val="000000" w:themeColor="text1"/>
              </w:rPr>
              <w:t xml:space="preserve"> Вязкость </w:t>
            </w:r>
            <w:proofErr w:type="spellStart"/>
            <w:r w:rsidRPr="00B909A7">
              <w:rPr>
                <w:color w:val="000000" w:themeColor="text1"/>
              </w:rPr>
              <w:t>эфф</w:t>
            </w:r>
            <w:proofErr w:type="spellEnd"/>
            <w:proofErr w:type="gramStart"/>
            <w:r w:rsidRPr="00B909A7">
              <w:rPr>
                <w:color w:val="000000" w:themeColor="text1"/>
              </w:rPr>
              <w:t>.(</w:t>
            </w:r>
            <w:proofErr w:type="gramEnd"/>
            <w:r w:rsidRPr="00B909A7">
              <w:rPr>
                <w:color w:val="000000" w:themeColor="text1"/>
              </w:rPr>
              <w:t xml:space="preserve">сред. град. скорости деформации 10 с-1) Па*с, </w:t>
            </w:r>
            <w:proofErr w:type="spellStart"/>
            <w:r w:rsidRPr="00B909A7">
              <w:rPr>
                <w:color w:val="000000" w:themeColor="text1"/>
              </w:rPr>
              <w:t>н</w:t>
            </w:r>
            <w:proofErr w:type="spellEnd"/>
            <w:r w:rsidRPr="00B909A7">
              <w:rPr>
                <w:color w:val="000000" w:themeColor="text1"/>
              </w:rPr>
              <w:t>/б - 1100(-50°С)</w:t>
            </w:r>
          </w:p>
          <w:p w:rsidR="00A4784A" w:rsidRPr="003873E8" w:rsidRDefault="00A4784A" w:rsidP="00A4784A">
            <w:pPr>
              <w:jc w:val="both"/>
              <w:rPr>
                <w:b/>
                <w:lang w:eastAsia="en-US"/>
              </w:rPr>
            </w:pPr>
            <w:r w:rsidRPr="003873E8">
              <w:rPr>
                <w:b/>
                <w:color w:val="000000" w:themeColor="text1"/>
              </w:rPr>
              <w:t xml:space="preserve">Банка – </w:t>
            </w:r>
            <w:r w:rsidRPr="00232F55">
              <w:rPr>
                <w:b/>
                <w:lang w:eastAsia="en-US"/>
              </w:rPr>
              <w:t>не менее</w:t>
            </w:r>
            <w:r>
              <w:rPr>
                <w:b/>
                <w:lang w:eastAsia="en-US"/>
              </w:rPr>
              <w:t xml:space="preserve"> </w:t>
            </w:r>
            <w:r w:rsidRPr="003873E8">
              <w:rPr>
                <w:b/>
                <w:color w:val="000000" w:themeColor="text1"/>
              </w:rPr>
              <w:t>17кг.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b/>
              </w:rPr>
            </w:pPr>
            <w:r>
              <w:rPr>
                <w:lang w:eastAsia="en-US"/>
              </w:rPr>
              <w:t xml:space="preserve">Позиция №17 </w:t>
            </w:r>
            <w:r w:rsidRPr="00CC737C">
              <w:t xml:space="preserve">Масло </w:t>
            </w:r>
            <w:r w:rsidRPr="00CC737C">
              <w:lastRenderedPageBreak/>
              <w:t>трансформаторное</w:t>
            </w:r>
            <w:r>
              <w:t xml:space="preserve"> </w:t>
            </w:r>
            <w:r w:rsidRPr="00822D50">
              <w:rPr>
                <w:b/>
              </w:rPr>
              <w:t>ТКП</w:t>
            </w:r>
          </w:p>
          <w:p w:rsidR="00A4784A" w:rsidRPr="00CC737C" w:rsidRDefault="00A4784A" w:rsidP="00A4784A">
            <w:r w:rsidRPr="00A4784A">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Pr="00B909A7" w:rsidRDefault="00A4784A" w:rsidP="00A4784A">
            <w:pPr>
              <w:jc w:val="both"/>
              <w:rPr>
                <w:color w:val="000000" w:themeColor="text1"/>
              </w:rPr>
            </w:pPr>
            <w:r w:rsidRPr="00B909A7">
              <w:rPr>
                <w:color w:val="000000" w:themeColor="text1"/>
              </w:rPr>
              <w:lastRenderedPageBreak/>
              <w:t>Кинематическая вязкость,мм2/</w:t>
            </w:r>
            <w:proofErr w:type="spellStart"/>
            <w:r w:rsidRPr="00B909A7">
              <w:rPr>
                <w:color w:val="000000" w:themeColor="text1"/>
              </w:rPr>
              <w:t>c</w:t>
            </w:r>
            <w:proofErr w:type="spellEnd"/>
            <w:r w:rsidRPr="00B909A7">
              <w:rPr>
                <w:color w:val="000000" w:themeColor="text1"/>
              </w:rPr>
              <w:t xml:space="preserve"> при температуре</w:t>
            </w:r>
            <w:r w:rsidRPr="00B909A7">
              <w:rPr>
                <w:color w:val="000000" w:themeColor="text1"/>
              </w:rPr>
              <w:tab/>
              <w:t xml:space="preserve"> 50</w:t>
            </w:r>
            <w:proofErr w:type="gramStart"/>
            <w:r w:rsidRPr="00B909A7">
              <w:rPr>
                <w:color w:val="000000" w:themeColor="text1"/>
              </w:rPr>
              <w:t>°С</w:t>
            </w:r>
            <w:proofErr w:type="gramEnd"/>
            <w:r w:rsidRPr="00B909A7">
              <w:rPr>
                <w:color w:val="000000" w:themeColor="text1"/>
              </w:rPr>
              <w:t xml:space="preserve"> - 9</w:t>
            </w:r>
          </w:p>
          <w:p w:rsidR="00A4784A" w:rsidRPr="00B909A7" w:rsidRDefault="00A4784A" w:rsidP="00A4784A">
            <w:pPr>
              <w:jc w:val="both"/>
              <w:rPr>
                <w:color w:val="000000" w:themeColor="text1"/>
              </w:rPr>
            </w:pPr>
            <w:r w:rsidRPr="00B909A7">
              <w:rPr>
                <w:color w:val="000000" w:themeColor="text1"/>
              </w:rPr>
              <w:lastRenderedPageBreak/>
              <w:t xml:space="preserve">                       -30</w:t>
            </w:r>
            <w:proofErr w:type="gramStart"/>
            <w:r w:rsidRPr="00B909A7">
              <w:rPr>
                <w:color w:val="000000" w:themeColor="text1"/>
              </w:rPr>
              <w:t>°С</w:t>
            </w:r>
            <w:proofErr w:type="gramEnd"/>
            <w:r w:rsidRPr="00B909A7">
              <w:rPr>
                <w:color w:val="000000" w:themeColor="text1"/>
              </w:rPr>
              <w:t xml:space="preserve"> - 1500</w:t>
            </w:r>
          </w:p>
          <w:p w:rsidR="00A4784A" w:rsidRPr="00B909A7" w:rsidRDefault="00A4784A" w:rsidP="00A4784A">
            <w:pPr>
              <w:jc w:val="both"/>
              <w:rPr>
                <w:color w:val="000000" w:themeColor="text1"/>
              </w:rPr>
            </w:pPr>
            <w:r w:rsidRPr="00B909A7">
              <w:rPr>
                <w:color w:val="000000" w:themeColor="text1"/>
              </w:rPr>
              <w:t xml:space="preserve"> Плотность при 20</w:t>
            </w:r>
            <w:proofErr w:type="gramStart"/>
            <w:r w:rsidRPr="00B909A7">
              <w:rPr>
                <w:color w:val="000000" w:themeColor="text1"/>
              </w:rPr>
              <w:t>°С</w:t>
            </w:r>
            <w:proofErr w:type="gramEnd"/>
            <w:r w:rsidRPr="00B909A7">
              <w:rPr>
                <w:color w:val="000000" w:themeColor="text1"/>
              </w:rPr>
              <w:t>, кг/м3, не более - 895</w:t>
            </w:r>
          </w:p>
          <w:p w:rsidR="00A4784A" w:rsidRPr="00B909A7" w:rsidRDefault="00A4784A" w:rsidP="00A4784A">
            <w:pPr>
              <w:jc w:val="both"/>
              <w:rPr>
                <w:color w:val="000000" w:themeColor="text1"/>
              </w:rPr>
            </w:pPr>
            <w:r w:rsidRPr="00B909A7">
              <w:rPr>
                <w:color w:val="000000" w:themeColor="text1"/>
              </w:rPr>
              <w:t>Температура вспышки в закрытом тигле, °</w:t>
            </w:r>
            <w:proofErr w:type="gramStart"/>
            <w:r w:rsidRPr="00B909A7">
              <w:rPr>
                <w:color w:val="000000" w:themeColor="text1"/>
              </w:rPr>
              <w:t>С</w:t>
            </w:r>
            <w:proofErr w:type="gramEnd"/>
            <w:r w:rsidRPr="00B909A7">
              <w:rPr>
                <w:color w:val="000000" w:themeColor="text1"/>
              </w:rPr>
              <w:t>, не ниже - 135</w:t>
            </w:r>
          </w:p>
          <w:p w:rsidR="00A4784A" w:rsidRPr="00B909A7" w:rsidRDefault="00A4784A" w:rsidP="00A4784A">
            <w:pPr>
              <w:jc w:val="both"/>
              <w:rPr>
                <w:color w:val="000000" w:themeColor="text1"/>
              </w:rPr>
            </w:pPr>
            <w:r w:rsidRPr="00B909A7">
              <w:rPr>
                <w:color w:val="000000" w:themeColor="text1"/>
              </w:rPr>
              <w:t>Температура застывания, °</w:t>
            </w:r>
            <w:proofErr w:type="gramStart"/>
            <w:r w:rsidRPr="00B909A7">
              <w:rPr>
                <w:color w:val="000000" w:themeColor="text1"/>
              </w:rPr>
              <w:t>С</w:t>
            </w:r>
            <w:proofErr w:type="gramEnd"/>
            <w:r w:rsidRPr="00B909A7">
              <w:rPr>
                <w:color w:val="000000" w:themeColor="text1"/>
              </w:rPr>
              <w:t>, не выше -45</w:t>
            </w:r>
          </w:p>
          <w:p w:rsidR="00A4784A" w:rsidRPr="00B909A7" w:rsidRDefault="00A4784A" w:rsidP="00A4784A">
            <w:pPr>
              <w:jc w:val="both"/>
              <w:rPr>
                <w:color w:val="000000" w:themeColor="text1"/>
              </w:rPr>
            </w:pPr>
            <w:r w:rsidRPr="00B909A7">
              <w:rPr>
                <w:color w:val="000000" w:themeColor="text1"/>
              </w:rPr>
              <w:t xml:space="preserve"> Кислотное число, мг КОН/г - 0,02</w:t>
            </w:r>
          </w:p>
          <w:p w:rsidR="00A4784A" w:rsidRPr="00B909A7" w:rsidRDefault="00A4784A" w:rsidP="00A4784A">
            <w:pPr>
              <w:jc w:val="both"/>
              <w:rPr>
                <w:color w:val="000000" w:themeColor="text1"/>
              </w:rPr>
            </w:pPr>
            <w:r w:rsidRPr="00B909A7">
              <w:rPr>
                <w:color w:val="000000" w:themeColor="text1"/>
              </w:rPr>
              <w:t>Содержание:</w:t>
            </w:r>
          </w:p>
          <w:p w:rsidR="00A4784A" w:rsidRPr="00B909A7" w:rsidRDefault="00A4784A" w:rsidP="00A4784A">
            <w:pPr>
              <w:jc w:val="both"/>
              <w:rPr>
                <w:color w:val="000000" w:themeColor="text1"/>
              </w:rPr>
            </w:pPr>
            <w:r w:rsidRPr="00B909A7">
              <w:rPr>
                <w:color w:val="000000" w:themeColor="text1"/>
              </w:rPr>
              <w:t xml:space="preserve">     </w:t>
            </w:r>
            <w:proofErr w:type="spellStart"/>
            <w:r w:rsidRPr="00B909A7">
              <w:rPr>
                <w:color w:val="000000" w:themeColor="text1"/>
              </w:rPr>
              <w:t>водорастворимых</w:t>
            </w:r>
            <w:proofErr w:type="spellEnd"/>
            <w:r w:rsidRPr="00B909A7">
              <w:rPr>
                <w:color w:val="000000" w:themeColor="text1"/>
              </w:rPr>
              <w:t xml:space="preserve"> кислот и щелочей - отсутствие</w:t>
            </w:r>
          </w:p>
          <w:p w:rsidR="00A4784A" w:rsidRPr="00B909A7" w:rsidRDefault="00A4784A" w:rsidP="00A4784A">
            <w:pPr>
              <w:jc w:val="both"/>
              <w:rPr>
                <w:color w:val="000000" w:themeColor="text1"/>
              </w:rPr>
            </w:pPr>
            <w:r w:rsidRPr="00B909A7">
              <w:rPr>
                <w:color w:val="000000" w:themeColor="text1"/>
              </w:rPr>
              <w:t xml:space="preserve">    механических примесей - отсутствие</w:t>
            </w:r>
          </w:p>
          <w:p w:rsidR="00A4784A" w:rsidRPr="00B909A7" w:rsidRDefault="00A4784A" w:rsidP="00A4784A">
            <w:pPr>
              <w:jc w:val="both"/>
              <w:rPr>
                <w:color w:val="000000" w:themeColor="text1"/>
              </w:rPr>
            </w:pPr>
            <w:r w:rsidRPr="00B909A7">
              <w:rPr>
                <w:color w:val="000000" w:themeColor="text1"/>
              </w:rPr>
              <w:t xml:space="preserve"> Стабильность, показатели после окисления, не более: </w:t>
            </w:r>
          </w:p>
          <w:p w:rsidR="00A4784A" w:rsidRPr="00B909A7" w:rsidRDefault="00A4784A" w:rsidP="00A4784A">
            <w:pPr>
              <w:jc w:val="both"/>
              <w:rPr>
                <w:color w:val="000000" w:themeColor="text1"/>
              </w:rPr>
            </w:pPr>
            <w:r w:rsidRPr="00B909A7">
              <w:rPr>
                <w:color w:val="000000" w:themeColor="text1"/>
              </w:rPr>
              <w:t>осадок, % (</w:t>
            </w:r>
            <w:proofErr w:type="spellStart"/>
            <w:r w:rsidRPr="00B909A7">
              <w:rPr>
                <w:color w:val="000000" w:themeColor="text1"/>
              </w:rPr>
              <w:t>мас</w:t>
            </w:r>
            <w:proofErr w:type="spellEnd"/>
            <w:r w:rsidRPr="00B909A7">
              <w:rPr>
                <w:color w:val="000000" w:themeColor="text1"/>
              </w:rPr>
              <w:t>. доля) - 0,01</w:t>
            </w:r>
          </w:p>
          <w:p w:rsidR="00A4784A" w:rsidRPr="00B909A7" w:rsidRDefault="00A4784A" w:rsidP="00A4784A">
            <w:pPr>
              <w:jc w:val="both"/>
              <w:rPr>
                <w:color w:val="000000" w:themeColor="text1"/>
              </w:rPr>
            </w:pPr>
            <w:r w:rsidRPr="00B909A7">
              <w:rPr>
                <w:color w:val="000000" w:themeColor="text1"/>
              </w:rPr>
              <w:t xml:space="preserve">    летучие низкомолекулярные кислоты, мг КОН/г</w:t>
            </w:r>
            <w:r w:rsidRPr="00B909A7">
              <w:rPr>
                <w:color w:val="000000" w:themeColor="text1"/>
              </w:rPr>
              <w:tab/>
              <w:t xml:space="preserve"> - 0,005</w:t>
            </w:r>
          </w:p>
          <w:p w:rsidR="00A4784A" w:rsidRPr="00B909A7" w:rsidRDefault="00A4784A" w:rsidP="00A4784A">
            <w:pPr>
              <w:jc w:val="both"/>
              <w:rPr>
                <w:color w:val="000000" w:themeColor="text1"/>
              </w:rPr>
            </w:pPr>
            <w:r w:rsidRPr="00B909A7">
              <w:rPr>
                <w:color w:val="000000" w:themeColor="text1"/>
              </w:rPr>
              <w:t xml:space="preserve">    кислотное число, мг КОН/г -  0,1</w:t>
            </w:r>
          </w:p>
          <w:p w:rsidR="00A4784A" w:rsidRPr="00B909A7" w:rsidRDefault="00A4784A" w:rsidP="00A4784A">
            <w:pPr>
              <w:jc w:val="both"/>
              <w:rPr>
                <w:color w:val="000000" w:themeColor="text1"/>
              </w:rPr>
            </w:pPr>
            <w:r w:rsidRPr="00B909A7">
              <w:rPr>
                <w:color w:val="000000" w:themeColor="text1"/>
              </w:rPr>
              <w:t xml:space="preserve"> Тангенс угла диэлектрических потерь при 90</w:t>
            </w:r>
            <w:proofErr w:type="gramStart"/>
            <w:r w:rsidRPr="00B909A7">
              <w:rPr>
                <w:color w:val="000000" w:themeColor="text1"/>
              </w:rPr>
              <w:t xml:space="preserve"> °С</w:t>
            </w:r>
            <w:proofErr w:type="gramEnd"/>
            <w:r w:rsidRPr="00B909A7">
              <w:rPr>
                <w:color w:val="000000" w:themeColor="text1"/>
              </w:rPr>
              <w:t>, %, не более - 2,2</w:t>
            </w:r>
          </w:p>
          <w:p w:rsidR="00A4784A" w:rsidRPr="00B909A7" w:rsidRDefault="00A4784A" w:rsidP="00A4784A">
            <w:pPr>
              <w:jc w:val="both"/>
              <w:rPr>
                <w:color w:val="000000" w:themeColor="text1"/>
              </w:rPr>
            </w:pPr>
            <w:r w:rsidRPr="00B909A7">
              <w:rPr>
                <w:color w:val="000000" w:themeColor="text1"/>
              </w:rPr>
              <w:t xml:space="preserve"> Цвет, ед. ЦНТ, не более - 1</w:t>
            </w:r>
          </w:p>
          <w:p w:rsidR="00A4784A" w:rsidRPr="00B909A7" w:rsidRDefault="00A4784A" w:rsidP="00A4784A">
            <w:pPr>
              <w:jc w:val="both"/>
              <w:rPr>
                <w:color w:val="000000" w:themeColor="text1"/>
              </w:rPr>
            </w:pPr>
            <w:r w:rsidRPr="00B909A7">
              <w:rPr>
                <w:color w:val="000000" w:themeColor="text1"/>
              </w:rPr>
              <w:t xml:space="preserve"> Коррозия на медной пластинке - выдерживает</w:t>
            </w:r>
          </w:p>
          <w:p w:rsidR="00A4784A" w:rsidRPr="00B909A7" w:rsidRDefault="00A4784A" w:rsidP="00A4784A">
            <w:pPr>
              <w:jc w:val="both"/>
              <w:rPr>
                <w:color w:val="000000" w:themeColor="text1"/>
              </w:rPr>
            </w:pPr>
            <w:r w:rsidRPr="00B909A7">
              <w:rPr>
                <w:color w:val="000000" w:themeColor="text1"/>
              </w:rPr>
              <w:t xml:space="preserve"> Условия окисления при определении стабильности по методу ГОСТ 981-75:</w:t>
            </w:r>
          </w:p>
          <w:p w:rsidR="00A4784A" w:rsidRPr="00B909A7" w:rsidRDefault="00A4784A" w:rsidP="00A4784A">
            <w:pPr>
              <w:jc w:val="both"/>
              <w:rPr>
                <w:color w:val="000000" w:themeColor="text1"/>
              </w:rPr>
            </w:pPr>
            <w:r w:rsidRPr="00B909A7">
              <w:rPr>
                <w:color w:val="000000" w:themeColor="text1"/>
              </w:rPr>
              <w:t xml:space="preserve">      температура, °С - 120</w:t>
            </w:r>
          </w:p>
          <w:p w:rsidR="00A4784A" w:rsidRPr="00B909A7" w:rsidRDefault="00A4784A" w:rsidP="00A4784A">
            <w:pPr>
              <w:jc w:val="both"/>
              <w:rPr>
                <w:color w:val="000000" w:themeColor="text1"/>
              </w:rPr>
            </w:pPr>
            <w:r w:rsidRPr="00B909A7">
              <w:rPr>
                <w:color w:val="000000" w:themeColor="text1"/>
              </w:rPr>
              <w:t xml:space="preserve">     длительность, </w:t>
            </w:r>
            <w:proofErr w:type="gramStart"/>
            <w:r w:rsidRPr="00B909A7">
              <w:rPr>
                <w:color w:val="000000" w:themeColor="text1"/>
              </w:rPr>
              <w:t>ч</w:t>
            </w:r>
            <w:proofErr w:type="gramEnd"/>
            <w:r w:rsidRPr="00B909A7">
              <w:rPr>
                <w:color w:val="000000" w:themeColor="text1"/>
              </w:rPr>
              <w:t xml:space="preserve"> - 14</w:t>
            </w:r>
          </w:p>
          <w:p w:rsidR="00A4784A" w:rsidRDefault="00A4784A" w:rsidP="00A4784A">
            <w:pPr>
              <w:jc w:val="both"/>
              <w:rPr>
                <w:color w:val="000000" w:themeColor="text1"/>
              </w:rPr>
            </w:pPr>
            <w:r w:rsidRPr="00B909A7">
              <w:rPr>
                <w:color w:val="000000" w:themeColor="text1"/>
              </w:rPr>
              <w:t xml:space="preserve">     расход кислорода, мл/мин </w:t>
            </w:r>
            <w:r>
              <w:rPr>
                <w:color w:val="000000" w:themeColor="text1"/>
              </w:rPr>
              <w:t>–</w:t>
            </w:r>
            <w:r w:rsidRPr="00B909A7">
              <w:rPr>
                <w:color w:val="000000" w:themeColor="text1"/>
              </w:rPr>
              <w:t xml:space="preserve"> 20</w:t>
            </w:r>
          </w:p>
          <w:p w:rsidR="00A4784A" w:rsidRPr="003873E8" w:rsidRDefault="00A4784A" w:rsidP="00A4784A">
            <w:pPr>
              <w:jc w:val="both"/>
              <w:rPr>
                <w:b/>
                <w:color w:val="000000" w:themeColor="text1"/>
              </w:rPr>
            </w:pPr>
            <w:r w:rsidRPr="003873E8">
              <w:rPr>
                <w:b/>
                <w:color w:val="000000" w:themeColor="text1"/>
              </w:rPr>
              <w:t xml:space="preserve">Банка – </w:t>
            </w:r>
            <w:r w:rsidRPr="00232F55">
              <w:rPr>
                <w:b/>
                <w:lang w:eastAsia="en-US"/>
              </w:rPr>
              <w:t>не менее</w:t>
            </w:r>
            <w:r>
              <w:rPr>
                <w:b/>
                <w:lang w:eastAsia="en-US"/>
              </w:rPr>
              <w:t xml:space="preserve"> </w:t>
            </w:r>
            <w:r w:rsidRPr="003873E8">
              <w:rPr>
                <w:b/>
                <w:color w:val="000000" w:themeColor="text1"/>
              </w:rPr>
              <w:t>20л/18кг</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Pr="003B6A7C" w:rsidRDefault="00A4784A" w:rsidP="00A4784A">
            <w:pPr>
              <w:rPr>
                <w:b/>
                <w:color w:val="000000"/>
              </w:rPr>
            </w:pPr>
            <w:r>
              <w:rPr>
                <w:lang w:eastAsia="en-US"/>
              </w:rPr>
              <w:t xml:space="preserve">Позиция №18 </w:t>
            </w:r>
            <w:r>
              <w:rPr>
                <w:color w:val="000000"/>
              </w:rPr>
              <w:t xml:space="preserve">Смазка универсальная </w:t>
            </w:r>
            <w:r w:rsidRPr="00822D50">
              <w:rPr>
                <w:b/>
                <w:color w:val="000000"/>
                <w:lang w:val="en-US"/>
              </w:rPr>
              <w:t>WD</w:t>
            </w:r>
            <w:r w:rsidRPr="003B6A7C">
              <w:rPr>
                <w:b/>
                <w:color w:val="000000"/>
              </w:rPr>
              <w:t>-40</w:t>
            </w:r>
          </w:p>
          <w:p w:rsidR="00A4784A" w:rsidRPr="003B6A7C" w:rsidRDefault="00A4784A" w:rsidP="00A4784A">
            <w:pPr>
              <w:rPr>
                <w:color w:val="000000"/>
              </w:rPr>
            </w:pPr>
            <w:r w:rsidRPr="00A4784A">
              <w:rPr>
                <w:color w:val="000000"/>
              </w:rPr>
              <w:t>или эквивалент</w:t>
            </w:r>
          </w:p>
        </w:tc>
        <w:tc>
          <w:tcPr>
            <w:tcW w:w="2423" w:type="pct"/>
            <w:gridSpan w:val="3"/>
            <w:tcBorders>
              <w:top w:val="single" w:sz="4" w:space="0" w:color="auto"/>
              <w:left w:val="single" w:sz="4" w:space="0" w:color="auto"/>
              <w:bottom w:val="single" w:sz="4" w:space="0" w:color="auto"/>
              <w:right w:val="single" w:sz="4" w:space="0" w:color="auto"/>
            </w:tcBorders>
          </w:tcPr>
          <w:p w:rsidR="00A4784A" w:rsidRDefault="00A4784A" w:rsidP="00A4784A">
            <w:pPr>
              <w:jc w:val="both"/>
              <w:rPr>
                <w:color w:val="000000" w:themeColor="text1"/>
              </w:rPr>
            </w:pPr>
            <w:r w:rsidRPr="00B909A7">
              <w:rPr>
                <w:color w:val="000000" w:themeColor="text1"/>
              </w:rPr>
              <w:t>Продукт не содержит силикона. WD-40 ослабляет сцепление между металлом и ржавчиной, позволяет устранить «</w:t>
            </w:r>
            <w:proofErr w:type="spellStart"/>
            <w:r w:rsidRPr="00B909A7">
              <w:rPr>
                <w:color w:val="000000" w:themeColor="text1"/>
              </w:rPr>
              <w:t>прикипание</w:t>
            </w:r>
            <w:proofErr w:type="spellEnd"/>
            <w:r w:rsidRPr="00B909A7">
              <w:rPr>
                <w:color w:val="000000" w:themeColor="text1"/>
              </w:rPr>
              <w:t>» и сцепление с</w:t>
            </w:r>
            <w:r>
              <w:rPr>
                <w:color w:val="000000" w:themeColor="text1"/>
              </w:rPr>
              <w:t xml:space="preserve">мерзшихся металлических частей, </w:t>
            </w:r>
            <w:r w:rsidRPr="00B909A7">
              <w:rPr>
                <w:color w:val="000000" w:themeColor="text1"/>
              </w:rPr>
              <w:t xml:space="preserve">вытесняет влагу и образует </w:t>
            </w:r>
            <w:r>
              <w:rPr>
                <w:color w:val="000000" w:themeColor="text1"/>
              </w:rPr>
              <w:t xml:space="preserve">кратковременный защитный барьер. </w:t>
            </w:r>
            <w:r w:rsidRPr="00B909A7">
              <w:rPr>
                <w:color w:val="000000" w:themeColor="text1"/>
              </w:rPr>
              <w:t>Не явл</w:t>
            </w:r>
            <w:r>
              <w:rPr>
                <w:color w:val="000000" w:themeColor="text1"/>
              </w:rPr>
              <w:t xml:space="preserve">яясь проводником электричества, </w:t>
            </w:r>
            <w:r w:rsidRPr="00B909A7">
              <w:rPr>
                <w:color w:val="000000" w:themeColor="text1"/>
              </w:rPr>
              <w:t>не защищает впоследствии металл от ржавчины и коррозии</w:t>
            </w:r>
            <w:r>
              <w:rPr>
                <w:color w:val="000000" w:themeColor="text1"/>
              </w:rPr>
              <w:t>.</w:t>
            </w:r>
          </w:p>
          <w:p w:rsidR="00A4784A" w:rsidRDefault="00A4784A" w:rsidP="00A4784A">
            <w:pPr>
              <w:jc w:val="both"/>
              <w:rPr>
                <w:color w:val="000000" w:themeColor="text1"/>
              </w:rPr>
            </w:pPr>
            <w:r>
              <w:rPr>
                <w:color w:val="000000" w:themeColor="text1"/>
              </w:rPr>
              <w:t>Состав:</w:t>
            </w:r>
          </w:p>
          <w:p w:rsidR="00A4784A" w:rsidRPr="00AC7228" w:rsidRDefault="00A4784A" w:rsidP="00A4784A">
            <w:pPr>
              <w:jc w:val="both"/>
              <w:rPr>
                <w:color w:val="000000" w:themeColor="text1"/>
              </w:rPr>
            </w:pPr>
            <w:proofErr w:type="spellStart"/>
            <w:r w:rsidRPr="00AC7228">
              <w:rPr>
                <w:color w:val="000000" w:themeColor="text1"/>
              </w:rPr>
              <w:t>уайт-спирит</w:t>
            </w:r>
            <w:proofErr w:type="spellEnd"/>
            <w:r w:rsidRPr="00AC7228">
              <w:rPr>
                <w:color w:val="000000" w:themeColor="text1"/>
              </w:rPr>
              <w:t xml:space="preserve"> (50%);</w:t>
            </w:r>
          </w:p>
          <w:p w:rsidR="00A4784A" w:rsidRPr="00AC7228" w:rsidRDefault="00A4784A" w:rsidP="00A4784A">
            <w:pPr>
              <w:jc w:val="both"/>
              <w:rPr>
                <w:color w:val="000000" w:themeColor="text1"/>
              </w:rPr>
            </w:pPr>
            <w:r w:rsidRPr="00AC7228">
              <w:rPr>
                <w:color w:val="000000" w:themeColor="text1"/>
              </w:rPr>
              <w:t>двуокись углерода (25%);</w:t>
            </w:r>
          </w:p>
          <w:p w:rsidR="00A4784A" w:rsidRPr="00AC7228" w:rsidRDefault="00A4784A" w:rsidP="00A4784A">
            <w:pPr>
              <w:jc w:val="both"/>
              <w:rPr>
                <w:color w:val="000000" w:themeColor="text1"/>
              </w:rPr>
            </w:pPr>
            <w:r w:rsidRPr="00AC7228">
              <w:rPr>
                <w:color w:val="000000" w:themeColor="text1"/>
              </w:rPr>
              <w:t>минеральное масло (15%);</w:t>
            </w:r>
          </w:p>
          <w:p w:rsidR="00A4784A" w:rsidRDefault="00A4784A" w:rsidP="00A4784A">
            <w:pPr>
              <w:jc w:val="both"/>
              <w:rPr>
                <w:color w:val="000000" w:themeColor="text1"/>
              </w:rPr>
            </w:pPr>
            <w:proofErr w:type="spellStart"/>
            <w:r w:rsidRPr="00AC7228">
              <w:rPr>
                <w:color w:val="000000" w:themeColor="text1"/>
              </w:rPr>
              <w:t>углеводороды-алканы</w:t>
            </w:r>
            <w:proofErr w:type="spellEnd"/>
            <w:r w:rsidRPr="00AC7228">
              <w:rPr>
                <w:color w:val="000000" w:themeColor="text1"/>
              </w:rPr>
              <w:t xml:space="preserve"> (10%).</w:t>
            </w:r>
          </w:p>
          <w:p w:rsidR="00A4784A" w:rsidRPr="00480B06" w:rsidRDefault="00A4784A" w:rsidP="00A4784A">
            <w:pPr>
              <w:jc w:val="both"/>
              <w:rPr>
                <w:b/>
                <w:color w:val="000000" w:themeColor="text1"/>
              </w:rPr>
            </w:pPr>
            <w:r w:rsidRPr="00480B06">
              <w:rPr>
                <w:b/>
                <w:color w:val="000000" w:themeColor="text1"/>
              </w:rPr>
              <w:t>Канистр</w:t>
            </w:r>
            <w:proofErr w:type="gramStart"/>
            <w:r w:rsidRPr="00480B06">
              <w:rPr>
                <w:b/>
                <w:color w:val="000000" w:themeColor="text1"/>
              </w:rPr>
              <w:t>а(</w:t>
            </w:r>
            <w:proofErr w:type="spellStart"/>
            <w:proofErr w:type="gramEnd"/>
            <w:r w:rsidRPr="00480B06">
              <w:rPr>
                <w:b/>
                <w:color w:val="000000" w:themeColor="text1"/>
              </w:rPr>
              <w:t>шт</w:t>
            </w:r>
            <w:proofErr w:type="spellEnd"/>
            <w:r w:rsidRPr="00480B06">
              <w:rPr>
                <w:b/>
                <w:color w:val="000000" w:themeColor="text1"/>
              </w:rPr>
              <w:t>) –</w:t>
            </w:r>
            <w:r w:rsidRPr="00232F55">
              <w:rPr>
                <w:b/>
                <w:lang w:eastAsia="en-US"/>
              </w:rPr>
              <w:t xml:space="preserve"> не менее</w:t>
            </w:r>
            <w:r>
              <w:rPr>
                <w:b/>
                <w:lang w:eastAsia="en-US"/>
              </w:rPr>
              <w:t xml:space="preserve"> </w:t>
            </w:r>
            <w:r w:rsidRPr="00480B06">
              <w:rPr>
                <w:b/>
                <w:color w:val="000000" w:themeColor="text1"/>
              </w:rPr>
              <w:t>5л.</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i/>
                <w:lang w:eastAsia="en-US"/>
              </w:rPr>
            </w:pPr>
          </w:p>
        </w:tc>
        <w:tc>
          <w:tcPr>
            <w:tcW w:w="888" w:type="pct"/>
            <w:gridSpan w:val="3"/>
            <w:tcBorders>
              <w:top w:val="single" w:sz="4" w:space="0" w:color="auto"/>
              <w:left w:val="single" w:sz="4" w:space="0" w:color="auto"/>
              <w:bottom w:val="single" w:sz="4" w:space="0" w:color="auto"/>
              <w:right w:val="single" w:sz="4" w:space="0" w:color="auto"/>
            </w:tcBorders>
            <w:vAlign w:val="center"/>
          </w:tcPr>
          <w:p w:rsidR="00A4784A" w:rsidRPr="00CC737C" w:rsidRDefault="00A4784A" w:rsidP="00A4784A">
            <w:r>
              <w:rPr>
                <w:lang w:eastAsia="en-US"/>
              </w:rPr>
              <w:t xml:space="preserve">Позиция №19 </w:t>
            </w:r>
            <w:r w:rsidRPr="00CC737C">
              <w:t xml:space="preserve">Смазка </w:t>
            </w:r>
            <w:proofErr w:type="spellStart"/>
            <w:r w:rsidRPr="00CC737C">
              <w:t>литол</w:t>
            </w:r>
            <w:proofErr w:type="spellEnd"/>
          </w:p>
        </w:tc>
        <w:tc>
          <w:tcPr>
            <w:tcW w:w="2423" w:type="pct"/>
            <w:gridSpan w:val="3"/>
            <w:tcBorders>
              <w:top w:val="single" w:sz="4" w:space="0" w:color="auto"/>
              <w:left w:val="single" w:sz="4" w:space="0" w:color="auto"/>
              <w:bottom w:val="single" w:sz="4" w:space="0" w:color="auto"/>
              <w:right w:val="single" w:sz="4" w:space="0" w:color="auto"/>
            </w:tcBorders>
          </w:tcPr>
          <w:p w:rsidR="00A4784A" w:rsidRPr="00B909A7" w:rsidRDefault="00A4784A" w:rsidP="00A4784A">
            <w:pPr>
              <w:jc w:val="both"/>
              <w:rPr>
                <w:color w:val="000000" w:themeColor="text1"/>
              </w:rPr>
            </w:pPr>
            <w:r w:rsidRPr="00B909A7">
              <w:rPr>
                <w:color w:val="000000" w:themeColor="text1"/>
              </w:rPr>
              <w:t>Нефтяное масло вязкостью 60-75 мм2/с при 50</w:t>
            </w:r>
            <w:proofErr w:type="gramStart"/>
            <w:r w:rsidRPr="00B909A7">
              <w:rPr>
                <w:color w:val="000000" w:themeColor="text1"/>
              </w:rPr>
              <w:t>°С</w:t>
            </w:r>
            <w:proofErr w:type="gramEnd"/>
            <w:r w:rsidRPr="00B909A7">
              <w:rPr>
                <w:color w:val="000000" w:themeColor="text1"/>
              </w:rPr>
              <w:t xml:space="preserve">, загущенное литиевым мылом 12-гидроксистеариновой кислоты; содержит </w:t>
            </w:r>
            <w:proofErr w:type="spellStart"/>
            <w:r w:rsidRPr="00B909A7">
              <w:rPr>
                <w:color w:val="000000" w:themeColor="text1"/>
              </w:rPr>
              <w:t>антиокислительную</w:t>
            </w:r>
            <w:proofErr w:type="spellEnd"/>
            <w:r w:rsidRPr="00B909A7">
              <w:rPr>
                <w:color w:val="000000" w:themeColor="text1"/>
              </w:rPr>
              <w:t xml:space="preserve"> и </w:t>
            </w:r>
            <w:proofErr w:type="spellStart"/>
            <w:r w:rsidRPr="00B909A7">
              <w:rPr>
                <w:color w:val="000000" w:themeColor="text1"/>
              </w:rPr>
              <w:t>вязкостную</w:t>
            </w:r>
            <w:proofErr w:type="spellEnd"/>
            <w:r w:rsidRPr="00B909A7">
              <w:rPr>
                <w:color w:val="000000" w:themeColor="text1"/>
              </w:rPr>
              <w:t xml:space="preserve"> присадки. </w:t>
            </w:r>
          </w:p>
          <w:p w:rsidR="00A4784A" w:rsidRPr="00B909A7" w:rsidRDefault="00A4784A" w:rsidP="00A4784A">
            <w:pPr>
              <w:jc w:val="both"/>
              <w:rPr>
                <w:color w:val="000000" w:themeColor="text1"/>
              </w:rPr>
            </w:pPr>
            <w:r w:rsidRPr="00B909A7">
              <w:rPr>
                <w:color w:val="000000" w:themeColor="text1"/>
              </w:rPr>
              <w:t xml:space="preserve">- Внешний вид - Однородная мазь </w:t>
            </w:r>
            <w:proofErr w:type="gramStart"/>
            <w:r w:rsidRPr="00B909A7">
              <w:rPr>
                <w:color w:val="000000" w:themeColor="text1"/>
              </w:rPr>
              <w:t>от</w:t>
            </w:r>
            <w:proofErr w:type="gramEnd"/>
            <w:r w:rsidRPr="00B909A7">
              <w:rPr>
                <w:color w:val="000000" w:themeColor="text1"/>
              </w:rPr>
              <w:t xml:space="preserve"> светло-желтого до коричневого цвета</w:t>
            </w:r>
          </w:p>
          <w:p w:rsidR="00A4784A" w:rsidRPr="00B909A7" w:rsidRDefault="00A4784A" w:rsidP="00A4784A">
            <w:pPr>
              <w:jc w:val="both"/>
              <w:rPr>
                <w:color w:val="000000" w:themeColor="text1"/>
              </w:rPr>
            </w:pPr>
            <w:r w:rsidRPr="00B909A7">
              <w:rPr>
                <w:color w:val="000000" w:themeColor="text1"/>
              </w:rPr>
              <w:t>- Температура каплепадения, °</w:t>
            </w:r>
            <w:proofErr w:type="gramStart"/>
            <w:r w:rsidRPr="00B909A7">
              <w:rPr>
                <w:color w:val="000000" w:themeColor="text1"/>
              </w:rPr>
              <w:t>С</w:t>
            </w:r>
            <w:proofErr w:type="gramEnd"/>
            <w:r w:rsidRPr="00B909A7">
              <w:rPr>
                <w:color w:val="000000" w:themeColor="text1"/>
              </w:rPr>
              <w:t>, не ниже - 185</w:t>
            </w:r>
          </w:p>
          <w:p w:rsidR="00A4784A" w:rsidRPr="00B909A7" w:rsidRDefault="00A4784A" w:rsidP="00A4784A">
            <w:pPr>
              <w:jc w:val="both"/>
              <w:rPr>
                <w:color w:val="000000" w:themeColor="text1"/>
              </w:rPr>
            </w:pPr>
            <w:r w:rsidRPr="00B909A7">
              <w:rPr>
                <w:color w:val="000000" w:themeColor="text1"/>
              </w:rPr>
              <w:t xml:space="preserve"> - </w:t>
            </w:r>
            <w:proofErr w:type="spellStart"/>
            <w:r w:rsidRPr="00B909A7">
              <w:rPr>
                <w:color w:val="000000" w:themeColor="text1"/>
              </w:rPr>
              <w:t>Пенетрация</w:t>
            </w:r>
            <w:proofErr w:type="spellEnd"/>
            <w:r w:rsidRPr="00B909A7">
              <w:rPr>
                <w:color w:val="000000" w:themeColor="text1"/>
              </w:rPr>
              <w:t xml:space="preserve"> при 25</w:t>
            </w:r>
            <w:proofErr w:type="gramStart"/>
            <w:r w:rsidRPr="00B909A7">
              <w:rPr>
                <w:color w:val="000000" w:themeColor="text1"/>
              </w:rPr>
              <w:t xml:space="preserve"> °С</w:t>
            </w:r>
            <w:proofErr w:type="gramEnd"/>
            <w:r w:rsidRPr="00B909A7">
              <w:rPr>
                <w:color w:val="000000" w:themeColor="text1"/>
              </w:rPr>
              <w:t xml:space="preserve"> с </w:t>
            </w:r>
            <w:r w:rsidRPr="00B909A7">
              <w:rPr>
                <w:color w:val="000000" w:themeColor="text1"/>
              </w:rPr>
              <w:lastRenderedPageBreak/>
              <w:t>перемешиванием, мм-1 - 220-250</w:t>
            </w:r>
          </w:p>
          <w:p w:rsidR="00A4784A" w:rsidRPr="00B909A7" w:rsidRDefault="00A4784A" w:rsidP="00A4784A">
            <w:pPr>
              <w:jc w:val="both"/>
              <w:rPr>
                <w:color w:val="000000" w:themeColor="text1"/>
              </w:rPr>
            </w:pPr>
            <w:r w:rsidRPr="00B909A7">
              <w:rPr>
                <w:color w:val="000000" w:themeColor="text1"/>
              </w:rPr>
              <w:t>- Вязкость Па с (П):</w:t>
            </w:r>
            <w:r w:rsidRPr="00B909A7">
              <w:rPr>
                <w:color w:val="000000" w:themeColor="text1"/>
              </w:rPr>
              <w:tab/>
            </w:r>
          </w:p>
          <w:p w:rsidR="00A4784A" w:rsidRPr="00B909A7" w:rsidRDefault="00A4784A" w:rsidP="00A4784A">
            <w:pPr>
              <w:jc w:val="both"/>
              <w:rPr>
                <w:color w:val="000000" w:themeColor="text1"/>
              </w:rPr>
            </w:pPr>
            <w:r w:rsidRPr="00B909A7">
              <w:rPr>
                <w:color w:val="000000" w:themeColor="text1"/>
              </w:rPr>
              <w:t xml:space="preserve">         при минус 20</w:t>
            </w:r>
            <w:proofErr w:type="gramStart"/>
            <w:r w:rsidRPr="00B909A7">
              <w:rPr>
                <w:color w:val="000000" w:themeColor="text1"/>
              </w:rPr>
              <w:t>°С</w:t>
            </w:r>
            <w:proofErr w:type="gramEnd"/>
            <w:r w:rsidRPr="00B909A7">
              <w:rPr>
                <w:color w:val="000000" w:themeColor="text1"/>
              </w:rPr>
              <w:t xml:space="preserve"> и среднем градиенте скорости деформации 10 с-1, не более - 650(6500)</w:t>
            </w:r>
          </w:p>
          <w:p w:rsidR="00A4784A" w:rsidRPr="00B909A7" w:rsidRDefault="00A4784A" w:rsidP="00A4784A">
            <w:pPr>
              <w:jc w:val="both"/>
              <w:rPr>
                <w:color w:val="000000" w:themeColor="text1"/>
              </w:rPr>
            </w:pPr>
            <w:r w:rsidRPr="00B909A7">
              <w:rPr>
                <w:color w:val="000000" w:themeColor="text1"/>
              </w:rPr>
              <w:t xml:space="preserve">        при 0</w:t>
            </w:r>
            <w:proofErr w:type="gramStart"/>
            <w:r w:rsidRPr="00B909A7">
              <w:rPr>
                <w:color w:val="000000" w:themeColor="text1"/>
              </w:rPr>
              <w:t>°С</w:t>
            </w:r>
            <w:proofErr w:type="gramEnd"/>
            <w:r w:rsidRPr="00B909A7">
              <w:rPr>
                <w:color w:val="000000" w:themeColor="text1"/>
              </w:rPr>
              <w:t xml:space="preserve"> и среднем градиенте скорости деформации 10 с-1, не более - 280(2800)</w:t>
            </w:r>
          </w:p>
          <w:p w:rsidR="00A4784A" w:rsidRPr="00B909A7" w:rsidRDefault="00A4784A" w:rsidP="00A4784A">
            <w:pPr>
              <w:jc w:val="both"/>
              <w:rPr>
                <w:color w:val="000000" w:themeColor="text1"/>
              </w:rPr>
            </w:pPr>
            <w:r w:rsidRPr="00B909A7">
              <w:rPr>
                <w:color w:val="000000" w:themeColor="text1"/>
              </w:rPr>
              <w:t xml:space="preserve">       при 50</w:t>
            </w:r>
            <w:proofErr w:type="gramStart"/>
            <w:r w:rsidRPr="00B909A7">
              <w:rPr>
                <w:color w:val="000000" w:themeColor="text1"/>
              </w:rPr>
              <w:t>°С</w:t>
            </w:r>
            <w:proofErr w:type="gramEnd"/>
            <w:r w:rsidRPr="00B909A7">
              <w:rPr>
                <w:color w:val="000000" w:themeColor="text1"/>
              </w:rPr>
              <w:t xml:space="preserve"> и среднем градиенте скорости деформации 100 с-1, не менее - 8(80)</w:t>
            </w:r>
          </w:p>
          <w:p w:rsidR="00A4784A" w:rsidRPr="00B909A7" w:rsidRDefault="00A4784A" w:rsidP="00A4784A">
            <w:pPr>
              <w:jc w:val="both"/>
              <w:rPr>
                <w:color w:val="000000" w:themeColor="text1"/>
              </w:rPr>
            </w:pPr>
            <w:r w:rsidRPr="00B909A7">
              <w:rPr>
                <w:color w:val="000000" w:themeColor="text1"/>
              </w:rPr>
              <w:t>- Предел прочности, Па (</w:t>
            </w:r>
            <w:proofErr w:type="spellStart"/>
            <w:r w:rsidRPr="00B909A7">
              <w:rPr>
                <w:color w:val="000000" w:themeColor="text1"/>
              </w:rPr>
              <w:t>гс</w:t>
            </w:r>
            <w:proofErr w:type="spellEnd"/>
            <w:r w:rsidRPr="00B909A7">
              <w:rPr>
                <w:color w:val="000000" w:themeColor="text1"/>
              </w:rPr>
              <w:t>/см</w:t>
            </w:r>
            <w:proofErr w:type="gramStart"/>
            <w:r w:rsidRPr="00B909A7">
              <w:rPr>
                <w:color w:val="000000" w:themeColor="text1"/>
              </w:rPr>
              <w:t>2</w:t>
            </w:r>
            <w:proofErr w:type="gramEnd"/>
            <w:r w:rsidRPr="00B909A7">
              <w:rPr>
                <w:color w:val="000000" w:themeColor="text1"/>
              </w:rPr>
              <w:t>)</w:t>
            </w:r>
            <w:r w:rsidRPr="00B909A7">
              <w:rPr>
                <w:color w:val="000000" w:themeColor="text1"/>
              </w:rPr>
              <w:tab/>
              <w:t xml:space="preserve"> </w:t>
            </w:r>
          </w:p>
          <w:p w:rsidR="00A4784A" w:rsidRPr="00B909A7" w:rsidRDefault="00A4784A" w:rsidP="00A4784A">
            <w:pPr>
              <w:jc w:val="both"/>
              <w:rPr>
                <w:color w:val="000000" w:themeColor="text1"/>
              </w:rPr>
            </w:pPr>
            <w:r w:rsidRPr="00B909A7">
              <w:rPr>
                <w:color w:val="000000" w:themeColor="text1"/>
              </w:rPr>
              <w:t xml:space="preserve">      при 20</w:t>
            </w:r>
            <w:proofErr w:type="gramStart"/>
            <w:r w:rsidRPr="00B909A7">
              <w:rPr>
                <w:color w:val="000000" w:themeColor="text1"/>
              </w:rPr>
              <w:t>°С</w:t>
            </w:r>
            <w:proofErr w:type="gramEnd"/>
            <w:r w:rsidRPr="00B909A7">
              <w:rPr>
                <w:color w:val="000000" w:themeColor="text1"/>
              </w:rPr>
              <w:t xml:space="preserve"> - 500-1000 (5,0-10,0)</w:t>
            </w:r>
          </w:p>
          <w:p w:rsidR="00A4784A" w:rsidRPr="00B909A7" w:rsidRDefault="00A4784A" w:rsidP="00A4784A">
            <w:pPr>
              <w:jc w:val="both"/>
              <w:rPr>
                <w:color w:val="000000" w:themeColor="text1"/>
              </w:rPr>
            </w:pPr>
            <w:r w:rsidRPr="00B909A7">
              <w:rPr>
                <w:color w:val="000000" w:themeColor="text1"/>
              </w:rPr>
              <w:t xml:space="preserve">     при 80</w:t>
            </w:r>
            <w:proofErr w:type="gramStart"/>
            <w:r w:rsidRPr="00B909A7">
              <w:rPr>
                <w:color w:val="000000" w:themeColor="text1"/>
              </w:rPr>
              <w:t>°С</w:t>
            </w:r>
            <w:proofErr w:type="gramEnd"/>
            <w:r w:rsidRPr="00B909A7">
              <w:rPr>
                <w:color w:val="000000" w:themeColor="text1"/>
              </w:rPr>
              <w:t>, не менее - 200(2,0)</w:t>
            </w:r>
          </w:p>
          <w:p w:rsidR="00A4784A" w:rsidRPr="00B909A7" w:rsidRDefault="00A4784A" w:rsidP="00A4784A">
            <w:pPr>
              <w:jc w:val="both"/>
              <w:rPr>
                <w:color w:val="000000" w:themeColor="text1"/>
              </w:rPr>
            </w:pPr>
            <w:r w:rsidRPr="00B909A7">
              <w:rPr>
                <w:color w:val="000000" w:themeColor="text1"/>
              </w:rPr>
              <w:t>- Коллоидная стабильность, % выделенного масла, не более – 12</w:t>
            </w:r>
          </w:p>
          <w:p w:rsidR="00A4784A" w:rsidRPr="00B909A7" w:rsidRDefault="00A4784A" w:rsidP="00A4784A">
            <w:pPr>
              <w:jc w:val="both"/>
              <w:rPr>
                <w:color w:val="000000" w:themeColor="text1"/>
              </w:rPr>
            </w:pPr>
            <w:r w:rsidRPr="00B909A7">
              <w:rPr>
                <w:color w:val="000000" w:themeColor="text1"/>
              </w:rPr>
              <w:t>- Коррозионное воздействие на металлы - Выдерживает</w:t>
            </w:r>
          </w:p>
          <w:p w:rsidR="00A4784A" w:rsidRPr="00B909A7" w:rsidRDefault="00A4784A" w:rsidP="00A4784A">
            <w:pPr>
              <w:jc w:val="both"/>
              <w:rPr>
                <w:color w:val="000000" w:themeColor="text1"/>
              </w:rPr>
            </w:pPr>
            <w:r w:rsidRPr="00B909A7">
              <w:rPr>
                <w:color w:val="000000" w:themeColor="text1"/>
              </w:rPr>
              <w:t>- Испаряемость при 120</w:t>
            </w:r>
            <w:proofErr w:type="gramStart"/>
            <w:r w:rsidRPr="00B909A7">
              <w:rPr>
                <w:color w:val="000000" w:themeColor="text1"/>
              </w:rPr>
              <w:t xml:space="preserve"> °С</w:t>
            </w:r>
            <w:proofErr w:type="gramEnd"/>
            <w:r w:rsidRPr="00B909A7">
              <w:rPr>
                <w:color w:val="000000" w:themeColor="text1"/>
              </w:rPr>
              <w:t>, %, не более – 6</w:t>
            </w:r>
          </w:p>
          <w:p w:rsidR="00A4784A" w:rsidRPr="00B909A7" w:rsidRDefault="00A4784A" w:rsidP="00A4784A">
            <w:pPr>
              <w:jc w:val="both"/>
              <w:rPr>
                <w:color w:val="000000" w:themeColor="text1"/>
              </w:rPr>
            </w:pPr>
            <w:r w:rsidRPr="00B909A7">
              <w:rPr>
                <w:color w:val="000000" w:themeColor="text1"/>
              </w:rPr>
              <w:t xml:space="preserve">- Массовая доля свободной щелочи в пересчете на </w:t>
            </w:r>
            <w:proofErr w:type="spellStart"/>
            <w:r w:rsidRPr="00B909A7">
              <w:rPr>
                <w:color w:val="000000" w:themeColor="text1"/>
              </w:rPr>
              <w:t>NaOH</w:t>
            </w:r>
            <w:proofErr w:type="spellEnd"/>
            <w:r w:rsidRPr="00B909A7">
              <w:rPr>
                <w:color w:val="000000" w:themeColor="text1"/>
              </w:rPr>
              <w:t>, % , не более - 0,1</w:t>
            </w:r>
          </w:p>
          <w:p w:rsidR="00A4784A" w:rsidRPr="00B909A7" w:rsidRDefault="00A4784A" w:rsidP="00A4784A">
            <w:pPr>
              <w:jc w:val="both"/>
              <w:rPr>
                <w:color w:val="000000" w:themeColor="text1"/>
              </w:rPr>
            </w:pPr>
            <w:r w:rsidRPr="00B909A7">
              <w:rPr>
                <w:color w:val="000000" w:themeColor="text1"/>
              </w:rPr>
              <w:t>- Содержание воды - Отсутствие</w:t>
            </w:r>
          </w:p>
          <w:p w:rsidR="00A4784A" w:rsidRPr="00B909A7" w:rsidRDefault="00A4784A" w:rsidP="00A4784A">
            <w:pPr>
              <w:jc w:val="both"/>
              <w:rPr>
                <w:color w:val="000000" w:themeColor="text1"/>
              </w:rPr>
            </w:pPr>
            <w:r w:rsidRPr="00B909A7">
              <w:rPr>
                <w:color w:val="000000" w:themeColor="text1"/>
              </w:rPr>
              <w:t>- Массовая доля механических примесей, %</w:t>
            </w:r>
            <w:proofErr w:type="gramStart"/>
            <w:r w:rsidRPr="00B909A7">
              <w:rPr>
                <w:color w:val="000000" w:themeColor="text1"/>
              </w:rPr>
              <w:t xml:space="preserve"> ,</w:t>
            </w:r>
            <w:proofErr w:type="gramEnd"/>
            <w:r w:rsidRPr="00B909A7">
              <w:rPr>
                <w:color w:val="000000" w:themeColor="text1"/>
              </w:rPr>
              <w:t xml:space="preserve"> не более - 0,05</w:t>
            </w:r>
          </w:p>
          <w:p w:rsidR="00A4784A" w:rsidRPr="00B909A7" w:rsidRDefault="00A4784A" w:rsidP="00A4784A">
            <w:pPr>
              <w:jc w:val="both"/>
              <w:rPr>
                <w:color w:val="000000" w:themeColor="text1"/>
              </w:rPr>
            </w:pPr>
            <w:r w:rsidRPr="00B909A7">
              <w:rPr>
                <w:color w:val="000000" w:themeColor="text1"/>
              </w:rPr>
              <w:t xml:space="preserve">- Смазывающие свойства на </w:t>
            </w:r>
            <w:proofErr w:type="spellStart"/>
            <w:r w:rsidRPr="00B909A7">
              <w:rPr>
                <w:color w:val="000000" w:themeColor="text1"/>
              </w:rPr>
              <w:t>четырехшариковой</w:t>
            </w:r>
            <w:proofErr w:type="spellEnd"/>
            <w:r w:rsidRPr="00B909A7">
              <w:rPr>
                <w:color w:val="000000" w:themeColor="text1"/>
              </w:rPr>
              <w:t xml:space="preserve"> машине при (20±5)°</w:t>
            </w:r>
            <w:proofErr w:type="gramStart"/>
            <w:r w:rsidRPr="00B909A7">
              <w:rPr>
                <w:color w:val="000000" w:themeColor="text1"/>
              </w:rPr>
              <w:t>С</w:t>
            </w:r>
            <w:proofErr w:type="gramEnd"/>
            <w:r w:rsidRPr="00B909A7">
              <w:rPr>
                <w:color w:val="000000" w:themeColor="text1"/>
              </w:rPr>
              <w:t>, не менее</w:t>
            </w:r>
          </w:p>
          <w:p w:rsidR="00A4784A" w:rsidRPr="00B909A7" w:rsidRDefault="00A4784A" w:rsidP="00A4784A">
            <w:pPr>
              <w:jc w:val="both"/>
              <w:rPr>
                <w:color w:val="000000" w:themeColor="text1"/>
              </w:rPr>
            </w:pPr>
            <w:r w:rsidRPr="00B909A7">
              <w:rPr>
                <w:color w:val="000000" w:themeColor="text1"/>
              </w:rPr>
              <w:t xml:space="preserve">     нагрузка сваривания (</w:t>
            </w:r>
            <w:proofErr w:type="spellStart"/>
            <w:r w:rsidRPr="00B909A7">
              <w:rPr>
                <w:color w:val="000000" w:themeColor="text1"/>
              </w:rPr>
              <w:t>Рс</w:t>
            </w:r>
            <w:proofErr w:type="spellEnd"/>
            <w:r w:rsidRPr="00B909A7">
              <w:rPr>
                <w:color w:val="000000" w:themeColor="text1"/>
              </w:rPr>
              <w:t>), (</w:t>
            </w:r>
            <w:proofErr w:type="spellStart"/>
            <w:r w:rsidRPr="00B909A7">
              <w:rPr>
                <w:color w:val="000000" w:themeColor="text1"/>
              </w:rPr>
              <w:t>Нкгс</w:t>
            </w:r>
            <w:proofErr w:type="spellEnd"/>
            <w:r w:rsidRPr="00B909A7">
              <w:rPr>
                <w:color w:val="000000" w:themeColor="text1"/>
              </w:rPr>
              <w:t>) - 1410(141)</w:t>
            </w:r>
          </w:p>
          <w:p w:rsidR="00A4784A" w:rsidRPr="00B909A7" w:rsidRDefault="00A4784A" w:rsidP="00A4784A">
            <w:pPr>
              <w:jc w:val="both"/>
              <w:rPr>
                <w:color w:val="000000" w:themeColor="text1"/>
              </w:rPr>
            </w:pPr>
            <w:r w:rsidRPr="00B909A7">
              <w:rPr>
                <w:color w:val="000000" w:themeColor="text1"/>
              </w:rPr>
              <w:t xml:space="preserve">     критическая нагрузка (</w:t>
            </w:r>
            <w:proofErr w:type="spellStart"/>
            <w:r w:rsidRPr="00B909A7">
              <w:rPr>
                <w:color w:val="000000" w:themeColor="text1"/>
              </w:rPr>
              <w:t>Рк</w:t>
            </w:r>
            <w:proofErr w:type="spellEnd"/>
            <w:r w:rsidRPr="00B909A7">
              <w:rPr>
                <w:color w:val="000000" w:themeColor="text1"/>
              </w:rPr>
              <w:t>), (</w:t>
            </w:r>
            <w:proofErr w:type="spellStart"/>
            <w:r w:rsidRPr="00B909A7">
              <w:rPr>
                <w:color w:val="000000" w:themeColor="text1"/>
              </w:rPr>
              <w:t>Нкгс</w:t>
            </w:r>
            <w:proofErr w:type="spellEnd"/>
            <w:r w:rsidRPr="00B909A7">
              <w:rPr>
                <w:color w:val="000000" w:themeColor="text1"/>
              </w:rPr>
              <w:t>) - 630(63)</w:t>
            </w:r>
          </w:p>
          <w:p w:rsidR="00A4784A" w:rsidRPr="00B909A7" w:rsidRDefault="00A4784A" w:rsidP="00A4784A">
            <w:pPr>
              <w:jc w:val="both"/>
              <w:rPr>
                <w:color w:val="000000" w:themeColor="text1"/>
              </w:rPr>
            </w:pPr>
            <w:r w:rsidRPr="00B909A7">
              <w:rPr>
                <w:color w:val="000000" w:themeColor="text1"/>
              </w:rPr>
              <w:t xml:space="preserve">     индекс задира (Из) – 28</w:t>
            </w:r>
          </w:p>
          <w:p w:rsidR="00A4784A" w:rsidRPr="00B909A7" w:rsidRDefault="00A4784A" w:rsidP="00A4784A">
            <w:pPr>
              <w:jc w:val="both"/>
              <w:rPr>
                <w:color w:val="000000" w:themeColor="text1"/>
              </w:rPr>
            </w:pPr>
            <w:r w:rsidRPr="00B909A7">
              <w:rPr>
                <w:color w:val="000000" w:themeColor="text1"/>
              </w:rPr>
              <w:t>- Набухание резины марки 26-44, %</w:t>
            </w:r>
            <w:r w:rsidRPr="00B909A7">
              <w:rPr>
                <w:color w:val="000000" w:themeColor="text1"/>
              </w:rPr>
              <w:tab/>
              <w:t xml:space="preserve"> </w:t>
            </w:r>
          </w:p>
          <w:p w:rsidR="00A4784A" w:rsidRPr="00B909A7" w:rsidRDefault="00A4784A" w:rsidP="00A4784A">
            <w:pPr>
              <w:jc w:val="both"/>
              <w:rPr>
                <w:color w:val="000000" w:themeColor="text1"/>
              </w:rPr>
            </w:pPr>
            <w:r w:rsidRPr="00B909A7">
              <w:rPr>
                <w:color w:val="000000" w:themeColor="text1"/>
              </w:rPr>
              <w:t xml:space="preserve">      изменение объема - ±8</w:t>
            </w:r>
          </w:p>
          <w:p w:rsidR="00A4784A" w:rsidRDefault="00A4784A" w:rsidP="00A4784A">
            <w:pPr>
              <w:jc w:val="both"/>
              <w:rPr>
                <w:color w:val="000000" w:themeColor="text1"/>
              </w:rPr>
            </w:pPr>
            <w:r w:rsidRPr="00B909A7">
              <w:rPr>
                <w:color w:val="000000" w:themeColor="text1"/>
              </w:rPr>
              <w:t xml:space="preserve">     изменение твердости - ±8</w:t>
            </w:r>
          </w:p>
          <w:p w:rsidR="00A4784A" w:rsidRDefault="00A4784A" w:rsidP="00A4784A">
            <w:pPr>
              <w:jc w:val="both"/>
              <w:rPr>
                <w:lang w:eastAsia="en-US"/>
              </w:rPr>
            </w:pPr>
            <w:r w:rsidRPr="00480B06">
              <w:rPr>
                <w:b/>
                <w:color w:val="000000" w:themeColor="text1"/>
              </w:rPr>
              <w:t xml:space="preserve">Бочка – </w:t>
            </w:r>
            <w:r w:rsidRPr="00232F55">
              <w:rPr>
                <w:b/>
                <w:lang w:eastAsia="en-US"/>
              </w:rPr>
              <w:t>не менее</w:t>
            </w:r>
            <w:r>
              <w:rPr>
                <w:b/>
                <w:lang w:eastAsia="en-US"/>
              </w:rPr>
              <w:t xml:space="preserve"> </w:t>
            </w:r>
            <w:r w:rsidRPr="00480B06">
              <w:rPr>
                <w:b/>
                <w:color w:val="000000" w:themeColor="text1"/>
              </w:rPr>
              <w:t>170кг</w:t>
            </w:r>
            <w:r>
              <w:rPr>
                <w:color w:val="000000" w:themeColor="text1"/>
              </w:rPr>
              <w:t>.</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bCs/>
                <w:lang w:eastAsia="en-US"/>
              </w:rPr>
              <w:t>Требования к безопасности товара</w:t>
            </w:r>
          </w:p>
        </w:tc>
        <w:tc>
          <w:tcPr>
            <w:tcW w:w="3311" w:type="pct"/>
            <w:gridSpan w:val="6"/>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lang w:eastAsia="en-US"/>
              </w:rPr>
            </w:pPr>
            <w:r>
              <w:rPr>
                <w:lang w:eastAsia="en-US"/>
              </w:rPr>
              <w:t>Товар должен быть безопасным в процессе хранения и транспортировки, содержаться в безопасной упаковке.</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bCs/>
                <w:lang w:eastAsia="en-US"/>
              </w:rPr>
              <w:t>Требования к качеству товара</w:t>
            </w:r>
          </w:p>
        </w:tc>
        <w:tc>
          <w:tcPr>
            <w:tcW w:w="3311" w:type="pct"/>
            <w:gridSpan w:val="6"/>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lang w:eastAsia="en-US"/>
              </w:rPr>
            </w:pPr>
            <w:r>
              <w:rPr>
                <w:lang w:eastAsia="en-US"/>
              </w:rPr>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A4784A" w:rsidRDefault="00A4784A" w:rsidP="00A4784A">
            <w:pPr>
              <w:jc w:val="both"/>
              <w:rPr>
                <w:lang w:eastAsia="en-US"/>
              </w:rPr>
            </w:pPr>
            <w:r>
              <w:rPr>
                <w:lang w:eastAsia="en-US"/>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A4784A" w:rsidTr="00CB63F0">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bCs/>
                <w:lang w:eastAsia="en-US"/>
              </w:rPr>
              <w:t>Требования к упаковке, отгрузке, маркировке, хранению товара</w:t>
            </w:r>
          </w:p>
        </w:tc>
        <w:tc>
          <w:tcPr>
            <w:tcW w:w="3311" w:type="pct"/>
            <w:gridSpan w:val="6"/>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Cs/>
                <w:lang w:eastAsia="en-US"/>
              </w:rPr>
            </w:pPr>
            <w:r>
              <w:rPr>
                <w:bCs/>
                <w:lang w:eastAsia="en-US"/>
              </w:rPr>
              <w:t xml:space="preserve">Упаковка товара должна обеспечивать безопасность хранения и транспортировки товара. </w:t>
            </w:r>
          </w:p>
          <w:p w:rsidR="00A4784A" w:rsidRDefault="00A4784A" w:rsidP="00A4784A">
            <w:pPr>
              <w:jc w:val="both"/>
              <w:rPr>
                <w:lang w:eastAsia="en-US"/>
              </w:rPr>
            </w:pPr>
            <w:r>
              <w:rPr>
                <w:lang w:eastAsia="en-US"/>
              </w:rPr>
              <w:t xml:space="preserve">Упаковка и маркировка должна соответствовать Техническому регламенту Таможенного союза </w:t>
            </w:r>
            <w:proofErr w:type="gramStart"/>
            <w:r>
              <w:rPr>
                <w:lang w:eastAsia="en-US"/>
              </w:rPr>
              <w:t>ТР</w:t>
            </w:r>
            <w:proofErr w:type="gramEnd"/>
            <w:r>
              <w:rPr>
                <w:lang w:eastAsia="en-US"/>
              </w:rPr>
              <w:t xml:space="preserve"> ТС 030/2012 «О требованиях к смазочным материалам, маслам и специальным жидкостям» от 20.07.2012.</w:t>
            </w:r>
          </w:p>
          <w:p w:rsidR="00A4784A" w:rsidRDefault="00A4784A" w:rsidP="00A4784A">
            <w:pPr>
              <w:jc w:val="both"/>
              <w:rPr>
                <w:lang w:eastAsia="en-US"/>
              </w:rPr>
            </w:pPr>
            <w:r>
              <w:rPr>
                <w:lang w:eastAsia="en-US"/>
              </w:rPr>
              <w:t xml:space="preserve">Товар должен быть поставлен в таре и/или упаковке, соответствующей </w:t>
            </w:r>
            <w:proofErr w:type="spellStart"/>
            <w:r>
              <w:rPr>
                <w:lang w:eastAsia="en-US"/>
              </w:rPr>
              <w:t>ГОСТам</w:t>
            </w:r>
            <w:proofErr w:type="spellEnd"/>
            <w:r>
              <w:rPr>
                <w:lang w:eastAsia="en-US"/>
              </w:rPr>
              <w:t xml:space="preserve">,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 </w:t>
            </w:r>
          </w:p>
        </w:tc>
      </w:tr>
      <w:tr w:rsidR="00A4784A" w:rsidTr="00CB63F0">
        <w:trPr>
          <w:trHeight w:val="2896"/>
        </w:trPr>
        <w:tc>
          <w:tcPr>
            <w:tcW w:w="800" w:type="pct"/>
            <w:vMerge/>
            <w:tcBorders>
              <w:top w:val="single" w:sz="4" w:space="0" w:color="auto"/>
              <w:left w:val="single" w:sz="4" w:space="0" w:color="auto"/>
              <w:bottom w:val="single" w:sz="4" w:space="0" w:color="auto"/>
              <w:right w:val="single" w:sz="4" w:space="0" w:color="auto"/>
            </w:tcBorders>
            <w:vAlign w:val="center"/>
            <w:hideMark/>
          </w:tcPr>
          <w:p w:rsidR="00A4784A" w:rsidRDefault="00A4784A" w:rsidP="00A4784A">
            <w:pPr>
              <w:rPr>
                <w:lang w:eastAsia="en-US"/>
              </w:rPr>
            </w:pPr>
          </w:p>
        </w:tc>
        <w:tc>
          <w:tcPr>
            <w:tcW w:w="889" w:type="pct"/>
            <w:gridSpan w:val="3"/>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bCs/>
                <w:lang w:eastAsia="en-US"/>
              </w:rPr>
              <w:t>Сведения о возможности предоставить эквивалентные товары. Параметры эквивалентности.</w:t>
            </w:r>
          </w:p>
        </w:tc>
        <w:tc>
          <w:tcPr>
            <w:tcW w:w="3311" w:type="pct"/>
            <w:gridSpan w:val="6"/>
            <w:tcBorders>
              <w:top w:val="single" w:sz="4" w:space="0" w:color="auto"/>
              <w:left w:val="single" w:sz="4" w:space="0" w:color="auto"/>
              <w:bottom w:val="single" w:sz="4" w:space="0" w:color="auto"/>
              <w:right w:val="single" w:sz="4" w:space="0" w:color="auto"/>
            </w:tcBorders>
            <w:vAlign w:val="center"/>
            <w:hideMark/>
          </w:tcPr>
          <w:p w:rsidR="003B6A7C" w:rsidRPr="003B6A7C" w:rsidRDefault="003B6A7C" w:rsidP="003B6A7C">
            <w:pPr>
              <w:jc w:val="both"/>
              <w:rPr>
                <w:bCs/>
                <w:lang w:eastAsia="en-US"/>
              </w:rPr>
            </w:pPr>
            <w:r w:rsidRPr="003B6A7C">
              <w:rPr>
                <w:bCs/>
                <w:lang w:eastAsia="en-US"/>
              </w:rPr>
              <w:t xml:space="preserve">Эквивалентным товаром для масла моторного всесезонного </w:t>
            </w:r>
            <w:proofErr w:type="spellStart"/>
            <w:r w:rsidRPr="003B6A7C">
              <w:rPr>
                <w:bCs/>
                <w:lang w:eastAsia="en-US"/>
              </w:rPr>
              <w:t>Shell</w:t>
            </w:r>
            <w:proofErr w:type="spellEnd"/>
            <w:r w:rsidRPr="003B6A7C">
              <w:rPr>
                <w:bCs/>
                <w:lang w:eastAsia="en-US"/>
              </w:rPr>
              <w:t xml:space="preserve"> </w:t>
            </w:r>
            <w:proofErr w:type="spellStart"/>
            <w:r w:rsidRPr="003B6A7C">
              <w:rPr>
                <w:bCs/>
                <w:lang w:eastAsia="en-US"/>
              </w:rPr>
              <w:t>Rimula</w:t>
            </w:r>
            <w:proofErr w:type="spellEnd"/>
            <w:r w:rsidRPr="003B6A7C">
              <w:rPr>
                <w:bCs/>
                <w:lang w:eastAsia="en-US"/>
              </w:rPr>
              <w:t xml:space="preserve"> R6ME SAE 5W-30 будет аттестованные эксплуатационные материалы для двигателя MTU 6Н-1800 согласно ТУ A001062/02R, глава 5, разделы 5.2.</w:t>
            </w:r>
          </w:p>
          <w:p w:rsidR="003B6A7C" w:rsidRPr="003B6A7C" w:rsidRDefault="003B6A7C" w:rsidP="003B6A7C">
            <w:pPr>
              <w:jc w:val="both"/>
              <w:rPr>
                <w:bCs/>
                <w:lang w:eastAsia="en-US"/>
              </w:rPr>
            </w:pPr>
            <w:r w:rsidRPr="003B6A7C">
              <w:rPr>
                <w:bCs/>
                <w:lang w:eastAsia="en-US"/>
              </w:rPr>
              <w:t xml:space="preserve">Эквивалентным товаром для концентрата BASF AG </w:t>
            </w:r>
            <w:proofErr w:type="spellStart"/>
            <w:r w:rsidRPr="003B6A7C">
              <w:rPr>
                <w:bCs/>
                <w:lang w:eastAsia="en-US"/>
              </w:rPr>
              <w:t>Glysantin</w:t>
            </w:r>
            <w:proofErr w:type="spellEnd"/>
            <w:r w:rsidRPr="003B6A7C">
              <w:rPr>
                <w:bCs/>
                <w:lang w:eastAsia="en-US"/>
              </w:rPr>
              <w:t xml:space="preserve"> G 48 будет аттестованные эксплуатационные материалы для двигателя MTU 6Н-1800 согласно ТУ A001062/02R, глава 5, раздел 5.7.</w:t>
            </w:r>
          </w:p>
          <w:p w:rsidR="003B6A7C" w:rsidRPr="003B6A7C" w:rsidRDefault="003B6A7C" w:rsidP="003B6A7C">
            <w:pPr>
              <w:jc w:val="both"/>
              <w:rPr>
                <w:bCs/>
                <w:lang w:eastAsia="en-US"/>
              </w:rPr>
            </w:pPr>
            <w:r w:rsidRPr="003B6A7C">
              <w:rPr>
                <w:bCs/>
                <w:lang w:eastAsia="en-US"/>
              </w:rPr>
              <w:t xml:space="preserve">Эквивалентным товаром для масла трансмиссионного </w:t>
            </w:r>
            <w:r w:rsidRPr="003B6A7C">
              <w:rPr>
                <w:bCs/>
                <w:lang w:val="en-US" w:eastAsia="en-US"/>
              </w:rPr>
              <w:t>SHELL</w:t>
            </w:r>
            <w:r w:rsidRPr="003B6A7C">
              <w:rPr>
                <w:bCs/>
                <w:lang w:eastAsia="en-US"/>
              </w:rPr>
              <w:t xml:space="preserve"> </w:t>
            </w:r>
            <w:r w:rsidRPr="003B6A7C">
              <w:rPr>
                <w:bCs/>
                <w:lang w:val="en-US" w:eastAsia="en-US"/>
              </w:rPr>
              <w:t>SPIRAX</w:t>
            </w:r>
            <w:r w:rsidRPr="003B6A7C">
              <w:rPr>
                <w:bCs/>
                <w:lang w:eastAsia="en-US"/>
              </w:rPr>
              <w:t xml:space="preserve"> </w:t>
            </w:r>
            <w:r w:rsidRPr="003B6A7C">
              <w:rPr>
                <w:bCs/>
                <w:lang w:val="en-US" w:eastAsia="en-US"/>
              </w:rPr>
              <w:t>S</w:t>
            </w:r>
            <w:r w:rsidRPr="003B6A7C">
              <w:rPr>
                <w:bCs/>
                <w:lang w:eastAsia="en-US"/>
              </w:rPr>
              <w:t>6 АХМЕ 75</w:t>
            </w:r>
            <w:r w:rsidRPr="003B6A7C">
              <w:rPr>
                <w:bCs/>
                <w:lang w:val="en-US" w:eastAsia="en-US"/>
              </w:rPr>
              <w:t>W</w:t>
            </w:r>
            <w:r w:rsidRPr="003B6A7C">
              <w:rPr>
                <w:bCs/>
                <w:lang w:eastAsia="en-US"/>
              </w:rPr>
              <w:t>-140 будет аттестованные эксплуатационные материалы согласно ТУ A001062/02R, глава 5, разде</w:t>
            </w:r>
            <w:bookmarkStart w:id="2" w:name="_GoBack"/>
            <w:bookmarkEnd w:id="2"/>
            <w:r w:rsidRPr="003B6A7C">
              <w:rPr>
                <w:bCs/>
                <w:lang w:eastAsia="en-US"/>
              </w:rPr>
              <w:t>л 5.6.</w:t>
            </w:r>
          </w:p>
          <w:p w:rsidR="00A4784A" w:rsidRDefault="003B6A7C" w:rsidP="003B6A7C">
            <w:pPr>
              <w:jc w:val="both"/>
              <w:rPr>
                <w:b/>
                <w:lang w:eastAsia="en-US"/>
              </w:rPr>
            </w:pPr>
            <w:r w:rsidRPr="003B6A7C">
              <w:rPr>
                <w:bCs/>
                <w:lang w:eastAsia="en-US"/>
              </w:rPr>
              <w:t>Эквивалентным товаром для позиций №4-8 согласно 753.00.00.00.000 ТБ.</w:t>
            </w:r>
          </w:p>
        </w:tc>
      </w:tr>
      <w:tr w:rsidR="00A4784A" w:rsidTr="00C476C3">
        <w:tc>
          <w:tcPr>
            <w:tcW w:w="5000" w:type="pct"/>
            <w:gridSpan w:val="10"/>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
                <w:i/>
                <w:lang w:eastAsia="en-US"/>
              </w:rPr>
            </w:pPr>
            <w:r>
              <w:rPr>
                <w:b/>
                <w:lang w:eastAsia="en-US"/>
              </w:rPr>
              <w:t>3. Требования к результатам</w:t>
            </w:r>
          </w:p>
        </w:tc>
      </w:tr>
      <w:tr w:rsidR="00A4784A" w:rsidTr="00C476C3">
        <w:tc>
          <w:tcPr>
            <w:tcW w:w="5000" w:type="pct"/>
            <w:gridSpan w:val="10"/>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bCs/>
                <w:lang w:eastAsia="en-US"/>
              </w:rPr>
            </w:pPr>
            <w:r>
              <w:rPr>
                <w:bCs/>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A4784A" w:rsidTr="00C476C3">
        <w:tc>
          <w:tcPr>
            <w:tcW w:w="5000" w:type="pct"/>
            <w:gridSpan w:val="10"/>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b/>
                <w:lang w:eastAsia="en-US"/>
              </w:rPr>
              <w:t>4.</w:t>
            </w:r>
            <w:r>
              <w:rPr>
                <w:i/>
                <w:lang w:eastAsia="en-US"/>
              </w:rPr>
              <w:t xml:space="preserve"> </w:t>
            </w:r>
            <w:r>
              <w:rPr>
                <w:b/>
                <w:bCs/>
                <w:lang w:eastAsia="en-US"/>
              </w:rPr>
              <w:t>Место, условия и порядок поставки товаров</w:t>
            </w:r>
          </w:p>
        </w:tc>
      </w:tr>
      <w:tr w:rsidR="00A4784A" w:rsidTr="00CB63F0">
        <w:tc>
          <w:tcPr>
            <w:tcW w:w="1135" w:type="pct"/>
            <w:gridSpan w:val="2"/>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lang w:eastAsia="en-US"/>
              </w:rPr>
            </w:pPr>
            <w:r>
              <w:rPr>
                <w:lang w:eastAsia="en-US"/>
              </w:rPr>
              <w:t xml:space="preserve">Место </w:t>
            </w:r>
            <w:r>
              <w:rPr>
                <w:bCs/>
                <w:lang w:eastAsia="en-US"/>
              </w:rPr>
              <w:t>поставки товаров</w:t>
            </w:r>
          </w:p>
        </w:tc>
        <w:tc>
          <w:tcPr>
            <w:tcW w:w="3865" w:type="pct"/>
            <w:gridSpan w:val="8"/>
            <w:tcBorders>
              <w:top w:val="single" w:sz="4" w:space="0" w:color="auto"/>
              <w:left w:val="single" w:sz="4" w:space="0" w:color="auto"/>
              <w:bottom w:val="single" w:sz="4" w:space="0" w:color="auto"/>
              <w:right w:val="single" w:sz="4" w:space="0" w:color="auto"/>
            </w:tcBorders>
            <w:hideMark/>
          </w:tcPr>
          <w:p w:rsidR="00A4784A" w:rsidRDefault="00A4784A" w:rsidP="00A4784A">
            <w:pPr>
              <w:rPr>
                <w:bCs/>
                <w:i/>
                <w:lang w:eastAsia="en-US"/>
              </w:rPr>
            </w:pPr>
            <w:r>
              <w:rPr>
                <w:bCs/>
                <w:lang w:eastAsia="en-US"/>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Pr>
                <w:bCs/>
                <w:lang w:eastAsia="en-US"/>
              </w:rPr>
              <w:t>г</w:t>
            </w:r>
            <w:proofErr w:type="gramEnd"/>
            <w:r>
              <w:rPr>
                <w:bCs/>
                <w:lang w:eastAsia="en-US"/>
              </w:rPr>
              <w:t>. Южно-Сахалинск, Вокзальная ул., д. 54-а</w:t>
            </w:r>
          </w:p>
        </w:tc>
      </w:tr>
      <w:tr w:rsidR="00A4784A" w:rsidTr="00CB63F0">
        <w:tc>
          <w:tcPr>
            <w:tcW w:w="1135" w:type="pct"/>
            <w:gridSpan w:val="2"/>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lang w:eastAsia="en-US"/>
              </w:rPr>
              <w:t xml:space="preserve">Условия </w:t>
            </w:r>
            <w:r>
              <w:rPr>
                <w:bCs/>
                <w:lang w:eastAsia="en-US"/>
              </w:rPr>
              <w:t>поставки товаров</w:t>
            </w:r>
          </w:p>
        </w:tc>
        <w:tc>
          <w:tcPr>
            <w:tcW w:w="3865" w:type="pct"/>
            <w:gridSpan w:val="8"/>
            <w:tcBorders>
              <w:top w:val="single" w:sz="4" w:space="0" w:color="auto"/>
              <w:left w:val="single" w:sz="4" w:space="0" w:color="auto"/>
              <w:bottom w:val="single" w:sz="4" w:space="0" w:color="auto"/>
              <w:right w:val="single" w:sz="4" w:space="0" w:color="auto"/>
            </w:tcBorders>
            <w:hideMark/>
          </w:tcPr>
          <w:p w:rsidR="00A4784A" w:rsidRDefault="00A4784A" w:rsidP="00A4784A">
            <w:pPr>
              <w:rPr>
                <w:bCs/>
                <w:lang w:eastAsia="en-US"/>
              </w:rPr>
            </w:pPr>
            <w:r>
              <w:rPr>
                <w:bCs/>
                <w:lang w:eastAsia="en-US"/>
              </w:rPr>
              <w:t>Товар поставляется партиями по заявкам Заказчика</w:t>
            </w:r>
            <w:r>
              <w:rPr>
                <w:lang w:eastAsia="en-US"/>
              </w:rPr>
              <w:t xml:space="preserve"> </w:t>
            </w:r>
            <w:r>
              <w:rPr>
                <w:bCs/>
                <w:lang w:eastAsia="en-US"/>
              </w:rPr>
              <w:t xml:space="preserve">в течение 45 (сорока пяти) календарных дней </w:t>
            </w:r>
            <w:proofErr w:type="gramStart"/>
            <w:r>
              <w:rPr>
                <w:bCs/>
                <w:lang w:eastAsia="en-US"/>
              </w:rPr>
              <w:t>с даты получения</w:t>
            </w:r>
            <w:proofErr w:type="gramEnd"/>
            <w:r>
              <w:rPr>
                <w:bCs/>
                <w:lang w:eastAsia="en-US"/>
              </w:rPr>
              <w:t xml:space="preserve"> заявки и составляет не менее 30% от общего количества товара.</w:t>
            </w:r>
          </w:p>
        </w:tc>
      </w:tr>
      <w:tr w:rsidR="00A4784A" w:rsidTr="00CB63F0">
        <w:tc>
          <w:tcPr>
            <w:tcW w:w="1135" w:type="pct"/>
            <w:gridSpan w:val="2"/>
            <w:tcBorders>
              <w:top w:val="single" w:sz="4" w:space="0" w:color="auto"/>
              <w:left w:val="single" w:sz="4" w:space="0" w:color="auto"/>
              <w:bottom w:val="single" w:sz="4" w:space="0" w:color="auto"/>
              <w:right w:val="single" w:sz="4" w:space="0" w:color="auto"/>
            </w:tcBorders>
            <w:hideMark/>
          </w:tcPr>
          <w:p w:rsidR="00A4784A" w:rsidRDefault="00A4784A" w:rsidP="00A4784A">
            <w:pPr>
              <w:jc w:val="both"/>
              <w:rPr>
                <w:i/>
                <w:lang w:eastAsia="en-US"/>
              </w:rPr>
            </w:pPr>
            <w:r>
              <w:rPr>
                <w:lang w:eastAsia="en-US"/>
              </w:rPr>
              <w:t xml:space="preserve">Сроки </w:t>
            </w:r>
            <w:r>
              <w:rPr>
                <w:bCs/>
                <w:lang w:eastAsia="en-US"/>
              </w:rPr>
              <w:t>поставки товаров</w:t>
            </w:r>
          </w:p>
        </w:tc>
        <w:tc>
          <w:tcPr>
            <w:tcW w:w="3865" w:type="pct"/>
            <w:gridSpan w:val="8"/>
            <w:tcBorders>
              <w:top w:val="single" w:sz="4" w:space="0" w:color="auto"/>
              <w:left w:val="single" w:sz="4" w:space="0" w:color="auto"/>
              <w:bottom w:val="single" w:sz="4" w:space="0" w:color="auto"/>
              <w:right w:val="single" w:sz="4" w:space="0" w:color="auto"/>
            </w:tcBorders>
            <w:hideMark/>
          </w:tcPr>
          <w:p w:rsidR="00A4784A" w:rsidRDefault="00A4784A" w:rsidP="00151793">
            <w:pPr>
              <w:jc w:val="both"/>
              <w:rPr>
                <w:i/>
                <w:lang w:eastAsia="en-US"/>
              </w:rPr>
            </w:pPr>
            <w:r>
              <w:rPr>
                <w:lang w:eastAsia="en-US"/>
              </w:rPr>
              <w:t xml:space="preserve">С момента заключения договора до 30 </w:t>
            </w:r>
            <w:r w:rsidR="00151793">
              <w:rPr>
                <w:lang w:eastAsia="en-US"/>
              </w:rPr>
              <w:t>ноября</w:t>
            </w:r>
            <w:r>
              <w:rPr>
                <w:lang w:eastAsia="en-US"/>
              </w:rPr>
              <w:t xml:space="preserve"> 2020 года. </w:t>
            </w:r>
          </w:p>
        </w:tc>
      </w:tr>
    </w:tbl>
    <w:p w:rsidR="00F93399" w:rsidRDefault="00F93399" w:rsidP="00F93399"/>
    <w:p w:rsidR="00F93399" w:rsidRDefault="00F93399" w:rsidP="00F93399"/>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3399" w:rsidRPr="007643C1" w:rsidTr="00C476C3">
        <w:tc>
          <w:tcPr>
            <w:tcW w:w="4785" w:type="dxa"/>
          </w:tcPr>
          <w:p w:rsidR="00F93399" w:rsidRPr="007643C1" w:rsidRDefault="00F93399" w:rsidP="00C476C3">
            <w:pPr>
              <w:rPr>
                <w:color w:val="000000"/>
              </w:rPr>
            </w:pPr>
            <w:r w:rsidRPr="007643C1">
              <w:rPr>
                <w:color w:val="000000"/>
              </w:rPr>
              <w:t xml:space="preserve">От Покупателя: </w:t>
            </w:r>
          </w:p>
          <w:p w:rsidR="00F93399" w:rsidRPr="007643C1" w:rsidRDefault="00F93399" w:rsidP="00C476C3">
            <w:pPr>
              <w:rPr>
                <w:color w:val="000000"/>
              </w:rPr>
            </w:pPr>
            <w:r w:rsidRPr="007643C1">
              <w:rPr>
                <w:color w:val="000000"/>
              </w:rPr>
              <w:t>Генеральный директор АО «ПКС»</w:t>
            </w:r>
          </w:p>
          <w:p w:rsidR="00F93399" w:rsidRPr="007643C1" w:rsidRDefault="00F93399" w:rsidP="00C476C3">
            <w:pPr>
              <w:rPr>
                <w:color w:val="000000"/>
              </w:rPr>
            </w:pPr>
          </w:p>
          <w:p w:rsidR="00F93399" w:rsidRPr="007643C1" w:rsidRDefault="00F93399" w:rsidP="00C476C3">
            <w:pPr>
              <w:rPr>
                <w:color w:val="000000"/>
              </w:rPr>
            </w:pPr>
          </w:p>
          <w:p w:rsidR="00F93399" w:rsidRPr="007643C1" w:rsidRDefault="00F93399" w:rsidP="00C476C3">
            <w:pPr>
              <w:rPr>
                <w:color w:val="000000"/>
              </w:rPr>
            </w:pPr>
            <w:r w:rsidRPr="007643C1">
              <w:rPr>
                <w:color w:val="000000"/>
              </w:rPr>
              <w:t xml:space="preserve">_________________/Д.А. </w:t>
            </w:r>
            <w:proofErr w:type="spellStart"/>
            <w:r w:rsidRPr="007643C1">
              <w:rPr>
                <w:color w:val="000000"/>
              </w:rPr>
              <w:t>Костыренко</w:t>
            </w:r>
            <w:proofErr w:type="spellEnd"/>
          </w:p>
        </w:tc>
        <w:tc>
          <w:tcPr>
            <w:tcW w:w="4785" w:type="dxa"/>
          </w:tcPr>
          <w:p w:rsidR="00F93399" w:rsidRPr="007643C1" w:rsidRDefault="00F93399" w:rsidP="00C476C3">
            <w:pPr>
              <w:rPr>
                <w:color w:val="000000"/>
              </w:rPr>
            </w:pPr>
            <w:r w:rsidRPr="007643C1">
              <w:rPr>
                <w:color w:val="000000"/>
              </w:rPr>
              <w:t>От Поставщика:</w:t>
            </w:r>
          </w:p>
          <w:p w:rsidR="00F93399" w:rsidRPr="007643C1" w:rsidRDefault="00F93399" w:rsidP="00C476C3">
            <w:pPr>
              <w:rPr>
                <w:color w:val="000000"/>
              </w:rPr>
            </w:pPr>
          </w:p>
          <w:p w:rsidR="00F93399" w:rsidRPr="007643C1" w:rsidRDefault="00F93399" w:rsidP="00C476C3">
            <w:pPr>
              <w:rPr>
                <w:color w:val="000000"/>
              </w:rPr>
            </w:pPr>
          </w:p>
          <w:p w:rsidR="00F93399" w:rsidRPr="007643C1" w:rsidRDefault="00F93399" w:rsidP="00C476C3">
            <w:pPr>
              <w:rPr>
                <w:color w:val="000000"/>
              </w:rPr>
            </w:pPr>
          </w:p>
          <w:p w:rsidR="00F93399" w:rsidRPr="007643C1" w:rsidRDefault="00F93399" w:rsidP="00C476C3">
            <w:pPr>
              <w:rPr>
                <w:color w:val="000000"/>
              </w:rPr>
            </w:pPr>
            <w:r w:rsidRPr="007643C1">
              <w:rPr>
                <w:color w:val="000000"/>
              </w:rPr>
              <w:t>__________________/_____________/</w:t>
            </w:r>
          </w:p>
        </w:tc>
      </w:tr>
    </w:tbl>
    <w:p w:rsidR="00F93399" w:rsidRDefault="00F93399" w:rsidP="00F93399"/>
    <w:p w:rsidR="00F93399" w:rsidRDefault="00F93399" w:rsidP="00F93399"/>
    <w:p w:rsidR="00F93399" w:rsidRDefault="00F93399" w:rsidP="00F93399">
      <w:pPr>
        <w:sectPr w:rsidR="00F93399">
          <w:pgSz w:w="11906" w:h="16838"/>
          <w:pgMar w:top="1134" w:right="850" w:bottom="1134" w:left="1701" w:header="708" w:footer="708" w:gutter="0"/>
          <w:cols w:space="708"/>
          <w:docGrid w:linePitch="360"/>
        </w:sectPr>
      </w:pPr>
    </w:p>
    <w:p w:rsidR="00F93399" w:rsidRPr="00023CF8" w:rsidRDefault="00F93399" w:rsidP="00F93399">
      <w:pPr>
        <w:ind w:left="5670"/>
        <w:rPr>
          <w:sz w:val="22"/>
          <w:szCs w:val="22"/>
        </w:rPr>
      </w:pPr>
      <w:r w:rsidRPr="00023CF8">
        <w:rPr>
          <w:sz w:val="22"/>
          <w:szCs w:val="22"/>
        </w:rPr>
        <w:lastRenderedPageBreak/>
        <w:t xml:space="preserve">Приложение №2 к договору поставки </w:t>
      </w:r>
    </w:p>
    <w:p w:rsidR="00F93399" w:rsidRPr="00023CF8" w:rsidRDefault="00F93399" w:rsidP="00F93399">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F93399" w:rsidRPr="00023CF8" w:rsidRDefault="00F93399" w:rsidP="00F93399">
      <w:pPr>
        <w:widowControl w:val="0"/>
        <w:autoSpaceDE w:val="0"/>
        <w:autoSpaceDN w:val="0"/>
        <w:ind w:left="5670"/>
        <w:jc w:val="both"/>
      </w:pPr>
    </w:p>
    <w:p w:rsidR="00F93399" w:rsidRPr="00023CF8" w:rsidRDefault="00F93399" w:rsidP="00F93399">
      <w:pPr>
        <w:widowControl w:val="0"/>
        <w:autoSpaceDE w:val="0"/>
        <w:autoSpaceDN w:val="0"/>
        <w:ind w:firstLine="540"/>
        <w:jc w:val="both"/>
      </w:pPr>
    </w:p>
    <w:p w:rsidR="00F93399" w:rsidRPr="00023CF8" w:rsidRDefault="00F93399" w:rsidP="00F93399">
      <w:pPr>
        <w:widowControl w:val="0"/>
        <w:autoSpaceDE w:val="0"/>
        <w:autoSpaceDN w:val="0"/>
        <w:jc w:val="center"/>
      </w:pPr>
      <w:r w:rsidRPr="00023CF8">
        <w:t>Расчет договорной цены</w:t>
      </w:r>
    </w:p>
    <w:p w:rsidR="00F93399" w:rsidRPr="00023CF8" w:rsidRDefault="00F93399" w:rsidP="00F93399">
      <w:pPr>
        <w:widowControl w:val="0"/>
        <w:suppressAutoHyphens/>
        <w:ind w:firstLine="708"/>
        <w:jc w:val="both"/>
        <w:rPr>
          <w:b/>
          <w:bCs/>
        </w:rPr>
      </w:pPr>
    </w:p>
    <w:p w:rsidR="00F93399" w:rsidRPr="00023CF8" w:rsidRDefault="00F93399" w:rsidP="00F93399">
      <w:pPr>
        <w:numPr>
          <w:ilvl w:val="0"/>
          <w:numId w:val="49"/>
        </w:numPr>
        <w:spacing w:after="200" w:line="360" w:lineRule="exact"/>
        <w:ind w:firstLine="709"/>
        <w:jc w:val="both"/>
        <w:rPr>
          <w:bCs/>
        </w:rPr>
      </w:pPr>
      <w:r w:rsidRPr="00023CF8">
        <w:t xml:space="preserve">Цена договора составляет: </w:t>
      </w:r>
    </w:p>
    <w:p w:rsidR="00F93399" w:rsidRPr="00023CF8" w:rsidRDefault="00F93399" w:rsidP="00F93399">
      <w:pPr>
        <w:spacing w:line="360" w:lineRule="exact"/>
        <w:ind w:left="709"/>
        <w:jc w:val="both"/>
        <w:rPr>
          <w:bCs/>
        </w:rPr>
      </w:pPr>
      <w:r w:rsidRPr="00023CF8">
        <w:rPr>
          <w:bCs/>
        </w:rPr>
        <w:t>_____________________ (_____________________) рублей без учета НДС,</w:t>
      </w:r>
    </w:p>
    <w:p w:rsidR="00F93399" w:rsidRPr="00023CF8" w:rsidRDefault="00F93399" w:rsidP="00F93399">
      <w:pPr>
        <w:spacing w:line="360" w:lineRule="exact"/>
        <w:ind w:firstLine="709"/>
        <w:jc w:val="both"/>
        <w:rPr>
          <w:bCs/>
        </w:rPr>
      </w:pPr>
      <w:r w:rsidRPr="00023CF8">
        <w:rPr>
          <w:bCs/>
        </w:rPr>
        <w:t>_____________________ (_____________________) рублей с учетом НДС,</w:t>
      </w:r>
    </w:p>
    <w:p w:rsidR="00F93399" w:rsidRPr="00023CF8" w:rsidRDefault="00F93399" w:rsidP="00F93399">
      <w:pPr>
        <w:ind w:firstLine="709"/>
        <w:jc w:val="both"/>
        <w:rPr>
          <w:bCs/>
        </w:rPr>
      </w:pPr>
    </w:p>
    <w:p w:rsidR="00F93399" w:rsidRPr="00023CF8" w:rsidRDefault="00F93399" w:rsidP="00F93399">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F93399" w:rsidRPr="00023CF8" w:rsidRDefault="00F93399" w:rsidP="00F93399">
      <w:pPr>
        <w:widowControl w:val="0"/>
        <w:autoSpaceDE w:val="0"/>
        <w:autoSpaceDN w:val="0"/>
        <w:ind w:firstLine="540"/>
        <w:jc w:val="both"/>
        <w:rPr>
          <w:rFonts w:eastAsia="Calibri"/>
          <w:color w:val="000000"/>
          <w:lang w:eastAsia="en-US"/>
        </w:rPr>
      </w:pPr>
    </w:p>
    <w:tbl>
      <w:tblPr>
        <w:tblW w:w="9498" w:type="dxa"/>
        <w:tblInd w:w="-34" w:type="dxa"/>
        <w:tblLayout w:type="fixed"/>
        <w:tblLook w:val="04A0"/>
      </w:tblPr>
      <w:tblGrid>
        <w:gridCol w:w="709"/>
        <w:gridCol w:w="2268"/>
        <w:gridCol w:w="1418"/>
        <w:gridCol w:w="1134"/>
        <w:gridCol w:w="2126"/>
        <w:gridCol w:w="1843"/>
      </w:tblGrid>
      <w:tr w:rsidR="00F93399" w:rsidRPr="00023CF8" w:rsidTr="00C476C3">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399" w:rsidRPr="00023CF8" w:rsidRDefault="00F93399" w:rsidP="00C476C3">
            <w:pPr>
              <w:tabs>
                <w:tab w:val="left" w:pos="0"/>
              </w:tabs>
              <w:jc w:val="center"/>
              <w:rPr>
                <w:color w:val="000000"/>
              </w:rPr>
            </w:pPr>
            <w:r w:rsidRPr="00023CF8">
              <w:rPr>
                <w:color w:val="000000"/>
              </w:rPr>
              <w:t>№</w:t>
            </w:r>
            <w:proofErr w:type="spellStart"/>
            <w:proofErr w:type="gramStart"/>
            <w:r w:rsidRPr="00023CF8">
              <w:rPr>
                <w:color w:val="000000"/>
              </w:rPr>
              <w:t>п</w:t>
            </w:r>
            <w:proofErr w:type="spellEnd"/>
            <w:proofErr w:type="gramEnd"/>
            <w:r w:rsidRPr="00023CF8">
              <w:rPr>
                <w:color w:val="000000"/>
              </w:rPr>
              <w:t>/</w:t>
            </w:r>
            <w:proofErr w:type="spellStart"/>
            <w:r w:rsidRPr="00023CF8">
              <w:rPr>
                <w:color w:val="000000"/>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93399" w:rsidRPr="00023CF8" w:rsidRDefault="00F93399" w:rsidP="00C476C3">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3399" w:rsidRPr="00023CF8" w:rsidRDefault="00F93399" w:rsidP="00C476C3">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3399" w:rsidRPr="00023CF8" w:rsidRDefault="00F93399" w:rsidP="00C476C3">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F93399" w:rsidRPr="00023CF8" w:rsidRDefault="00F93399" w:rsidP="00C476C3">
            <w:pPr>
              <w:tabs>
                <w:tab w:val="left" w:pos="0"/>
              </w:tabs>
              <w:jc w:val="center"/>
              <w:rPr>
                <w:color w:val="000000"/>
              </w:rPr>
            </w:pPr>
            <w:r w:rsidRPr="00023CF8">
              <w:rPr>
                <w:color w:val="000000"/>
              </w:rPr>
              <w:t xml:space="preserve">Цена за </w:t>
            </w:r>
            <w:proofErr w:type="spellStart"/>
            <w:proofErr w:type="gramStart"/>
            <w:r w:rsidRPr="00023CF8">
              <w:rPr>
                <w:color w:val="000000"/>
              </w:rPr>
              <w:t>ед</w:t>
            </w:r>
            <w:proofErr w:type="spellEnd"/>
            <w:proofErr w:type="gramEnd"/>
            <w:r w:rsidRPr="00023CF8">
              <w:rPr>
                <w:color w:val="000000"/>
              </w:rPr>
              <w:t>,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3399" w:rsidRPr="00023CF8" w:rsidRDefault="00F93399" w:rsidP="00C476C3">
            <w:pPr>
              <w:tabs>
                <w:tab w:val="left" w:pos="0"/>
              </w:tabs>
              <w:jc w:val="center"/>
              <w:rPr>
                <w:color w:val="000000"/>
              </w:rPr>
            </w:pPr>
            <w:r w:rsidRPr="00023CF8">
              <w:rPr>
                <w:color w:val="000000"/>
              </w:rPr>
              <w:t>Стоимость  (руб.) без НДС</w:t>
            </w:r>
          </w:p>
        </w:tc>
      </w:tr>
      <w:tr w:rsidR="00F93399" w:rsidRPr="00023CF8" w:rsidTr="00C476C3">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399" w:rsidRPr="00023CF8" w:rsidRDefault="00F93399" w:rsidP="00F93399">
            <w:pPr>
              <w:numPr>
                <w:ilvl w:val="0"/>
                <w:numId w:val="50"/>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F93399" w:rsidRPr="0001136B" w:rsidRDefault="00F93399" w:rsidP="00C476C3">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F93399" w:rsidRDefault="00F93399" w:rsidP="00C476C3">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3399" w:rsidRDefault="00F93399" w:rsidP="00C476C3">
            <w:pPr>
              <w:spacing w:line="276" w:lineRule="auto"/>
              <w:jc w:val="center"/>
              <w:rPr>
                <w:color w:val="000000"/>
                <w:lang w:eastAsia="en-US"/>
              </w:rPr>
            </w:pPr>
          </w:p>
        </w:tc>
        <w:tc>
          <w:tcPr>
            <w:tcW w:w="2126" w:type="dxa"/>
            <w:tcBorders>
              <w:top w:val="single" w:sz="4" w:space="0" w:color="auto"/>
              <w:left w:val="nil"/>
              <w:bottom w:val="single" w:sz="4" w:space="0" w:color="auto"/>
              <w:right w:val="single" w:sz="4" w:space="0" w:color="auto"/>
            </w:tcBorders>
            <w:vAlign w:val="center"/>
          </w:tcPr>
          <w:p w:rsidR="00F93399" w:rsidRPr="00023CF8" w:rsidRDefault="00F93399" w:rsidP="00C476C3">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3399" w:rsidRPr="00023CF8" w:rsidRDefault="00F93399" w:rsidP="00C476C3">
            <w:pPr>
              <w:jc w:val="center"/>
              <w:rPr>
                <w:b/>
                <w:bCs/>
                <w:color w:val="000000"/>
              </w:rPr>
            </w:pPr>
          </w:p>
        </w:tc>
      </w:tr>
      <w:tr w:rsidR="00F93399" w:rsidRPr="00023CF8" w:rsidTr="00C476C3">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3399" w:rsidRPr="00023CF8" w:rsidRDefault="00F93399" w:rsidP="00F93399">
            <w:pPr>
              <w:numPr>
                <w:ilvl w:val="0"/>
                <w:numId w:val="50"/>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F93399" w:rsidRPr="0001136B" w:rsidRDefault="00F93399" w:rsidP="00C476C3">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F93399" w:rsidRDefault="00F93399" w:rsidP="00C476C3">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3399" w:rsidRDefault="00F93399" w:rsidP="00C476C3">
            <w:pPr>
              <w:spacing w:line="276" w:lineRule="auto"/>
              <w:jc w:val="center"/>
              <w:rPr>
                <w:color w:val="000000"/>
                <w:lang w:eastAsia="en-US"/>
              </w:rPr>
            </w:pPr>
          </w:p>
        </w:tc>
        <w:tc>
          <w:tcPr>
            <w:tcW w:w="2126" w:type="dxa"/>
            <w:tcBorders>
              <w:top w:val="single" w:sz="4" w:space="0" w:color="auto"/>
              <w:left w:val="nil"/>
              <w:bottom w:val="single" w:sz="4" w:space="0" w:color="auto"/>
              <w:right w:val="single" w:sz="4" w:space="0" w:color="auto"/>
            </w:tcBorders>
            <w:vAlign w:val="center"/>
          </w:tcPr>
          <w:p w:rsidR="00F93399" w:rsidRPr="00023CF8" w:rsidRDefault="00F93399" w:rsidP="00C476C3">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93399" w:rsidRPr="00023CF8" w:rsidRDefault="00F93399" w:rsidP="00C476C3">
            <w:pPr>
              <w:jc w:val="center"/>
              <w:rPr>
                <w:b/>
                <w:bCs/>
                <w:color w:val="000000"/>
              </w:rPr>
            </w:pPr>
          </w:p>
        </w:tc>
      </w:tr>
      <w:tr w:rsidR="00F93399" w:rsidRPr="00023CF8" w:rsidTr="00C476C3">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3399" w:rsidRPr="00023CF8" w:rsidRDefault="00F93399" w:rsidP="00F93399">
            <w:pPr>
              <w:numPr>
                <w:ilvl w:val="0"/>
                <w:numId w:val="50"/>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F93399" w:rsidRPr="0001136B" w:rsidRDefault="00F93399" w:rsidP="00C476C3">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F93399" w:rsidRPr="00794317" w:rsidRDefault="00F93399" w:rsidP="00C476C3">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3399" w:rsidRPr="00794317" w:rsidRDefault="00F93399" w:rsidP="00C476C3">
            <w:pPr>
              <w:spacing w:line="276" w:lineRule="auto"/>
              <w:jc w:val="center"/>
              <w:rPr>
                <w:bCs/>
                <w:lang w:eastAsia="en-US"/>
              </w:rPr>
            </w:pPr>
          </w:p>
        </w:tc>
        <w:tc>
          <w:tcPr>
            <w:tcW w:w="2126" w:type="dxa"/>
            <w:tcBorders>
              <w:top w:val="single" w:sz="4" w:space="0" w:color="auto"/>
              <w:left w:val="nil"/>
              <w:bottom w:val="single" w:sz="4" w:space="0" w:color="auto"/>
              <w:right w:val="single" w:sz="4" w:space="0" w:color="auto"/>
            </w:tcBorders>
            <w:vAlign w:val="center"/>
          </w:tcPr>
          <w:p w:rsidR="00F93399" w:rsidRPr="00023CF8" w:rsidRDefault="00F93399" w:rsidP="00C476C3">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93399" w:rsidRPr="00023CF8" w:rsidRDefault="00F93399" w:rsidP="00C476C3">
            <w:pPr>
              <w:jc w:val="center"/>
              <w:rPr>
                <w:b/>
                <w:bCs/>
                <w:color w:val="000000"/>
              </w:rPr>
            </w:pPr>
          </w:p>
        </w:tc>
      </w:tr>
      <w:tr w:rsidR="00F93399" w:rsidRPr="00023CF8" w:rsidTr="00C476C3">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3399" w:rsidRDefault="00F93399" w:rsidP="00C476C3">
            <w:pPr>
              <w:tabs>
                <w:tab w:val="left" w:pos="427"/>
              </w:tabs>
              <w:spacing w:after="200" w:line="276" w:lineRule="auto"/>
              <w:ind w:left="993"/>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F93399" w:rsidRPr="0001136B" w:rsidRDefault="00F93399" w:rsidP="00C476C3">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F93399" w:rsidRPr="00794317" w:rsidRDefault="00F93399" w:rsidP="00C476C3">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3399" w:rsidRPr="00794317" w:rsidRDefault="00F93399" w:rsidP="00C476C3">
            <w:pPr>
              <w:spacing w:line="276" w:lineRule="auto"/>
              <w:jc w:val="center"/>
              <w:rPr>
                <w:bCs/>
                <w:lang w:eastAsia="en-US"/>
              </w:rPr>
            </w:pPr>
          </w:p>
        </w:tc>
        <w:tc>
          <w:tcPr>
            <w:tcW w:w="2126" w:type="dxa"/>
            <w:tcBorders>
              <w:top w:val="single" w:sz="4" w:space="0" w:color="auto"/>
              <w:left w:val="nil"/>
              <w:bottom w:val="single" w:sz="4" w:space="0" w:color="auto"/>
              <w:right w:val="single" w:sz="4" w:space="0" w:color="auto"/>
            </w:tcBorders>
            <w:vAlign w:val="center"/>
          </w:tcPr>
          <w:p w:rsidR="00F93399" w:rsidRPr="00023CF8" w:rsidRDefault="00F93399" w:rsidP="00C476C3">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93399" w:rsidRPr="00023CF8" w:rsidRDefault="00F93399" w:rsidP="00C476C3">
            <w:pPr>
              <w:jc w:val="center"/>
              <w:rPr>
                <w:b/>
                <w:bCs/>
                <w:color w:val="000000"/>
              </w:rPr>
            </w:pPr>
          </w:p>
        </w:tc>
      </w:tr>
      <w:tr w:rsidR="00F93399" w:rsidRPr="00023CF8" w:rsidTr="00C476C3">
        <w:trPr>
          <w:trHeight w:val="22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F93399" w:rsidRPr="00023CF8" w:rsidRDefault="00F93399" w:rsidP="00C476C3">
            <w:pPr>
              <w:jc w:val="center"/>
              <w:rPr>
                <w:b/>
                <w:color w:val="000000"/>
              </w:rPr>
            </w:pPr>
            <w:r w:rsidRPr="00023CF8">
              <w:rPr>
                <w:b/>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F93399" w:rsidRPr="00023CF8" w:rsidRDefault="00F93399" w:rsidP="00C476C3">
            <w:pPr>
              <w:jc w:val="center"/>
              <w:rPr>
                <w:color w:val="000000"/>
              </w:rPr>
            </w:pPr>
            <w:r w:rsidRPr="00023CF8">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F93399" w:rsidRPr="00023CF8" w:rsidRDefault="00F93399" w:rsidP="00C476C3">
            <w:pPr>
              <w:jc w:val="center"/>
              <w:rPr>
                <w:rFonts w:eastAsia="Calibri"/>
                <w:lang w:eastAsia="en-US"/>
              </w:rPr>
            </w:pPr>
          </w:p>
        </w:tc>
        <w:tc>
          <w:tcPr>
            <w:tcW w:w="2126" w:type="dxa"/>
            <w:tcBorders>
              <w:top w:val="nil"/>
              <w:left w:val="nil"/>
              <w:bottom w:val="single" w:sz="4" w:space="0" w:color="auto"/>
              <w:right w:val="single" w:sz="4" w:space="0" w:color="auto"/>
            </w:tcBorders>
            <w:vAlign w:val="center"/>
          </w:tcPr>
          <w:p w:rsidR="00F93399" w:rsidRPr="00023CF8" w:rsidRDefault="00F93399" w:rsidP="00C476C3">
            <w:pPr>
              <w:jc w:val="center"/>
              <w:rPr>
                <w:rFonts w:eastAsia="Calibri"/>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F93399" w:rsidRPr="00023CF8" w:rsidRDefault="00F93399" w:rsidP="00C476C3">
            <w:pPr>
              <w:jc w:val="center"/>
              <w:rPr>
                <w:bCs/>
              </w:rPr>
            </w:pPr>
          </w:p>
        </w:tc>
      </w:tr>
    </w:tbl>
    <w:p w:rsidR="00F93399" w:rsidRDefault="00F93399" w:rsidP="00F93399">
      <w:pPr>
        <w:widowControl w:val="0"/>
        <w:autoSpaceDE w:val="0"/>
        <w:autoSpaceDN w:val="0"/>
      </w:pPr>
    </w:p>
    <w:p w:rsidR="00F93399" w:rsidRPr="00023CF8" w:rsidRDefault="00F93399" w:rsidP="00F93399">
      <w:pPr>
        <w:widowControl w:val="0"/>
        <w:autoSpaceDE w:val="0"/>
        <w:autoSpaceDN w:val="0"/>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3399" w:rsidRPr="007643C1" w:rsidTr="00C476C3">
        <w:tc>
          <w:tcPr>
            <w:tcW w:w="4785" w:type="dxa"/>
          </w:tcPr>
          <w:p w:rsidR="00F93399" w:rsidRPr="007643C1" w:rsidRDefault="00F93399" w:rsidP="00C476C3">
            <w:pPr>
              <w:rPr>
                <w:color w:val="000000"/>
              </w:rPr>
            </w:pPr>
            <w:r w:rsidRPr="007643C1">
              <w:rPr>
                <w:color w:val="000000"/>
              </w:rPr>
              <w:t xml:space="preserve">От Покупателя: </w:t>
            </w:r>
          </w:p>
          <w:p w:rsidR="00F93399" w:rsidRPr="007643C1" w:rsidRDefault="00F93399" w:rsidP="00C476C3">
            <w:pPr>
              <w:rPr>
                <w:color w:val="000000"/>
              </w:rPr>
            </w:pPr>
            <w:r w:rsidRPr="007643C1">
              <w:rPr>
                <w:color w:val="000000"/>
              </w:rPr>
              <w:t>Генеральный директор АО «ПКС»</w:t>
            </w:r>
          </w:p>
          <w:p w:rsidR="00F93399" w:rsidRPr="007643C1" w:rsidRDefault="00F93399" w:rsidP="00C476C3">
            <w:pPr>
              <w:rPr>
                <w:color w:val="000000"/>
              </w:rPr>
            </w:pPr>
          </w:p>
          <w:p w:rsidR="00F93399" w:rsidRPr="007643C1" w:rsidRDefault="00F93399" w:rsidP="00C476C3">
            <w:pPr>
              <w:rPr>
                <w:color w:val="000000"/>
              </w:rPr>
            </w:pPr>
          </w:p>
          <w:p w:rsidR="00F93399" w:rsidRPr="007643C1" w:rsidRDefault="00F93399" w:rsidP="00C476C3">
            <w:pPr>
              <w:rPr>
                <w:color w:val="000000"/>
              </w:rPr>
            </w:pPr>
            <w:r w:rsidRPr="007643C1">
              <w:rPr>
                <w:color w:val="000000"/>
              </w:rPr>
              <w:t xml:space="preserve">_________________/Д.А. </w:t>
            </w:r>
            <w:proofErr w:type="spellStart"/>
            <w:r w:rsidRPr="007643C1">
              <w:rPr>
                <w:color w:val="000000"/>
              </w:rPr>
              <w:t>Костыренко</w:t>
            </w:r>
            <w:proofErr w:type="spellEnd"/>
          </w:p>
        </w:tc>
        <w:tc>
          <w:tcPr>
            <w:tcW w:w="4785" w:type="dxa"/>
          </w:tcPr>
          <w:p w:rsidR="00F93399" w:rsidRPr="007643C1" w:rsidRDefault="00F93399" w:rsidP="00C476C3">
            <w:pPr>
              <w:rPr>
                <w:color w:val="000000"/>
              </w:rPr>
            </w:pPr>
            <w:r w:rsidRPr="007643C1">
              <w:rPr>
                <w:color w:val="000000"/>
              </w:rPr>
              <w:t>От Поставщика:</w:t>
            </w:r>
          </w:p>
          <w:p w:rsidR="00F93399" w:rsidRPr="007643C1" w:rsidRDefault="00F93399" w:rsidP="00C476C3">
            <w:pPr>
              <w:rPr>
                <w:color w:val="000000"/>
              </w:rPr>
            </w:pPr>
          </w:p>
          <w:p w:rsidR="00F93399" w:rsidRPr="007643C1" w:rsidRDefault="00F93399" w:rsidP="00C476C3">
            <w:pPr>
              <w:rPr>
                <w:color w:val="000000"/>
              </w:rPr>
            </w:pPr>
          </w:p>
          <w:p w:rsidR="00F93399" w:rsidRPr="007643C1" w:rsidRDefault="00F93399" w:rsidP="00C476C3">
            <w:pPr>
              <w:rPr>
                <w:color w:val="000000"/>
              </w:rPr>
            </w:pPr>
          </w:p>
          <w:p w:rsidR="00F93399" w:rsidRPr="007643C1" w:rsidRDefault="00F93399" w:rsidP="00C476C3">
            <w:pPr>
              <w:rPr>
                <w:color w:val="000000"/>
              </w:rPr>
            </w:pPr>
            <w:r w:rsidRPr="007643C1">
              <w:rPr>
                <w:color w:val="000000"/>
              </w:rPr>
              <w:t>__________________/_____________/</w:t>
            </w:r>
          </w:p>
        </w:tc>
      </w:tr>
    </w:tbl>
    <w:p w:rsidR="00F93399" w:rsidRDefault="00F93399" w:rsidP="00F93399"/>
    <w:p w:rsidR="00F93399" w:rsidRDefault="00F93399" w:rsidP="006E7F8E">
      <w:pPr>
        <w:pStyle w:val="11"/>
        <w:ind w:left="5670" w:firstLine="0"/>
        <w:rPr>
          <w:rFonts w:eastAsia="MS Mincho"/>
          <w:color w:val="000000"/>
          <w:szCs w:val="28"/>
        </w:rPr>
        <w:sectPr w:rsidR="00F93399" w:rsidSect="006E7F8E">
          <w:footerReference w:type="even" r:id="rId8"/>
          <w:footerReference w:type="default" r:id="rId9"/>
          <w:pgSz w:w="11906" w:h="16838"/>
          <w:pgMar w:top="1134" w:right="851" w:bottom="1134" w:left="1701" w:header="709" w:footer="709" w:gutter="0"/>
          <w:cols w:space="708"/>
          <w:docGrid w:linePitch="360"/>
        </w:sectPr>
      </w:pPr>
    </w:p>
    <w:p w:rsidR="006E7F8E" w:rsidRPr="00C04C48" w:rsidRDefault="006E7F8E" w:rsidP="006E7F8E">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6E7F8E" w:rsidRPr="00C04C48" w:rsidRDefault="006E7F8E" w:rsidP="006E7F8E">
      <w:pPr>
        <w:ind w:left="5670"/>
        <w:rPr>
          <w:color w:val="000000"/>
          <w:sz w:val="28"/>
          <w:szCs w:val="28"/>
        </w:rPr>
      </w:pPr>
      <w:r w:rsidRPr="007760FA">
        <w:rPr>
          <w:color w:val="000000"/>
          <w:sz w:val="28"/>
          <w:szCs w:val="28"/>
        </w:rPr>
        <w:t>к аукционной документации</w:t>
      </w:r>
    </w:p>
    <w:p w:rsidR="006E7F8E" w:rsidRPr="00C04C48" w:rsidRDefault="006E7F8E" w:rsidP="006E7F8E">
      <w:pPr>
        <w:jc w:val="center"/>
        <w:rPr>
          <w:b/>
          <w:color w:val="000000"/>
          <w:sz w:val="28"/>
          <w:szCs w:val="28"/>
        </w:rPr>
      </w:pPr>
    </w:p>
    <w:p w:rsidR="006E7F8E" w:rsidRDefault="006E7F8E" w:rsidP="006E7F8E">
      <w:pPr>
        <w:jc w:val="center"/>
        <w:rPr>
          <w:b/>
          <w:sz w:val="28"/>
          <w:szCs w:val="28"/>
        </w:rPr>
      </w:pPr>
      <w:r>
        <w:rPr>
          <w:b/>
          <w:sz w:val="28"/>
          <w:szCs w:val="28"/>
        </w:rPr>
        <w:t>Формы документов, предоставляемых в составе заявки участника</w:t>
      </w:r>
    </w:p>
    <w:p w:rsidR="006E7F8E" w:rsidRDefault="006E7F8E" w:rsidP="006E7F8E"/>
    <w:p w:rsidR="006E7F8E" w:rsidRDefault="006E7F8E" w:rsidP="006E7F8E">
      <w:pPr>
        <w:jc w:val="center"/>
        <w:rPr>
          <w:b/>
          <w:sz w:val="28"/>
          <w:szCs w:val="28"/>
        </w:rPr>
      </w:pPr>
      <w:r>
        <w:rPr>
          <w:b/>
          <w:sz w:val="28"/>
          <w:szCs w:val="28"/>
        </w:rPr>
        <w:t>Форма заявки участника</w:t>
      </w:r>
    </w:p>
    <w:p w:rsidR="006E7F8E" w:rsidRDefault="006E7F8E" w:rsidP="006E7F8E">
      <w:pPr>
        <w:jc w:val="center"/>
        <w:rPr>
          <w:color w:val="000000"/>
          <w:sz w:val="28"/>
          <w:szCs w:val="28"/>
        </w:rPr>
      </w:pPr>
    </w:p>
    <w:p w:rsidR="006E7F8E" w:rsidRPr="00C04C48" w:rsidRDefault="006E7F8E" w:rsidP="006E7F8E">
      <w:pPr>
        <w:jc w:val="center"/>
        <w:rPr>
          <w:color w:val="000000"/>
          <w:sz w:val="28"/>
          <w:szCs w:val="28"/>
        </w:rPr>
      </w:pPr>
      <w:r w:rsidRPr="007760FA">
        <w:rPr>
          <w:color w:val="000000"/>
          <w:sz w:val="28"/>
          <w:szCs w:val="28"/>
        </w:rPr>
        <w:t>На бланке участника</w:t>
      </w:r>
    </w:p>
    <w:p w:rsidR="006E7F8E" w:rsidRPr="00C04C48" w:rsidRDefault="006E7F8E" w:rsidP="006E7F8E">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w:t>
      </w:r>
      <w:proofErr w:type="gramStart"/>
      <w:r w:rsidRPr="007760FA">
        <w:rPr>
          <w:rFonts w:ascii="Times New Roman" w:hAnsi="Times New Roman" w:cs="Times New Roman"/>
          <w:b w:val="0"/>
          <w:i w:val="0"/>
          <w:color w:val="000000"/>
        </w:rPr>
        <w:t>АУКЦИОНЕ</w:t>
      </w:r>
      <w:proofErr w:type="gramEnd"/>
      <w:r w:rsidRPr="007760FA">
        <w:rPr>
          <w:rFonts w:ascii="Times New Roman" w:hAnsi="Times New Roman" w:cs="Times New Roman"/>
          <w:b w:val="0"/>
          <w:i w:val="0"/>
          <w:color w:val="000000"/>
        </w:rPr>
        <w:t xml:space="preserve"> № ____ по лоту № ___</w:t>
      </w:r>
    </w:p>
    <w:p w:rsidR="006E7F8E" w:rsidRPr="00C04C48" w:rsidRDefault="006E7F8E" w:rsidP="006E7F8E">
      <w:pPr>
        <w:rPr>
          <w:color w:val="000000"/>
        </w:rPr>
      </w:pPr>
    </w:p>
    <w:p w:rsidR="006E7F8E" w:rsidRPr="001D0151" w:rsidRDefault="006E7F8E" w:rsidP="006E7F8E">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6E7F8E" w:rsidRPr="00E95D6F" w:rsidRDefault="006E7F8E" w:rsidP="006E7F8E">
      <w:pPr>
        <w:pBdr>
          <w:bottom w:val="single" w:sz="12" w:space="1" w:color="auto"/>
        </w:pBdr>
        <w:rPr>
          <w:i/>
        </w:rPr>
      </w:pPr>
    </w:p>
    <w:p w:rsidR="006E7F8E" w:rsidRPr="001D0151" w:rsidRDefault="006E7F8E" w:rsidP="006E7F8E">
      <w:pPr>
        <w:pStyle w:val="11"/>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6E7F8E" w:rsidRDefault="006E7F8E" w:rsidP="006E7F8E">
      <w:pPr>
        <w:pStyle w:val="11"/>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spellStart"/>
      <w:r w:rsidRPr="007760FA">
        <w:rPr>
          <w:color w:val="000000"/>
          <w:szCs w:val="28"/>
        </w:rPr>
        <w:t>документацию</w:t>
      </w:r>
      <w:r>
        <w:rPr>
          <w:color w:val="000000"/>
          <w:szCs w:val="28"/>
        </w:rPr>
        <w:t>подает</w:t>
      </w:r>
      <w:proofErr w:type="spellEnd"/>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6E7F8E" w:rsidRDefault="006E7F8E" w:rsidP="006E7F8E">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6E7F8E" w:rsidRDefault="006E7F8E" w:rsidP="006E7F8E">
      <w:pPr>
        <w:pStyle w:val="11"/>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6E7F8E" w:rsidRDefault="006E7F8E" w:rsidP="006E7F8E">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6E7F8E" w:rsidRPr="00C04C48" w:rsidRDefault="006E7F8E" w:rsidP="006E7F8E">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E7F8E" w:rsidRPr="00C04C48" w:rsidRDefault="006E7F8E" w:rsidP="006E7F8E">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E7F8E" w:rsidRPr="00C04C48" w:rsidRDefault="006E7F8E" w:rsidP="006E7F8E">
      <w:pPr>
        <w:pStyle w:val="11"/>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6E7F8E" w:rsidRPr="00C04C48" w:rsidRDefault="006E7F8E" w:rsidP="006E7F8E">
      <w:pPr>
        <w:pStyle w:val="11"/>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6E7F8E" w:rsidRPr="00C04C48" w:rsidRDefault="006E7F8E" w:rsidP="006E7F8E">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6E7F8E" w:rsidRPr="00C04C48" w:rsidRDefault="006E7F8E" w:rsidP="006E7F8E">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6E7F8E" w:rsidRDefault="006E7F8E" w:rsidP="006E7F8E">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6E7F8E" w:rsidRDefault="006E7F8E" w:rsidP="006E7F8E">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6E7F8E" w:rsidRPr="00C04C48" w:rsidRDefault="006E7F8E" w:rsidP="006E7F8E">
      <w:pPr>
        <w:ind w:firstLine="709"/>
        <w:jc w:val="both"/>
        <w:rPr>
          <w:color w:val="000000"/>
          <w:sz w:val="28"/>
          <w:szCs w:val="20"/>
        </w:rPr>
      </w:pPr>
      <w:r w:rsidRPr="007760FA">
        <w:rPr>
          <w:color w:val="000000"/>
          <w:sz w:val="28"/>
          <w:szCs w:val="20"/>
        </w:rPr>
        <w:t xml:space="preserve">В </w:t>
      </w:r>
      <w:proofErr w:type="gramStart"/>
      <w:r w:rsidRPr="007760FA">
        <w:rPr>
          <w:color w:val="000000"/>
          <w:sz w:val="28"/>
          <w:szCs w:val="20"/>
        </w:rPr>
        <w:t>случае</w:t>
      </w:r>
      <w:proofErr w:type="gramEnd"/>
      <w:r w:rsidRPr="007760FA">
        <w:rPr>
          <w:color w:val="000000"/>
          <w:sz w:val="28"/>
          <w:szCs w:val="20"/>
        </w:rPr>
        <w:t xml:space="preserve">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6E7F8E" w:rsidRPr="00C04C48" w:rsidRDefault="006E7F8E" w:rsidP="006E7F8E">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6E7F8E" w:rsidRPr="00C04C48" w:rsidRDefault="006E7F8E" w:rsidP="006E7F8E">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E7F8E" w:rsidRPr="00C04C48" w:rsidRDefault="006E7F8E" w:rsidP="006E7F8E">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6E7F8E" w:rsidRPr="00C04C48" w:rsidRDefault="006E7F8E" w:rsidP="006E7F8E">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E7F8E" w:rsidRPr="00C04C48" w:rsidRDefault="006E7F8E" w:rsidP="006E7F8E">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6E7F8E" w:rsidRPr="00C04C48" w:rsidRDefault="006E7F8E" w:rsidP="006E7F8E">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6E7F8E" w:rsidRPr="00C04C48" w:rsidRDefault="006E7F8E" w:rsidP="006E7F8E">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6E7F8E" w:rsidRPr="00C04C48" w:rsidRDefault="006E7F8E" w:rsidP="006E7F8E">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6E7F8E" w:rsidRPr="00C04C48" w:rsidRDefault="006E7F8E" w:rsidP="006E7F8E">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6E7F8E" w:rsidRPr="00C04C48" w:rsidRDefault="006E7F8E" w:rsidP="006E7F8E">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6E7F8E" w:rsidRPr="00C04C48" w:rsidRDefault="006E7F8E" w:rsidP="006E7F8E">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6E7F8E" w:rsidRDefault="006E7F8E" w:rsidP="006E7F8E">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6E7F8E" w:rsidRPr="00C04C48" w:rsidRDefault="006E7F8E" w:rsidP="006E7F8E">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6E7F8E" w:rsidRPr="00C04C48" w:rsidRDefault="006E7F8E" w:rsidP="006E7F8E">
      <w:pPr>
        <w:pStyle w:val="a9"/>
        <w:rPr>
          <w:sz w:val="28"/>
          <w:szCs w:val="20"/>
        </w:rPr>
      </w:pPr>
      <w:r w:rsidRPr="007760FA">
        <w:rPr>
          <w:sz w:val="28"/>
          <w:szCs w:val="20"/>
        </w:rPr>
        <w:lastRenderedPageBreak/>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6E7F8E" w:rsidRDefault="006E7F8E" w:rsidP="006E7F8E">
      <w:pPr>
        <w:pStyle w:val="11"/>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6E7F8E" w:rsidRPr="00E95D6F" w:rsidRDefault="006E7F8E" w:rsidP="006E7F8E">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6E7F8E" w:rsidRPr="008A25F2" w:rsidRDefault="006E7F8E" w:rsidP="006E7F8E">
      <w:pPr>
        <w:pStyle w:val="11"/>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6E7F8E" w:rsidRDefault="006E7F8E" w:rsidP="006E7F8E">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EF1B82">
        <w:rPr>
          <w:rFonts w:eastAsia="Times New Roman"/>
          <w:sz w:val="28"/>
          <w:szCs w:val="20"/>
        </w:rPr>
        <w:t>саморегулируемых</w:t>
      </w:r>
      <w:proofErr w:type="spellEnd"/>
      <w:r w:rsidRPr="00EF1B82">
        <w:rPr>
          <w:rFonts w:eastAsia="Times New Roman"/>
          <w:sz w:val="28"/>
          <w:szCs w:val="20"/>
        </w:rPr>
        <w:t xml:space="preserve"> организациях» в отношении _________________</w:t>
      </w:r>
      <w:r>
        <w:rPr>
          <w:rFonts w:eastAsia="Times New Roman"/>
          <w:sz w:val="28"/>
          <w:szCs w:val="20"/>
        </w:rPr>
        <w:t>_________________________________________________</w:t>
      </w:r>
    </w:p>
    <w:p w:rsidR="006E7F8E" w:rsidRDefault="006E7F8E" w:rsidP="006E7F8E">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E7F8E" w:rsidRDefault="006E7F8E" w:rsidP="006E7F8E">
      <w:pPr>
        <w:pStyle w:val="a9"/>
        <w:spacing w:line="360" w:lineRule="exact"/>
        <w:ind w:firstLine="0"/>
        <w:contextualSpacing/>
        <w:rPr>
          <w:rFonts w:eastAsia="Times New Roman"/>
          <w:sz w:val="28"/>
          <w:szCs w:val="20"/>
        </w:rPr>
      </w:pPr>
      <w:r w:rsidRPr="00EF1B82">
        <w:rPr>
          <w:rFonts w:eastAsia="Times New Roman"/>
          <w:sz w:val="28"/>
          <w:szCs w:val="20"/>
        </w:rPr>
        <w:t xml:space="preserve">включены сведения в Реестр членов </w:t>
      </w:r>
      <w:proofErr w:type="spellStart"/>
      <w:r w:rsidRPr="00EF1B82">
        <w:rPr>
          <w:rFonts w:eastAsia="Times New Roman"/>
          <w:sz w:val="28"/>
          <w:szCs w:val="20"/>
        </w:rPr>
        <w:t>саморегулируемой</w:t>
      </w:r>
      <w:proofErr w:type="spellEnd"/>
      <w:r w:rsidRPr="00EF1B82">
        <w:rPr>
          <w:rFonts w:eastAsia="Times New Roman"/>
          <w:sz w:val="28"/>
          <w:szCs w:val="20"/>
        </w:rPr>
        <w:t xml:space="preserve"> организации ______</w:t>
      </w:r>
      <w:r>
        <w:rPr>
          <w:rFonts w:eastAsia="Times New Roman"/>
          <w:sz w:val="28"/>
          <w:szCs w:val="20"/>
        </w:rPr>
        <w:t>____________________________________________________________,</w:t>
      </w:r>
    </w:p>
    <w:p w:rsidR="006E7F8E" w:rsidRPr="00F5020D" w:rsidRDefault="006E7F8E" w:rsidP="006E7F8E">
      <w:pPr>
        <w:pStyle w:val="a9"/>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наименование </w:t>
      </w:r>
      <w:proofErr w:type="spellStart"/>
      <w:r w:rsidRPr="00F5020D">
        <w:rPr>
          <w:rFonts w:eastAsia="Times New Roman"/>
          <w:i/>
          <w:sz w:val="20"/>
          <w:szCs w:val="20"/>
        </w:rPr>
        <w:t>саморегулируемой</w:t>
      </w:r>
      <w:proofErr w:type="spellEnd"/>
      <w:r w:rsidRPr="00F5020D">
        <w:rPr>
          <w:rFonts w:eastAsia="Times New Roman"/>
          <w:i/>
          <w:sz w:val="20"/>
          <w:szCs w:val="20"/>
        </w:rPr>
        <w:t xml:space="preserve"> организации</w:t>
      </w:r>
      <w:r>
        <w:rPr>
          <w:rFonts w:eastAsia="Times New Roman"/>
          <w:i/>
          <w:sz w:val="20"/>
          <w:szCs w:val="20"/>
        </w:rPr>
        <w:t>, ИНН</w:t>
      </w:r>
      <w:r w:rsidRPr="00F5020D">
        <w:rPr>
          <w:rFonts w:eastAsia="Times New Roman"/>
          <w:i/>
          <w:sz w:val="20"/>
          <w:szCs w:val="20"/>
        </w:rPr>
        <w:t>)</w:t>
      </w:r>
    </w:p>
    <w:p w:rsidR="006E7F8E" w:rsidRDefault="006E7F8E" w:rsidP="006E7F8E">
      <w:pPr>
        <w:pStyle w:val="11"/>
        <w:ind w:firstLine="0"/>
      </w:pPr>
      <w:r w:rsidRPr="00EF1B82">
        <w:t xml:space="preserve">и, одновременно, отсутствуют сведения об исключении из членов </w:t>
      </w:r>
      <w:proofErr w:type="spellStart"/>
      <w:r w:rsidRPr="00EF1B82">
        <w:t>саморегулируемой</w:t>
      </w:r>
      <w:proofErr w:type="spellEnd"/>
      <w:r w:rsidRPr="00EF1B82">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6E7F8E" w:rsidRPr="00C04C48" w:rsidRDefault="006E7F8E" w:rsidP="006E7F8E">
      <w:pPr>
        <w:pStyle w:val="11"/>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6E7F8E" w:rsidRDefault="006E7F8E" w:rsidP="006E7F8E">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6E7F8E" w:rsidRDefault="006E7F8E" w:rsidP="006E7F8E">
      <w:pPr>
        <w:pStyle w:val="11"/>
        <w:ind w:firstLine="709"/>
      </w:pPr>
    </w:p>
    <w:p w:rsidR="006E7F8E" w:rsidRPr="00C04C48" w:rsidRDefault="006E7F8E" w:rsidP="006E7F8E">
      <w:pPr>
        <w:pStyle w:val="11"/>
        <w:ind w:firstLine="709"/>
      </w:pPr>
      <w:r>
        <w:t>С</w:t>
      </w:r>
      <w:r w:rsidRPr="007760FA">
        <w:t>деланные заявления и сведения, представленные в настоящей заявке, являются полными, точными и верными.</w:t>
      </w:r>
    </w:p>
    <w:p w:rsidR="006E7F8E" w:rsidRPr="00C04C48" w:rsidRDefault="006E7F8E" w:rsidP="006E7F8E">
      <w:pPr>
        <w:pStyle w:val="11"/>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6E7F8E" w:rsidRPr="006A31E7" w:rsidRDefault="006E7F8E" w:rsidP="006E7F8E">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6E7F8E" w:rsidTr="006E7F8E">
        <w:tc>
          <w:tcPr>
            <w:tcW w:w="594"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 xml:space="preserve">№ </w:t>
            </w:r>
            <w:proofErr w:type="spellStart"/>
            <w:proofErr w:type="gramStart"/>
            <w:r>
              <w:rPr>
                <w:sz w:val="28"/>
                <w:szCs w:val="20"/>
              </w:rPr>
              <w:t>п</w:t>
            </w:r>
            <w:proofErr w:type="spellEnd"/>
            <w:proofErr w:type="gramEnd"/>
            <w:r>
              <w:rPr>
                <w:sz w:val="28"/>
                <w:szCs w:val="20"/>
              </w:rPr>
              <w:t>/</w:t>
            </w:r>
            <w:proofErr w:type="spellStart"/>
            <w:r>
              <w:rPr>
                <w:sz w:val="28"/>
                <w:szCs w:val="20"/>
              </w:rPr>
              <w:t>п</w:t>
            </w:r>
            <w:proofErr w:type="spellEnd"/>
          </w:p>
        </w:tc>
        <w:tc>
          <w:tcPr>
            <w:tcW w:w="2730"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Сведения об участнике</w:t>
            </w:r>
          </w:p>
        </w:tc>
      </w:tr>
      <w:tr w:rsidR="006E7F8E" w:rsidTr="006E7F8E">
        <w:tc>
          <w:tcPr>
            <w:tcW w:w="594"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6E7F8E" w:rsidRDefault="006E7F8E" w:rsidP="006E7F8E">
            <w:pPr>
              <w:pStyle w:val="a9"/>
              <w:ind w:firstLine="0"/>
              <w:rPr>
                <w:sz w:val="28"/>
                <w:szCs w:val="20"/>
              </w:rPr>
            </w:pPr>
          </w:p>
          <w:p w:rsidR="006E7F8E" w:rsidRDefault="00737739" w:rsidP="006E7F8E">
            <w:pPr>
              <w:pStyle w:val="a9"/>
              <w:ind w:firstLine="0"/>
              <w:rPr>
                <w:sz w:val="28"/>
                <w:szCs w:val="20"/>
              </w:rPr>
            </w:pPr>
            <w:r w:rsidRPr="00737739">
              <w:rPr>
                <w:sz w:val="28"/>
                <w:szCs w:val="20"/>
              </w:rPr>
              <w:fldChar w:fldCharType="begin">
                <w:ffData>
                  <w:name w:val="Флажок5"/>
                  <w:enabled/>
                  <w:calcOnExit w:val="0"/>
                  <w:checkBox>
                    <w:sizeAuto/>
                    <w:default w:val="0"/>
                  </w:checkBox>
                </w:ffData>
              </w:fldChar>
            </w:r>
            <w:bookmarkStart w:id="3" w:name="Флажок5"/>
            <w:r w:rsidR="006E7F8E">
              <w:rPr>
                <w:sz w:val="28"/>
                <w:szCs w:val="20"/>
              </w:rPr>
              <w:instrText xml:space="preserve"> FORMCHECKBOX </w:instrText>
            </w:r>
            <w:r>
              <w:rPr>
                <w:sz w:val="28"/>
                <w:szCs w:val="20"/>
              </w:rPr>
            </w:r>
            <w:r>
              <w:rPr>
                <w:sz w:val="28"/>
                <w:szCs w:val="20"/>
              </w:rPr>
              <w:fldChar w:fldCharType="separate"/>
            </w:r>
            <w:r>
              <w:fldChar w:fldCharType="end"/>
            </w:r>
            <w:bookmarkEnd w:id="3"/>
            <w:r w:rsidR="006E7F8E">
              <w:rPr>
                <w:sz w:val="28"/>
                <w:szCs w:val="20"/>
              </w:rPr>
              <w:t xml:space="preserve"> Да</w:t>
            </w:r>
            <w:proofErr w:type="gramStart"/>
            <w:r w:rsidR="006E7F8E">
              <w:rPr>
                <w:sz w:val="28"/>
                <w:szCs w:val="20"/>
              </w:rPr>
              <w:t xml:space="preserve">                  </w:t>
            </w:r>
            <w:r w:rsidRPr="00737739">
              <w:rPr>
                <w:sz w:val="28"/>
                <w:szCs w:val="20"/>
              </w:rPr>
              <w:fldChar w:fldCharType="begin">
                <w:ffData>
                  <w:name w:val="Флажок6"/>
                  <w:enabled/>
                  <w:calcOnExit w:val="0"/>
                  <w:checkBox>
                    <w:sizeAuto/>
                    <w:default w:val="0"/>
                  </w:checkBox>
                </w:ffData>
              </w:fldChar>
            </w:r>
            <w:bookmarkStart w:id="4" w:name="Флажок6"/>
            <w:r w:rsidR="006E7F8E">
              <w:rPr>
                <w:sz w:val="28"/>
                <w:szCs w:val="20"/>
              </w:rPr>
              <w:instrText xml:space="preserve"> FORMCHECKBOX </w:instrText>
            </w:r>
            <w:r>
              <w:rPr>
                <w:sz w:val="28"/>
                <w:szCs w:val="20"/>
              </w:rPr>
            </w:r>
            <w:r>
              <w:rPr>
                <w:sz w:val="28"/>
                <w:szCs w:val="20"/>
              </w:rPr>
              <w:fldChar w:fldCharType="separate"/>
            </w:r>
            <w:r>
              <w:fldChar w:fldCharType="end"/>
            </w:r>
            <w:bookmarkEnd w:id="4"/>
            <w:r w:rsidR="006E7F8E">
              <w:rPr>
                <w:sz w:val="28"/>
                <w:szCs w:val="20"/>
              </w:rPr>
              <w:t xml:space="preserve"> Н</w:t>
            </w:r>
            <w:proofErr w:type="gramEnd"/>
            <w:r w:rsidR="006E7F8E">
              <w:rPr>
                <w:sz w:val="28"/>
                <w:szCs w:val="20"/>
              </w:rPr>
              <w:t>ет</w:t>
            </w:r>
          </w:p>
        </w:tc>
      </w:tr>
      <w:tr w:rsidR="006E7F8E" w:rsidTr="006E7F8E">
        <w:tc>
          <w:tcPr>
            <w:tcW w:w="594"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ФИО: _______________________________</w:t>
            </w:r>
          </w:p>
          <w:p w:rsidR="006E7F8E" w:rsidRDefault="006E7F8E" w:rsidP="006E7F8E">
            <w:pPr>
              <w:pStyle w:val="a9"/>
              <w:ind w:firstLine="0"/>
              <w:rPr>
                <w:sz w:val="28"/>
                <w:szCs w:val="20"/>
              </w:rPr>
            </w:pPr>
            <w:r>
              <w:rPr>
                <w:sz w:val="28"/>
                <w:szCs w:val="20"/>
              </w:rPr>
              <w:t>Должность: __________________________</w:t>
            </w:r>
          </w:p>
          <w:p w:rsidR="006E7F8E" w:rsidRDefault="006E7F8E" w:rsidP="006E7F8E">
            <w:pPr>
              <w:pStyle w:val="a9"/>
              <w:ind w:firstLine="0"/>
              <w:rPr>
                <w:sz w:val="28"/>
                <w:szCs w:val="20"/>
              </w:rPr>
            </w:pPr>
            <w:r>
              <w:rPr>
                <w:sz w:val="28"/>
                <w:szCs w:val="20"/>
              </w:rPr>
              <w:t>Телефон: _____________________________</w:t>
            </w:r>
          </w:p>
        </w:tc>
      </w:tr>
      <w:tr w:rsidR="006E7F8E" w:rsidTr="006E7F8E">
        <w:tc>
          <w:tcPr>
            <w:tcW w:w="594"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lastRenderedPageBreak/>
              <w:t>ФИО: _______________________________</w:t>
            </w:r>
          </w:p>
          <w:p w:rsidR="006E7F8E" w:rsidRDefault="006E7F8E" w:rsidP="006E7F8E">
            <w:pPr>
              <w:pStyle w:val="a9"/>
              <w:ind w:firstLine="0"/>
              <w:rPr>
                <w:sz w:val="28"/>
                <w:szCs w:val="20"/>
              </w:rPr>
            </w:pPr>
            <w:r>
              <w:rPr>
                <w:sz w:val="28"/>
                <w:szCs w:val="20"/>
              </w:rPr>
              <w:t>Должность: __________________________</w:t>
            </w:r>
          </w:p>
          <w:p w:rsidR="006E7F8E" w:rsidRDefault="006E7F8E" w:rsidP="006E7F8E">
            <w:pPr>
              <w:pStyle w:val="11"/>
              <w:ind w:firstLine="0"/>
            </w:pPr>
            <w:r>
              <w:t>Телефон: ____________________________</w:t>
            </w:r>
          </w:p>
          <w:p w:rsidR="006E7F8E" w:rsidRDefault="006E7F8E" w:rsidP="006E7F8E">
            <w:pPr>
              <w:pStyle w:val="11"/>
              <w:ind w:firstLine="0"/>
              <w:rPr>
                <w:i/>
              </w:rPr>
            </w:pPr>
            <w:r>
              <w:t>Адрес электронной почты: _______________</w:t>
            </w:r>
          </w:p>
        </w:tc>
      </w:tr>
      <w:tr w:rsidR="006E7F8E" w:rsidTr="006E7F8E">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6E7F8E" w:rsidRDefault="006E7F8E" w:rsidP="006E7F8E">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6E7F8E" w:rsidRDefault="006E7F8E" w:rsidP="006E7F8E">
            <w:pPr>
              <w:pStyle w:val="a9"/>
              <w:ind w:firstLine="0"/>
              <w:rPr>
                <w:sz w:val="24"/>
              </w:rPr>
            </w:pPr>
          </w:p>
          <w:p w:rsidR="006E7F8E" w:rsidRDefault="00737739" w:rsidP="006E7F8E">
            <w:pPr>
              <w:pStyle w:val="a9"/>
              <w:ind w:firstLine="0"/>
            </w:pPr>
            <w:r>
              <w:fldChar w:fldCharType="begin">
                <w:ffData>
                  <w:name w:val="Флажок1"/>
                  <w:enabled/>
                  <w:calcOnExit w:val="0"/>
                  <w:checkBox>
                    <w:sizeAuto/>
                    <w:default w:val="0"/>
                  </w:checkBox>
                </w:ffData>
              </w:fldChar>
            </w:r>
            <w:bookmarkStart w:id="5" w:name="Флажок1"/>
            <w:r w:rsidR="006E7F8E">
              <w:instrText xml:space="preserve"> FORMCHECKBOX </w:instrText>
            </w:r>
            <w:r>
              <w:fldChar w:fldCharType="separate"/>
            </w:r>
            <w:r>
              <w:fldChar w:fldCharType="end"/>
            </w:r>
            <w:bookmarkEnd w:id="5"/>
            <w:r w:rsidR="006E7F8E">
              <w:t xml:space="preserve"> </w:t>
            </w:r>
            <w:proofErr w:type="spellStart"/>
            <w:r w:rsidR="006E7F8E">
              <w:t>Микропредприятие</w:t>
            </w:r>
            <w:proofErr w:type="spellEnd"/>
          </w:p>
          <w:p w:rsidR="006E7F8E" w:rsidRDefault="006E7F8E" w:rsidP="006E7F8E">
            <w:pPr>
              <w:pStyle w:val="a9"/>
              <w:ind w:firstLine="0"/>
            </w:pPr>
          </w:p>
          <w:p w:rsidR="006E7F8E" w:rsidRDefault="006E7F8E" w:rsidP="006E7F8E">
            <w:pPr>
              <w:pStyle w:val="a9"/>
              <w:ind w:firstLine="0"/>
            </w:pPr>
            <w:r>
              <w:t>___________________________________________</w:t>
            </w:r>
          </w:p>
          <w:p w:rsidR="006E7F8E" w:rsidRDefault="006E7F8E" w:rsidP="006E7F8E">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E7F8E" w:rsidTr="006E7F8E">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6E7F8E" w:rsidRDefault="006E7F8E" w:rsidP="006E7F8E">
            <w:pPr>
              <w:pStyle w:val="a9"/>
              <w:ind w:firstLine="0"/>
            </w:pPr>
          </w:p>
          <w:p w:rsidR="006E7F8E" w:rsidRDefault="00737739" w:rsidP="006E7F8E">
            <w:pPr>
              <w:pStyle w:val="a9"/>
              <w:ind w:firstLine="0"/>
            </w:pPr>
            <w:r>
              <w:fldChar w:fldCharType="begin">
                <w:ffData>
                  <w:name w:val="Флажок2"/>
                  <w:enabled/>
                  <w:calcOnExit w:val="0"/>
                  <w:checkBox>
                    <w:sizeAuto/>
                    <w:default w:val="0"/>
                  </w:checkBox>
                </w:ffData>
              </w:fldChar>
            </w:r>
            <w:bookmarkStart w:id="6" w:name="Флажок2"/>
            <w:r w:rsidR="006E7F8E">
              <w:instrText xml:space="preserve"> FORMCHECKBOX </w:instrText>
            </w:r>
            <w:r>
              <w:fldChar w:fldCharType="separate"/>
            </w:r>
            <w:r>
              <w:fldChar w:fldCharType="end"/>
            </w:r>
            <w:bookmarkEnd w:id="6"/>
            <w:r w:rsidR="006E7F8E">
              <w:t xml:space="preserve"> Малое предприятие</w:t>
            </w:r>
          </w:p>
          <w:p w:rsidR="006E7F8E" w:rsidRDefault="006E7F8E" w:rsidP="006E7F8E">
            <w:pPr>
              <w:pStyle w:val="a9"/>
              <w:ind w:firstLine="0"/>
            </w:pPr>
          </w:p>
          <w:p w:rsidR="006E7F8E" w:rsidRDefault="006E7F8E" w:rsidP="006E7F8E">
            <w:pPr>
              <w:pStyle w:val="a9"/>
              <w:ind w:firstLine="0"/>
            </w:pPr>
            <w:r>
              <w:t>_________________________________________</w:t>
            </w:r>
          </w:p>
          <w:p w:rsidR="006E7F8E" w:rsidRDefault="006E7F8E" w:rsidP="006E7F8E">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E7F8E" w:rsidRDefault="006E7F8E" w:rsidP="006E7F8E">
            <w:pPr>
              <w:pStyle w:val="a9"/>
              <w:rPr>
                <w:sz w:val="24"/>
              </w:rPr>
            </w:pPr>
          </w:p>
        </w:tc>
      </w:tr>
      <w:tr w:rsidR="006E7F8E" w:rsidTr="006E7F8E">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6E7F8E" w:rsidRDefault="006E7F8E" w:rsidP="006E7F8E">
            <w:pPr>
              <w:pStyle w:val="a9"/>
              <w:ind w:firstLine="0"/>
            </w:pPr>
          </w:p>
          <w:p w:rsidR="006E7F8E" w:rsidRDefault="00737739" w:rsidP="006E7F8E">
            <w:pPr>
              <w:pStyle w:val="a9"/>
              <w:ind w:firstLine="0"/>
            </w:pPr>
            <w:r>
              <w:fldChar w:fldCharType="begin">
                <w:ffData>
                  <w:name w:val="Флажок3"/>
                  <w:enabled/>
                  <w:calcOnExit w:val="0"/>
                  <w:checkBox>
                    <w:sizeAuto/>
                    <w:default w:val="0"/>
                  </w:checkBox>
                </w:ffData>
              </w:fldChar>
            </w:r>
            <w:bookmarkStart w:id="7" w:name="Флажок3"/>
            <w:r w:rsidR="006E7F8E">
              <w:instrText xml:space="preserve"> FORMCHECKBOX </w:instrText>
            </w:r>
            <w:r>
              <w:fldChar w:fldCharType="separate"/>
            </w:r>
            <w:r>
              <w:fldChar w:fldCharType="end"/>
            </w:r>
            <w:bookmarkEnd w:id="7"/>
            <w:r w:rsidR="006E7F8E">
              <w:t xml:space="preserve"> Среднее предприятие</w:t>
            </w:r>
          </w:p>
          <w:p w:rsidR="006E7F8E" w:rsidRDefault="006E7F8E" w:rsidP="006E7F8E">
            <w:pPr>
              <w:pStyle w:val="a9"/>
              <w:ind w:firstLine="0"/>
            </w:pPr>
          </w:p>
          <w:p w:rsidR="006E7F8E" w:rsidRDefault="006E7F8E" w:rsidP="006E7F8E">
            <w:pPr>
              <w:pStyle w:val="a9"/>
              <w:ind w:firstLine="0"/>
            </w:pPr>
            <w:r>
              <w:t>_________________________________________</w:t>
            </w:r>
          </w:p>
          <w:p w:rsidR="006E7F8E" w:rsidRDefault="006E7F8E" w:rsidP="006E7F8E">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E7F8E" w:rsidRDefault="006E7F8E" w:rsidP="006E7F8E">
            <w:pPr>
              <w:pStyle w:val="a9"/>
              <w:ind w:firstLine="0"/>
            </w:pPr>
          </w:p>
        </w:tc>
      </w:tr>
      <w:tr w:rsidR="006E7F8E" w:rsidTr="006E7F8E">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6E7F8E" w:rsidRDefault="006E7F8E" w:rsidP="006E7F8E">
            <w:pPr>
              <w:pStyle w:val="a9"/>
              <w:ind w:firstLine="0"/>
            </w:pPr>
          </w:p>
          <w:p w:rsidR="006E7F8E" w:rsidRDefault="00737739" w:rsidP="006E7F8E">
            <w:pPr>
              <w:pStyle w:val="a9"/>
              <w:ind w:firstLine="0"/>
            </w:pPr>
            <w:r>
              <w:fldChar w:fldCharType="begin">
                <w:ffData>
                  <w:name w:val="Флажок4"/>
                  <w:enabled/>
                  <w:calcOnExit w:val="0"/>
                  <w:checkBox>
                    <w:sizeAuto/>
                    <w:default w:val="0"/>
                  </w:checkBox>
                </w:ffData>
              </w:fldChar>
            </w:r>
            <w:bookmarkStart w:id="8" w:name="Флажок4"/>
            <w:r w:rsidR="006E7F8E">
              <w:instrText xml:space="preserve"> FORMCHECKBOX </w:instrText>
            </w:r>
            <w:r>
              <w:fldChar w:fldCharType="separate"/>
            </w:r>
            <w:r>
              <w:fldChar w:fldCharType="end"/>
            </w:r>
            <w:bookmarkEnd w:id="8"/>
            <w:r w:rsidR="006E7F8E">
              <w:t xml:space="preserve"> Не является субъектом малого и среднего предпринимательства</w:t>
            </w:r>
          </w:p>
          <w:p w:rsidR="006E7F8E" w:rsidRDefault="006E7F8E" w:rsidP="006E7F8E">
            <w:pPr>
              <w:pStyle w:val="a9"/>
              <w:ind w:firstLine="0"/>
            </w:pPr>
          </w:p>
          <w:p w:rsidR="006E7F8E" w:rsidRDefault="006E7F8E" w:rsidP="006E7F8E">
            <w:pPr>
              <w:pStyle w:val="a9"/>
              <w:ind w:firstLine="0"/>
            </w:pPr>
            <w:r>
              <w:t>_________________________________________</w:t>
            </w:r>
          </w:p>
          <w:p w:rsidR="006E7F8E" w:rsidRDefault="006E7F8E" w:rsidP="006E7F8E">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6E7F8E" w:rsidRDefault="006E7F8E" w:rsidP="006E7F8E">
            <w:pPr>
              <w:pStyle w:val="a9"/>
              <w:ind w:firstLine="0"/>
            </w:pPr>
          </w:p>
          <w:p w:rsidR="006E7F8E" w:rsidRDefault="006E7F8E" w:rsidP="006E7F8E">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E7F8E" w:rsidTr="006E7F8E">
        <w:trPr>
          <w:trHeight w:val="2350"/>
        </w:trPr>
        <w:tc>
          <w:tcPr>
            <w:tcW w:w="594" w:type="dxa"/>
            <w:tcBorders>
              <w:top w:val="single" w:sz="4" w:space="0" w:color="auto"/>
              <w:left w:val="single" w:sz="4" w:space="0" w:color="auto"/>
              <w:bottom w:val="nil"/>
              <w:right w:val="single" w:sz="4" w:space="0" w:color="auto"/>
            </w:tcBorders>
            <w:hideMark/>
          </w:tcPr>
          <w:p w:rsidR="006E7F8E" w:rsidRDefault="006E7F8E" w:rsidP="006E7F8E">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6E7F8E" w:rsidRDefault="006E7F8E" w:rsidP="006E7F8E">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6E7F8E" w:rsidRDefault="006E7F8E" w:rsidP="006E7F8E">
            <w:pPr>
              <w:pStyle w:val="11"/>
              <w:ind w:firstLine="0"/>
              <w:rPr>
                <w:i/>
              </w:rPr>
            </w:pPr>
            <w:r>
              <w:t>Адрес: _______________________________ (</w:t>
            </w:r>
            <w:r>
              <w:rPr>
                <w:i/>
              </w:rPr>
              <w:t>указать адрес каждого лица, выступающего на стороне участника)</w:t>
            </w:r>
          </w:p>
          <w:p w:rsidR="006E7F8E" w:rsidRDefault="006E7F8E" w:rsidP="006E7F8E">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6E7F8E" w:rsidRDefault="006E7F8E" w:rsidP="006E7F8E">
            <w:pPr>
              <w:pStyle w:val="11"/>
              <w:ind w:firstLine="0"/>
            </w:pPr>
            <w:r>
              <w:t>Телефон: ____________________________</w:t>
            </w:r>
          </w:p>
          <w:p w:rsidR="006E7F8E" w:rsidRDefault="006E7F8E" w:rsidP="006E7F8E">
            <w:pPr>
              <w:pStyle w:val="11"/>
              <w:ind w:firstLine="0"/>
              <w:rPr>
                <w:i/>
              </w:rPr>
            </w:pPr>
            <w:r>
              <w:t>(</w:t>
            </w:r>
            <w:r>
              <w:rPr>
                <w:i/>
              </w:rPr>
              <w:t>указать телефон каждого лица, выступающего на стороне участника)</w:t>
            </w:r>
          </w:p>
          <w:p w:rsidR="006E7F8E" w:rsidRDefault="006E7F8E" w:rsidP="006E7F8E">
            <w:pPr>
              <w:pStyle w:val="11"/>
              <w:ind w:firstLine="0"/>
            </w:pPr>
            <w:r>
              <w:t xml:space="preserve">Факс: __________________________ </w:t>
            </w:r>
          </w:p>
          <w:p w:rsidR="006E7F8E" w:rsidRDefault="006E7F8E" w:rsidP="006E7F8E">
            <w:pPr>
              <w:pStyle w:val="11"/>
              <w:ind w:firstLine="0"/>
            </w:pPr>
            <w:r>
              <w:t>(</w:t>
            </w:r>
            <w:r>
              <w:rPr>
                <w:i/>
              </w:rPr>
              <w:t>указать факс каждого лица, выступающего на стороне участника)</w:t>
            </w:r>
          </w:p>
          <w:p w:rsidR="006E7F8E" w:rsidRDefault="006E7F8E" w:rsidP="006E7F8E">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6E7F8E" w:rsidRDefault="006E7F8E" w:rsidP="006E7F8E">
            <w:pPr>
              <w:pStyle w:val="11"/>
              <w:ind w:firstLine="0"/>
            </w:pPr>
            <w:r>
              <w:t>ИНН: ________________________________ (</w:t>
            </w:r>
            <w:r>
              <w:rPr>
                <w:i/>
              </w:rPr>
              <w:t>указать ИНН каждого лица, выступающего на стороне участника)</w:t>
            </w:r>
          </w:p>
        </w:tc>
      </w:tr>
      <w:tr w:rsidR="006E7F8E" w:rsidTr="006E7F8E">
        <w:trPr>
          <w:trHeight w:val="150"/>
        </w:trPr>
        <w:tc>
          <w:tcPr>
            <w:tcW w:w="594" w:type="dxa"/>
            <w:vMerge w:val="restart"/>
            <w:tcBorders>
              <w:top w:val="nil"/>
              <w:left w:val="single" w:sz="4" w:space="0" w:color="auto"/>
              <w:bottom w:val="single" w:sz="4" w:space="0" w:color="auto"/>
              <w:right w:val="single" w:sz="4" w:space="0" w:color="auto"/>
            </w:tcBorders>
          </w:tcPr>
          <w:p w:rsidR="006E7F8E" w:rsidRDefault="006E7F8E" w:rsidP="006E7F8E">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6E7F8E" w:rsidRDefault="006E7F8E" w:rsidP="006E7F8E">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w:t>
            </w:r>
          </w:p>
        </w:tc>
      </w:tr>
      <w:tr w:rsidR="006E7F8E" w:rsidTr="006E7F8E">
        <w:trPr>
          <w:trHeight w:val="150"/>
        </w:trPr>
        <w:tc>
          <w:tcPr>
            <w:tcW w:w="594" w:type="dxa"/>
            <w:vMerge/>
            <w:tcBorders>
              <w:top w:val="nil"/>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6E7F8E" w:rsidRDefault="006E7F8E" w:rsidP="006E7F8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w:t>
            </w:r>
          </w:p>
        </w:tc>
      </w:tr>
      <w:tr w:rsidR="006E7F8E" w:rsidTr="006E7F8E">
        <w:trPr>
          <w:trHeight w:val="150"/>
        </w:trPr>
        <w:tc>
          <w:tcPr>
            <w:tcW w:w="594" w:type="dxa"/>
            <w:vMerge/>
            <w:tcBorders>
              <w:top w:val="nil"/>
              <w:left w:val="single" w:sz="4" w:space="0" w:color="auto"/>
              <w:bottom w:val="single" w:sz="4" w:space="0" w:color="auto"/>
              <w:right w:val="single" w:sz="4" w:space="0" w:color="auto"/>
            </w:tcBorders>
            <w:vAlign w:val="center"/>
            <w:hideMark/>
          </w:tcPr>
          <w:p w:rsidR="006E7F8E" w:rsidRDefault="006E7F8E" w:rsidP="006E7F8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6E7F8E" w:rsidRDefault="006E7F8E" w:rsidP="006E7F8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6E7F8E" w:rsidRDefault="006E7F8E" w:rsidP="006E7F8E">
            <w:pPr>
              <w:pStyle w:val="11"/>
              <w:ind w:firstLine="0"/>
            </w:pPr>
            <w:r>
              <w:t>……</w:t>
            </w:r>
          </w:p>
        </w:tc>
      </w:tr>
    </w:tbl>
    <w:p w:rsidR="006E7F8E" w:rsidRDefault="006E7F8E" w:rsidP="006E7F8E">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6E7F8E" w:rsidRPr="00750B3C" w:rsidTr="006E7F8E">
        <w:trPr>
          <w:trHeight w:val="324"/>
        </w:trPr>
        <w:tc>
          <w:tcPr>
            <w:tcW w:w="3355" w:type="pct"/>
            <w:vMerge w:val="restart"/>
          </w:tcPr>
          <w:p w:rsidR="006E7F8E" w:rsidRPr="00AA2948" w:rsidRDefault="006E7F8E" w:rsidP="006E7F8E">
            <w:pPr>
              <w:jc w:val="both"/>
              <w:rPr>
                <w:sz w:val="28"/>
                <w:szCs w:val="28"/>
                <w:highlight w:val="yellow"/>
              </w:rPr>
            </w:pPr>
            <w:r w:rsidRPr="00AA2948">
              <w:rPr>
                <w:sz w:val="22"/>
                <w:szCs w:val="22"/>
              </w:rPr>
              <w:t>Наименование показателя</w:t>
            </w:r>
          </w:p>
        </w:tc>
        <w:tc>
          <w:tcPr>
            <w:tcW w:w="1645" w:type="pct"/>
            <w:vMerge w:val="restart"/>
          </w:tcPr>
          <w:p w:rsidR="006E7F8E" w:rsidRPr="00AA2948" w:rsidRDefault="006E7F8E" w:rsidP="006E7F8E">
            <w:pPr>
              <w:jc w:val="both"/>
              <w:rPr>
                <w:sz w:val="28"/>
                <w:szCs w:val="28"/>
                <w:highlight w:val="yellow"/>
              </w:rPr>
            </w:pPr>
            <w:r w:rsidRPr="00AA2948">
              <w:rPr>
                <w:sz w:val="22"/>
                <w:szCs w:val="22"/>
              </w:rPr>
              <w:t>Общая доля</w:t>
            </w:r>
          </w:p>
        </w:tc>
      </w:tr>
      <w:tr w:rsidR="006E7F8E" w:rsidRPr="00750B3C" w:rsidTr="006E7F8E">
        <w:trPr>
          <w:trHeight w:val="322"/>
        </w:trPr>
        <w:tc>
          <w:tcPr>
            <w:tcW w:w="3355" w:type="pct"/>
            <w:vMerge/>
          </w:tcPr>
          <w:p w:rsidR="006E7F8E" w:rsidRPr="00AA2948" w:rsidRDefault="006E7F8E" w:rsidP="006E7F8E">
            <w:pPr>
              <w:jc w:val="both"/>
              <w:rPr>
                <w:sz w:val="28"/>
                <w:szCs w:val="28"/>
                <w:highlight w:val="yellow"/>
              </w:rPr>
            </w:pPr>
          </w:p>
        </w:tc>
        <w:tc>
          <w:tcPr>
            <w:tcW w:w="1645" w:type="pct"/>
            <w:vMerge/>
          </w:tcPr>
          <w:p w:rsidR="006E7F8E" w:rsidRPr="00AA2948" w:rsidRDefault="006E7F8E" w:rsidP="006E7F8E">
            <w:pPr>
              <w:jc w:val="both"/>
              <w:rPr>
                <w:sz w:val="28"/>
                <w:szCs w:val="28"/>
                <w:highlight w:val="yellow"/>
              </w:rPr>
            </w:pPr>
          </w:p>
        </w:tc>
      </w:tr>
      <w:tr w:rsidR="006E7F8E" w:rsidRPr="00750B3C" w:rsidTr="006E7F8E">
        <w:trPr>
          <w:trHeight w:val="878"/>
        </w:trPr>
        <w:tc>
          <w:tcPr>
            <w:tcW w:w="3355" w:type="pct"/>
          </w:tcPr>
          <w:p w:rsidR="006E7F8E" w:rsidRPr="00AA2948" w:rsidRDefault="006E7F8E" w:rsidP="006E7F8E">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1"/>
            </w:r>
          </w:p>
        </w:tc>
        <w:tc>
          <w:tcPr>
            <w:tcW w:w="1645" w:type="pct"/>
          </w:tcPr>
          <w:p w:rsidR="006E7F8E" w:rsidRPr="00AA2948" w:rsidRDefault="006E7F8E" w:rsidP="006E7F8E">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6E7F8E" w:rsidRPr="00750B3C" w:rsidTr="006E7F8E">
        <w:trPr>
          <w:trHeight w:val="751"/>
        </w:trPr>
        <w:tc>
          <w:tcPr>
            <w:tcW w:w="3355" w:type="pct"/>
          </w:tcPr>
          <w:p w:rsidR="006E7F8E" w:rsidRPr="00AA2948" w:rsidRDefault="006E7F8E" w:rsidP="006E7F8E">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6E7F8E" w:rsidRPr="00AA2948" w:rsidRDefault="006E7F8E" w:rsidP="006E7F8E">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6E7F8E" w:rsidRPr="00750B3C" w:rsidTr="006E7F8E">
        <w:trPr>
          <w:trHeight w:val="518"/>
        </w:trPr>
        <w:tc>
          <w:tcPr>
            <w:tcW w:w="3355" w:type="pct"/>
          </w:tcPr>
          <w:p w:rsidR="006E7F8E" w:rsidRPr="00AA2948" w:rsidRDefault="006E7F8E" w:rsidP="006E7F8E">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6E7F8E" w:rsidRPr="00AA2948" w:rsidRDefault="006E7F8E" w:rsidP="006E7F8E">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6E7F8E" w:rsidRDefault="006E7F8E" w:rsidP="006E7F8E">
      <w:pPr>
        <w:pStyle w:val="11"/>
        <w:ind w:firstLine="709"/>
      </w:pPr>
    </w:p>
    <w:p w:rsidR="006E7F8E" w:rsidRDefault="006E7F8E" w:rsidP="006E7F8E">
      <w:pPr>
        <w:spacing w:after="200" w:line="276" w:lineRule="auto"/>
        <w:rPr>
          <w:i/>
          <w:color w:val="000000"/>
          <w:sz w:val="28"/>
          <w:szCs w:val="28"/>
        </w:rPr>
        <w:sectPr w:rsidR="006E7F8E" w:rsidSect="006E7F8E">
          <w:pgSz w:w="11906" w:h="16838"/>
          <w:pgMar w:top="1134" w:right="851" w:bottom="1134" w:left="1701" w:header="709" w:footer="709" w:gutter="0"/>
          <w:cols w:space="708"/>
          <w:docGrid w:linePitch="360"/>
        </w:sectPr>
      </w:pPr>
    </w:p>
    <w:tbl>
      <w:tblPr>
        <w:tblW w:w="0" w:type="auto"/>
        <w:tblLook w:val="0000"/>
      </w:tblPr>
      <w:tblGrid>
        <w:gridCol w:w="4785"/>
        <w:gridCol w:w="9924"/>
      </w:tblGrid>
      <w:tr w:rsidR="006E7F8E" w:rsidRPr="000A09E7" w:rsidTr="006E7F8E">
        <w:tc>
          <w:tcPr>
            <w:tcW w:w="4785" w:type="dxa"/>
          </w:tcPr>
          <w:p w:rsidR="006E7F8E" w:rsidRPr="00C74C29" w:rsidRDefault="006E7F8E" w:rsidP="006E7F8E">
            <w:pPr>
              <w:pStyle w:val="2"/>
              <w:suppressAutoHyphens/>
              <w:spacing w:before="0" w:after="0"/>
              <w:jc w:val="center"/>
              <w:rPr>
                <w:rFonts w:ascii="Times New Roman" w:eastAsia="MS Mincho" w:hAnsi="Times New Roman"/>
                <w:i w:val="0"/>
                <w:iCs w:val="0"/>
              </w:rPr>
            </w:pPr>
          </w:p>
        </w:tc>
        <w:tc>
          <w:tcPr>
            <w:tcW w:w="9924" w:type="dxa"/>
          </w:tcPr>
          <w:p w:rsidR="006E7F8E" w:rsidRPr="00C74C29" w:rsidRDefault="006E7F8E" w:rsidP="006E7F8E">
            <w:pPr>
              <w:pStyle w:val="2"/>
              <w:suppressAutoHyphens/>
              <w:spacing w:before="0" w:after="0"/>
              <w:ind w:left="5988"/>
              <w:rPr>
                <w:rFonts w:ascii="Times New Roman" w:eastAsia="MS Mincho" w:hAnsi="Times New Roman"/>
                <w:b w:val="0"/>
                <w:bCs w:val="0"/>
                <w:i w:val="0"/>
                <w:iCs w:val="0"/>
                <w:sz w:val="24"/>
              </w:rPr>
            </w:pPr>
          </w:p>
        </w:tc>
      </w:tr>
    </w:tbl>
    <w:p w:rsidR="006E7F8E" w:rsidRDefault="006E7F8E" w:rsidP="006E7F8E">
      <w:pPr>
        <w:jc w:val="center"/>
        <w:rPr>
          <w:b/>
          <w:sz w:val="28"/>
          <w:szCs w:val="28"/>
        </w:rPr>
      </w:pPr>
      <w:r w:rsidRPr="00242A9D">
        <w:rPr>
          <w:b/>
          <w:sz w:val="28"/>
          <w:szCs w:val="28"/>
        </w:rPr>
        <w:t>Форма технического предложения участника</w:t>
      </w:r>
    </w:p>
    <w:p w:rsidR="006E7F8E" w:rsidRDefault="006E7F8E" w:rsidP="006E7F8E">
      <w:pPr>
        <w:jc w:val="center"/>
        <w:rPr>
          <w:bCs/>
          <w:sz w:val="28"/>
          <w:szCs w:val="28"/>
        </w:rPr>
      </w:pPr>
    </w:p>
    <w:p w:rsidR="006E7F8E" w:rsidRPr="0068324C" w:rsidRDefault="006E7F8E" w:rsidP="006E7F8E">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6E7F8E" w:rsidRPr="000B59BB" w:rsidRDefault="006E7F8E" w:rsidP="006E7F8E">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6E7F8E" w:rsidRPr="000B59BB" w:rsidRDefault="006E7F8E" w:rsidP="006E7F8E">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6E7F8E" w:rsidRPr="0074213B" w:rsidRDefault="006E7F8E" w:rsidP="006E7F8E">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6E7F8E" w:rsidRDefault="006E7F8E" w:rsidP="006E7F8E">
      <w:pPr>
        <w:jc w:val="center"/>
        <w:rPr>
          <w:bCs/>
          <w:sz w:val="28"/>
          <w:szCs w:val="28"/>
        </w:rPr>
      </w:pPr>
    </w:p>
    <w:p w:rsidR="006E7F8E" w:rsidRPr="00057E68" w:rsidRDefault="006E7F8E" w:rsidP="006E7F8E">
      <w:pPr>
        <w:jc w:val="center"/>
        <w:rPr>
          <w:bCs/>
          <w:sz w:val="28"/>
          <w:szCs w:val="28"/>
        </w:rPr>
      </w:pPr>
      <w:r>
        <w:rPr>
          <w:bCs/>
          <w:sz w:val="28"/>
          <w:szCs w:val="28"/>
        </w:rPr>
        <w:t>Техническое</w:t>
      </w:r>
      <w:r w:rsidRPr="00057E68">
        <w:rPr>
          <w:bCs/>
          <w:sz w:val="28"/>
          <w:szCs w:val="28"/>
        </w:rPr>
        <w:t xml:space="preserve"> предложение</w:t>
      </w:r>
    </w:p>
    <w:p w:rsidR="006E7F8E" w:rsidRDefault="006E7F8E" w:rsidP="006E7F8E">
      <w:pPr>
        <w:ind w:firstLine="709"/>
        <w:jc w:val="both"/>
        <w:rPr>
          <w:b/>
        </w:rPr>
      </w:pPr>
    </w:p>
    <w:p w:rsidR="006E7F8E" w:rsidRPr="00957991" w:rsidRDefault="006E7F8E" w:rsidP="006E7F8E">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6E7F8E" w:rsidRPr="00957991" w:rsidRDefault="006E7F8E" w:rsidP="006E7F8E">
      <w:pPr>
        <w:ind w:firstLine="709"/>
        <w:rPr>
          <w:sz w:val="22"/>
        </w:rPr>
      </w:pPr>
    </w:p>
    <w:p w:rsidR="006E7F8E" w:rsidRPr="00957991" w:rsidRDefault="006E7F8E" w:rsidP="006E7F8E">
      <w:pPr>
        <w:ind w:firstLine="709"/>
      </w:pPr>
      <w:r w:rsidRPr="00957991">
        <w:t>1. Подавая настоящее техническое предложение, обязуюсь:</w:t>
      </w:r>
    </w:p>
    <w:p w:rsidR="006E7F8E" w:rsidRPr="00957991" w:rsidRDefault="006E7F8E" w:rsidP="006E7F8E">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6E7F8E" w:rsidRPr="00957991" w:rsidRDefault="006E7F8E" w:rsidP="006E7F8E">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6E7F8E" w:rsidRPr="00957991" w:rsidRDefault="006E7F8E" w:rsidP="006E7F8E">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6E7F8E" w:rsidRPr="00957991" w:rsidRDefault="006E7F8E" w:rsidP="006E7F8E">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6E7F8E" w:rsidRPr="00957991" w:rsidRDefault="006E7F8E" w:rsidP="006E7F8E">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6E7F8E" w:rsidRPr="00957991" w:rsidRDefault="006E7F8E" w:rsidP="006E7F8E">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6E7F8E" w:rsidRPr="00957991" w:rsidRDefault="006E7F8E" w:rsidP="006E7F8E">
      <w:pPr>
        <w:pStyle w:val="a6"/>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6E7F8E" w:rsidRPr="00957991" w:rsidRDefault="006E7F8E" w:rsidP="006E7F8E">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6E7F8E" w:rsidRPr="00957991" w:rsidRDefault="006E7F8E" w:rsidP="006E7F8E">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6E7F8E" w:rsidRPr="00957991" w:rsidRDefault="006E7F8E" w:rsidP="006E7F8E">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6E7F8E" w:rsidRDefault="006E7F8E" w:rsidP="006E7F8E">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6E7F8E" w:rsidRPr="003A7250" w:rsidRDefault="006E7F8E" w:rsidP="006E7F8E">
      <w:pPr>
        <w:ind w:firstLine="709"/>
        <w:jc w:val="both"/>
        <w:rPr>
          <w:i/>
        </w:rPr>
      </w:pPr>
    </w:p>
    <w:p w:rsidR="006E7F8E" w:rsidRDefault="006E7F8E" w:rsidP="006E7F8E">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6E7F8E" w:rsidRPr="00E84D31" w:rsidTr="006E7F8E">
        <w:tc>
          <w:tcPr>
            <w:tcW w:w="5000" w:type="pct"/>
            <w:gridSpan w:val="4"/>
          </w:tcPr>
          <w:p w:rsidR="006E7F8E" w:rsidRPr="00C34721" w:rsidRDefault="006E7F8E" w:rsidP="006E7F8E">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6E7F8E" w:rsidRPr="00E84D31" w:rsidTr="006E7F8E">
        <w:tc>
          <w:tcPr>
            <w:tcW w:w="1142" w:type="pct"/>
          </w:tcPr>
          <w:p w:rsidR="006E7F8E" w:rsidRPr="00C34721" w:rsidRDefault="006E7F8E" w:rsidP="006E7F8E">
            <w:pPr>
              <w:jc w:val="both"/>
              <w:rPr>
                <w:b/>
              </w:rPr>
            </w:pPr>
            <w:r w:rsidRPr="00C34721">
              <w:rPr>
                <w:b/>
              </w:rPr>
              <w:t>Наименование товара</w:t>
            </w:r>
          </w:p>
        </w:tc>
        <w:tc>
          <w:tcPr>
            <w:tcW w:w="1710" w:type="pct"/>
            <w:gridSpan w:val="2"/>
          </w:tcPr>
          <w:p w:rsidR="006E7F8E" w:rsidRPr="00C34721" w:rsidRDefault="006E7F8E" w:rsidP="006E7F8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6E7F8E" w:rsidRPr="00C34721" w:rsidRDefault="006E7F8E" w:rsidP="006E7F8E">
            <w:pPr>
              <w:jc w:val="both"/>
              <w:rPr>
                <w:b/>
              </w:rPr>
            </w:pPr>
            <w:r w:rsidRPr="00C34721">
              <w:rPr>
                <w:b/>
              </w:rPr>
              <w:t>Количество (объем)</w:t>
            </w:r>
          </w:p>
        </w:tc>
      </w:tr>
      <w:tr w:rsidR="006E7F8E" w:rsidRPr="00E84D31" w:rsidTr="006E7F8E">
        <w:tc>
          <w:tcPr>
            <w:tcW w:w="1142" w:type="pct"/>
          </w:tcPr>
          <w:p w:rsidR="006E7F8E" w:rsidRPr="00C34721" w:rsidRDefault="006E7F8E" w:rsidP="006E7F8E">
            <w:pPr>
              <w:jc w:val="both"/>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710" w:type="pct"/>
            <w:gridSpan w:val="2"/>
          </w:tcPr>
          <w:p w:rsidR="006E7F8E" w:rsidRPr="00C34721" w:rsidRDefault="006E7F8E" w:rsidP="006E7F8E">
            <w:pPr>
              <w:jc w:val="both"/>
              <w:rPr>
                <w:i/>
              </w:rPr>
            </w:pPr>
            <w:r w:rsidRPr="00C34721">
              <w:rPr>
                <w:i/>
              </w:rPr>
              <w:t xml:space="preserve">Указать ед. </w:t>
            </w:r>
            <w:proofErr w:type="spellStart"/>
            <w:r w:rsidRPr="00C34721">
              <w:rPr>
                <w:i/>
              </w:rPr>
              <w:t>изм</w:t>
            </w:r>
            <w:proofErr w:type="spellEnd"/>
            <w:r w:rsidRPr="00C34721">
              <w:rPr>
                <w:i/>
              </w:rPr>
              <w:t>. согласно ОКЕИ</w:t>
            </w:r>
          </w:p>
        </w:tc>
        <w:tc>
          <w:tcPr>
            <w:tcW w:w="2148" w:type="pct"/>
          </w:tcPr>
          <w:p w:rsidR="006E7F8E" w:rsidRPr="00C34721" w:rsidRDefault="006E7F8E" w:rsidP="006E7F8E">
            <w:pPr>
              <w:jc w:val="both"/>
              <w:rPr>
                <w:i/>
              </w:rPr>
            </w:pPr>
            <w:r w:rsidRPr="00C34721">
              <w:rPr>
                <w:i/>
              </w:rPr>
              <w:t>Указать количество (объем) согласно единицам измерения</w:t>
            </w:r>
          </w:p>
        </w:tc>
      </w:tr>
      <w:tr w:rsidR="006E7F8E" w:rsidTr="006E7F8E">
        <w:tc>
          <w:tcPr>
            <w:tcW w:w="1142" w:type="pct"/>
          </w:tcPr>
          <w:p w:rsidR="006E7F8E" w:rsidRPr="00C34721" w:rsidRDefault="006E7F8E" w:rsidP="006E7F8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6E7F8E" w:rsidRPr="00C34721" w:rsidRDefault="006E7F8E" w:rsidP="006E7F8E">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6E7F8E" w:rsidTr="006E7F8E">
        <w:tc>
          <w:tcPr>
            <w:tcW w:w="5000" w:type="pct"/>
            <w:gridSpan w:val="4"/>
          </w:tcPr>
          <w:p w:rsidR="006E7F8E" w:rsidRPr="00C34721" w:rsidRDefault="006E7F8E" w:rsidP="006E7F8E">
            <w:pPr>
              <w:jc w:val="both"/>
              <w:rPr>
                <w:b/>
                <w:bCs/>
                <w:i/>
              </w:rPr>
            </w:pPr>
            <w:r w:rsidRPr="00C34721">
              <w:rPr>
                <w:b/>
                <w:bCs/>
                <w:sz w:val="28"/>
                <w:szCs w:val="28"/>
              </w:rPr>
              <w:t>Характеристики предлагаемых товаров</w:t>
            </w:r>
          </w:p>
        </w:tc>
      </w:tr>
      <w:tr w:rsidR="006E7F8E" w:rsidRPr="00C34721" w:rsidTr="006E7F8E">
        <w:trPr>
          <w:trHeight w:val="1314"/>
        </w:trPr>
        <w:tc>
          <w:tcPr>
            <w:tcW w:w="1142" w:type="pct"/>
          </w:tcPr>
          <w:p w:rsidR="006E7F8E" w:rsidRDefault="006E7F8E" w:rsidP="006E7F8E">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6E7F8E" w:rsidRPr="00C34721" w:rsidRDefault="006E7F8E" w:rsidP="006E7F8E">
            <w:pPr>
              <w:jc w:val="both"/>
              <w:rPr>
                <w:i/>
              </w:rPr>
            </w:pPr>
          </w:p>
        </w:tc>
        <w:tc>
          <w:tcPr>
            <w:tcW w:w="1031" w:type="pct"/>
          </w:tcPr>
          <w:p w:rsidR="006E7F8E" w:rsidRPr="00127743" w:rsidRDefault="006E7F8E" w:rsidP="006E7F8E">
            <w:pPr>
              <w:jc w:val="both"/>
            </w:pPr>
            <w:r w:rsidRPr="00C34721">
              <w:rPr>
                <w:bCs/>
              </w:rPr>
              <w:t>Технические и функциональные характеристики товара</w:t>
            </w:r>
          </w:p>
        </w:tc>
        <w:tc>
          <w:tcPr>
            <w:tcW w:w="2827" w:type="pct"/>
            <w:gridSpan w:val="2"/>
          </w:tcPr>
          <w:p w:rsidR="006E7F8E" w:rsidRPr="00D123DF" w:rsidRDefault="006E7F8E" w:rsidP="006E7F8E">
            <w:pPr>
              <w:jc w:val="both"/>
              <w:rPr>
                <w:bCs/>
                <w:i/>
              </w:rPr>
            </w:pPr>
            <w:r w:rsidRPr="00D123DF">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tc>
      </w:tr>
    </w:tbl>
    <w:p w:rsidR="006E7F8E" w:rsidRPr="000A09E7" w:rsidRDefault="006E7F8E" w:rsidP="006E7F8E">
      <w:pPr>
        <w:pStyle w:val="a9"/>
        <w:spacing w:line="360" w:lineRule="auto"/>
        <w:jc w:val="left"/>
        <w:rPr>
          <w:sz w:val="28"/>
          <w:szCs w:val="28"/>
        </w:rPr>
      </w:pPr>
    </w:p>
    <w:p w:rsidR="006E7F8E" w:rsidRDefault="006E7F8E" w:rsidP="006E7F8E">
      <w:pPr>
        <w:spacing w:after="200" w:line="276" w:lineRule="auto"/>
        <w:rPr>
          <w:i/>
          <w:sz w:val="28"/>
          <w:szCs w:val="28"/>
        </w:rPr>
      </w:pPr>
      <w:r>
        <w:rPr>
          <w:i/>
          <w:sz w:val="28"/>
          <w:szCs w:val="28"/>
        </w:rPr>
        <w:br w:type="page"/>
      </w:r>
    </w:p>
    <w:p w:rsidR="006E7F8E" w:rsidRPr="00D123DF" w:rsidRDefault="006E7F8E" w:rsidP="006E7F8E">
      <w:pPr>
        <w:keepNext/>
        <w:ind w:left="709"/>
        <w:jc w:val="center"/>
        <w:outlineLvl w:val="1"/>
        <w:rPr>
          <w:b/>
          <w:bCs/>
          <w:iCs/>
          <w:sz w:val="28"/>
          <w:szCs w:val="28"/>
        </w:rPr>
      </w:pPr>
      <w:r w:rsidRPr="00D123DF">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6E7F8E" w:rsidRPr="00D123DF" w:rsidTr="006E7F8E">
        <w:tc>
          <w:tcPr>
            <w:tcW w:w="817" w:type="dxa"/>
          </w:tcPr>
          <w:p w:rsidR="006E7F8E" w:rsidRPr="00D123DF" w:rsidRDefault="006E7F8E" w:rsidP="006E7F8E">
            <w:pPr>
              <w:rPr>
                <w:b/>
              </w:rPr>
            </w:pPr>
            <w:r w:rsidRPr="00D123DF">
              <w:rPr>
                <w:b/>
              </w:rPr>
              <w:t>№</w:t>
            </w:r>
            <w:proofErr w:type="spellStart"/>
            <w:proofErr w:type="gramStart"/>
            <w:r w:rsidRPr="00D123DF">
              <w:rPr>
                <w:b/>
              </w:rPr>
              <w:t>п</w:t>
            </w:r>
            <w:proofErr w:type="spellEnd"/>
            <w:proofErr w:type="gramEnd"/>
            <w:r w:rsidRPr="00D123DF">
              <w:rPr>
                <w:b/>
              </w:rPr>
              <w:t>/</w:t>
            </w:r>
            <w:proofErr w:type="spellStart"/>
            <w:r w:rsidRPr="00D123DF">
              <w:rPr>
                <w:b/>
              </w:rPr>
              <w:t>п</w:t>
            </w:r>
            <w:proofErr w:type="spellEnd"/>
          </w:p>
        </w:tc>
        <w:tc>
          <w:tcPr>
            <w:tcW w:w="3937" w:type="dxa"/>
          </w:tcPr>
          <w:p w:rsidR="006E7F8E" w:rsidRPr="00D123DF" w:rsidRDefault="006E7F8E" w:rsidP="006E7F8E">
            <w:pPr>
              <w:rPr>
                <w:b/>
              </w:rPr>
            </w:pPr>
            <w:r w:rsidRPr="00D123DF">
              <w:rPr>
                <w:b/>
              </w:rPr>
              <w:t>Параметры закупки</w:t>
            </w:r>
          </w:p>
        </w:tc>
        <w:tc>
          <w:tcPr>
            <w:tcW w:w="10032" w:type="dxa"/>
          </w:tcPr>
          <w:p w:rsidR="006E7F8E" w:rsidRPr="00D123DF" w:rsidRDefault="006E7F8E" w:rsidP="006E7F8E">
            <w:pPr>
              <w:rPr>
                <w:b/>
              </w:rPr>
            </w:pPr>
            <w:r w:rsidRPr="00D123DF">
              <w:rPr>
                <w:b/>
              </w:rPr>
              <w:t>Сведения о закупке</w:t>
            </w:r>
          </w:p>
        </w:tc>
      </w:tr>
      <w:tr w:rsidR="006E7F8E" w:rsidRPr="00D123DF" w:rsidTr="006E7F8E">
        <w:tc>
          <w:tcPr>
            <w:tcW w:w="817" w:type="dxa"/>
          </w:tcPr>
          <w:p w:rsidR="006E7F8E" w:rsidRPr="00D123DF" w:rsidRDefault="006E7F8E" w:rsidP="006E7F8E">
            <w:r w:rsidRPr="00D123DF">
              <w:t>2.1</w:t>
            </w:r>
          </w:p>
        </w:tc>
        <w:tc>
          <w:tcPr>
            <w:tcW w:w="3937" w:type="dxa"/>
          </w:tcPr>
          <w:p w:rsidR="006E7F8E" w:rsidRPr="00D123DF" w:rsidRDefault="006E7F8E" w:rsidP="006E7F8E">
            <w:pPr>
              <w:rPr>
                <w:sz w:val="28"/>
                <w:szCs w:val="28"/>
              </w:rPr>
            </w:pPr>
            <w:r w:rsidRPr="00D123DF">
              <w:rPr>
                <w:sz w:val="28"/>
                <w:szCs w:val="28"/>
              </w:rPr>
              <w:t>Сведения о заказчике</w:t>
            </w:r>
          </w:p>
        </w:tc>
        <w:tc>
          <w:tcPr>
            <w:tcW w:w="10032" w:type="dxa"/>
          </w:tcPr>
          <w:p w:rsidR="00151793" w:rsidRPr="00181FEC" w:rsidRDefault="00151793" w:rsidP="00151793">
            <w:pPr>
              <w:jc w:val="both"/>
              <w:rPr>
                <w:bCs/>
                <w:sz w:val="28"/>
                <w:szCs w:val="28"/>
              </w:rPr>
            </w:pPr>
            <w:r w:rsidRPr="00181FEC">
              <w:rPr>
                <w:bCs/>
                <w:sz w:val="28"/>
                <w:szCs w:val="28"/>
              </w:rPr>
              <w:t>Заказчик – АО «Пассажирская компания «Сахалин».</w:t>
            </w:r>
          </w:p>
          <w:p w:rsidR="00151793" w:rsidRPr="00181FEC" w:rsidRDefault="00151793" w:rsidP="00151793">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151793" w:rsidRPr="00181FEC" w:rsidRDefault="00151793" w:rsidP="00151793">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151793" w:rsidRPr="00181FEC" w:rsidRDefault="00151793" w:rsidP="00151793">
            <w:pPr>
              <w:jc w:val="both"/>
              <w:rPr>
                <w:bCs/>
                <w:sz w:val="28"/>
                <w:szCs w:val="28"/>
              </w:rPr>
            </w:pPr>
            <w:r w:rsidRPr="00181FEC">
              <w:rPr>
                <w:bCs/>
                <w:sz w:val="28"/>
                <w:szCs w:val="28"/>
              </w:rPr>
              <w:t xml:space="preserve">Адрес электронной почты: </w:t>
            </w:r>
            <w:proofErr w:type="spellStart"/>
            <w:r w:rsidRPr="00181FEC">
              <w:rPr>
                <w:bCs/>
                <w:sz w:val="28"/>
                <w:szCs w:val="28"/>
              </w:rPr>
              <w:t>oao@pk-sakhalin.ru</w:t>
            </w:r>
            <w:proofErr w:type="spellEnd"/>
            <w:r w:rsidRPr="00181FEC">
              <w:rPr>
                <w:bCs/>
                <w:sz w:val="28"/>
                <w:szCs w:val="28"/>
              </w:rPr>
              <w:t>.</w:t>
            </w:r>
          </w:p>
          <w:p w:rsidR="00151793" w:rsidRPr="00181FEC" w:rsidRDefault="00151793" w:rsidP="00151793">
            <w:pPr>
              <w:jc w:val="both"/>
              <w:rPr>
                <w:bCs/>
                <w:sz w:val="28"/>
                <w:szCs w:val="28"/>
              </w:rPr>
            </w:pPr>
            <w:r w:rsidRPr="00181FEC">
              <w:rPr>
                <w:bCs/>
                <w:sz w:val="28"/>
                <w:szCs w:val="28"/>
              </w:rPr>
              <w:t>Номер телефона: 8 (4242) 71-32-52 (доб.129), 71-45-54 (доб.128), 71-45-55 (доб.129).</w:t>
            </w:r>
          </w:p>
          <w:p w:rsidR="00151793" w:rsidRPr="007D6C86" w:rsidRDefault="00151793" w:rsidP="00151793">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151793" w:rsidRDefault="00151793" w:rsidP="00151793">
            <w:pPr>
              <w:jc w:val="both"/>
              <w:rPr>
                <w:bCs/>
                <w:sz w:val="28"/>
                <w:szCs w:val="28"/>
              </w:rPr>
            </w:pPr>
            <w:r w:rsidRPr="007D6C86">
              <w:rPr>
                <w:bCs/>
                <w:sz w:val="28"/>
                <w:szCs w:val="28"/>
              </w:rPr>
              <w:t xml:space="preserve">ОАО «РЖД» </w:t>
            </w:r>
          </w:p>
          <w:p w:rsidR="00151793" w:rsidRPr="00181FEC" w:rsidRDefault="00151793" w:rsidP="00151793">
            <w:pPr>
              <w:jc w:val="both"/>
              <w:rPr>
                <w:bCs/>
                <w:sz w:val="28"/>
                <w:szCs w:val="28"/>
              </w:rPr>
            </w:pPr>
            <w:r w:rsidRPr="00181FEC">
              <w:rPr>
                <w:bCs/>
                <w:sz w:val="28"/>
                <w:szCs w:val="28"/>
              </w:rPr>
              <w:t>Контактные данные:</w:t>
            </w:r>
          </w:p>
          <w:p w:rsidR="00151793" w:rsidRPr="00181FEC" w:rsidRDefault="00151793" w:rsidP="00151793">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151793" w:rsidRPr="00181FEC" w:rsidRDefault="00151793" w:rsidP="00151793">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151793" w:rsidRPr="00181FEC" w:rsidRDefault="00151793" w:rsidP="00151793">
            <w:pPr>
              <w:jc w:val="both"/>
              <w:rPr>
                <w:bCs/>
                <w:sz w:val="28"/>
                <w:szCs w:val="28"/>
              </w:rPr>
            </w:pPr>
            <w:r w:rsidRPr="00181FEC">
              <w:rPr>
                <w:bCs/>
                <w:sz w:val="28"/>
                <w:szCs w:val="28"/>
              </w:rPr>
              <w:t>Контактные данные:</w:t>
            </w:r>
          </w:p>
          <w:p w:rsidR="00151793" w:rsidRPr="00DB66E4" w:rsidRDefault="00151793" w:rsidP="00151793">
            <w:pPr>
              <w:pStyle w:val="a6"/>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Pr="00DB66E4">
              <w:rPr>
                <w:sz w:val="28"/>
                <w:szCs w:val="28"/>
              </w:rPr>
              <w:t>Медведев Александр Викторович</w:t>
            </w:r>
            <w:r w:rsidRPr="00DB66E4">
              <w:rPr>
                <w:bCs/>
                <w:sz w:val="28"/>
                <w:szCs w:val="28"/>
              </w:rPr>
              <w:t xml:space="preserve">. </w:t>
            </w:r>
          </w:p>
          <w:p w:rsidR="00151793" w:rsidRPr="00DB66E4" w:rsidRDefault="00151793" w:rsidP="00151793">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151793" w:rsidRPr="00DB66E4" w:rsidRDefault="00151793" w:rsidP="00151793">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6E7F8E" w:rsidRPr="00D123DF" w:rsidRDefault="00151793" w:rsidP="00151793">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151793" w:rsidRPr="00D123DF" w:rsidTr="006E7F8E">
        <w:tc>
          <w:tcPr>
            <w:tcW w:w="817" w:type="dxa"/>
          </w:tcPr>
          <w:p w:rsidR="00151793" w:rsidRPr="00D123DF" w:rsidRDefault="00151793" w:rsidP="006E7F8E">
            <w:r w:rsidRPr="00D123DF">
              <w:t>2.2</w:t>
            </w:r>
          </w:p>
        </w:tc>
        <w:tc>
          <w:tcPr>
            <w:tcW w:w="3937" w:type="dxa"/>
          </w:tcPr>
          <w:p w:rsidR="00151793" w:rsidRPr="00D123DF" w:rsidRDefault="00151793" w:rsidP="006E7F8E">
            <w:r w:rsidRPr="00D123DF">
              <w:rPr>
                <w:sz w:val="28"/>
                <w:szCs w:val="28"/>
              </w:rPr>
              <w:t>Порядок, место, дата начала и окончания срока подачи заявок, вскрытие заявок</w:t>
            </w:r>
          </w:p>
        </w:tc>
        <w:tc>
          <w:tcPr>
            <w:tcW w:w="10032" w:type="dxa"/>
          </w:tcPr>
          <w:p w:rsidR="00151793" w:rsidRPr="003274A8" w:rsidRDefault="00151793" w:rsidP="00622E7B">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10"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151793" w:rsidRDefault="00151793" w:rsidP="00622E7B">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w:t>
            </w:r>
            <w:r w:rsidRPr="00F67981">
              <w:rPr>
                <w:bCs/>
                <w:sz w:val="28"/>
                <w:szCs w:val="28"/>
              </w:rPr>
              <w:lastRenderedPageBreak/>
              <w:t>«Тендеры»)</w:t>
            </w:r>
            <w:r>
              <w:t xml:space="preserve"> </w:t>
            </w:r>
            <w:r w:rsidRPr="00181FEC">
              <w:rPr>
                <w:bCs/>
                <w:sz w:val="28"/>
                <w:szCs w:val="28"/>
              </w:rPr>
              <w:t xml:space="preserve">и на сайте ЭТЗП, а также на официальном сайте Заказчика </w:t>
            </w:r>
            <w:proofErr w:type="spellStart"/>
            <w:r w:rsidRPr="00181FEC">
              <w:rPr>
                <w:bCs/>
                <w:sz w:val="28"/>
                <w:szCs w:val="28"/>
              </w:rPr>
              <w:t>www.pk-sakhalin.ru</w:t>
            </w:r>
            <w:proofErr w:type="spellEnd"/>
            <w:r w:rsidRPr="00181FEC">
              <w:rPr>
                <w:bCs/>
                <w:sz w:val="28"/>
                <w:szCs w:val="28"/>
              </w:rPr>
              <w:t xml:space="preserve">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Pr>
                <w:b/>
                <w:bCs/>
                <w:sz w:val="28"/>
                <w:szCs w:val="28"/>
              </w:rPr>
              <w:t>27</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r>
              <w:rPr>
                <w:bCs/>
                <w:sz w:val="28"/>
                <w:szCs w:val="28"/>
              </w:rPr>
              <w:t>.</w:t>
            </w:r>
            <w:proofErr w:type="gramEnd"/>
          </w:p>
          <w:p w:rsidR="00151793" w:rsidRPr="003274A8" w:rsidRDefault="00151793" w:rsidP="00622E7B">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Pr>
                <w:b/>
                <w:bCs/>
                <w:sz w:val="28"/>
                <w:szCs w:val="28"/>
              </w:rPr>
              <w:t>20</w:t>
            </w:r>
            <w:r w:rsidRPr="00181FEC">
              <w:rPr>
                <w:b/>
                <w:bCs/>
                <w:sz w:val="28"/>
                <w:szCs w:val="28"/>
              </w:rPr>
              <w:t xml:space="preserve">» </w:t>
            </w:r>
            <w:r>
              <w:rPr>
                <w:b/>
                <w:bCs/>
                <w:sz w:val="28"/>
                <w:szCs w:val="28"/>
              </w:rPr>
              <w:t>апреля 2020 г</w:t>
            </w:r>
            <w:r w:rsidRPr="00181FEC">
              <w:rPr>
                <w:b/>
                <w:bCs/>
                <w:sz w:val="28"/>
                <w:szCs w:val="28"/>
              </w:rPr>
              <w:t>ода</w:t>
            </w:r>
            <w:r w:rsidRPr="003274A8">
              <w:rPr>
                <w:bCs/>
                <w:i/>
                <w:sz w:val="28"/>
                <w:szCs w:val="28"/>
              </w:rPr>
              <w:t>.</w:t>
            </w:r>
          </w:p>
          <w:p w:rsidR="00151793" w:rsidRPr="00D3579C" w:rsidRDefault="00151793" w:rsidP="00622E7B">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Pr>
                <w:b/>
                <w:bCs/>
                <w:sz w:val="28"/>
                <w:szCs w:val="28"/>
              </w:rPr>
              <w:t>20</w:t>
            </w:r>
            <w:r w:rsidRPr="007E57EB">
              <w:rPr>
                <w:b/>
                <w:bCs/>
                <w:sz w:val="28"/>
                <w:szCs w:val="28"/>
              </w:rPr>
              <w:t xml:space="preserve">» </w:t>
            </w:r>
            <w:r>
              <w:rPr>
                <w:b/>
                <w:bCs/>
                <w:sz w:val="28"/>
                <w:szCs w:val="28"/>
              </w:rPr>
              <w:t xml:space="preserve">апреля </w:t>
            </w:r>
            <w:r w:rsidRPr="007E57EB">
              <w:rPr>
                <w:b/>
                <w:bCs/>
                <w:sz w:val="28"/>
                <w:szCs w:val="28"/>
              </w:rPr>
              <w:t>20</w:t>
            </w:r>
            <w:r>
              <w:rPr>
                <w:b/>
                <w:bCs/>
                <w:sz w:val="28"/>
                <w:szCs w:val="28"/>
              </w:rPr>
              <w:t>20</w:t>
            </w:r>
            <w:r w:rsidRPr="007E57EB">
              <w:rPr>
                <w:b/>
                <w:bCs/>
                <w:sz w:val="28"/>
                <w:szCs w:val="28"/>
              </w:rPr>
              <w:t xml:space="preserve"> 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151793" w:rsidRPr="00D123DF" w:rsidTr="006E7F8E">
        <w:tc>
          <w:tcPr>
            <w:tcW w:w="817" w:type="dxa"/>
          </w:tcPr>
          <w:p w:rsidR="00151793" w:rsidRPr="00D123DF" w:rsidRDefault="00151793" w:rsidP="006E7F8E">
            <w:r w:rsidRPr="00D123DF">
              <w:rPr>
                <w:sz w:val="28"/>
              </w:rPr>
              <w:lastRenderedPageBreak/>
              <w:t>2.3</w:t>
            </w:r>
          </w:p>
        </w:tc>
        <w:tc>
          <w:tcPr>
            <w:tcW w:w="3937" w:type="dxa"/>
          </w:tcPr>
          <w:p w:rsidR="00151793" w:rsidRPr="00D123DF" w:rsidRDefault="00151793" w:rsidP="006E7F8E">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151793" w:rsidRPr="003274A8" w:rsidRDefault="00151793" w:rsidP="00622E7B">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Pr>
                <w:b/>
                <w:bCs/>
                <w:sz w:val="28"/>
                <w:szCs w:val="28"/>
              </w:rPr>
              <w:t>27</w:t>
            </w:r>
            <w:r w:rsidRPr="005B7997">
              <w:rPr>
                <w:b/>
                <w:bCs/>
                <w:sz w:val="28"/>
                <w:szCs w:val="28"/>
              </w:rPr>
              <w:t xml:space="preserve">» </w:t>
            </w:r>
            <w:r>
              <w:rPr>
                <w:b/>
                <w:bCs/>
                <w:sz w:val="28"/>
                <w:szCs w:val="28"/>
              </w:rPr>
              <w:t xml:space="preserve">апреля </w:t>
            </w:r>
            <w:r w:rsidRPr="005B7997">
              <w:rPr>
                <w:b/>
                <w:bCs/>
                <w:sz w:val="28"/>
                <w:szCs w:val="28"/>
              </w:rPr>
              <w:t>20</w:t>
            </w:r>
            <w:r>
              <w:rPr>
                <w:b/>
                <w:bCs/>
                <w:sz w:val="28"/>
                <w:szCs w:val="28"/>
              </w:rPr>
              <w:t>20</w:t>
            </w:r>
            <w:r w:rsidRPr="005B7997">
              <w:rPr>
                <w:b/>
                <w:bCs/>
                <w:sz w:val="28"/>
                <w:szCs w:val="28"/>
              </w:rPr>
              <w:t xml:space="preserve"> года</w:t>
            </w:r>
            <w:r>
              <w:rPr>
                <w:b/>
                <w:bCs/>
                <w:sz w:val="28"/>
                <w:szCs w:val="28"/>
              </w:rPr>
              <w:t>.</w:t>
            </w:r>
          </w:p>
          <w:p w:rsidR="00151793" w:rsidRPr="00750B3C" w:rsidRDefault="00151793" w:rsidP="00622E7B">
            <w:pPr>
              <w:ind w:firstLine="709"/>
              <w:jc w:val="both"/>
              <w:rPr>
                <w:bCs/>
                <w:sz w:val="28"/>
                <w:szCs w:val="28"/>
              </w:rPr>
            </w:pPr>
            <w:r w:rsidRPr="00750B3C">
              <w:rPr>
                <w:bCs/>
                <w:sz w:val="28"/>
                <w:szCs w:val="28"/>
              </w:rPr>
              <w:t xml:space="preserve">Проведение аукциона осуществляется: </w:t>
            </w:r>
          </w:p>
          <w:p w:rsidR="00151793" w:rsidRPr="005174B2" w:rsidRDefault="00151793" w:rsidP="00622E7B">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Pr>
                <w:b/>
                <w:bCs/>
                <w:sz w:val="28"/>
                <w:szCs w:val="28"/>
              </w:rPr>
              <w:t>29</w:t>
            </w:r>
            <w:r w:rsidRPr="006A4E24">
              <w:rPr>
                <w:b/>
                <w:bCs/>
                <w:sz w:val="28"/>
                <w:szCs w:val="28"/>
              </w:rPr>
              <w:t xml:space="preserve">» </w:t>
            </w:r>
            <w:r>
              <w:rPr>
                <w:b/>
                <w:bCs/>
                <w:sz w:val="28"/>
                <w:szCs w:val="28"/>
              </w:rPr>
              <w:t xml:space="preserve">апреля </w:t>
            </w:r>
            <w:r w:rsidRPr="006A4E24">
              <w:rPr>
                <w:b/>
                <w:bCs/>
                <w:sz w:val="28"/>
                <w:szCs w:val="28"/>
              </w:rPr>
              <w:t>20</w:t>
            </w:r>
            <w:r>
              <w:rPr>
                <w:b/>
                <w:bCs/>
                <w:sz w:val="28"/>
                <w:szCs w:val="28"/>
              </w:rPr>
              <w:t>20</w:t>
            </w:r>
            <w:r w:rsidRPr="006A4E24">
              <w:rPr>
                <w:b/>
                <w:bCs/>
                <w:sz w:val="28"/>
                <w:szCs w:val="28"/>
              </w:rPr>
              <w:t xml:space="preserve"> года</w:t>
            </w:r>
            <w:r w:rsidRPr="00750B3C">
              <w:rPr>
                <w:bCs/>
                <w:i/>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151793" w:rsidRPr="00D123DF" w:rsidTr="006E7F8E">
        <w:tc>
          <w:tcPr>
            <w:tcW w:w="817" w:type="dxa"/>
          </w:tcPr>
          <w:p w:rsidR="00151793" w:rsidRPr="00D123DF" w:rsidRDefault="00151793" w:rsidP="006E7F8E">
            <w:r w:rsidRPr="00D123DF">
              <w:rPr>
                <w:sz w:val="28"/>
              </w:rPr>
              <w:t>2.4</w:t>
            </w:r>
          </w:p>
        </w:tc>
        <w:tc>
          <w:tcPr>
            <w:tcW w:w="3937" w:type="dxa"/>
          </w:tcPr>
          <w:p w:rsidR="00151793" w:rsidRPr="00D123DF" w:rsidRDefault="00151793" w:rsidP="006E7F8E">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151793" w:rsidRPr="00D123DF" w:rsidRDefault="00151793" w:rsidP="006E7F8E"/>
        </w:tc>
        <w:tc>
          <w:tcPr>
            <w:tcW w:w="10032" w:type="dxa"/>
          </w:tcPr>
          <w:p w:rsidR="00151793" w:rsidRPr="003274A8" w:rsidRDefault="00151793" w:rsidP="00622E7B">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151793" w:rsidRPr="003274A8" w:rsidRDefault="00151793" w:rsidP="00622E7B">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Pr>
                <w:bCs/>
                <w:sz w:val="28"/>
                <w:szCs w:val="28"/>
              </w:rPr>
              <w:t>27</w:t>
            </w:r>
            <w:r w:rsidRPr="003274A8">
              <w:rPr>
                <w:bCs/>
                <w:sz w:val="28"/>
                <w:szCs w:val="28"/>
              </w:rPr>
              <w:t xml:space="preserve">» </w:t>
            </w:r>
            <w:r>
              <w:rPr>
                <w:bCs/>
                <w:sz w:val="28"/>
                <w:szCs w:val="28"/>
              </w:rPr>
              <w:t>марта</w:t>
            </w:r>
            <w:r w:rsidRPr="003274A8">
              <w:rPr>
                <w:bCs/>
                <w:sz w:val="28"/>
                <w:szCs w:val="28"/>
              </w:rPr>
              <w:t xml:space="preserve"> 20</w:t>
            </w:r>
            <w:r>
              <w:rPr>
                <w:bCs/>
                <w:sz w:val="28"/>
                <w:szCs w:val="28"/>
              </w:rPr>
              <w:t>20</w:t>
            </w:r>
            <w:r w:rsidRPr="003274A8">
              <w:rPr>
                <w:bCs/>
                <w:sz w:val="28"/>
                <w:szCs w:val="28"/>
              </w:rPr>
              <w:t xml:space="preserve">г. по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Pr>
                <w:bCs/>
                <w:sz w:val="28"/>
                <w:szCs w:val="28"/>
              </w:rPr>
              <w:t>14</w:t>
            </w:r>
            <w:r w:rsidRPr="003274A8">
              <w:rPr>
                <w:bCs/>
                <w:sz w:val="28"/>
                <w:szCs w:val="28"/>
              </w:rPr>
              <w:t xml:space="preserve">» </w:t>
            </w:r>
            <w:r>
              <w:rPr>
                <w:bCs/>
                <w:sz w:val="28"/>
                <w:szCs w:val="28"/>
              </w:rPr>
              <w:t>апреля</w:t>
            </w:r>
            <w:r w:rsidRPr="003274A8">
              <w:rPr>
                <w:bCs/>
                <w:sz w:val="28"/>
                <w:szCs w:val="28"/>
              </w:rPr>
              <w:t xml:space="preserve"> 20</w:t>
            </w:r>
            <w:r>
              <w:rPr>
                <w:bCs/>
                <w:sz w:val="28"/>
                <w:szCs w:val="28"/>
              </w:rPr>
              <w:t>20</w:t>
            </w:r>
            <w:r w:rsidRPr="003274A8">
              <w:rPr>
                <w:bCs/>
                <w:sz w:val="28"/>
                <w:szCs w:val="28"/>
              </w:rPr>
              <w:t>г. (включительно).</w:t>
            </w:r>
          </w:p>
          <w:p w:rsidR="00151793" w:rsidRPr="003274A8" w:rsidRDefault="00151793" w:rsidP="00622E7B">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27</w:t>
            </w:r>
            <w:r w:rsidRPr="003274A8">
              <w:rPr>
                <w:bCs/>
                <w:sz w:val="28"/>
                <w:szCs w:val="28"/>
              </w:rPr>
              <w:t xml:space="preserve">» </w:t>
            </w:r>
            <w:r>
              <w:rPr>
                <w:bCs/>
                <w:sz w:val="28"/>
                <w:szCs w:val="28"/>
              </w:rPr>
              <w:t>марта</w:t>
            </w:r>
            <w:r w:rsidRPr="003274A8">
              <w:rPr>
                <w:bCs/>
                <w:sz w:val="28"/>
                <w:szCs w:val="28"/>
              </w:rPr>
              <w:t xml:space="preserve"> 20</w:t>
            </w:r>
            <w:r>
              <w:rPr>
                <w:bCs/>
                <w:sz w:val="28"/>
                <w:szCs w:val="28"/>
              </w:rPr>
              <w:t>20</w:t>
            </w:r>
            <w:r w:rsidRPr="003274A8">
              <w:rPr>
                <w:bCs/>
                <w:sz w:val="28"/>
                <w:szCs w:val="28"/>
              </w:rPr>
              <w:t>г.</w:t>
            </w:r>
          </w:p>
          <w:p w:rsidR="00151793" w:rsidRDefault="00151793" w:rsidP="00622E7B">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Pr="003274A8">
              <w:rPr>
                <w:bCs/>
                <w:sz w:val="28"/>
                <w:szCs w:val="28"/>
              </w:rPr>
              <w:t>«</w:t>
            </w:r>
            <w:r>
              <w:rPr>
                <w:bCs/>
                <w:sz w:val="28"/>
                <w:szCs w:val="28"/>
              </w:rPr>
              <w:t>17» апреля 2020</w:t>
            </w:r>
            <w:r w:rsidRPr="003274A8">
              <w:rPr>
                <w:bCs/>
                <w:sz w:val="28"/>
                <w:szCs w:val="28"/>
              </w:rPr>
              <w:t>г.</w:t>
            </w:r>
          </w:p>
        </w:tc>
      </w:tr>
    </w:tbl>
    <w:p w:rsidR="006E7F8E" w:rsidRPr="00D123DF" w:rsidRDefault="006E7F8E" w:rsidP="006E7F8E">
      <w:pPr>
        <w:jc w:val="center"/>
        <w:rPr>
          <w:sz w:val="28"/>
          <w:szCs w:val="28"/>
        </w:rPr>
      </w:pPr>
    </w:p>
    <w:p w:rsidR="006E7F8E" w:rsidRPr="00F702DF" w:rsidRDefault="006E7F8E" w:rsidP="006E7F8E">
      <w:pPr>
        <w:pStyle w:val="2"/>
        <w:spacing w:before="0" w:after="0"/>
        <w:ind w:left="709"/>
        <w:jc w:val="center"/>
      </w:pPr>
    </w:p>
    <w:p w:rsidR="00B97523" w:rsidRDefault="00B97523"/>
    <w:sectPr w:rsidR="00B97523" w:rsidSect="006E7F8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F4" w:rsidRDefault="00710FF4" w:rsidP="006E7F8E">
      <w:r>
        <w:separator/>
      </w:r>
    </w:p>
  </w:endnote>
  <w:endnote w:type="continuationSeparator" w:id="0">
    <w:p w:rsidR="00710FF4" w:rsidRDefault="00710FF4" w:rsidP="006E7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00" w:rsidRDefault="00737739" w:rsidP="006E7F8E">
    <w:pPr>
      <w:pStyle w:val="af3"/>
      <w:framePr w:wrap="around" w:vAnchor="text" w:hAnchor="margin" w:xAlign="right" w:y="1"/>
      <w:rPr>
        <w:rStyle w:val="aff2"/>
      </w:rPr>
    </w:pPr>
    <w:r>
      <w:rPr>
        <w:rStyle w:val="aff2"/>
      </w:rPr>
      <w:fldChar w:fldCharType="begin"/>
    </w:r>
    <w:r w:rsidR="00E83E00">
      <w:rPr>
        <w:rStyle w:val="aff2"/>
      </w:rPr>
      <w:instrText xml:space="preserve">PAGE  </w:instrText>
    </w:r>
    <w:r>
      <w:rPr>
        <w:rStyle w:val="aff2"/>
      </w:rPr>
      <w:fldChar w:fldCharType="separate"/>
    </w:r>
    <w:r w:rsidR="00E83E00">
      <w:rPr>
        <w:rStyle w:val="aff2"/>
        <w:noProof/>
      </w:rPr>
      <w:t>1</w:t>
    </w:r>
    <w:r>
      <w:rPr>
        <w:rStyle w:val="aff2"/>
      </w:rPr>
      <w:fldChar w:fldCharType="end"/>
    </w:r>
  </w:p>
  <w:p w:rsidR="00E83E00" w:rsidRDefault="00E83E00" w:rsidP="006E7F8E">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00" w:rsidRDefault="00737739" w:rsidP="006E7F8E">
    <w:pPr>
      <w:pStyle w:val="af3"/>
      <w:framePr w:wrap="around" w:vAnchor="text" w:hAnchor="margin" w:xAlign="right" w:y="1"/>
      <w:rPr>
        <w:rStyle w:val="aff2"/>
      </w:rPr>
    </w:pPr>
    <w:r>
      <w:rPr>
        <w:rStyle w:val="aff2"/>
      </w:rPr>
      <w:fldChar w:fldCharType="begin"/>
    </w:r>
    <w:r w:rsidR="00E83E00">
      <w:rPr>
        <w:rStyle w:val="aff2"/>
      </w:rPr>
      <w:instrText xml:space="preserve">PAGE  </w:instrText>
    </w:r>
    <w:r>
      <w:rPr>
        <w:rStyle w:val="aff2"/>
      </w:rPr>
      <w:fldChar w:fldCharType="separate"/>
    </w:r>
    <w:r w:rsidR="00646694">
      <w:rPr>
        <w:rStyle w:val="aff2"/>
        <w:noProof/>
      </w:rPr>
      <w:t>45</w:t>
    </w:r>
    <w:r>
      <w:rPr>
        <w:rStyle w:val="aff2"/>
      </w:rPr>
      <w:fldChar w:fldCharType="end"/>
    </w:r>
  </w:p>
  <w:p w:rsidR="00E83E00" w:rsidRDefault="00E83E00" w:rsidP="006E7F8E">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F4" w:rsidRDefault="00710FF4" w:rsidP="006E7F8E">
      <w:r>
        <w:separator/>
      </w:r>
    </w:p>
  </w:footnote>
  <w:footnote w:type="continuationSeparator" w:id="0">
    <w:p w:rsidR="00710FF4" w:rsidRDefault="00710FF4" w:rsidP="006E7F8E">
      <w:r>
        <w:continuationSeparator/>
      </w:r>
    </w:p>
  </w:footnote>
  <w:footnote w:id="1">
    <w:p w:rsidR="00E83E00" w:rsidRPr="004A0906" w:rsidRDefault="00E83E00" w:rsidP="006E7F8E">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9"/>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C"/>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6"/>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57A08"/>
    <w:multiLevelType w:val="multilevel"/>
    <w:tmpl w:val="A3A46934"/>
    <w:lvl w:ilvl="0">
      <w:start w:val="1"/>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3"/>
      <w:numFmt w:val="decimal"/>
      <w:lvlText w:val="%1.%2.%3"/>
      <w:lvlJc w:val="left"/>
      <w:pPr>
        <w:ind w:left="2310"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12422EA1"/>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3195B4A"/>
    <w:multiLevelType w:val="multilevel"/>
    <w:tmpl w:val="E506A05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7833306"/>
    <w:multiLevelType w:val="multilevel"/>
    <w:tmpl w:val="34E24A02"/>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3">
    <w:nsid w:val="1F4F6235"/>
    <w:multiLevelType w:val="multilevel"/>
    <w:tmpl w:val="BE0ED6FE"/>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1113086"/>
    <w:multiLevelType w:val="singleLevel"/>
    <w:tmpl w:val="9006B866"/>
    <w:lvl w:ilvl="0">
      <w:numFmt w:val="bullet"/>
      <w:lvlText w:val="-"/>
      <w:lvlJc w:val="left"/>
      <w:pPr>
        <w:ind w:left="0" w:firstLine="0"/>
      </w:pPr>
    </w:lvl>
  </w:abstractNum>
  <w:abstractNum w:abstractNumId="35">
    <w:nsid w:val="363433F0"/>
    <w:multiLevelType w:val="hybridMultilevel"/>
    <w:tmpl w:val="5322D9DE"/>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6BC15BE"/>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8">
    <w:nsid w:val="48275434"/>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0371E54"/>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1D0719B"/>
    <w:multiLevelType w:val="hybridMultilevel"/>
    <w:tmpl w:val="64E4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E1679C"/>
    <w:multiLevelType w:val="multilevel"/>
    <w:tmpl w:val="27368810"/>
    <w:lvl w:ilvl="0">
      <w:start w:val="1"/>
      <w:numFmt w:val="bullet"/>
      <w:lvlText w:val="-"/>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063488"/>
    <w:multiLevelType w:val="multilevel"/>
    <w:tmpl w:val="E3526CF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5">
    <w:nsid w:val="65B4014B"/>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69A002D"/>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7D1104C"/>
    <w:multiLevelType w:val="hybridMultilevel"/>
    <w:tmpl w:val="C02E5B8C"/>
    <w:lvl w:ilvl="0" w:tplc="A910531C">
      <w:start w:val="1"/>
      <w:numFmt w:val="bullet"/>
      <w:suff w:val="nothing"/>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771B41"/>
    <w:multiLevelType w:val="multilevel"/>
    <w:tmpl w:val="357AE476"/>
    <w:lvl w:ilvl="0">
      <w:start w:val="1"/>
      <w:numFmt w:val="decimal"/>
      <w:lvlText w:val="%1"/>
      <w:lvlJc w:val="left"/>
      <w:pPr>
        <w:ind w:left="600" w:hanging="600"/>
      </w:pPr>
      <w:rPr>
        <w:rFonts w:hint="default"/>
      </w:rPr>
    </w:lvl>
    <w:lvl w:ilvl="1">
      <w:start w:val="6"/>
      <w:numFmt w:val="decimal"/>
      <w:lvlText w:val="%1.%2"/>
      <w:lvlJc w:val="left"/>
      <w:pPr>
        <w:ind w:left="45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3"/>
  </w:num>
  <w:num w:numId="2">
    <w:abstractNumId w:val="49"/>
  </w:num>
  <w:num w:numId="3">
    <w:abstractNumId w:val="40"/>
  </w:num>
  <w:num w:numId="4">
    <w:abstractNumId w:val="3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6"/>
  </w:num>
  <w:num w:numId="36">
    <w:abstractNumId w:val="31"/>
  </w:num>
  <w:num w:numId="37">
    <w:abstractNumId w:val="30"/>
  </w:num>
  <w:num w:numId="38">
    <w:abstractNumId w:val="48"/>
  </w:num>
  <w:num w:numId="39">
    <w:abstractNumId w:val="47"/>
  </w:num>
  <w:num w:numId="40">
    <w:abstractNumId w:val="41"/>
  </w:num>
  <w:num w:numId="41">
    <w:abstractNumId w:val="28"/>
  </w:num>
  <w:num w:numId="42">
    <w:abstractNumId w:val="34"/>
  </w:num>
  <w:num w:numId="43">
    <w:abstractNumId w:val="29"/>
  </w:num>
  <w:num w:numId="44">
    <w:abstractNumId w:val="36"/>
  </w:num>
  <w:num w:numId="45">
    <w:abstractNumId w:val="45"/>
  </w:num>
  <w:num w:numId="46">
    <w:abstractNumId w:val="33"/>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6E7F8E"/>
    <w:rsid w:val="00041A0C"/>
    <w:rsid w:val="00050BA8"/>
    <w:rsid w:val="000D0494"/>
    <w:rsid w:val="000D59A4"/>
    <w:rsid w:val="000E6DCE"/>
    <w:rsid w:val="00124916"/>
    <w:rsid w:val="00151793"/>
    <w:rsid w:val="001B2784"/>
    <w:rsid w:val="00232F55"/>
    <w:rsid w:val="00263972"/>
    <w:rsid w:val="00270D93"/>
    <w:rsid w:val="0027236A"/>
    <w:rsid w:val="00286444"/>
    <w:rsid w:val="002C7C47"/>
    <w:rsid w:val="003276D1"/>
    <w:rsid w:val="00327C80"/>
    <w:rsid w:val="00344C44"/>
    <w:rsid w:val="00394482"/>
    <w:rsid w:val="003B6A7C"/>
    <w:rsid w:val="003D03A8"/>
    <w:rsid w:val="004E0898"/>
    <w:rsid w:val="005543CB"/>
    <w:rsid w:val="005E5B70"/>
    <w:rsid w:val="00646694"/>
    <w:rsid w:val="006674DB"/>
    <w:rsid w:val="006E1E2E"/>
    <w:rsid w:val="006E7F8E"/>
    <w:rsid w:val="00702432"/>
    <w:rsid w:val="007032D8"/>
    <w:rsid w:val="00710FF4"/>
    <w:rsid w:val="00737739"/>
    <w:rsid w:val="007B2203"/>
    <w:rsid w:val="008B53CD"/>
    <w:rsid w:val="00967F0B"/>
    <w:rsid w:val="00976A03"/>
    <w:rsid w:val="00A301DF"/>
    <w:rsid w:val="00A4784A"/>
    <w:rsid w:val="00B97523"/>
    <w:rsid w:val="00C476C3"/>
    <w:rsid w:val="00CB63F0"/>
    <w:rsid w:val="00D24E43"/>
    <w:rsid w:val="00D432C6"/>
    <w:rsid w:val="00DF3C78"/>
    <w:rsid w:val="00E83E00"/>
    <w:rsid w:val="00E94134"/>
    <w:rsid w:val="00ED56DD"/>
    <w:rsid w:val="00F22A82"/>
    <w:rsid w:val="00F41754"/>
    <w:rsid w:val="00F604DB"/>
    <w:rsid w:val="00F62E66"/>
    <w:rsid w:val="00F9274A"/>
    <w:rsid w:val="00F93399"/>
    <w:rsid w:val="00F9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7F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7F8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E7F8E"/>
    <w:pPr>
      <w:keepNext/>
      <w:spacing w:before="240" w:after="60"/>
      <w:outlineLvl w:val="2"/>
    </w:pPr>
    <w:rPr>
      <w:rFonts w:ascii="Arial" w:hAnsi="Arial" w:cs="Arial"/>
      <w:b/>
      <w:bCs/>
      <w:sz w:val="26"/>
      <w:szCs w:val="26"/>
    </w:rPr>
  </w:style>
  <w:style w:type="paragraph" w:styleId="4">
    <w:name w:val="heading 4"/>
    <w:basedOn w:val="a"/>
    <w:next w:val="a"/>
    <w:link w:val="40"/>
    <w:qFormat/>
    <w:rsid w:val="006E7F8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E7F8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E7F8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E7F8E"/>
    <w:pPr>
      <w:tabs>
        <w:tab w:val="num" w:pos="1296"/>
      </w:tabs>
      <w:spacing w:before="240" w:after="60"/>
      <w:ind w:left="1296" w:hanging="1296"/>
      <w:outlineLvl w:val="6"/>
    </w:pPr>
  </w:style>
  <w:style w:type="paragraph" w:styleId="8">
    <w:name w:val="heading 8"/>
    <w:basedOn w:val="a"/>
    <w:next w:val="a"/>
    <w:link w:val="80"/>
    <w:qFormat/>
    <w:rsid w:val="006E7F8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E7F8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F8E"/>
    <w:rPr>
      <w:rFonts w:ascii="Arial" w:eastAsia="Times New Roman" w:hAnsi="Arial" w:cs="Arial"/>
      <w:b/>
      <w:bCs/>
      <w:kern w:val="32"/>
      <w:sz w:val="32"/>
      <w:szCs w:val="32"/>
      <w:lang w:eastAsia="ru-RU"/>
    </w:rPr>
  </w:style>
  <w:style w:type="character" w:customStyle="1" w:styleId="20">
    <w:name w:val="Заголовок 2 Знак"/>
    <w:basedOn w:val="a0"/>
    <w:link w:val="2"/>
    <w:rsid w:val="006E7F8E"/>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E7F8E"/>
    <w:rPr>
      <w:rFonts w:ascii="Arial" w:eastAsia="Times New Roman" w:hAnsi="Arial" w:cs="Arial"/>
      <w:b/>
      <w:bCs/>
      <w:sz w:val="26"/>
      <w:szCs w:val="26"/>
      <w:lang w:eastAsia="ru-RU"/>
    </w:rPr>
  </w:style>
  <w:style w:type="character" w:customStyle="1" w:styleId="40">
    <w:name w:val="Заголовок 4 Знак"/>
    <w:basedOn w:val="a0"/>
    <w:link w:val="4"/>
    <w:rsid w:val="006E7F8E"/>
    <w:rPr>
      <w:rFonts w:ascii="Calibri" w:eastAsia="Times New Roman" w:hAnsi="Calibri" w:cs="Calibri"/>
      <w:b/>
      <w:bCs/>
      <w:sz w:val="28"/>
      <w:szCs w:val="28"/>
      <w:lang w:eastAsia="ru-RU"/>
    </w:rPr>
  </w:style>
  <w:style w:type="character" w:customStyle="1" w:styleId="50">
    <w:name w:val="Заголовок 5 Знак"/>
    <w:basedOn w:val="a0"/>
    <w:link w:val="5"/>
    <w:rsid w:val="006E7F8E"/>
    <w:rPr>
      <w:rFonts w:ascii="Calibri" w:eastAsia="Times New Roman" w:hAnsi="Calibri" w:cs="Calibri"/>
      <w:b/>
      <w:bCs/>
      <w:i/>
      <w:iCs/>
      <w:sz w:val="26"/>
      <w:szCs w:val="26"/>
      <w:lang w:eastAsia="ru-RU"/>
    </w:rPr>
  </w:style>
  <w:style w:type="character" w:customStyle="1" w:styleId="60">
    <w:name w:val="Заголовок 6 Знак"/>
    <w:basedOn w:val="a0"/>
    <w:link w:val="6"/>
    <w:rsid w:val="006E7F8E"/>
    <w:rPr>
      <w:rFonts w:ascii="Times New Roman" w:eastAsia="Times New Roman" w:hAnsi="Times New Roman" w:cs="Times New Roman"/>
      <w:b/>
      <w:bCs/>
      <w:lang w:eastAsia="ru-RU"/>
    </w:rPr>
  </w:style>
  <w:style w:type="character" w:customStyle="1" w:styleId="70">
    <w:name w:val="Заголовок 7 Знак"/>
    <w:basedOn w:val="a0"/>
    <w:link w:val="7"/>
    <w:rsid w:val="006E7F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7F8E"/>
    <w:rPr>
      <w:rFonts w:ascii="Calibri" w:eastAsia="Times New Roman" w:hAnsi="Calibri" w:cs="Calibri"/>
      <w:i/>
      <w:iCs/>
      <w:sz w:val="24"/>
      <w:szCs w:val="24"/>
      <w:lang w:eastAsia="ru-RU"/>
    </w:rPr>
  </w:style>
  <w:style w:type="character" w:customStyle="1" w:styleId="90">
    <w:name w:val="Заголовок 9 Знак"/>
    <w:basedOn w:val="a0"/>
    <w:link w:val="9"/>
    <w:rsid w:val="006E7F8E"/>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E7F8E"/>
    <w:rPr>
      <w:rFonts w:ascii="Cambria" w:hAnsi="Cambria" w:cs="Cambria"/>
      <w:b/>
      <w:bCs/>
      <w:i/>
      <w:iCs/>
      <w:sz w:val="28"/>
      <w:szCs w:val="28"/>
      <w:lang w:val="ru-RU" w:eastAsia="ru-RU" w:bidi="ar-SA"/>
    </w:rPr>
  </w:style>
  <w:style w:type="paragraph" w:styleId="a3">
    <w:name w:val="Title"/>
    <w:basedOn w:val="a"/>
    <w:link w:val="a4"/>
    <w:uiPriority w:val="10"/>
    <w:qFormat/>
    <w:rsid w:val="006E7F8E"/>
    <w:pPr>
      <w:jc w:val="center"/>
    </w:pPr>
    <w:rPr>
      <w:b/>
      <w:bCs/>
      <w:sz w:val="28"/>
      <w:szCs w:val="28"/>
      <w:lang w:val="en-US"/>
    </w:rPr>
  </w:style>
  <w:style w:type="character" w:customStyle="1" w:styleId="a4">
    <w:name w:val="Название Знак"/>
    <w:basedOn w:val="a0"/>
    <w:link w:val="a3"/>
    <w:uiPriority w:val="10"/>
    <w:rsid w:val="006E7F8E"/>
    <w:rPr>
      <w:rFonts w:ascii="Times New Roman" w:eastAsia="Times New Roman" w:hAnsi="Times New Roman" w:cs="Times New Roman"/>
      <w:b/>
      <w:bCs/>
      <w:sz w:val="28"/>
      <w:szCs w:val="28"/>
      <w:lang w:val="en-US" w:eastAsia="ru-RU"/>
    </w:rPr>
  </w:style>
  <w:style w:type="character" w:styleId="a5">
    <w:name w:val="Strong"/>
    <w:basedOn w:val="a0"/>
    <w:qFormat/>
    <w:rsid w:val="006E7F8E"/>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6E7F8E"/>
    <w:pPr>
      <w:ind w:left="708"/>
    </w:pPr>
  </w:style>
  <w:style w:type="paragraph" w:customStyle="1" w:styleId="11">
    <w:name w:val="Обычный1"/>
    <w:link w:val="Normal"/>
    <w:rsid w:val="006E7F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E7F8E"/>
    <w:rPr>
      <w:rFonts w:ascii="Times New Roman" w:eastAsia="Times New Roman" w:hAnsi="Times New Roman" w:cs="Times New Roman"/>
      <w:sz w:val="28"/>
      <w:szCs w:val="20"/>
      <w:lang w:eastAsia="ru-RU"/>
    </w:rPr>
  </w:style>
  <w:style w:type="character" w:styleId="a8">
    <w:name w:val="Hyperlink"/>
    <w:rsid w:val="006E7F8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6E7F8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6E7F8E"/>
    <w:rPr>
      <w:rFonts w:ascii="Times New Roman" w:eastAsia="MS Mincho" w:hAnsi="Times New Roman" w:cs="Times New Roman"/>
      <w:sz w:val="26"/>
      <w:szCs w:val="24"/>
      <w:lang w:eastAsia="ru-RU"/>
    </w:rPr>
  </w:style>
  <w:style w:type="paragraph" w:styleId="ab">
    <w:name w:val="Plain Text"/>
    <w:basedOn w:val="a"/>
    <w:link w:val="ac"/>
    <w:uiPriority w:val="99"/>
    <w:rsid w:val="006E7F8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E7F8E"/>
    <w:rPr>
      <w:rFonts w:ascii="Times New Roman" w:eastAsia="MS Mincho" w:hAnsi="Times New Roman" w:cs="Times New Roman"/>
      <w:spacing w:val="-2"/>
      <w:sz w:val="26"/>
      <w:szCs w:val="20"/>
      <w:lang w:eastAsia="ru-RU"/>
    </w:rPr>
  </w:style>
  <w:style w:type="character" w:styleId="ad">
    <w:name w:val="footnote reference"/>
    <w:semiHidden/>
    <w:rsid w:val="006E7F8E"/>
    <w:rPr>
      <w:vertAlign w:val="superscript"/>
    </w:rPr>
  </w:style>
  <w:style w:type="paragraph" w:styleId="ae">
    <w:name w:val="footnote text"/>
    <w:basedOn w:val="a"/>
    <w:link w:val="af"/>
    <w:uiPriority w:val="99"/>
    <w:semiHidden/>
    <w:rsid w:val="006E7F8E"/>
    <w:pPr>
      <w:widowControl w:val="0"/>
      <w:autoSpaceDE w:val="0"/>
      <w:autoSpaceDN w:val="0"/>
    </w:pPr>
    <w:rPr>
      <w:sz w:val="20"/>
      <w:szCs w:val="20"/>
    </w:rPr>
  </w:style>
  <w:style w:type="character" w:customStyle="1" w:styleId="af">
    <w:name w:val="Текст сноски Знак"/>
    <w:basedOn w:val="a0"/>
    <w:link w:val="ae"/>
    <w:uiPriority w:val="99"/>
    <w:semiHidden/>
    <w:rsid w:val="006E7F8E"/>
    <w:rPr>
      <w:rFonts w:ascii="Times New Roman" w:eastAsia="Times New Roman" w:hAnsi="Times New Roman" w:cs="Times New Roman"/>
      <w:sz w:val="20"/>
      <w:szCs w:val="20"/>
      <w:lang w:eastAsia="ru-RU"/>
    </w:rPr>
  </w:style>
  <w:style w:type="paragraph" w:styleId="31">
    <w:name w:val="Body Text Indent 3"/>
    <w:basedOn w:val="a"/>
    <w:link w:val="32"/>
    <w:rsid w:val="006E7F8E"/>
    <w:pPr>
      <w:spacing w:after="120"/>
      <w:ind w:left="283"/>
    </w:pPr>
    <w:rPr>
      <w:sz w:val="16"/>
      <w:szCs w:val="16"/>
    </w:rPr>
  </w:style>
  <w:style w:type="character" w:customStyle="1" w:styleId="32">
    <w:name w:val="Основной текст с отступом 3 Знак"/>
    <w:basedOn w:val="a0"/>
    <w:link w:val="31"/>
    <w:rsid w:val="006E7F8E"/>
    <w:rPr>
      <w:rFonts w:ascii="Times New Roman" w:eastAsia="Times New Roman" w:hAnsi="Times New Roman" w:cs="Times New Roman"/>
      <w:sz w:val="16"/>
      <w:szCs w:val="16"/>
      <w:lang w:eastAsia="ru-RU"/>
    </w:rPr>
  </w:style>
  <w:style w:type="paragraph" w:styleId="af0">
    <w:name w:val="List Bullet"/>
    <w:basedOn w:val="a"/>
    <w:autoRedefine/>
    <w:rsid w:val="006E7F8E"/>
    <w:pPr>
      <w:autoSpaceDE w:val="0"/>
      <w:autoSpaceDN w:val="0"/>
      <w:adjustRightInd w:val="0"/>
      <w:ind w:firstLine="720"/>
      <w:jc w:val="both"/>
    </w:pPr>
    <w:rPr>
      <w:b/>
      <w:bCs/>
      <w:i/>
      <w:sz w:val="28"/>
      <w:szCs w:val="28"/>
    </w:rPr>
  </w:style>
  <w:style w:type="paragraph" w:customStyle="1" w:styleId="22">
    <w:name w:val="Обычный2"/>
    <w:rsid w:val="006E7F8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E7F8E"/>
    <w:pPr>
      <w:tabs>
        <w:tab w:val="center" w:pos="4677"/>
        <w:tab w:val="right" w:pos="9355"/>
      </w:tabs>
    </w:pPr>
  </w:style>
  <w:style w:type="character" w:customStyle="1" w:styleId="af2">
    <w:name w:val="Верхний колонтитул Знак"/>
    <w:basedOn w:val="a0"/>
    <w:link w:val="af1"/>
    <w:uiPriority w:val="99"/>
    <w:rsid w:val="006E7F8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E7F8E"/>
    <w:pPr>
      <w:tabs>
        <w:tab w:val="center" w:pos="4677"/>
        <w:tab w:val="right" w:pos="9355"/>
      </w:tabs>
    </w:pPr>
  </w:style>
  <w:style w:type="character" w:customStyle="1" w:styleId="af4">
    <w:name w:val="Нижний колонтитул Знак"/>
    <w:basedOn w:val="a0"/>
    <w:link w:val="af3"/>
    <w:uiPriority w:val="99"/>
    <w:rsid w:val="006E7F8E"/>
    <w:rPr>
      <w:rFonts w:ascii="Times New Roman" w:eastAsia="Times New Roman" w:hAnsi="Times New Roman" w:cs="Times New Roman"/>
      <w:sz w:val="24"/>
      <w:szCs w:val="24"/>
      <w:lang w:eastAsia="ru-RU"/>
    </w:rPr>
  </w:style>
  <w:style w:type="paragraph" w:styleId="af5">
    <w:name w:val="Body Text Indent"/>
    <w:basedOn w:val="a"/>
    <w:link w:val="af6"/>
    <w:rsid w:val="006E7F8E"/>
    <w:pPr>
      <w:spacing w:after="120"/>
      <w:ind w:left="283"/>
    </w:pPr>
  </w:style>
  <w:style w:type="character" w:customStyle="1" w:styleId="af6">
    <w:name w:val="Основной текст с отступом Знак"/>
    <w:basedOn w:val="a0"/>
    <w:link w:val="af5"/>
    <w:rsid w:val="006E7F8E"/>
    <w:rPr>
      <w:rFonts w:ascii="Times New Roman" w:eastAsia="Times New Roman" w:hAnsi="Times New Roman" w:cs="Times New Roman"/>
      <w:sz w:val="24"/>
      <w:szCs w:val="24"/>
      <w:lang w:eastAsia="ru-RU"/>
    </w:rPr>
  </w:style>
  <w:style w:type="paragraph" w:styleId="33">
    <w:name w:val="Body Text 3"/>
    <w:basedOn w:val="a"/>
    <w:link w:val="34"/>
    <w:rsid w:val="006E7F8E"/>
    <w:pPr>
      <w:spacing w:after="120"/>
    </w:pPr>
    <w:rPr>
      <w:sz w:val="16"/>
      <w:szCs w:val="16"/>
    </w:rPr>
  </w:style>
  <w:style w:type="character" w:customStyle="1" w:styleId="34">
    <w:name w:val="Основной текст 3 Знак"/>
    <w:basedOn w:val="a0"/>
    <w:link w:val="33"/>
    <w:rsid w:val="006E7F8E"/>
    <w:rPr>
      <w:rFonts w:ascii="Times New Roman" w:eastAsia="Times New Roman" w:hAnsi="Times New Roman" w:cs="Times New Roman"/>
      <w:sz w:val="16"/>
      <w:szCs w:val="16"/>
      <w:lang w:eastAsia="ru-RU"/>
    </w:rPr>
  </w:style>
  <w:style w:type="paragraph" w:customStyle="1" w:styleId="110">
    <w:name w:val="Заголовок 11"/>
    <w:basedOn w:val="a"/>
    <w:next w:val="a"/>
    <w:rsid w:val="006E7F8E"/>
    <w:pPr>
      <w:keepNext/>
      <w:spacing w:before="240" w:after="60"/>
      <w:jc w:val="center"/>
    </w:pPr>
    <w:rPr>
      <w:b/>
      <w:kern w:val="28"/>
      <w:sz w:val="28"/>
      <w:szCs w:val="20"/>
    </w:rPr>
  </w:style>
  <w:style w:type="paragraph" w:styleId="af7">
    <w:name w:val="Subtitle"/>
    <w:basedOn w:val="a"/>
    <w:link w:val="af8"/>
    <w:qFormat/>
    <w:rsid w:val="006E7F8E"/>
    <w:rPr>
      <w:b/>
      <w:bCs/>
    </w:rPr>
  </w:style>
  <w:style w:type="character" w:customStyle="1" w:styleId="af8">
    <w:name w:val="Подзаголовок Знак"/>
    <w:basedOn w:val="a0"/>
    <w:link w:val="af7"/>
    <w:rsid w:val="006E7F8E"/>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6E7F8E"/>
    <w:rPr>
      <w:sz w:val="16"/>
      <w:szCs w:val="16"/>
    </w:rPr>
  </w:style>
  <w:style w:type="paragraph" w:styleId="afa">
    <w:name w:val="annotation text"/>
    <w:basedOn w:val="a"/>
    <w:link w:val="afb"/>
    <w:uiPriority w:val="99"/>
    <w:unhideWhenUsed/>
    <w:rsid w:val="006E7F8E"/>
    <w:rPr>
      <w:sz w:val="20"/>
      <w:szCs w:val="20"/>
    </w:rPr>
  </w:style>
  <w:style w:type="character" w:customStyle="1" w:styleId="afb">
    <w:name w:val="Текст примечания Знак"/>
    <w:basedOn w:val="a0"/>
    <w:link w:val="afa"/>
    <w:uiPriority w:val="99"/>
    <w:rsid w:val="006E7F8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6E7F8E"/>
    <w:rPr>
      <w:b/>
      <w:bCs/>
    </w:rPr>
  </w:style>
  <w:style w:type="character" w:customStyle="1" w:styleId="afd">
    <w:name w:val="Тема примечания Знак"/>
    <w:basedOn w:val="afb"/>
    <w:link w:val="afc"/>
    <w:uiPriority w:val="99"/>
    <w:rsid w:val="006E7F8E"/>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6E7F8E"/>
    <w:rPr>
      <w:rFonts w:ascii="Tahoma" w:hAnsi="Tahoma" w:cs="Tahoma"/>
      <w:sz w:val="16"/>
      <w:szCs w:val="16"/>
    </w:rPr>
  </w:style>
  <w:style w:type="character" w:customStyle="1" w:styleId="aff">
    <w:name w:val="Текст выноски Знак"/>
    <w:basedOn w:val="a0"/>
    <w:link w:val="afe"/>
    <w:uiPriority w:val="99"/>
    <w:semiHidden/>
    <w:rsid w:val="006E7F8E"/>
    <w:rPr>
      <w:rFonts w:ascii="Tahoma" w:eastAsia="Times New Roman" w:hAnsi="Tahoma" w:cs="Tahoma"/>
      <w:sz w:val="16"/>
      <w:szCs w:val="16"/>
      <w:lang w:eastAsia="ru-RU"/>
    </w:rPr>
  </w:style>
  <w:style w:type="paragraph" w:styleId="aff0">
    <w:name w:val="Revision"/>
    <w:hidden/>
    <w:uiPriority w:val="99"/>
    <w:semiHidden/>
    <w:rsid w:val="006E7F8E"/>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6E7F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E7F8E"/>
    <w:pPr>
      <w:widowControl w:val="0"/>
      <w:autoSpaceDE w:val="0"/>
      <w:autoSpaceDN w:val="0"/>
      <w:adjustRightInd w:val="0"/>
    </w:pPr>
  </w:style>
  <w:style w:type="paragraph" w:customStyle="1" w:styleId="Style14">
    <w:name w:val="Style14"/>
    <w:basedOn w:val="a"/>
    <w:uiPriority w:val="99"/>
    <w:rsid w:val="006E7F8E"/>
    <w:pPr>
      <w:widowControl w:val="0"/>
      <w:autoSpaceDE w:val="0"/>
      <w:autoSpaceDN w:val="0"/>
      <w:adjustRightInd w:val="0"/>
    </w:pPr>
  </w:style>
  <w:style w:type="paragraph" w:customStyle="1" w:styleId="Style15">
    <w:name w:val="Style15"/>
    <w:basedOn w:val="a"/>
    <w:uiPriority w:val="99"/>
    <w:rsid w:val="006E7F8E"/>
    <w:pPr>
      <w:widowControl w:val="0"/>
      <w:autoSpaceDE w:val="0"/>
      <w:autoSpaceDN w:val="0"/>
      <w:adjustRightInd w:val="0"/>
    </w:pPr>
  </w:style>
  <w:style w:type="character" w:customStyle="1" w:styleId="FontStyle21">
    <w:name w:val="Font Style21"/>
    <w:basedOn w:val="a0"/>
    <w:rsid w:val="006E7F8E"/>
    <w:rPr>
      <w:rFonts w:ascii="Times New Roman" w:hAnsi="Times New Roman" w:cs="Times New Roman"/>
      <w:b/>
      <w:bCs/>
      <w:color w:val="000000"/>
      <w:sz w:val="26"/>
      <w:szCs w:val="26"/>
    </w:rPr>
  </w:style>
  <w:style w:type="character" w:customStyle="1" w:styleId="FontStyle22">
    <w:name w:val="Font Style22"/>
    <w:basedOn w:val="a0"/>
    <w:rsid w:val="006E7F8E"/>
    <w:rPr>
      <w:rFonts w:ascii="Times New Roman" w:hAnsi="Times New Roman" w:cs="Times New Roman"/>
      <w:b/>
      <w:bCs/>
      <w:color w:val="000000"/>
      <w:sz w:val="28"/>
      <w:szCs w:val="28"/>
    </w:rPr>
  </w:style>
  <w:style w:type="character" w:customStyle="1" w:styleId="FontStyle23">
    <w:name w:val="Font Style23"/>
    <w:basedOn w:val="a0"/>
    <w:rsid w:val="006E7F8E"/>
    <w:rPr>
      <w:rFonts w:ascii="Times New Roman" w:hAnsi="Times New Roman" w:cs="Times New Roman"/>
      <w:color w:val="000000"/>
      <w:sz w:val="26"/>
      <w:szCs w:val="26"/>
    </w:rPr>
  </w:style>
  <w:style w:type="paragraph" w:customStyle="1" w:styleId="ConsPlusNormal">
    <w:name w:val="ConsPlusNormal"/>
    <w:rsid w:val="006E7F8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E7F8E"/>
  </w:style>
  <w:style w:type="paragraph" w:styleId="23">
    <w:name w:val="toc 2"/>
    <w:basedOn w:val="a"/>
    <w:next w:val="a"/>
    <w:autoRedefine/>
    <w:uiPriority w:val="39"/>
    <w:unhideWhenUsed/>
    <w:rsid w:val="006E7F8E"/>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E7F8E"/>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6E7F8E"/>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6E7F8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6E7F8E"/>
  </w:style>
  <w:style w:type="paragraph" w:customStyle="1" w:styleId="aff3">
    <w:name w:val="áû÷íûé"/>
    <w:rsid w:val="006E7F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6E7F8E"/>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6E7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6E7F8E"/>
    <w:pPr>
      <w:spacing w:line="307" w:lineRule="exact"/>
      <w:ind w:firstLine="706"/>
      <w:jc w:val="both"/>
    </w:pPr>
    <w:rPr>
      <w:sz w:val="20"/>
      <w:szCs w:val="20"/>
    </w:rPr>
  </w:style>
  <w:style w:type="character" w:customStyle="1" w:styleId="CharStyle21">
    <w:name w:val="CharStyle21"/>
    <w:rsid w:val="006E7F8E"/>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6E7F8E"/>
    <w:rPr>
      <w:sz w:val="28"/>
      <w:szCs w:val="28"/>
      <w:shd w:val="clear" w:color="auto" w:fill="FFFFFF"/>
    </w:rPr>
  </w:style>
  <w:style w:type="paragraph" w:customStyle="1" w:styleId="24">
    <w:name w:val="Основной текст2"/>
    <w:basedOn w:val="a"/>
    <w:link w:val="aff4"/>
    <w:rsid w:val="006E7F8E"/>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6E7F8E"/>
  </w:style>
  <w:style w:type="paragraph" w:styleId="aff5">
    <w:name w:val="Normal (Web)"/>
    <w:basedOn w:val="a"/>
    <w:uiPriority w:val="99"/>
    <w:rsid w:val="006E7F8E"/>
    <w:pPr>
      <w:spacing w:before="100" w:beforeAutospacing="1" w:after="100" w:afterAutospacing="1"/>
    </w:pPr>
  </w:style>
  <w:style w:type="character" w:customStyle="1" w:styleId="15">
    <w:name w:val="Заголовок №1"/>
    <w:rsid w:val="006E7F8E"/>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6E7F8E"/>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6E7F8E"/>
    <w:rPr>
      <w:rFonts w:ascii="Calibri" w:eastAsia="Calibri" w:hAnsi="Calibri" w:cs="Calibri"/>
      <w:b/>
      <w:bCs/>
      <w:spacing w:val="3"/>
      <w:sz w:val="21"/>
      <w:szCs w:val="21"/>
      <w:shd w:val="clear" w:color="auto" w:fill="FFFFFF"/>
    </w:rPr>
  </w:style>
  <w:style w:type="character" w:customStyle="1" w:styleId="26">
    <w:name w:val="Основной текст (2)"/>
    <w:rsid w:val="006E7F8E"/>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6E7F8E"/>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6E7F8E"/>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6E7F8E"/>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6E7F8E"/>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6E7F8E"/>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6E7F8E"/>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6E7F8E"/>
    <w:rPr>
      <w:shd w:val="clear" w:color="auto" w:fill="FFFFFF"/>
    </w:rPr>
  </w:style>
  <w:style w:type="character" w:customStyle="1" w:styleId="41">
    <w:name w:val="Основной текст (4)_"/>
    <w:link w:val="42"/>
    <w:rsid w:val="006E7F8E"/>
    <w:rPr>
      <w:spacing w:val="7"/>
      <w:sz w:val="16"/>
      <w:szCs w:val="16"/>
      <w:shd w:val="clear" w:color="auto" w:fill="FFFFFF"/>
    </w:rPr>
  </w:style>
  <w:style w:type="character" w:customStyle="1" w:styleId="4Calibri85pt0pt">
    <w:name w:val="Основной текст (4) + Calibri;8;5 pt;Полужирный;Интервал 0 pt"/>
    <w:rsid w:val="006E7F8E"/>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6E7F8E"/>
    <w:rPr>
      <w:b/>
      <w:bCs/>
      <w:spacing w:val="-1"/>
      <w:shd w:val="clear" w:color="auto" w:fill="FFFFFF"/>
    </w:rPr>
  </w:style>
  <w:style w:type="character" w:customStyle="1" w:styleId="0pt">
    <w:name w:val="Основной текст + Полужирный;Интервал 0 pt"/>
    <w:rsid w:val="006E7F8E"/>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6E7F8E"/>
    <w:rPr>
      <w:b/>
      <w:bCs/>
      <w:sz w:val="17"/>
      <w:szCs w:val="17"/>
      <w:shd w:val="clear" w:color="auto" w:fill="FFFFFF"/>
    </w:rPr>
  </w:style>
  <w:style w:type="character" w:customStyle="1" w:styleId="39">
    <w:name w:val="Заголовок №3_"/>
    <w:link w:val="3a"/>
    <w:rsid w:val="006E7F8E"/>
    <w:rPr>
      <w:b/>
      <w:bCs/>
      <w:spacing w:val="-1"/>
      <w:shd w:val="clear" w:color="auto" w:fill="FFFFFF"/>
    </w:rPr>
  </w:style>
  <w:style w:type="character" w:customStyle="1" w:styleId="29">
    <w:name w:val="Колонтитул (2)_"/>
    <w:link w:val="2a"/>
    <w:rsid w:val="006E7F8E"/>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6E7F8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6E7F8E"/>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6E7F8E"/>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6E7F8E"/>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6E7F8E"/>
    <w:rPr>
      <w:shd w:val="clear" w:color="auto" w:fill="FFFFFF"/>
    </w:rPr>
  </w:style>
  <w:style w:type="character" w:customStyle="1" w:styleId="affa">
    <w:name w:val="Оглавление_"/>
    <w:link w:val="17"/>
    <w:rsid w:val="006E7F8E"/>
    <w:rPr>
      <w:shd w:val="clear" w:color="auto" w:fill="FFFFFF"/>
    </w:rPr>
  </w:style>
  <w:style w:type="character" w:customStyle="1" w:styleId="2b">
    <w:name w:val="Оглавление (2)_"/>
    <w:link w:val="2c"/>
    <w:rsid w:val="006E7F8E"/>
    <w:rPr>
      <w:rFonts w:ascii="Tahoma" w:eastAsia="Tahoma" w:hAnsi="Tahoma" w:cs="Tahoma"/>
      <w:shd w:val="clear" w:color="auto" w:fill="FFFFFF"/>
    </w:rPr>
  </w:style>
  <w:style w:type="character" w:customStyle="1" w:styleId="105pt0pt">
    <w:name w:val="Оглавление + 10;5 pt;Полужирный;Интервал 0 pt"/>
    <w:rsid w:val="006E7F8E"/>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6E7F8E"/>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6E7F8E"/>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6E7F8E"/>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6E7F8E"/>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6E7F8E"/>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6E7F8E"/>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6E7F8E"/>
    <w:rPr>
      <w:shd w:val="clear" w:color="auto" w:fill="FFFFFF"/>
    </w:rPr>
  </w:style>
  <w:style w:type="character" w:customStyle="1" w:styleId="112">
    <w:name w:val="Основной текст (11)_"/>
    <w:link w:val="113"/>
    <w:rsid w:val="006E7F8E"/>
    <w:rPr>
      <w:b/>
      <w:bCs/>
      <w:i/>
      <w:iCs/>
      <w:spacing w:val="3"/>
      <w:shd w:val="clear" w:color="auto" w:fill="FFFFFF"/>
    </w:rPr>
  </w:style>
  <w:style w:type="character" w:customStyle="1" w:styleId="43">
    <w:name w:val="Оглавление (4)_"/>
    <w:link w:val="44"/>
    <w:rsid w:val="006E7F8E"/>
    <w:rPr>
      <w:rFonts w:ascii="Tahoma" w:eastAsia="Tahoma" w:hAnsi="Tahoma" w:cs="Tahoma"/>
      <w:shd w:val="clear" w:color="auto" w:fill="FFFFFF"/>
    </w:rPr>
  </w:style>
  <w:style w:type="character" w:customStyle="1" w:styleId="70pt">
    <w:name w:val="Основной текст (7) + Полужирный;Курсив;Интервал 0 pt"/>
    <w:rsid w:val="006E7F8E"/>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6E7F8E"/>
    <w:rPr>
      <w:rFonts w:ascii="Tahoma" w:eastAsia="Tahoma" w:hAnsi="Tahoma" w:cs="Tahoma"/>
      <w:shd w:val="clear" w:color="auto" w:fill="FFFFFF"/>
    </w:rPr>
  </w:style>
  <w:style w:type="character" w:customStyle="1" w:styleId="53">
    <w:name w:val="Оглавление (5)_"/>
    <w:link w:val="54"/>
    <w:rsid w:val="006E7F8E"/>
    <w:rPr>
      <w:b/>
      <w:bCs/>
      <w:spacing w:val="1"/>
      <w:sz w:val="18"/>
      <w:szCs w:val="18"/>
      <w:shd w:val="clear" w:color="auto" w:fill="FFFFFF"/>
    </w:rPr>
  </w:style>
  <w:style w:type="character" w:customStyle="1" w:styleId="63">
    <w:name w:val="Оглавление (6)_"/>
    <w:link w:val="64"/>
    <w:rsid w:val="006E7F8E"/>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6E7F8E"/>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6E7F8E"/>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6E7F8E"/>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6E7F8E"/>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6E7F8E"/>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6E7F8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6E7F8E"/>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6E7F8E"/>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6E7F8E"/>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6E7F8E"/>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6E7F8E"/>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6E7F8E"/>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6E7F8E"/>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6E7F8E"/>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6E7F8E"/>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6E7F8E"/>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6E7F8E"/>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6E7F8E"/>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6E7F8E"/>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6E7F8E"/>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6E7F8E"/>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6E7F8E"/>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6E7F8E"/>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6E7F8E"/>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6E7F8E"/>
    <w:rPr>
      <w:spacing w:val="-6"/>
      <w:sz w:val="26"/>
      <w:szCs w:val="26"/>
      <w:shd w:val="clear" w:color="auto" w:fill="FFFFFF"/>
    </w:rPr>
  </w:style>
  <w:style w:type="character" w:customStyle="1" w:styleId="0pt0">
    <w:name w:val="Основной текст + Курсив;Интервал 0 pt"/>
    <w:rsid w:val="006E7F8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6E7F8E"/>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6E7F8E"/>
  </w:style>
  <w:style w:type="table" w:customStyle="1" w:styleId="2e">
    <w:name w:val="Сетка таблицы2"/>
    <w:basedOn w:val="a1"/>
    <w:next w:val="aff1"/>
    <w:rsid w:val="006E7F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6E7F8E"/>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6E7F8E"/>
  </w:style>
  <w:style w:type="table" w:customStyle="1" w:styleId="115">
    <w:name w:val="Сетка таблицы11"/>
    <w:basedOn w:val="a1"/>
    <w:next w:val="aff1"/>
    <w:uiPriority w:val="59"/>
    <w:rsid w:val="006E7F8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6E7F8E"/>
  </w:style>
  <w:style w:type="table" w:customStyle="1" w:styleId="3e">
    <w:name w:val="Сетка таблицы3"/>
    <w:basedOn w:val="a1"/>
    <w:next w:val="aff1"/>
    <w:uiPriority w:val="59"/>
    <w:rsid w:val="006E7F8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log@pk-sakhal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tp.comita.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12326</Words>
  <Characters>70261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cp:lastPrinted>2020-03-27T00:21:00Z</cp:lastPrinted>
  <dcterms:created xsi:type="dcterms:W3CDTF">2020-03-27T01:07:00Z</dcterms:created>
  <dcterms:modified xsi:type="dcterms:W3CDTF">2020-03-27T04:15:00Z</dcterms:modified>
</cp:coreProperties>
</file>