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83" w:rsidRPr="002B72DF" w:rsidRDefault="00916683" w:rsidP="00916683">
      <w:pPr>
        <w:jc w:val="center"/>
        <w:rPr>
          <w:b/>
          <w:sz w:val="28"/>
          <w:szCs w:val="28"/>
        </w:rPr>
      </w:pPr>
      <w:r w:rsidRPr="002B72DF">
        <w:rPr>
          <w:b/>
          <w:bCs/>
          <w:sz w:val="28"/>
          <w:szCs w:val="28"/>
        </w:rPr>
        <w:t>Аукционная документация открытого аукциона</w:t>
      </w:r>
      <w:r w:rsidRPr="002B72DF">
        <w:rPr>
          <w:b/>
          <w:sz w:val="28"/>
          <w:szCs w:val="28"/>
        </w:rPr>
        <w:t xml:space="preserve"> </w:t>
      </w:r>
      <w:r w:rsidR="00EA34DB">
        <w:rPr>
          <w:b/>
          <w:sz w:val="28"/>
          <w:szCs w:val="28"/>
        </w:rPr>
        <w:t xml:space="preserve">                                                           </w:t>
      </w:r>
      <w:r w:rsidR="007247CD">
        <w:rPr>
          <w:b/>
          <w:sz w:val="28"/>
          <w:szCs w:val="28"/>
        </w:rPr>
        <w:t xml:space="preserve">в электронной форме </w:t>
      </w:r>
      <w:r w:rsidRPr="00AF43D5">
        <w:rPr>
          <w:b/>
          <w:bCs/>
          <w:sz w:val="28"/>
          <w:szCs w:val="28"/>
        </w:rPr>
        <w:t>№</w:t>
      </w:r>
      <w:r w:rsidR="00672008">
        <w:rPr>
          <w:b/>
          <w:bCs/>
          <w:sz w:val="28"/>
          <w:szCs w:val="28"/>
        </w:rPr>
        <w:t xml:space="preserve"> 30200</w:t>
      </w:r>
      <w:r w:rsidR="00EA34DB" w:rsidRPr="00EA34DB">
        <w:rPr>
          <w:b/>
          <w:sz w:val="28"/>
          <w:szCs w:val="28"/>
        </w:rPr>
        <w:t>/ОАЭ-АО «ПКС»/2021/ХАБ</w:t>
      </w:r>
      <w:r w:rsidRPr="00AF43D5">
        <w:rPr>
          <w:b/>
          <w:bCs/>
          <w:sz w:val="28"/>
          <w:szCs w:val="28"/>
        </w:rPr>
        <w:t xml:space="preserve"> на право заключения договора поставки</w:t>
      </w:r>
      <w:r w:rsidRPr="002B72DF">
        <w:rPr>
          <w:b/>
          <w:bCs/>
          <w:sz w:val="28"/>
          <w:szCs w:val="28"/>
        </w:rPr>
        <w:t xml:space="preserve"> </w:t>
      </w:r>
      <w:r>
        <w:rPr>
          <w:b/>
          <w:bCs/>
          <w:sz w:val="28"/>
          <w:szCs w:val="28"/>
        </w:rPr>
        <w:t>сушильн</w:t>
      </w:r>
      <w:r w:rsidR="00672008">
        <w:rPr>
          <w:b/>
          <w:bCs/>
          <w:sz w:val="28"/>
          <w:szCs w:val="28"/>
        </w:rPr>
        <w:t>ых шкафов</w:t>
      </w:r>
    </w:p>
    <w:p w:rsidR="00916683" w:rsidRDefault="00916683" w:rsidP="00916683">
      <w:pPr>
        <w:rPr>
          <w:sz w:val="28"/>
          <w:szCs w:val="28"/>
        </w:rPr>
      </w:pPr>
    </w:p>
    <w:p w:rsidR="00916683" w:rsidRDefault="00916683" w:rsidP="00916683">
      <w:pPr>
        <w:jc w:val="both"/>
        <w:rPr>
          <w:bCs/>
          <w:sz w:val="28"/>
          <w:szCs w:val="28"/>
        </w:rPr>
      </w:pPr>
      <w:r>
        <w:rPr>
          <w:bCs/>
          <w:sz w:val="28"/>
          <w:szCs w:val="28"/>
        </w:rPr>
        <w:t>Содержание:</w:t>
      </w:r>
    </w:p>
    <w:p w:rsidR="00916683" w:rsidRPr="000E5F5D" w:rsidRDefault="00916683" w:rsidP="00916683">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916683" w:rsidRDefault="00916683" w:rsidP="00916683">
      <w:pPr>
        <w:jc w:val="both"/>
        <w:rPr>
          <w:sz w:val="28"/>
          <w:szCs w:val="28"/>
        </w:rPr>
      </w:pPr>
      <w:r>
        <w:rPr>
          <w:sz w:val="28"/>
          <w:szCs w:val="28"/>
        </w:rPr>
        <w:t>Приложение 1.1: Техническое задание</w:t>
      </w:r>
    </w:p>
    <w:p w:rsidR="00916683" w:rsidRDefault="00916683" w:rsidP="00916683">
      <w:pPr>
        <w:jc w:val="both"/>
        <w:rPr>
          <w:sz w:val="28"/>
          <w:szCs w:val="28"/>
        </w:rPr>
      </w:pPr>
      <w:r>
        <w:rPr>
          <w:sz w:val="28"/>
          <w:szCs w:val="28"/>
        </w:rPr>
        <w:t>Приложение 1.2: Проект договора</w:t>
      </w:r>
    </w:p>
    <w:p w:rsidR="00916683" w:rsidRDefault="00916683" w:rsidP="00916683">
      <w:pPr>
        <w:jc w:val="both"/>
        <w:rPr>
          <w:sz w:val="28"/>
          <w:szCs w:val="28"/>
        </w:rPr>
      </w:pPr>
      <w:r>
        <w:rPr>
          <w:sz w:val="28"/>
          <w:szCs w:val="28"/>
        </w:rPr>
        <w:t>Приложение 1.3: Формы документов, предоставляемых в составе заявки участника:</w:t>
      </w:r>
    </w:p>
    <w:p w:rsidR="00916683" w:rsidRDefault="00916683" w:rsidP="00916683">
      <w:pPr>
        <w:jc w:val="both"/>
        <w:rPr>
          <w:sz w:val="28"/>
          <w:szCs w:val="28"/>
        </w:rPr>
      </w:pPr>
      <w:r>
        <w:rPr>
          <w:sz w:val="28"/>
          <w:szCs w:val="28"/>
        </w:rPr>
        <w:t xml:space="preserve">Форма заявки участника </w:t>
      </w:r>
    </w:p>
    <w:p w:rsidR="00916683" w:rsidRDefault="00916683" w:rsidP="00916683">
      <w:pPr>
        <w:jc w:val="both"/>
        <w:rPr>
          <w:sz w:val="28"/>
          <w:szCs w:val="28"/>
        </w:rPr>
      </w:pPr>
      <w:r>
        <w:rPr>
          <w:sz w:val="28"/>
          <w:szCs w:val="28"/>
        </w:rPr>
        <w:t>Форма технического предложения участника</w:t>
      </w:r>
    </w:p>
    <w:p w:rsidR="00916683" w:rsidRDefault="00916683" w:rsidP="00916683">
      <w:pPr>
        <w:jc w:val="both"/>
        <w:rPr>
          <w:sz w:val="28"/>
          <w:szCs w:val="28"/>
        </w:rPr>
      </w:pPr>
    </w:p>
    <w:p w:rsidR="00916683" w:rsidRDefault="00916683" w:rsidP="00916683">
      <w:pPr>
        <w:jc w:val="both"/>
        <w:rPr>
          <w:b/>
          <w:sz w:val="28"/>
          <w:szCs w:val="28"/>
        </w:rPr>
      </w:pPr>
      <w:r w:rsidRPr="008209C3">
        <w:rPr>
          <w:b/>
          <w:sz w:val="28"/>
          <w:szCs w:val="28"/>
        </w:rPr>
        <w:t>Часть 2: Сроки проведения аукциона, контактные данные</w:t>
      </w:r>
    </w:p>
    <w:p w:rsidR="00916683" w:rsidRDefault="00916683" w:rsidP="00916683">
      <w:pPr>
        <w:jc w:val="both"/>
        <w:rPr>
          <w:b/>
          <w:sz w:val="28"/>
          <w:szCs w:val="28"/>
        </w:rPr>
      </w:pPr>
      <w:r w:rsidRPr="008209C3">
        <w:rPr>
          <w:b/>
          <w:sz w:val="28"/>
          <w:szCs w:val="28"/>
        </w:rPr>
        <w:t xml:space="preserve">Часть 3: Порядок проведения </w:t>
      </w:r>
      <w:r>
        <w:rPr>
          <w:b/>
          <w:sz w:val="28"/>
          <w:szCs w:val="28"/>
        </w:rPr>
        <w:t>аукциона</w:t>
      </w:r>
    </w:p>
    <w:p w:rsidR="00916683" w:rsidRDefault="00916683" w:rsidP="0091668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916683" w:rsidRDefault="00916683" w:rsidP="0091668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916683" w:rsidRDefault="00916683" w:rsidP="00916683">
      <w:pPr>
        <w:ind w:left="720"/>
        <w:rPr>
          <w:sz w:val="28"/>
          <w:szCs w:val="28"/>
        </w:rPr>
      </w:pPr>
      <w:r>
        <w:rPr>
          <w:sz w:val="28"/>
          <w:szCs w:val="28"/>
        </w:rPr>
        <w:t xml:space="preserve"> </w:t>
      </w:r>
    </w:p>
    <w:p w:rsidR="00916683" w:rsidRDefault="00916683" w:rsidP="00916683">
      <w:pPr>
        <w:spacing w:after="200" w:line="276" w:lineRule="auto"/>
        <w:rPr>
          <w:sz w:val="28"/>
          <w:szCs w:val="28"/>
        </w:rPr>
      </w:pPr>
      <w:r>
        <w:rPr>
          <w:sz w:val="28"/>
          <w:szCs w:val="28"/>
        </w:rPr>
        <w:br w:type="page"/>
      </w:r>
    </w:p>
    <w:p w:rsidR="00916683" w:rsidRDefault="00916683" w:rsidP="00916683">
      <w:pPr>
        <w:pStyle w:val="1"/>
        <w:spacing w:before="0" w:after="0"/>
        <w:jc w:val="center"/>
        <w:rPr>
          <w:rFonts w:ascii="Times New Roman" w:hAnsi="Times New Roman" w:cs="Times New Roman"/>
          <w:sz w:val="28"/>
          <w:szCs w:val="28"/>
        </w:rPr>
        <w:sectPr w:rsidR="00916683" w:rsidSect="007641FE">
          <w:pgSz w:w="11906" w:h="16838"/>
          <w:pgMar w:top="1134" w:right="850" w:bottom="1134" w:left="1701" w:header="708" w:footer="708" w:gutter="0"/>
          <w:cols w:space="708"/>
          <w:docGrid w:linePitch="360"/>
        </w:sectPr>
      </w:pPr>
    </w:p>
    <w:p w:rsidR="00916683" w:rsidRDefault="00916683" w:rsidP="00916683">
      <w:pPr>
        <w:pStyle w:val="1"/>
        <w:spacing w:before="0" w:after="0"/>
        <w:jc w:val="center"/>
        <w:rPr>
          <w:rFonts w:ascii="Times New Roman" w:hAnsi="Times New Roman" w:cs="Times New Roman"/>
          <w:sz w:val="28"/>
          <w:szCs w:val="28"/>
        </w:rPr>
      </w:pPr>
    </w:p>
    <w:p w:rsidR="00916683" w:rsidRPr="00750B3C" w:rsidRDefault="00916683" w:rsidP="0091668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916683" w:rsidRPr="006F09E6" w:rsidTr="007641FE">
        <w:tc>
          <w:tcPr>
            <w:tcW w:w="0" w:type="auto"/>
          </w:tcPr>
          <w:p w:rsidR="00916683" w:rsidRPr="006F09E6" w:rsidRDefault="00916683" w:rsidP="007641FE">
            <w:pPr>
              <w:spacing w:line="320" w:lineRule="exact"/>
              <w:jc w:val="center"/>
              <w:rPr>
                <w:b/>
                <w:sz w:val="28"/>
                <w:szCs w:val="28"/>
              </w:rPr>
            </w:pPr>
            <w:r w:rsidRPr="006F09E6">
              <w:rPr>
                <w:b/>
                <w:sz w:val="28"/>
                <w:szCs w:val="28"/>
              </w:rPr>
              <w:t xml:space="preserve">№ </w:t>
            </w:r>
            <w:proofErr w:type="spellStart"/>
            <w:proofErr w:type="gramStart"/>
            <w:r w:rsidRPr="006F09E6">
              <w:rPr>
                <w:b/>
                <w:sz w:val="28"/>
                <w:szCs w:val="28"/>
              </w:rPr>
              <w:t>п</w:t>
            </w:r>
            <w:proofErr w:type="spellEnd"/>
            <w:proofErr w:type="gramEnd"/>
            <w:r w:rsidRPr="006F09E6">
              <w:rPr>
                <w:b/>
                <w:sz w:val="28"/>
                <w:szCs w:val="28"/>
              </w:rPr>
              <w:t>/</w:t>
            </w:r>
            <w:proofErr w:type="spellStart"/>
            <w:r w:rsidRPr="006F09E6">
              <w:rPr>
                <w:b/>
                <w:sz w:val="28"/>
                <w:szCs w:val="28"/>
              </w:rPr>
              <w:t>п</w:t>
            </w:r>
            <w:proofErr w:type="spellEnd"/>
          </w:p>
        </w:tc>
        <w:tc>
          <w:tcPr>
            <w:tcW w:w="3942" w:type="dxa"/>
          </w:tcPr>
          <w:p w:rsidR="00916683" w:rsidRPr="006F09E6" w:rsidRDefault="00916683" w:rsidP="007641FE">
            <w:pPr>
              <w:spacing w:line="320" w:lineRule="exact"/>
              <w:rPr>
                <w:b/>
                <w:sz w:val="28"/>
                <w:szCs w:val="28"/>
              </w:rPr>
            </w:pPr>
            <w:r w:rsidRPr="006F09E6">
              <w:rPr>
                <w:b/>
                <w:sz w:val="28"/>
                <w:szCs w:val="28"/>
              </w:rPr>
              <w:t>Параметры конкурентной закупки</w:t>
            </w:r>
          </w:p>
        </w:tc>
        <w:tc>
          <w:tcPr>
            <w:tcW w:w="9781" w:type="dxa"/>
          </w:tcPr>
          <w:p w:rsidR="00916683" w:rsidRPr="006F09E6" w:rsidRDefault="00916683" w:rsidP="007641FE">
            <w:pPr>
              <w:spacing w:line="320" w:lineRule="exact"/>
              <w:rPr>
                <w:b/>
                <w:sz w:val="28"/>
                <w:szCs w:val="28"/>
              </w:rPr>
            </w:pPr>
            <w:r w:rsidRPr="006F09E6">
              <w:rPr>
                <w:b/>
                <w:sz w:val="28"/>
                <w:szCs w:val="28"/>
              </w:rPr>
              <w:t>Условия конкурентной закупки</w:t>
            </w:r>
          </w:p>
        </w:tc>
      </w:tr>
      <w:tr w:rsidR="00916683" w:rsidRPr="006F09E6" w:rsidTr="007641FE">
        <w:trPr>
          <w:trHeight w:val="866"/>
        </w:trPr>
        <w:tc>
          <w:tcPr>
            <w:tcW w:w="0" w:type="auto"/>
          </w:tcPr>
          <w:p w:rsidR="00916683" w:rsidRPr="006F09E6" w:rsidRDefault="00916683" w:rsidP="007641FE">
            <w:pPr>
              <w:spacing w:line="320" w:lineRule="exact"/>
              <w:jc w:val="center"/>
              <w:rPr>
                <w:sz w:val="28"/>
                <w:szCs w:val="28"/>
              </w:rPr>
            </w:pPr>
            <w:r w:rsidRPr="006F09E6">
              <w:rPr>
                <w:sz w:val="28"/>
                <w:szCs w:val="28"/>
              </w:rPr>
              <w:t>1.1</w:t>
            </w:r>
          </w:p>
        </w:tc>
        <w:tc>
          <w:tcPr>
            <w:tcW w:w="3942" w:type="dxa"/>
          </w:tcPr>
          <w:p w:rsidR="00916683" w:rsidRPr="006F09E6" w:rsidRDefault="00916683" w:rsidP="007641FE">
            <w:pPr>
              <w:spacing w:line="320" w:lineRule="exact"/>
              <w:rPr>
                <w:sz w:val="28"/>
                <w:szCs w:val="28"/>
              </w:rPr>
            </w:pPr>
            <w:r w:rsidRPr="006F09E6">
              <w:rPr>
                <w:sz w:val="28"/>
                <w:szCs w:val="28"/>
              </w:rPr>
              <w:t>Способ проведения конкурентной закупки</w:t>
            </w:r>
          </w:p>
        </w:tc>
        <w:tc>
          <w:tcPr>
            <w:tcW w:w="9781" w:type="dxa"/>
          </w:tcPr>
          <w:p w:rsidR="00916683" w:rsidRPr="006F09E6" w:rsidRDefault="00916683" w:rsidP="00672008">
            <w:pPr>
              <w:spacing w:line="320" w:lineRule="exact"/>
              <w:rPr>
                <w:sz w:val="28"/>
                <w:szCs w:val="28"/>
              </w:rPr>
            </w:pPr>
            <w:r w:rsidRPr="006F09E6">
              <w:rPr>
                <w:sz w:val="28"/>
                <w:szCs w:val="28"/>
              </w:rPr>
              <w:t xml:space="preserve">Открытый аукцион в электронной форме </w:t>
            </w:r>
            <w:r w:rsidRPr="00AF43D5">
              <w:rPr>
                <w:b/>
                <w:sz w:val="28"/>
                <w:szCs w:val="28"/>
              </w:rPr>
              <w:t xml:space="preserve">№ </w:t>
            </w:r>
            <w:r w:rsidR="00672008">
              <w:rPr>
                <w:b/>
                <w:sz w:val="28"/>
                <w:szCs w:val="28"/>
              </w:rPr>
              <w:t>30200/</w:t>
            </w:r>
            <w:r w:rsidR="00EA34DB" w:rsidRPr="00EA34DB">
              <w:rPr>
                <w:b/>
                <w:sz w:val="28"/>
                <w:szCs w:val="28"/>
              </w:rPr>
              <w:t>ОАЭ-АО «ПКС»/2021/ХАБ</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1.2</w:t>
            </w:r>
          </w:p>
        </w:tc>
        <w:tc>
          <w:tcPr>
            <w:tcW w:w="3942" w:type="dxa"/>
          </w:tcPr>
          <w:p w:rsidR="00916683" w:rsidRPr="006F09E6" w:rsidRDefault="00916683" w:rsidP="007641FE">
            <w:pPr>
              <w:spacing w:line="320" w:lineRule="exact"/>
              <w:rPr>
                <w:sz w:val="28"/>
                <w:szCs w:val="28"/>
              </w:rPr>
            </w:pPr>
            <w:r w:rsidRPr="006F09E6">
              <w:rPr>
                <w:sz w:val="28"/>
                <w:szCs w:val="28"/>
              </w:rPr>
              <w:t>Предмет конкурентной закупки</w:t>
            </w:r>
          </w:p>
        </w:tc>
        <w:tc>
          <w:tcPr>
            <w:tcW w:w="9781" w:type="dxa"/>
          </w:tcPr>
          <w:p w:rsidR="0025291E" w:rsidRDefault="0025291E" w:rsidP="0025291E">
            <w:pPr>
              <w:rPr>
                <w:bCs/>
                <w:sz w:val="28"/>
                <w:szCs w:val="28"/>
              </w:rPr>
            </w:pPr>
            <w:r w:rsidRPr="0025291E">
              <w:rPr>
                <w:bCs/>
                <w:sz w:val="28"/>
                <w:szCs w:val="28"/>
              </w:rPr>
              <w:t>На право заключения договора поставки сушильн</w:t>
            </w:r>
            <w:r w:rsidR="00672008">
              <w:rPr>
                <w:bCs/>
                <w:sz w:val="28"/>
                <w:szCs w:val="28"/>
              </w:rPr>
              <w:t>ых шкафов.</w:t>
            </w:r>
          </w:p>
          <w:p w:rsidR="0025291E" w:rsidRPr="0025291E" w:rsidRDefault="0025291E" w:rsidP="0025291E">
            <w:pPr>
              <w:rPr>
                <w:sz w:val="28"/>
                <w:szCs w:val="28"/>
              </w:rPr>
            </w:pPr>
          </w:p>
          <w:p w:rsidR="00916683" w:rsidRPr="006F09E6" w:rsidRDefault="00916683" w:rsidP="0025291E">
            <w:pPr>
              <w:spacing w:line="320" w:lineRule="exact"/>
              <w:jc w:val="both"/>
              <w:rPr>
                <w:sz w:val="28"/>
                <w:szCs w:val="28"/>
              </w:rPr>
            </w:pPr>
            <w:proofErr w:type="gramStart"/>
            <w:r w:rsidRPr="006F09E6">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6F09E6">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6F09E6">
              <w:rPr>
                <w:bCs/>
                <w:i/>
                <w:sz w:val="28"/>
                <w:szCs w:val="28"/>
              </w:rPr>
              <w:t xml:space="preserve"> </w:t>
            </w:r>
            <w:r w:rsidRPr="006F09E6">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w:t>
            </w:r>
            <w:proofErr w:type="gramEnd"/>
            <w:r w:rsidRPr="006F09E6">
              <w:rPr>
                <w:bCs/>
                <w:sz w:val="28"/>
                <w:szCs w:val="28"/>
              </w:rPr>
              <w:t xml:space="preserve"> в техническом задании, являющемся приложением № 1.1 аукционной документации.</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1.3</w:t>
            </w:r>
          </w:p>
        </w:tc>
        <w:tc>
          <w:tcPr>
            <w:tcW w:w="3942" w:type="dxa"/>
          </w:tcPr>
          <w:p w:rsidR="00916683" w:rsidRPr="006F09E6" w:rsidRDefault="00916683" w:rsidP="007641FE">
            <w:pPr>
              <w:spacing w:line="320" w:lineRule="exact"/>
              <w:rPr>
                <w:sz w:val="28"/>
                <w:szCs w:val="28"/>
              </w:rPr>
            </w:pPr>
            <w:r w:rsidRPr="006F09E6">
              <w:rPr>
                <w:sz w:val="28"/>
                <w:szCs w:val="28"/>
              </w:rPr>
              <w:t>Особенности участия в закупке</w:t>
            </w:r>
          </w:p>
        </w:tc>
        <w:tc>
          <w:tcPr>
            <w:tcW w:w="9781" w:type="dxa"/>
          </w:tcPr>
          <w:p w:rsidR="00916683" w:rsidRPr="006F09E6" w:rsidRDefault="00916683" w:rsidP="007641FE">
            <w:pPr>
              <w:spacing w:line="320" w:lineRule="exact"/>
              <w:jc w:val="both"/>
              <w:rPr>
                <w:bCs/>
                <w:i/>
                <w:sz w:val="28"/>
                <w:szCs w:val="28"/>
              </w:rPr>
            </w:pPr>
            <w:r w:rsidRPr="006F09E6">
              <w:rPr>
                <w:bCs/>
                <w:sz w:val="28"/>
                <w:szCs w:val="28"/>
              </w:rPr>
              <w:t>Особенности участия не предусмотрены.</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1.4</w:t>
            </w:r>
          </w:p>
        </w:tc>
        <w:tc>
          <w:tcPr>
            <w:tcW w:w="3942" w:type="dxa"/>
          </w:tcPr>
          <w:p w:rsidR="00916683" w:rsidRPr="006F09E6" w:rsidRDefault="00916683" w:rsidP="007641FE">
            <w:pPr>
              <w:spacing w:line="320" w:lineRule="exact"/>
              <w:rPr>
                <w:sz w:val="28"/>
                <w:szCs w:val="28"/>
              </w:rPr>
            </w:pPr>
            <w:r w:rsidRPr="006F09E6">
              <w:rPr>
                <w:sz w:val="28"/>
                <w:szCs w:val="28"/>
              </w:rPr>
              <w:t>Антидемпинговые меры</w:t>
            </w:r>
          </w:p>
        </w:tc>
        <w:tc>
          <w:tcPr>
            <w:tcW w:w="9781" w:type="dxa"/>
          </w:tcPr>
          <w:p w:rsidR="00916683" w:rsidRPr="006F09E6" w:rsidRDefault="00916683" w:rsidP="007641FE">
            <w:pPr>
              <w:spacing w:line="320" w:lineRule="exact"/>
              <w:jc w:val="both"/>
              <w:rPr>
                <w:bCs/>
                <w:sz w:val="28"/>
                <w:szCs w:val="28"/>
              </w:rPr>
            </w:pPr>
            <w:r w:rsidRPr="006F09E6">
              <w:rPr>
                <w:bCs/>
                <w:sz w:val="28"/>
                <w:szCs w:val="28"/>
              </w:rPr>
              <w:t>Антидемпинговые меры не предусмотрены.</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1.5</w:t>
            </w:r>
          </w:p>
        </w:tc>
        <w:tc>
          <w:tcPr>
            <w:tcW w:w="3942" w:type="dxa"/>
          </w:tcPr>
          <w:p w:rsidR="00916683" w:rsidRPr="006F09E6" w:rsidRDefault="00916683" w:rsidP="007641FE">
            <w:pPr>
              <w:spacing w:line="320" w:lineRule="exact"/>
              <w:rPr>
                <w:sz w:val="28"/>
                <w:szCs w:val="28"/>
              </w:rPr>
            </w:pPr>
            <w:r w:rsidRPr="006F09E6">
              <w:rPr>
                <w:sz w:val="28"/>
                <w:szCs w:val="28"/>
              </w:rPr>
              <w:t>Обеспечение заявок</w:t>
            </w:r>
          </w:p>
        </w:tc>
        <w:tc>
          <w:tcPr>
            <w:tcW w:w="9781" w:type="dxa"/>
          </w:tcPr>
          <w:p w:rsidR="00916683" w:rsidRPr="006F09E6" w:rsidRDefault="00916683" w:rsidP="007641FE">
            <w:pPr>
              <w:spacing w:line="320" w:lineRule="exact"/>
              <w:jc w:val="both"/>
              <w:rPr>
                <w:bCs/>
                <w:sz w:val="28"/>
                <w:szCs w:val="28"/>
              </w:rPr>
            </w:pPr>
            <w:r w:rsidRPr="006F09E6">
              <w:rPr>
                <w:bCs/>
                <w:sz w:val="28"/>
                <w:szCs w:val="28"/>
              </w:rPr>
              <w:t>Обеспечение заявок не предусмотрено.</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1.6</w:t>
            </w:r>
          </w:p>
        </w:tc>
        <w:tc>
          <w:tcPr>
            <w:tcW w:w="3942" w:type="dxa"/>
          </w:tcPr>
          <w:p w:rsidR="00916683" w:rsidRPr="006F09E6" w:rsidRDefault="00916683" w:rsidP="007641FE">
            <w:pPr>
              <w:spacing w:line="320" w:lineRule="exact"/>
              <w:rPr>
                <w:sz w:val="28"/>
                <w:szCs w:val="28"/>
              </w:rPr>
            </w:pPr>
            <w:r w:rsidRPr="006F09E6">
              <w:rPr>
                <w:sz w:val="28"/>
                <w:szCs w:val="28"/>
              </w:rPr>
              <w:t>Обеспечение исполнения договора</w:t>
            </w:r>
          </w:p>
        </w:tc>
        <w:tc>
          <w:tcPr>
            <w:tcW w:w="9781" w:type="dxa"/>
          </w:tcPr>
          <w:p w:rsidR="00916683" w:rsidRPr="006F09E6" w:rsidRDefault="00916683" w:rsidP="007641FE">
            <w:pPr>
              <w:spacing w:line="320" w:lineRule="exact"/>
              <w:jc w:val="both"/>
              <w:rPr>
                <w:color w:val="000000"/>
                <w:sz w:val="28"/>
                <w:szCs w:val="28"/>
              </w:rPr>
            </w:pPr>
            <w:r w:rsidRPr="00EC1746">
              <w:rPr>
                <w:bCs/>
                <w:color w:val="000000"/>
                <w:sz w:val="28"/>
                <w:szCs w:val="28"/>
              </w:rPr>
              <w:t>Обеспечение исполнения не предусмотрено.</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1.7</w:t>
            </w:r>
          </w:p>
        </w:tc>
        <w:tc>
          <w:tcPr>
            <w:tcW w:w="3942" w:type="dxa"/>
          </w:tcPr>
          <w:p w:rsidR="00916683" w:rsidRPr="006F09E6" w:rsidRDefault="00916683" w:rsidP="007641FE">
            <w:pPr>
              <w:spacing w:line="320" w:lineRule="exact"/>
              <w:rPr>
                <w:sz w:val="28"/>
                <w:szCs w:val="28"/>
              </w:rPr>
            </w:pPr>
            <w:r w:rsidRPr="006F09E6">
              <w:rPr>
                <w:sz w:val="28"/>
                <w:szCs w:val="28"/>
              </w:rPr>
              <w:t>Приоритет товаров российского происхождения по отношению к товарам, происходящим из иностранного государства</w:t>
            </w:r>
          </w:p>
        </w:tc>
        <w:tc>
          <w:tcPr>
            <w:tcW w:w="9781" w:type="dxa"/>
          </w:tcPr>
          <w:p w:rsidR="00916683" w:rsidRPr="006F09E6" w:rsidRDefault="00916683" w:rsidP="007641FE">
            <w:pPr>
              <w:spacing w:line="320" w:lineRule="exact"/>
              <w:rPr>
                <w:sz w:val="28"/>
                <w:szCs w:val="28"/>
              </w:rPr>
            </w:pPr>
            <w:r w:rsidRPr="006F09E6">
              <w:rPr>
                <w:sz w:val="28"/>
                <w:szCs w:val="28"/>
              </w:rPr>
              <w:t>Приоритет не установлен.</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1.8</w:t>
            </w:r>
          </w:p>
        </w:tc>
        <w:tc>
          <w:tcPr>
            <w:tcW w:w="3942" w:type="dxa"/>
          </w:tcPr>
          <w:p w:rsidR="00916683" w:rsidRPr="006F09E6" w:rsidRDefault="00916683" w:rsidP="007641FE">
            <w:pPr>
              <w:spacing w:line="320" w:lineRule="exact"/>
              <w:rPr>
                <w:sz w:val="28"/>
                <w:szCs w:val="28"/>
              </w:rPr>
            </w:pPr>
            <w:r w:rsidRPr="006F09E6">
              <w:rPr>
                <w:sz w:val="28"/>
                <w:szCs w:val="28"/>
              </w:rPr>
              <w:t xml:space="preserve">Квалификационные </w:t>
            </w:r>
            <w:r w:rsidRPr="006F09E6">
              <w:rPr>
                <w:sz w:val="28"/>
                <w:szCs w:val="28"/>
              </w:rPr>
              <w:lastRenderedPageBreak/>
              <w:t>требования к участникам закупки</w:t>
            </w:r>
          </w:p>
        </w:tc>
        <w:tc>
          <w:tcPr>
            <w:tcW w:w="9781" w:type="dxa"/>
          </w:tcPr>
          <w:p w:rsidR="00916683" w:rsidRPr="006F09E6" w:rsidRDefault="00916683" w:rsidP="007641FE">
            <w:pPr>
              <w:pStyle w:val="a5"/>
              <w:suppressAutoHyphens/>
              <w:spacing w:line="320" w:lineRule="exact"/>
              <w:ind w:firstLine="52"/>
              <w:rPr>
                <w:sz w:val="28"/>
                <w:szCs w:val="28"/>
              </w:rPr>
            </w:pPr>
            <w:r>
              <w:rPr>
                <w:sz w:val="28"/>
                <w:szCs w:val="28"/>
              </w:rPr>
              <w:lastRenderedPageBreak/>
              <w:t>Квалификационные требования не установлены</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lastRenderedPageBreak/>
              <w:t>1.9</w:t>
            </w:r>
          </w:p>
        </w:tc>
        <w:tc>
          <w:tcPr>
            <w:tcW w:w="3942" w:type="dxa"/>
          </w:tcPr>
          <w:p w:rsidR="00916683" w:rsidRPr="006F09E6" w:rsidRDefault="00916683" w:rsidP="0025291E">
            <w:pPr>
              <w:spacing w:line="320" w:lineRule="exact"/>
              <w:rPr>
                <w:sz w:val="28"/>
                <w:szCs w:val="28"/>
              </w:rPr>
            </w:pPr>
            <w:r w:rsidRPr="006F09E6">
              <w:rPr>
                <w:sz w:val="28"/>
                <w:szCs w:val="28"/>
              </w:rPr>
              <w:t>Изменение количества предусмотренных договором товаров</w:t>
            </w:r>
            <w:r w:rsidR="0025291E">
              <w:rPr>
                <w:sz w:val="28"/>
                <w:szCs w:val="28"/>
              </w:rPr>
              <w:t xml:space="preserve"> </w:t>
            </w:r>
            <w:r w:rsidRPr="006F09E6">
              <w:rPr>
                <w:sz w:val="28"/>
                <w:szCs w:val="28"/>
              </w:rPr>
              <w:t>при изменении  потребности</w:t>
            </w:r>
          </w:p>
        </w:tc>
        <w:tc>
          <w:tcPr>
            <w:tcW w:w="9781" w:type="dxa"/>
          </w:tcPr>
          <w:p w:rsidR="00916683" w:rsidRPr="006F09E6" w:rsidRDefault="00916683" w:rsidP="007641FE">
            <w:pPr>
              <w:pStyle w:val="a3"/>
              <w:spacing w:line="320" w:lineRule="exact"/>
              <w:ind w:left="0"/>
              <w:jc w:val="both"/>
              <w:rPr>
                <w:bCs/>
                <w:i/>
                <w:sz w:val="28"/>
                <w:szCs w:val="28"/>
              </w:rPr>
            </w:pPr>
            <w:r w:rsidRPr="006F09E6">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1.10</w:t>
            </w:r>
          </w:p>
        </w:tc>
        <w:tc>
          <w:tcPr>
            <w:tcW w:w="3942" w:type="dxa"/>
          </w:tcPr>
          <w:p w:rsidR="00916683" w:rsidRPr="006F09E6" w:rsidRDefault="00916683" w:rsidP="007641FE">
            <w:pPr>
              <w:spacing w:line="320" w:lineRule="exact"/>
              <w:rPr>
                <w:sz w:val="28"/>
                <w:szCs w:val="28"/>
              </w:rPr>
            </w:pPr>
            <w:r w:rsidRPr="006F09E6">
              <w:rPr>
                <w:sz w:val="28"/>
                <w:szCs w:val="28"/>
              </w:rPr>
              <w:t>Выбор победителя</w:t>
            </w:r>
          </w:p>
        </w:tc>
        <w:tc>
          <w:tcPr>
            <w:tcW w:w="9781" w:type="dxa"/>
          </w:tcPr>
          <w:p w:rsidR="00916683" w:rsidRPr="006F09E6" w:rsidRDefault="00916683" w:rsidP="007641FE">
            <w:pPr>
              <w:spacing w:line="320" w:lineRule="exact"/>
              <w:rPr>
                <w:sz w:val="28"/>
                <w:szCs w:val="28"/>
              </w:rPr>
            </w:pPr>
            <w:r w:rsidRPr="006F09E6">
              <w:rPr>
                <w:sz w:val="28"/>
                <w:szCs w:val="28"/>
              </w:rPr>
              <w:t xml:space="preserve">По итогам конкурентной закупки определяется один победитель. </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1.11</w:t>
            </w:r>
          </w:p>
        </w:tc>
        <w:tc>
          <w:tcPr>
            <w:tcW w:w="3942" w:type="dxa"/>
          </w:tcPr>
          <w:p w:rsidR="00916683" w:rsidRPr="006F09E6" w:rsidRDefault="00916683" w:rsidP="007641FE">
            <w:pPr>
              <w:spacing w:line="320" w:lineRule="exact"/>
              <w:rPr>
                <w:sz w:val="28"/>
                <w:szCs w:val="28"/>
              </w:rPr>
            </w:pPr>
            <w:r w:rsidRPr="006F09E6">
              <w:rPr>
                <w:sz w:val="28"/>
                <w:szCs w:val="28"/>
              </w:rPr>
              <w:t>Количество договоров и их виды</w:t>
            </w:r>
          </w:p>
        </w:tc>
        <w:tc>
          <w:tcPr>
            <w:tcW w:w="9781" w:type="dxa"/>
          </w:tcPr>
          <w:p w:rsidR="00916683" w:rsidRPr="006F09E6" w:rsidRDefault="00916683" w:rsidP="007641FE">
            <w:pPr>
              <w:spacing w:line="320" w:lineRule="exact"/>
              <w:rPr>
                <w:i/>
                <w:sz w:val="28"/>
                <w:szCs w:val="28"/>
              </w:rPr>
            </w:pPr>
            <w:r w:rsidRPr="006F09E6">
              <w:rPr>
                <w:sz w:val="28"/>
                <w:szCs w:val="28"/>
              </w:rPr>
              <w:t>По итогам конкурентной закупки заключается 1 (один) договор поставки.</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1.12</w:t>
            </w:r>
          </w:p>
        </w:tc>
        <w:tc>
          <w:tcPr>
            <w:tcW w:w="3942" w:type="dxa"/>
          </w:tcPr>
          <w:p w:rsidR="00916683" w:rsidRPr="006F09E6" w:rsidRDefault="00916683" w:rsidP="007641FE">
            <w:pPr>
              <w:spacing w:line="320" w:lineRule="exact"/>
              <w:rPr>
                <w:sz w:val="28"/>
                <w:szCs w:val="28"/>
              </w:rPr>
            </w:pPr>
            <w:r w:rsidRPr="006F09E6">
              <w:rPr>
                <w:sz w:val="28"/>
                <w:szCs w:val="28"/>
              </w:rPr>
              <w:t>Особые условия заключения и исполнения договора</w:t>
            </w:r>
          </w:p>
        </w:tc>
        <w:tc>
          <w:tcPr>
            <w:tcW w:w="9781" w:type="dxa"/>
          </w:tcPr>
          <w:p w:rsidR="00916683" w:rsidRPr="006F09E6" w:rsidRDefault="00916683" w:rsidP="007641FE">
            <w:pPr>
              <w:spacing w:line="320" w:lineRule="exact"/>
              <w:rPr>
                <w:i/>
                <w:sz w:val="28"/>
                <w:szCs w:val="28"/>
              </w:rPr>
            </w:pPr>
            <w:r w:rsidRPr="006F09E6">
              <w:rPr>
                <w:sz w:val="28"/>
                <w:szCs w:val="28"/>
              </w:rPr>
              <w:t>Не предусмотрено.</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1.13</w:t>
            </w:r>
          </w:p>
        </w:tc>
        <w:tc>
          <w:tcPr>
            <w:tcW w:w="3942" w:type="dxa"/>
          </w:tcPr>
          <w:p w:rsidR="00916683" w:rsidRPr="006F09E6" w:rsidRDefault="00916683" w:rsidP="007641FE">
            <w:pPr>
              <w:spacing w:line="320" w:lineRule="exact"/>
              <w:rPr>
                <w:sz w:val="28"/>
                <w:szCs w:val="28"/>
              </w:rPr>
            </w:pPr>
            <w:r w:rsidRPr="006F09E6">
              <w:rPr>
                <w:sz w:val="28"/>
                <w:szCs w:val="28"/>
              </w:rPr>
              <w:t>Приложения</w:t>
            </w:r>
          </w:p>
        </w:tc>
        <w:tc>
          <w:tcPr>
            <w:tcW w:w="9781" w:type="dxa"/>
          </w:tcPr>
          <w:p w:rsidR="00916683" w:rsidRPr="006F09E6" w:rsidRDefault="00916683" w:rsidP="00916683">
            <w:pPr>
              <w:numPr>
                <w:ilvl w:val="1"/>
                <w:numId w:val="1"/>
              </w:numPr>
              <w:spacing w:line="320" w:lineRule="exact"/>
              <w:rPr>
                <w:sz w:val="28"/>
                <w:szCs w:val="28"/>
              </w:rPr>
            </w:pPr>
            <w:r w:rsidRPr="006F09E6">
              <w:rPr>
                <w:sz w:val="28"/>
                <w:szCs w:val="28"/>
              </w:rPr>
              <w:t>Техническое задание</w:t>
            </w:r>
          </w:p>
          <w:p w:rsidR="00916683" w:rsidRPr="006F09E6" w:rsidRDefault="00916683" w:rsidP="00916683">
            <w:pPr>
              <w:numPr>
                <w:ilvl w:val="1"/>
                <w:numId w:val="1"/>
              </w:numPr>
              <w:spacing w:line="320" w:lineRule="exact"/>
              <w:jc w:val="both"/>
              <w:rPr>
                <w:sz w:val="28"/>
                <w:szCs w:val="28"/>
              </w:rPr>
            </w:pPr>
            <w:r w:rsidRPr="006F09E6">
              <w:rPr>
                <w:sz w:val="28"/>
                <w:szCs w:val="28"/>
              </w:rPr>
              <w:t>Проект</w:t>
            </w:r>
            <w:r w:rsidR="00091E88">
              <w:rPr>
                <w:sz w:val="28"/>
                <w:szCs w:val="28"/>
              </w:rPr>
              <w:t xml:space="preserve"> договора</w:t>
            </w:r>
          </w:p>
          <w:p w:rsidR="00916683" w:rsidRPr="006F09E6" w:rsidRDefault="00916683" w:rsidP="00916683">
            <w:pPr>
              <w:numPr>
                <w:ilvl w:val="1"/>
                <w:numId w:val="1"/>
              </w:numPr>
              <w:spacing w:line="320" w:lineRule="exact"/>
              <w:jc w:val="both"/>
              <w:rPr>
                <w:sz w:val="28"/>
                <w:szCs w:val="28"/>
              </w:rPr>
            </w:pPr>
            <w:r w:rsidRPr="006F09E6">
              <w:rPr>
                <w:sz w:val="28"/>
                <w:szCs w:val="28"/>
              </w:rPr>
              <w:t xml:space="preserve">Формы документов, предоставляемых в составе заявки участника: </w:t>
            </w:r>
          </w:p>
          <w:p w:rsidR="00916683" w:rsidRPr="006F09E6" w:rsidRDefault="00916683" w:rsidP="007641FE">
            <w:pPr>
              <w:spacing w:line="320" w:lineRule="exact"/>
              <w:ind w:left="720"/>
              <w:jc w:val="both"/>
              <w:rPr>
                <w:sz w:val="28"/>
                <w:szCs w:val="28"/>
              </w:rPr>
            </w:pPr>
            <w:r w:rsidRPr="006F09E6">
              <w:rPr>
                <w:sz w:val="28"/>
                <w:szCs w:val="28"/>
              </w:rPr>
              <w:t>Форма заявки участника</w:t>
            </w:r>
          </w:p>
          <w:p w:rsidR="00916683" w:rsidRPr="006F09E6" w:rsidRDefault="00916683" w:rsidP="0025291E">
            <w:pPr>
              <w:spacing w:line="320" w:lineRule="exact"/>
              <w:ind w:left="720"/>
              <w:jc w:val="both"/>
              <w:rPr>
                <w:sz w:val="28"/>
                <w:szCs w:val="28"/>
              </w:rPr>
            </w:pPr>
            <w:r w:rsidRPr="006F09E6">
              <w:rPr>
                <w:sz w:val="28"/>
                <w:szCs w:val="28"/>
              </w:rPr>
              <w:t>Форма технического предложения участника</w:t>
            </w:r>
            <w:r w:rsidR="0025291E">
              <w:rPr>
                <w:sz w:val="28"/>
                <w:szCs w:val="28"/>
              </w:rPr>
              <w:t>.</w:t>
            </w:r>
          </w:p>
        </w:tc>
      </w:tr>
    </w:tbl>
    <w:p w:rsidR="00916683" w:rsidRDefault="00916683" w:rsidP="00916683">
      <w:pPr>
        <w:rPr>
          <w:sz w:val="28"/>
          <w:szCs w:val="28"/>
        </w:rPr>
        <w:sectPr w:rsidR="00916683" w:rsidSect="007641FE">
          <w:pgSz w:w="16838" w:h="11906" w:orient="landscape"/>
          <w:pgMar w:top="1418" w:right="1134" w:bottom="709" w:left="1134" w:header="708" w:footer="708" w:gutter="0"/>
          <w:cols w:space="708"/>
          <w:docGrid w:linePitch="360"/>
        </w:sectPr>
      </w:pPr>
    </w:p>
    <w:tbl>
      <w:tblPr>
        <w:tblW w:w="9607" w:type="dxa"/>
        <w:tblLook w:val="0000"/>
      </w:tblPr>
      <w:tblGrid>
        <w:gridCol w:w="1384"/>
        <w:gridCol w:w="8223"/>
      </w:tblGrid>
      <w:tr w:rsidR="00916683" w:rsidRPr="003D0B3A" w:rsidTr="007641FE">
        <w:tc>
          <w:tcPr>
            <w:tcW w:w="1384" w:type="dxa"/>
          </w:tcPr>
          <w:p w:rsidR="00916683" w:rsidRPr="003D0B3A" w:rsidRDefault="00916683" w:rsidP="007641FE">
            <w:pPr>
              <w:pStyle w:val="2"/>
              <w:suppressAutoHyphens/>
              <w:spacing w:before="0" w:after="0"/>
              <w:jc w:val="center"/>
              <w:rPr>
                <w:rFonts w:ascii="Times New Roman" w:eastAsia="MS Mincho" w:hAnsi="Times New Roman"/>
                <w:i w:val="0"/>
                <w:iCs w:val="0"/>
                <w:sz w:val="26"/>
                <w:szCs w:val="26"/>
              </w:rPr>
            </w:pPr>
            <w:bookmarkStart w:id="0" w:name="_Toc34648368"/>
          </w:p>
        </w:tc>
        <w:tc>
          <w:tcPr>
            <w:tcW w:w="8223" w:type="dxa"/>
          </w:tcPr>
          <w:p w:rsidR="00916683" w:rsidRPr="003D0B3A" w:rsidRDefault="00916683" w:rsidP="007641FE">
            <w:pPr>
              <w:pStyle w:val="2"/>
              <w:suppressAutoHyphens/>
              <w:spacing w:before="0" w:after="0"/>
              <w:ind w:left="3719"/>
              <w:rPr>
                <w:rFonts w:ascii="Times New Roman" w:hAnsi="Times New Roman"/>
                <w:b w:val="0"/>
                <w:bCs w:val="0"/>
                <w:i w:val="0"/>
                <w:iCs w:val="0"/>
                <w:sz w:val="26"/>
                <w:szCs w:val="26"/>
              </w:rPr>
            </w:pPr>
            <w:r w:rsidRPr="003D0B3A">
              <w:rPr>
                <w:rFonts w:ascii="Times New Roman" w:hAnsi="Times New Roman"/>
                <w:b w:val="0"/>
                <w:bCs w:val="0"/>
                <w:i w:val="0"/>
                <w:iCs w:val="0"/>
                <w:sz w:val="26"/>
                <w:szCs w:val="26"/>
              </w:rPr>
              <w:t>Приложение № 1.1</w:t>
            </w:r>
          </w:p>
          <w:p w:rsidR="00916683" w:rsidRPr="003D0B3A" w:rsidRDefault="00916683" w:rsidP="007641FE">
            <w:pPr>
              <w:pStyle w:val="2"/>
              <w:suppressAutoHyphens/>
              <w:spacing w:before="0" w:after="0"/>
              <w:ind w:left="3719"/>
              <w:rPr>
                <w:rFonts w:ascii="Times New Roman" w:eastAsia="MS Mincho" w:hAnsi="Times New Roman"/>
                <w:b w:val="0"/>
                <w:bCs w:val="0"/>
                <w:i w:val="0"/>
                <w:iCs w:val="0"/>
                <w:sz w:val="26"/>
                <w:szCs w:val="26"/>
              </w:rPr>
            </w:pPr>
            <w:r w:rsidRPr="003D0B3A">
              <w:rPr>
                <w:rFonts w:ascii="Times New Roman" w:hAnsi="Times New Roman"/>
                <w:b w:val="0"/>
                <w:bCs w:val="0"/>
                <w:i w:val="0"/>
                <w:iCs w:val="0"/>
                <w:sz w:val="26"/>
                <w:szCs w:val="26"/>
              </w:rPr>
              <w:t>к аукционной документации</w:t>
            </w:r>
          </w:p>
        </w:tc>
      </w:tr>
      <w:bookmarkEnd w:id="0"/>
    </w:tbl>
    <w:p w:rsidR="00916683" w:rsidRPr="003D0B3A" w:rsidRDefault="00916683" w:rsidP="00916683">
      <w:pPr>
        <w:rPr>
          <w:sz w:val="26"/>
          <w:szCs w:val="26"/>
        </w:rPr>
      </w:pPr>
    </w:p>
    <w:p w:rsidR="00916683" w:rsidRPr="009865F2" w:rsidRDefault="00916683" w:rsidP="00916683">
      <w:pPr>
        <w:jc w:val="center"/>
        <w:rPr>
          <w:b/>
          <w:bCs/>
          <w:sz w:val="28"/>
          <w:szCs w:val="28"/>
        </w:rPr>
      </w:pPr>
      <w:r w:rsidRPr="009865F2">
        <w:rPr>
          <w:b/>
          <w:bCs/>
          <w:sz w:val="28"/>
          <w:szCs w:val="28"/>
        </w:rPr>
        <w:t>Техническое задание</w:t>
      </w:r>
    </w:p>
    <w:p w:rsidR="007641FE" w:rsidRDefault="007641FE" w:rsidP="007641FE">
      <w:pPr>
        <w:rPr>
          <w:sz w:val="28"/>
          <w:szCs w:val="28"/>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399"/>
        <w:gridCol w:w="1134"/>
        <w:gridCol w:w="874"/>
        <w:gridCol w:w="119"/>
        <w:gridCol w:w="2308"/>
        <w:gridCol w:w="1580"/>
        <w:gridCol w:w="1550"/>
      </w:tblGrid>
      <w:tr w:rsidR="007641FE" w:rsidRPr="00EC1746" w:rsidTr="00091E88">
        <w:tc>
          <w:tcPr>
            <w:tcW w:w="9941" w:type="dxa"/>
            <w:gridSpan w:val="8"/>
          </w:tcPr>
          <w:p w:rsidR="007641FE" w:rsidRPr="00EC1746" w:rsidRDefault="007641FE" w:rsidP="007641FE">
            <w:pPr>
              <w:jc w:val="both"/>
              <w:rPr>
                <w:b/>
              </w:rPr>
            </w:pPr>
            <w:r w:rsidRPr="00EC1746">
              <w:rPr>
                <w:b/>
              </w:rPr>
              <w:t>1. Наименование закупаемых товаров, их количество, цены за единицу товара и начальная (максимальная) цена договора</w:t>
            </w:r>
          </w:p>
        </w:tc>
      </w:tr>
      <w:tr w:rsidR="007641FE" w:rsidRPr="00EC1746" w:rsidTr="00EA34DB">
        <w:tc>
          <w:tcPr>
            <w:tcW w:w="2376" w:type="dxa"/>
            <w:gridSpan w:val="2"/>
            <w:vAlign w:val="center"/>
          </w:tcPr>
          <w:p w:rsidR="007641FE" w:rsidRPr="00EC1746" w:rsidRDefault="007641FE" w:rsidP="007641FE">
            <w:pPr>
              <w:jc w:val="center"/>
              <w:rPr>
                <w:b/>
              </w:rPr>
            </w:pPr>
            <w:r w:rsidRPr="00EC1746">
              <w:rPr>
                <w:b/>
              </w:rPr>
              <w:t>Наименование товара</w:t>
            </w:r>
          </w:p>
        </w:tc>
        <w:tc>
          <w:tcPr>
            <w:tcW w:w="1134" w:type="dxa"/>
            <w:vAlign w:val="center"/>
          </w:tcPr>
          <w:p w:rsidR="007641FE" w:rsidRPr="00EC1746" w:rsidRDefault="007641FE" w:rsidP="007641FE">
            <w:pPr>
              <w:jc w:val="center"/>
              <w:rPr>
                <w:b/>
              </w:rPr>
            </w:pPr>
            <w:proofErr w:type="spellStart"/>
            <w:r w:rsidRPr="00EC1746">
              <w:rPr>
                <w:b/>
              </w:rPr>
              <w:t>Ед</w:t>
            </w:r>
            <w:proofErr w:type="gramStart"/>
            <w:r w:rsidRPr="00EC1746">
              <w:rPr>
                <w:b/>
              </w:rPr>
              <w:t>.и</w:t>
            </w:r>
            <w:proofErr w:type="gramEnd"/>
            <w:r w:rsidRPr="00EC1746">
              <w:rPr>
                <w:b/>
              </w:rPr>
              <w:t>зм</w:t>
            </w:r>
            <w:proofErr w:type="spellEnd"/>
            <w:r w:rsidRPr="00EC1746">
              <w:rPr>
                <w:b/>
              </w:rPr>
              <w:t>.</w:t>
            </w:r>
          </w:p>
        </w:tc>
        <w:tc>
          <w:tcPr>
            <w:tcW w:w="993" w:type="dxa"/>
            <w:gridSpan w:val="2"/>
            <w:vAlign w:val="center"/>
          </w:tcPr>
          <w:p w:rsidR="007641FE" w:rsidRPr="00EC1746" w:rsidRDefault="007641FE" w:rsidP="00091E88">
            <w:pPr>
              <w:ind w:left="-108"/>
              <w:jc w:val="center"/>
              <w:rPr>
                <w:b/>
              </w:rPr>
            </w:pPr>
            <w:r w:rsidRPr="00EC1746">
              <w:rPr>
                <w:b/>
              </w:rPr>
              <w:t>Кол</w:t>
            </w:r>
            <w:r w:rsidR="00091E88">
              <w:rPr>
                <w:b/>
              </w:rPr>
              <w:t>-</w:t>
            </w:r>
            <w:r w:rsidRPr="00EC1746">
              <w:rPr>
                <w:b/>
              </w:rPr>
              <w:t>во</w:t>
            </w:r>
            <w:r w:rsidR="00091E88">
              <w:rPr>
                <w:b/>
              </w:rPr>
              <w:t xml:space="preserve"> (объем)</w:t>
            </w:r>
          </w:p>
        </w:tc>
        <w:tc>
          <w:tcPr>
            <w:tcW w:w="2308" w:type="dxa"/>
            <w:vAlign w:val="center"/>
          </w:tcPr>
          <w:p w:rsidR="007641FE" w:rsidRPr="00EC1746" w:rsidRDefault="007641FE" w:rsidP="007641FE">
            <w:pPr>
              <w:jc w:val="center"/>
              <w:rPr>
                <w:b/>
              </w:rPr>
            </w:pPr>
            <w:r w:rsidRPr="00EC1746">
              <w:rPr>
                <w:b/>
              </w:rPr>
              <w:t>Цена за единицу без учета НДС, руб.</w:t>
            </w:r>
          </w:p>
        </w:tc>
        <w:tc>
          <w:tcPr>
            <w:tcW w:w="1580" w:type="dxa"/>
            <w:vAlign w:val="center"/>
          </w:tcPr>
          <w:p w:rsidR="007641FE" w:rsidRPr="00EC1746" w:rsidRDefault="007641FE" w:rsidP="007641FE">
            <w:pPr>
              <w:jc w:val="center"/>
              <w:rPr>
                <w:b/>
              </w:rPr>
            </w:pPr>
            <w:r w:rsidRPr="00EC1746">
              <w:rPr>
                <w:b/>
              </w:rPr>
              <w:t>Всего без учета НДС, руб.</w:t>
            </w:r>
          </w:p>
        </w:tc>
        <w:tc>
          <w:tcPr>
            <w:tcW w:w="1550" w:type="dxa"/>
            <w:vAlign w:val="center"/>
          </w:tcPr>
          <w:p w:rsidR="007641FE" w:rsidRPr="00EC1746" w:rsidRDefault="007641FE" w:rsidP="007641FE">
            <w:pPr>
              <w:jc w:val="center"/>
              <w:rPr>
                <w:b/>
              </w:rPr>
            </w:pPr>
            <w:r w:rsidRPr="00EC1746">
              <w:rPr>
                <w:b/>
              </w:rPr>
              <w:t>Всего с учетом НДС, руб.</w:t>
            </w:r>
          </w:p>
        </w:tc>
      </w:tr>
      <w:tr w:rsidR="007641FE" w:rsidRPr="00EC1746" w:rsidTr="00EA34DB">
        <w:tc>
          <w:tcPr>
            <w:tcW w:w="2376" w:type="dxa"/>
            <w:gridSpan w:val="2"/>
            <w:vAlign w:val="center"/>
          </w:tcPr>
          <w:p w:rsidR="007641FE" w:rsidRPr="00EC1746" w:rsidRDefault="007641FE" w:rsidP="00091E88">
            <w:pPr>
              <w:contextualSpacing/>
            </w:pPr>
            <w:r>
              <w:t>Шкаф сушильный</w:t>
            </w:r>
          </w:p>
        </w:tc>
        <w:tc>
          <w:tcPr>
            <w:tcW w:w="1134" w:type="dxa"/>
            <w:vAlign w:val="center"/>
          </w:tcPr>
          <w:p w:rsidR="007641FE" w:rsidRPr="00EC1746" w:rsidRDefault="007641FE" w:rsidP="007641FE">
            <w:pPr>
              <w:spacing w:line="276" w:lineRule="auto"/>
              <w:jc w:val="center"/>
              <w:rPr>
                <w:color w:val="000000"/>
                <w:lang w:eastAsia="en-US"/>
              </w:rPr>
            </w:pPr>
            <w:r w:rsidRPr="00EC1746">
              <w:rPr>
                <w:color w:val="000000"/>
                <w:lang w:eastAsia="en-US"/>
              </w:rPr>
              <w:t>шт.</w:t>
            </w:r>
          </w:p>
        </w:tc>
        <w:tc>
          <w:tcPr>
            <w:tcW w:w="993" w:type="dxa"/>
            <w:gridSpan w:val="2"/>
            <w:vAlign w:val="center"/>
          </w:tcPr>
          <w:p w:rsidR="007641FE" w:rsidRPr="00EC1746" w:rsidRDefault="007641FE" w:rsidP="007641FE">
            <w:pPr>
              <w:jc w:val="center"/>
            </w:pPr>
            <w:r>
              <w:t>4</w:t>
            </w:r>
          </w:p>
        </w:tc>
        <w:tc>
          <w:tcPr>
            <w:tcW w:w="2308" w:type="dxa"/>
            <w:vAlign w:val="center"/>
          </w:tcPr>
          <w:p w:rsidR="007641FE" w:rsidRPr="00EC1746" w:rsidRDefault="007641FE" w:rsidP="0025291E">
            <w:pPr>
              <w:jc w:val="center"/>
              <w:rPr>
                <w:bCs/>
              </w:rPr>
            </w:pPr>
            <w:r>
              <w:rPr>
                <w:bCs/>
              </w:rPr>
              <w:t>10</w:t>
            </w:r>
            <w:r w:rsidR="0025291E">
              <w:rPr>
                <w:bCs/>
              </w:rPr>
              <w:t xml:space="preserve">5 </w:t>
            </w:r>
            <w:r>
              <w:rPr>
                <w:bCs/>
              </w:rPr>
              <w:t>000,00</w:t>
            </w:r>
          </w:p>
        </w:tc>
        <w:tc>
          <w:tcPr>
            <w:tcW w:w="1580" w:type="dxa"/>
            <w:vAlign w:val="center"/>
          </w:tcPr>
          <w:p w:rsidR="007641FE" w:rsidRPr="00EC1746" w:rsidRDefault="007641FE" w:rsidP="007641FE">
            <w:pPr>
              <w:jc w:val="center"/>
              <w:rPr>
                <w:bCs/>
              </w:rPr>
            </w:pPr>
            <w:r>
              <w:rPr>
                <w:bCs/>
              </w:rPr>
              <w:t>420</w:t>
            </w:r>
            <w:r w:rsidR="0025291E">
              <w:rPr>
                <w:bCs/>
              </w:rPr>
              <w:t xml:space="preserve"> </w:t>
            </w:r>
            <w:r>
              <w:rPr>
                <w:bCs/>
              </w:rPr>
              <w:t>000,00</w:t>
            </w:r>
          </w:p>
        </w:tc>
        <w:tc>
          <w:tcPr>
            <w:tcW w:w="1550" w:type="dxa"/>
            <w:vAlign w:val="center"/>
          </w:tcPr>
          <w:p w:rsidR="007641FE" w:rsidRPr="00EC1746" w:rsidRDefault="007641FE" w:rsidP="007641FE">
            <w:pPr>
              <w:jc w:val="center"/>
            </w:pPr>
            <w:r>
              <w:t>504</w:t>
            </w:r>
            <w:r w:rsidR="0025291E">
              <w:t xml:space="preserve"> </w:t>
            </w:r>
            <w:r>
              <w:t>000,00</w:t>
            </w:r>
          </w:p>
        </w:tc>
      </w:tr>
      <w:tr w:rsidR="00091E88" w:rsidRPr="00EC1746" w:rsidTr="00091E88">
        <w:tc>
          <w:tcPr>
            <w:tcW w:w="2376" w:type="dxa"/>
            <w:gridSpan w:val="2"/>
          </w:tcPr>
          <w:p w:rsidR="00091E88" w:rsidRPr="00EC1746" w:rsidRDefault="00091E88" w:rsidP="007641FE">
            <w:pPr>
              <w:jc w:val="both"/>
              <w:rPr>
                <w:b/>
              </w:rPr>
            </w:pPr>
            <w:r w:rsidRPr="00EC1746">
              <w:rPr>
                <w:b/>
              </w:rPr>
              <w:t xml:space="preserve">ИТОГО начальная (максимальная) цена договора (цена лота), руб. </w:t>
            </w:r>
          </w:p>
        </w:tc>
        <w:tc>
          <w:tcPr>
            <w:tcW w:w="7565" w:type="dxa"/>
            <w:gridSpan w:val="6"/>
            <w:vAlign w:val="center"/>
          </w:tcPr>
          <w:p w:rsidR="00091E88" w:rsidRPr="00EC1746" w:rsidRDefault="00091E88" w:rsidP="007641FE">
            <w:pPr>
              <w:jc w:val="center"/>
              <w:rPr>
                <w:b/>
                <w:bCs/>
              </w:rPr>
            </w:pPr>
            <w:r>
              <w:rPr>
                <w:b/>
                <w:bCs/>
              </w:rPr>
              <w:t>420 000,00 руб. без учета НДС</w:t>
            </w:r>
          </w:p>
          <w:p w:rsidR="00091E88" w:rsidRPr="00EC1746" w:rsidRDefault="00091E88" w:rsidP="007641FE">
            <w:pPr>
              <w:jc w:val="center"/>
              <w:rPr>
                <w:b/>
              </w:rPr>
            </w:pPr>
            <w:r>
              <w:rPr>
                <w:b/>
              </w:rPr>
              <w:t>504 000,00 руб. с учетом НДС</w:t>
            </w:r>
          </w:p>
        </w:tc>
      </w:tr>
      <w:tr w:rsidR="007641FE" w:rsidRPr="00EC1746" w:rsidTr="00EA34DB">
        <w:tc>
          <w:tcPr>
            <w:tcW w:w="4503" w:type="dxa"/>
            <w:gridSpan w:val="5"/>
          </w:tcPr>
          <w:p w:rsidR="007641FE" w:rsidRPr="00EC1746" w:rsidRDefault="007641FE" w:rsidP="007641FE">
            <w:pPr>
              <w:jc w:val="both"/>
              <w:rPr>
                <w:b/>
              </w:rPr>
            </w:pPr>
            <w:r w:rsidRPr="00EC1746">
              <w:rPr>
                <w:b/>
                <w:bCs/>
              </w:rPr>
              <w:t>Порядок формирования начальной (максимальной) цены</w:t>
            </w:r>
            <w:r w:rsidRPr="00EC1746">
              <w:rPr>
                <w:b/>
              </w:rPr>
              <w:t xml:space="preserve"> договора (цена лота) </w:t>
            </w:r>
          </w:p>
        </w:tc>
        <w:tc>
          <w:tcPr>
            <w:tcW w:w="5438" w:type="dxa"/>
            <w:gridSpan w:val="3"/>
          </w:tcPr>
          <w:p w:rsidR="007641FE" w:rsidRPr="00EC1746" w:rsidRDefault="007641FE" w:rsidP="007641FE">
            <w:pPr>
              <w:jc w:val="both"/>
            </w:pPr>
            <w:r w:rsidRPr="00EC1746">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7641FE" w:rsidRPr="00EC1746" w:rsidTr="00EA34DB">
        <w:tc>
          <w:tcPr>
            <w:tcW w:w="4503" w:type="dxa"/>
            <w:gridSpan w:val="5"/>
          </w:tcPr>
          <w:p w:rsidR="007641FE" w:rsidRPr="00EC1746" w:rsidRDefault="007641FE" w:rsidP="007641FE">
            <w:pPr>
              <w:jc w:val="both"/>
              <w:rPr>
                <w:b/>
                <w:bCs/>
              </w:rPr>
            </w:pPr>
            <w:r w:rsidRPr="00EC1746">
              <w:rPr>
                <w:b/>
                <w:bCs/>
              </w:rPr>
              <w:t>Применяемая при расчете начальной (максимальной) цены ставка НДС</w:t>
            </w:r>
          </w:p>
        </w:tc>
        <w:tc>
          <w:tcPr>
            <w:tcW w:w="5438" w:type="dxa"/>
            <w:gridSpan w:val="3"/>
          </w:tcPr>
          <w:p w:rsidR="007641FE" w:rsidRPr="00EC1746" w:rsidRDefault="007641FE" w:rsidP="007641FE">
            <w:pPr>
              <w:jc w:val="both"/>
              <w:rPr>
                <w:bCs/>
              </w:rPr>
            </w:pPr>
            <w:r w:rsidRPr="00EC1746">
              <w:rPr>
                <w:bCs/>
              </w:rPr>
              <w:t>20%</w:t>
            </w:r>
          </w:p>
        </w:tc>
      </w:tr>
      <w:tr w:rsidR="007641FE" w:rsidRPr="00EC1746" w:rsidTr="00091E88">
        <w:tc>
          <w:tcPr>
            <w:tcW w:w="9941" w:type="dxa"/>
            <w:gridSpan w:val="8"/>
          </w:tcPr>
          <w:p w:rsidR="007641FE" w:rsidRPr="00EC1746" w:rsidRDefault="007641FE" w:rsidP="007641FE">
            <w:pPr>
              <w:jc w:val="both"/>
              <w:rPr>
                <w:b/>
                <w:bCs/>
                <w:i/>
              </w:rPr>
            </w:pPr>
            <w:r w:rsidRPr="00EC1746">
              <w:rPr>
                <w:b/>
              </w:rPr>
              <w:t>2. Требования к товарам</w:t>
            </w:r>
          </w:p>
        </w:tc>
      </w:tr>
      <w:tr w:rsidR="007641FE" w:rsidRPr="00EC1746" w:rsidTr="00091E88">
        <w:tc>
          <w:tcPr>
            <w:tcW w:w="1977" w:type="dxa"/>
            <w:vMerge w:val="restart"/>
          </w:tcPr>
          <w:p w:rsidR="007641FE" w:rsidRPr="00EC1746" w:rsidRDefault="007641FE" w:rsidP="007641FE">
            <w:pPr>
              <w:jc w:val="both"/>
            </w:pPr>
            <w:r>
              <w:t>Шкаф сушильный</w:t>
            </w:r>
            <w:r w:rsidRPr="00EC1746">
              <w:t xml:space="preserve"> </w:t>
            </w:r>
          </w:p>
        </w:tc>
        <w:tc>
          <w:tcPr>
            <w:tcW w:w="2407" w:type="dxa"/>
            <w:gridSpan w:val="3"/>
          </w:tcPr>
          <w:p w:rsidR="007641FE" w:rsidRPr="00EC1746" w:rsidRDefault="007641FE" w:rsidP="007641FE">
            <w:pPr>
              <w:jc w:val="both"/>
            </w:pPr>
            <w:r w:rsidRPr="00EC1746">
              <w:rPr>
                <w:bCs/>
              </w:rPr>
              <w:t>Нормативные документы, согласно которым установлены требования</w:t>
            </w:r>
          </w:p>
        </w:tc>
        <w:tc>
          <w:tcPr>
            <w:tcW w:w="5557" w:type="dxa"/>
            <w:gridSpan w:val="4"/>
          </w:tcPr>
          <w:p w:rsidR="00091E88" w:rsidRPr="000B4C5C" w:rsidRDefault="00091E88" w:rsidP="00091E88">
            <w:pPr>
              <w:jc w:val="both"/>
            </w:pPr>
            <w:r w:rsidRPr="000B4C5C">
              <w:t>Федеральный закон от 22.07.2008 г. №123-ФЗ «Технический регламент о требованиях пожарной безопасности»</w:t>
            </w:r>
            <w:r>
              <w:t>.</w:t>
            </w:r>
          </w:p>
          <w:p w:rsidR="00091E88" w:rsidRDefault="007641FE" w:rsidP="00091E88">
            <w:pPr>
              <w:jc w:val="both"/>
            </w:pPr>
            <w:r w:rsidRPr="000B4C5C">
              <w:t xml:space="preserve">ГОСТ 31828-2012. «Аппараты и установки сушильные и выпарные. Требования </w:t>
            </w:r>
            <w:r w:rsidR="00091E88">
              <w:t>безопасности. Методы испытаний».</w:t>
            </w:r>
          </w:p>
          <w:p w:rsidR="007641FE" w:rsidRPr="00B702C2" w:rsidRDefault="007641FE" w:rsidP="00091E88">
            <w:pPr>
              <w:jc w:val="both"/>
            </w:pPr>
            <w:r w:rsidRPr="000B4C5C">
              <w:t xml:space="preserve">«Технический регламент Таможенного союза «О безопасности низковольтного оборудования» </w:t>
            </w:r>
            <w:proofErr w:type="gramStart"/>
            <w:r w:rsidRPr="000B4C5C">
              <w:t>ТР</w:t>
            </w:r>
            <w:proofErr w:type="gramEnd"/>
            <w:r w:rsidRPr="000B4C5C">
              <w:t xml:space="preserve"> ТС 002/2011</w:t>
            </w:r>
            <w:r w:rsidR="00091E88">
              <w:rPr>
                <w:sz w:val="28"/>
                <w:szCs w:val="28"/>
              </w:rPr>
              <w:t>.</w:t>
            </w:r>
          </w:p>
        </w:tc>
      </w:tr>
      <w:tr w:rsidR="007641FE" w:rsidRPr="00EC1746" w:rsidTr="00091E88">
        <w:tc>
          <w:tcPr>
            <w:tcW w:w="1977" w:type="dxa"/>
            <w:vMerge/>
          </w:tcPr>
          <w:p w:rsidR="007641FE" w:rsidRPr="00EC1746" w:rsidRDefault="007641FE" w:rsidP="007641FE">
            <w:pPr>
              <w:jc w:val="both"/>
            </w:pPr>
          </w:p>
        </w:tc>
        <w:tc>
          <w:tcPr>
            <w:tcW w:w="2407" w:type="dxa"/>
            <w:gridSpan w:val="3"/>
          </w:tcPr>
          <w:p w:rsidR="007641FE" w:rsidRPr="00EC1746" w:rsidRDefault="007641FE" w:rsidP="007641FE">
            <w:pPr>
              <w:jc w:val="both"/>
              <w:rPr>
                <w:bCs/>
              </w:rPr>
            </w:pPr>
            <w:r w:rsidRPr="00952882">
              <w:rPr>
                <w:bCs/>
              </w:rPr>
              <w:t>Технические и функциональные характеристики товара</w:t>
            </w:r>
          </w:p>
        </w:tc>
        <w:tc>
          <w:tcPr>
            <w:tcW w:w="5557" w:type="dxa"/>
            <w:gridSpan w:val="4"/>
          </w:tcPr>
          <w:p w:rsidR="007641FE" w:rsidRPr="00952882" w:rsidRDefault="007641FE" w:rsidP="007641FE">
            <w:pPr>
              <w:jc w:val="both"/>
            </w:pPr>
            <w:r w:rsidRPr="00952882">
              <w:t>Ориентировочный вид шкафа</w:t>
            </w:r>
          </w:p>
          <w:p w:rsidR="007641FE" w:rsidRPr="00952882" w:rsidRDefault="007641FE" w:rsidP="007641FE">
            <w:pPr>
              <w:jc w:val="both"/>
            </w:pPr>
            <w:r w:rsidRPr="00952882">
              <w:rPr>
                <w:snapToGrid w:val="0"/>
                <w:color w:val="000000"/>
                <w:w w:val="0"/>
                <w:u w:color="000000"/>
                <w:bdr w:val="none" w:sz="0" w:space="0" w:color="000000"/>
                <w:shd w:val="clear" w:color="000000" w:fill="000000"/>
              </w:rPr>
              <w:t xml:space="preserve"> </w:t>
            </w:r>
            <w:r w:rsidRPr="00952882">
              <w:rPr>
                <w:noProof/>
              </w:rPr>
              <w:drawing>
                <wp:inline distT="0" distB="0" distL="0" distR="0">
                  <wp:extent cx="3390900" cy="2524125"/>
                  <wp:effectExtent l="0" t="0" r="0" b="9525"/>
                  <wp:docPr id="1" name="Рисунок 1" descr="C:\Users\LukinDS.PKS\Desktop\СК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inDS.PKS\Desktop\СКС-2.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2524125"/>
                          </a:xfrm>
                          <a:prstGeom prst="rect">
                            <a:avLst/>
                          </a:prstGeom>
                          <a:noFill/>
                          <a:ln>
                            <a:noFill/>
                          </a:ln>
                        </pic:spPr>
                      </pic:pic>
                    </a:graphicData>
                  </a:graphic>
                </wp:inline>
              </w:drawing>
            </w:r>
            <w:r w:rsidRPr="00952882">
              <w:t xml:space="preserve"> </w:t>
            </w:r>
          </w:p>
          <w:p w:rsidR="007641FE" w:rsidRPr="00952882" w:rsidRDefault="007641FE" w:rsidP="007641FE">
            <w:pPr>
              <w:jc w:val="both"/>
            </w:pPr>
            <w:r w:rsidRPr="00952882">
              <w:t xml:space="preserve">Сушильный шкаф предназначен для сушки мокрой (влажной) одежды, обуви, белья, а также специальной формы и некоторого инвентаря в </w:t>
            </w:r>
            <w:r w:rsidRPr="00952882">
              <w:lastRenderedPageBreak/>
              <w:t>производственных раздевалках.</w:t>
            </w:r>
          </w:p>
          <w:p w:rsidR="007641FE" w:rsidRPr="00952882" w:rsidRDefault="007641FE" w:rsidP="007641FE">
            <w:pPr>
              <w:jc w:val="both"/>
            </w:pPr>
            <w:r w:rsidRPr="00952882">
              <w:t xml:space="preserve">Сушильный шкаф состоит из двух основных элементов: шкафа вещевого и шкафа управления с установленным тепловым узлом, скреплёнными между собой болтовыми соединениями.  Внутри корпуса шкафа вещевого находится лоток проволочный под головные уборы и перекладина                       (профильная труба) для подвешивания плечиков </w:t>
            </w:r>
            <w:r w:rsidRPr="000B2746">
              <w:t>(</w:t>
            </w:r>
            <w:r w:rsidR="00695BF1" w:rsidRPr="000B2746">
              <w:t xml:space="preserve">не менее </w:t>
            </w:r>
            <w:r w:rsidRPr="000B2746">
              <w:t>10 шт.</w:t>
            </w:r>
            <w:r w:rsidRPr="00952882">
              <w:t xml:space="preserve"> идут в комплекте), который имеет две дверцы, одна из которых запирается на ключевой замок; шкаф управления имеет дверцу, которая закрывается на отдельный замок, вешала для обуви,  а также имеет </w:t>
            </w:r>
            <w:r w:rsidRPr="000B2746">
              <w:t>установленный в нижней части</w:t>
            </w:r>
            <w:r w:rsidRPr="00952882">
              <w:t xml:space="preserve"> тепловентилятор, управляемый с пульта управления, </w:t>
            </w:r>
            <w:r w:rsidRPr="000B2746">
              <w:t>размещённого на боковой стенке.</w:t>
            </w:r>
            <w:r w:rsidRPr="00952882">
              <w:t xml:space="preserve"> </w:t>
            </w:r>
          </w:p>
          <w:p w:rsidR="007641FE" w:rsidRPr="00952882" w:rsidRDefault="007641FE" w:rsidP="007641FE">
            <w:pPr>
              <w:jc w:val="both"/>
              <w:rPr>
                <w:b/>
              </w:rPr>
            </w:pPr>
            <w:r w:rsidRPr="00952882">
              <w:rPr>
                <w:b/>
              </w:rPr>
              <w:t xml:space="preserve">Технические характеристики: </w:t>
            </w:r>
          </w:p>
          <w:p w:rsidR="007641FE" w:rsidRPr="00952882" w:rsidRDefault="007641FE" w:rsidP="007641FE">
            <w:pPr>
              <w:jc w:val="both"/>
            </w:pPr>
            <w:r w:rsidRPr="00952882">
              <w:t>Габаритные размеры:</w:t>
            </w:r>
          </w:p>
          <w:p w:rsidR="007641FE" w:rsidRPr="00952882" w:rsidRDefault="007641FE" w:rsidP="007641FE">
            <w:pPr>
              <w:jc w:val="both"/>
            </w:pPr>
            <w:r w:rsidRPr="00952882">
              <w:t>Ширина – не менее 1750 мм;</w:t>
            </w:r>
          </w:p>
          <w:p w:rsidR="007641FE" w:rsidRPr="00952882" w:rsidRDefault="007641FE" w:rsidP="007641FE">
            <w:pPr>
              <w:jc w:val="both"/>
            </w:pPr>
            <w:r w:rsidRPr="00952882">
              <w:t xml:space="preserve">Глубина – не менее 620 мм; </w:t>
            </w:r>
          </w:p>
          <w:p w:rsidR="007641FE" w:rsidRPr="00952882" w:rsidRDefault="007641FE" w:rsidP="007641FE">
            <w:pPr>
              <w:jc w:val="both"/>
            </w:pPr>
            <w:r w:rsidRPr="00952882">
              <w:t>Высота – не менее 1800 мм;</w:t>
            </w:r>
          </w:p>
          <w:p w:rsidR="007641FE" w:rsidRPr="00952882" w:rsidRDefault="007641FE" w:rsidP="007641FE">
            <w:pPr>
              <w:jc w:val="both"/>
            </w:pPr>
            <w:r w:rsidRPr="000B2746">
              <w:t>Вес – не менее 140 кг;</w:t>
            </w:r>
          </w:p>
          <w:p w:rsidR="007641FE" w:rsidRPr="00952882" w:rsidRDefault="007641FE" w:rsidP="007641FE">
            <w:pPr>
              <w:jc w:val="both"/>
            </w:pPr>
            <w:r w:rsidRPr="00952882">
              <w:t>Напряжение питания – 220–240В, 50Гц;</w:t>
            </w:r>
          </w:p>
          <w:p w:rsidR="007641FE" w:rsidRPr="00952882" w:rsidRDefault="00695BF1" w:rsidP="007641FE">
            <w:pPr>
              <w:jc w:val="both"/>
            </w:pPr>
            <w:r w:rsidRPr="009A388F">
              <w:t xml:space="preserve">Мощность – не </w:t>
            </w:r>
            <w:r w:rsidR="007641FE" w:rsidRPr="009A388F">
              <w:t>менее 1,3 кВт</w:t>
            </w:r>
            <w:r w:rsidRPr="009A388F">
              <w:t>/не более</w:t>
            </w:r>
            <w:r w:rsidR="007641FE" w:rsidRPr="009A388F">
              <w:t>;</w:t>
            </w:r>
          </w:p>
          <w:p w:rsidR="007641FE" w:rsidRPr="00952882" w:rsidRDefault="007641FE" w:rsidP="007641FE">
            <w:pPr>
              <w:jc w:val="both"/>
            </w:pPr>
            <w:r w:rsidRPr="00952882">
              <w:t>Длина шнура электропитания –  не менее 3,5 м</w:t>
            </w:r>
            <w:r w:rsidR="0025291E">
              <w:t>.</w:t>
            </w:r>
          </w:p>
          <w:p w:rsidR="007641FE" w:rsidRPr="00952882" w:rsidRDefault="007641FE" w:rsidP="007641FE">
            <w:pPr>
              <w:jc w:val="both"/>
            </w:pPr>
            <w:r w:rsidRPr="00952882">
              <w:t>Корпус сушильного шкафа подключается к отдельному контуру заземления с помощью винта заземления, находящегося на задней части подставки шкафа;</w:t>
            </w:r>
          </w:p>
          <w:p w:rsidR="007641FE" w:rsidRPr="00952882" w:rsidRDefault="007641FE" w:rsidP="007641FE">
            <w:pPr>
              <w:jc w:val="both"/>
            </w:pPr>
            <w:r w:rsidRPr="00952882">
              <w:t>Максимальная рабочая температура воздуха внутри шкафа – не более +60</w:t>
            </w:r>
            <w:r w:rsidRPr="00952882">
              <w:rPr>
                <w:rFonts w:ascii="Cambria Math" w:hAnsi="Cambria Math" w:cs="Cambria Math"/>
              </w:rPr>
              <w:t>⁰</w:t>
            </w:r>
            <w:r w:rsidRPr="00952882">
              <w:t xml:space="preserve"> С;</w:t>
            </w:r>
          </w:p>
          <w:p w:rsidR="007641FE" w:rsidRPr="00952882" w:rsidRDefault="007641FE" w:rsidP="007641FE">
            <w:pPr>
              <w:jc w:val="both"/>
              <w:rPr>
                <w:rStyle w:val="Normal"/>
                <w:sz w:val="24"/>
              </w:rPr>
            </w:pPr>
            <w:r w:rsidRPr="00952882">
              <w:rPr>
                <w:rStyle w:val="Normal"/>
                <w:sz w:val="24"/>
              </w:rPr>
              <w:t>Автоматическое выключение при достижении температуры – более 65</w:t>
            </w:r>
            <w:r w:rsidRPr="00952882">
              <w:rPr>
                <w:rStyle w:val="Normal"/>
                <w:rFonts w:ascii="Cambria Math" w:hAnsi="Cambria Math" w:cs="Cambria Math"/>
                <w:sz w:val="24"/>
              </w:rPr>
              <w:t>⁰</w:t>
            </w:r>
            <w:r w:rsidRPr="00952882">
              <w:rPr>
                <w:rStyle w:val="Normal"/>
                <w:sz w:val="24"/>
              </w:rPr>
              <w:t>С;</w:t>
            </w:r>
          </w:p>
          <w:p w:rsidR="007641FE" w:rsidRPr="00952882" w:rsidRDefault="007641FE" w:rsidP="007641FE">
            <w:pPr>
              <w:jc w:val="both"/>
            </w:pPr>
            <w:r w:rsidRPr="00952882">
              <w:t>Производительность тепловентилятора – не менее 270 м³/час;</w:t>
            </w:r>
          </w:p>
          <w:p w:rsidR="007641FE" w:rsidRPr="00952882" w:rsidRDefault="007641FE" w:rsidP="007641FE">
            <w:pPr>
              <w:jc w:val="both"/>
            </w:pPr>
            <w:r w:rsidRPr="00952882">
              <w:t xml:space="preserve">Цвет -  </w:t>
            </w:r>
            <w:r w:rsidR="00091E88">
              <w:t>по согласованию с Заказчиком;</w:t>
            </w:r>
          </w:p>
          <w:p w:rsidR="007641FE" w:rsidRPr="00952882" w:rsidRDefault="007641FE" w:rsidP="007641FE">
            <w:pPr>
              <w:jc w:val="both"/>
            </w:pPr>
            <w:r w:rsidRPr="009A388F">
              <w:t>Покрытие порошковое;</w:t>
            </w:r>
          </w:p>
          <w:p w:rsidR="007641FE" w:rsidRPr="00952882" w:rsidRDefault="007641FE" w:rsidP="007641FE">
            <w:pPr>
              <w:jc w:val="both"/>
            </w:pPr>
            <w:r w:rsidRPr="00952882">
              <w:t>Конструкция – разборная;</w:t>
            </w:r>
          </w:p>
          <w:p w:rsidR="007641FE" w:rsidRPr="00952882" w:rsidRDefault="007641FE" w:rsidP="007641FE">
            <w:pPr>
              <w:jc w:val="both"/>
            </w:pPr>
            <w:r w:rsidRPr="00952882">
              <w:t>Поставка в разборном виде;</w:t>
            </w:r>
          </w:p>
          <w:p w:rsidR="007641FE" w:rsidRPr="00952882" w:rsidRDefault="007641FE" w:rsidP="007641FE">
            <w:pPr>
              <w:jc w:val="both"/>
            </w:pPr>
            <w:r w:rsidRPr="00952882">
              <w:t xml:space="preserve">Способ сборки: зацепы, </w:t>
            </w:r>
            <w:proofErr w:type="spellStart"/>
            <w:r w:rsidRPr="00952882">
              <w:t>саморезы</w:t>
            </w:r>
            <w:proofErr w:type="spellEnd"/>
            <w:r w:rsidRPr="00952882">
              <w:t>, болты, гайки, шайбы (крепёж в комплекте);</w:t>
            </w:r>
          </w:p>
          <w:p w:rsidR="007641FE" w:rsidRPr="00952882" w:rsidRDefault="007641FE" w:rsidP="007641FE">
            <w:pPr>
              <w:jc w:val="both"/>
            </w:pPr>
            <w:r w:rsidRPr="00952882">
              <w:t>Исполнение сушильной камеры – не утеплённое;</w:t>
            </w:r>
          </w:p>
          <w:p w:rsidR="007641FE" w:rsidRPr="00952882" w:rsidRDefault="007641FE" w:rsidP="007641FE">
            <w:pPr>
              <w:jc w:val="both"/>
            </w:pPr>
            <w:r w:rsidRPr="00952882">
              <w:t>Ключевой замок;</w:t>
            </w:r>
          </w:p>
          <w:p w:rsidR="007641FE" w:rsidRPr="00952882" w:rsidRDefault="007641FE" w:rsidP="007641FE">
            <w:pPr>
              <w:jc w:val="both"/>
            </w:pPr>
            <w:r w:rsidRPr="00952882">
              <w:t>Вентиляционные отверстия;</w:t>
            </w:r>
          </w:p>
          <w:p w:rsidR="00091E88" w:rsidRDefault="007641FE" w:rsidP="007641FE">
            <w:pPr>
              <w:jc w:val="both"/>
            </w:pPr>
            <w:r w:rsidRPr="00952882">
              <w:t xml:space="preserve">Установка дверей - с  </w:t>
            </w:r>
            <w:proofErr w:type="gramStart"/>
            <w:r w:rsidRPr="00952882">
              <w:t>распашными</w:t>
            </w:r>
            <w:proofErr w:type="gramEnd"/>
            <w:r w:rsidRPr="00952882">
              <w:t xml:space="preserve"> открыванием</w:t>
            </w:r>
            <w:r w:rsidR="00091E88">
              <w:t>.</w:t>
            </w:r>
          </w:p>
          <w:p w:rsidR="007641FE" w:rsidRPr="00952882" w:rsidRDefault="007641FE" w:rsidP="007641FE">
            <w:pPr>
              <w:jc w:val="both"/>
            </w:pPr>
            <w:r w:rsidRPr="00952882">
              <w:t>Комплектация: лоток проволочный под головные уборы, перекладина подвешивания плечиков, плечики; вешала для обуви; тепловентилятор, метизы, воздуховод, комплектующие для защиты теплового узла.</w:t>
            </w:r>
          </w:p>
          <w:p w:rsidR="007641FE" w:rsidRPr="00952882" w:rsidRDefault="007641FE" w:rsidP="007641FE">
            <w:pPr>
              <w:jc w:val="both"/>
            </w:pPr>
            <w:r w:rsidRPr="00952882">
              <w:t>Опции: комплектация замком с возможностью смены цилиндра возможность установки различных типов замков;</w:t>
            </w:r>
          </w:p>
          <w:p w:rsidR="007641FE" w:rsidRPr="00952882" w:rsidRDefault="007641FE" w:rsidP="007641FE">
            <w:pPr>
              <w:jc w:val="both"/>
            </w:pPr>
            <w:r w:rsidRPr="00952882">
              <w:lastRenderedPageBreak/>
              <w:t>Назначение: для одежды и обуви;</w:t>
            </w:r>
          </w:p>
          <w:p w:rsidR="007641FE" w:rsidRPr="00952882" w:rsidRDefault="007641FE" w:rsidP="007641FE">
            <w:pPr>
              <w:jc w:val="both"/>
            </w:pPr>
            <w:r w:rsidRPr="00952882">
              <w:t>Количество секций – не менее 2;</w:t>
            </w:r>
          </w:p>
          <w:p w:rsidR="007641FE" w:rsidRPr="00952882" w:rsidRDefault="007641FE" w:rsidP="007641FE">
            <w:pPr>
              <w:jc w:val="both"/>
            </w:pPr>
            <w:r w:rsidRPr="00952882">
              <w:t>Количество зимних комплектов одежды – не менее 8;</w:t>
            </w:r>
          </w:p>
          <w:p w:rsidR="007641FE" w:rsidRPr="00952882" w:rsidRDefault="007641FE" w:rsidP="007641FE">
            <w:pPr>
              <w:jc w:val="both"/>
            </w:pPr>
            <w:r w:rsidRPr="00952882">
              <w:t>Количество летних комплектов одежды – не менее 15;</w:t>
            </w:r>
          </w:p>
          <w:p w:rsidR="007641FE" w:rsidRPr="00952882" w:rsidRDefault="007641FE" w:rsidP="007641FE">
            <w:pPr>
              <w:jc w:val="both"/>
            </w:pPr>
            <w:r w:rsidRPr="00952882">
              <w:t>Количество пар обуви – не менее 8;</w:t>
            </w:r>
          </w:p>
        </w:tc>
      </w:tr>
      <w:tr w:rsidR="007641FE" w:rsidRPr="00EC1746" w:rsidTr="00091E88">
        <w:tc>
          <w:tcPr>
            <w:tcW w:w="1977" w:type="dxa"/>
            <w:vMerge/>
          </w:tcPr>
          <w:p w:rsidR="007641FE" w:rsidRPr="00EC1746" w:rsidRDefault="007641FE" w:rsidP="007641FE">
            <w:pPr>
              <w:jc w:val="both"/>
              <w:rPr>
                <w:i/>
              </w:rPr>
            </w:pPr>
          </w:p>
        </w:tc>
        <w:tc>
          <w:tcPr>
            <w:tcW w:w="2407" w:type="dxa"/>
            <w:gridSpan w:val="3"/>
          </w:tcPr>
          <w:p w:rsidR="007641FE" w:rsidRPr="00EC1746" w:rsidRDefault="007641FE" w:rsidP="007641FE">
            <w:pPr>
              <w:jc w:val="both"/>
              <w:rPr>
                <w:i/>
              </w:rPr>
            </w:pPr>
            <w:r w:rsidRPr="00EC1746">
              <w:rPr>
                <w:bCs/>
              </w:rPr>
              <w:t>Требования к безопасности товара</w:t>
            </w:r>
          </w:p>
        </w:tc>
        <w:tc>
          <w:tcPr>
            <w:tcW w:w="5557" w:type="dxa"/>
            <w:gridSpan w:val="4"/>
          </w:tcPr>
          <w:p w:rsidR="007641FE" w:rsidRPr="000B4C5C" w:rsidRDefault="007641FE" w:rsidP="007641FE">
            <w:pPr>
              <w:jc w:val="both"/>
            </w:pPr>
            <w:r w:rsidRPr="000B4C5C">
              <w:t>Товар должен быть безопасным при хранении и эксплуатации и не нести рисков экологической безопасности.</w:t>
            </w:r>
          </w:p>
          <w:p w:rsidR="007641FE" w:rsidRPr="000B4C5C" w:rsidRDefault="007641FE" w:rsidP="007641FE">
            <w:pPr>
              <w:jc w:val="both"/>
            </w:pPr>
            <w:r w:rsidRPr="000B4C5C">
              <w:t>Пожарная безопасность устройства должна обеспечиваться:</w:t>
            </w:r>
          </w:p>
          <w:p w:rsidR="007641FE" w:rsidRPr="000B4C5C" w:rsidRDefault="007641FE" w:rsidP="007641FE">
            <w:pPr>
              <w:jc w:val="both"/>
            </w:pPr>
            <w:r w:rsidRPr="000B4C5C">
              <w:t>а)  максимально возможным применением негорючих и трудно горючих материалов;</w:t>
            </w:r>
          </w:p>
          <w:p w:rsidR="007641FE" w:rsidRPr="000B4C5C" w:rsidRDefault="007641FE" w:rsidP="007641FE">
            <w:pPr>
              <w:jc w:val="both"/>
            </w:pPr>
            <w:r w:rsidRPr="000B4C5C">
              <w:t>б)  выбором соответствующих расстояний между токоведущими частями;</w:t>
            </w:r>
          </w:p>
          <w:p w:rsidR="007641FE" w:rsidRPr="000B4C5C" w:rsidRDefault="007641FE" w:rsidP="007641FE">
            <w:pPr>
              <w:jc w:val="both"/>
            </w:pPr>
            <w:r w:rsidRPr="000B4C5C">
              <w:t>в) средствами защиты от недопустимых перегрузок, от токов внутреннего и внешнего коротких замыканий, исчезновения или недопустимого снижения питающего напряжения.</w:t>
            </w:r>
          </w:p>
          <w:p w:rsidR="007641FE" w:rsidRPr="000B4C5C" w:rsidRDefault="007641FE" w:rsidP="007641FE">
            <w:pPr>
              <w:jc w:val="both"/>
            </w:pPr>
            <w:r w:rsidRPr="000B4C5C">
              <w:t>Устройство должно быть динамически и термически устойчивым при всех аварийных режимах в течение времени срабатывания защитных устройств.</w:t>
            </w:r>
          </w:p>
          <w:p w:rsidR="007641FE" w:rsidRPr="000B4C5C" w:rsidRDefault="007641FE" w:rsidP="007641FE">
            <w:pPr>
              <w:jc w:val="both"/>
            </w:pPr>
            <w:r w:rsidRPr="000B4C5C">
              <w:t>Устройство должно иметь зажимы заземления. Электрическое сопротивление между зажимами заземления и любыми неизолированными точками корпусов устройства должно быть не более - 0,1 Ом.</w:t>
            </w:r>
          </w:p>
          <w:p w:rsidR="007641FE" w:rsidRPr="000B4C5C" w:rsidRDefault="007641FE" w:rsidP="007641FE">
            <w:pPr>
              <w:jc w:val="both"/>
            </w:pPr>
            <w:proofErr w:type="spellStart"/>
            <w:r w:rsidRPr="000B4C5C">
              <w:t>Фазировка</w:t>
            </w:r>
            <w:proofErr w:type="spellEnd"/>
            <w:r w:rsidRPr="000B4C5C">
              <w:t xml:space="preserve"> напряжения питающей сети должна строго соответствовать маркировке на входных контактах устройства.</w:t>
            </w:r>
          </w:p>
          <w:p w:rsidR="007641FE" w:rsidRPr="00EC1746" w:rsidRDefault="007641FE" w:rsidP="007641FE">
            <w:pPr>
              <w:jc w:val="both"/>
            </w:pPr>
            <w:r w:rsidRPr="000B4C5C">
              <w:t>Рядом с зажимами заземления должны быть установлены не стираемые знаки защитного заземления по ГОСТ 21130-75.</w:t>
            </w:r>
          </w:p>
        </w:tc>
      </w:tr>
      <w:tr w:rsidR="007641FE" w:rsidRPr="00EC1746" w:rsidTr="00091E88">
        <w:tc>
          <w:tcPr>
            <w:tcW w:w="1977" w:type="dxa"/>
            <w:vMerge/>
          </w:tcPr>
          <w:p w:rsidR="007641FE" w:rsidRPr="00EC1746" w:rsidRDefault="007641FE" w:rsidP="007641FE">
            <w:pPr>
              <w:jc w:val="both"/>
              <w:rPr>
                <w:i/>
              </w:rPr>
            </w:pPr>
          </w:p>
        </w:tc>
        <w:tc>
          <w:tcPr>
            <w:tcW w:w="2407" w:type="dxa"/>
            <w:gridSpan w:val="3"/>
          </w:tcPr>
          <w:p w:rsidR="007641FE" w:rsidRPr="00EC1746" w:rsidRDefault="007641FE" w:rsidP="007641FE">
            <w:pPr>
              <w:jc w:val="both"/>
              <w:rPr>
                <w:i/>
              </w:rPr>
            </w:pPr>
            <w:r w:rsidRPr="00EC1746">
              <w:rPr>
                <w:bCs/>
              </w:rPr>
              <w:t>Требования к качеству товара</w:t>
            </w:r>
          </w:p>
        </w:tc>
        <w:tc>
          <w:tcPr>
            <w:tcW w:w="5557" w:type="dxa"/>
            <w:gridSpan w:val="4"/>
          </w:tcPr>
          <w:p w:rsidR="007641FE" w:rsidRPr="00952882" w:rsidRDefault="007641FE" w:rsidP="007641FE">
            <w:pPr>
              <w:shd w:val="clear" w:color="auto" w:fill="FFFFFF"/>
              <w:jc w:val="both"/>
              <w:textAlignment w:val="baseline"/>
              <w:rPr>
                <w:color w:val="2D2D2D"/>
                <w:spacing w:val="2"/>
              </w:rPr>
            </w:pPr>
            <w:r w:rsidRPr="00952882">
              <w:rPr>
                <w:color w:val="2D2D2D"/>
                <w:spacing w:val="2"/>
              </w:rPr>
              <w:t>Поставляемый товар должен быть новым (</w:t>
            </w:r>
            <w:r>
              <w:rPr>
                <w:spacing w:val="2"/>
              </w:rPr>
              <w:t>дата изготовления не ранее 2020 года</w:t>
            </w:r>
            <w:r w:rsidRPr="00952882">
              <w:rPr>
                <w:spacing w:val="2"/>
              </w:rPr>
              <w:t xml:space="preserve">), </w:t>
            </w:r>
            <w:r w:rsidRPr="00952882">
              <w:rPr>
                <w:color w:val="2D2D2D"/>
                <w:spacing w:val="2"/>
              </w:rPr>
              <w:t>не бывшим в эксплуатации, не восстановленным, без дефектов материала и изготовления, без каких-либо ограничений (залог, запрет, арест и т.д.), допущенными к свободному обращению на территории Российской Федерации.</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в следующих условиях: 220 Вольт +/- 20 Вольт, частота 50 Гц +/- 1 Гц. Система электропитания должна соответствовать европейскому стандарту подключения.</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при температуре окружающего воздуха от +10 °С до +40 °С, относительной влажности воздуха не более 80% при температуре 20 °С и не более 50% при температуре +40</w:t>
            </w:r>
            <w:r w:rsidRPr="00952882">
              <w:rPr>
                <w:rFonts w:ascii="Cambria Math" w:hAnsi="Cambria Math" w:cs="Cambria Math"/>
                <w:color w:val="2D2D2D"/>
                <w:spacing w:val="2"/>
              </w:rPr>
              <w:t>⁰</w:t>
            </w:r>
            <w:r w:rsidRPr="00952882">
              <w:rPr>
                <w:color w:val="2D2D2D"/>
                <w:spacing w:val="2"/>
              </w:rPr>
              <w:t>С.</w:t>
            </w:r>
          </w:p>
          <w:p w:rsidR="007641FE" w:rsidRPr="00952882" w:rsidRDefault="007641FE" w:rsidP="007641FE">
            <w:pPr>
              <w:shd w:val="clear" w:color="auto" w:fill="FFFFFF"/>
              <w:jc w:val="both"/>
              <w:textAlignment w:val="baseline"/>
            </w:pPr>
            <w:r w:rsidRPr="00952882">
              <w:rPr>
                <w:color w:val="2D2D2D"/>
                <w:spacing w:val="2"/>
              </w:rPr>
              <w:lastRenderedPageBreak/>
              <w:t>Гарантийный срок на поставляемый товар не менее 1 года.</w:t>
            </w:r>
          </w:p>
        </w:tc>
      </w:tr>
      <w:tr w:rsidR="007641FE" w:rsidRPr="00EC1746" w:rsidTr="00091E88">
        <w:tc>
          <w:tcPr>
            <w:tcW w:w="1977" w:type="dxa"/>
            <w:vMerge/>
          </w:tcPr>
          <w:p w:rsidR="007641FE" w:rsidRPr="00EC1746" w:rsidRDefault="007641FE" w:rsidP="007641FE">
            <w:pPr>
              <w:jc w:val="both"/>
              <w:rPr>
                <w:i/>
              </w:rPr>
            </w:pPr>
          </w:p>
        </w:tc>
        <w:tc>
          <w:tcPr>
            <w:tcW w:w="2407" w:type="dxa"/>
            <w:gridSpan w:val="3"/>
            <w:tcBorders>
              <w:bottom w:val="single" w:sz="4" w:space="0" w:color="auto"/>
            </w:tcBorders>
          </w:tcPr>
          <w:p w:rsidR="007641FE" w:rsidRPr="00EC1746" w:rsidRDefault="007641FE" w:rsidP="007641FE">
            <w:pPr>
              <w:jc w:val="both"/>
              <w:rPr>
                <w:i/>
              </w:rPr>
            </w:pPr>
            <w:r w:rsidRPr="00EC1746">
              <w:rPr>
                <w:bCs/>
              </w:rPr>
              <w:t>Требования к упаковке, отгрузке, маркировке, хранению товара</w:t>
            </w:r>
          </w:p>
        </w:tc>
        <w:tc>
          <w:tcPr>
            <w:tcW w:w="5557" w:type="dxa"/>
            <w:gridSpan w:val="4"/>
          </w:tcPr>
          <w:p w:rsidR="007641FE" w:rsidRPr="00EC1746" w:rsidRDefault="007641FE" w:rsidP="007641FE">
            <w:pPr>
              <w:jc w:val="both"/>
              <w:rPr>
                <w:bCs/>
              </w:rPr>
            </w:pPr>
            <w:r w:rsidRPr="00EC1746">
              <w:rPr>
                <w:bCs/>
              </w:rPr>
              <w:t xml:space="preserve">Упаковка товара должна обеспечивать безопасность хранения и транспортировки товара. </w:t>
            </w:r>
          </w:p>
          <w:p w:rsidR="007641FE" w:rsidRPr="00EC1746" w:rsidRDefault="007641FE" w:rsidP="007641FE">
            <w:pPr>
              <w:jc w:val="both"/>
            </w:pPr>
            <w:r w:rsidRPr="00EC1746">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7641FE" w:rsidRPr="00EC1746" w:rsidTr="00091E88">
        <w:tc>
          <w:tcPr>
            <w:tcW w:w="9941" w:type="dxa"/>
            <w:gridSpan w:val="8"/>
          </w:tcPr>
          <w:p w:rsidR="007641FE" w:rsidRPr="00EC1746" w:rsidRDefault="007641FE" w:rsidP="007641FE">
            <w:pPr>
              <w:jc w:val="both"/>
              <w:rPr>
                <w:b/>
                <w:i/>
              </w:rPr>
            </w:pPr>
            <w:r w:rsidRPr="00EC1746">
              <w:rPr>
                <w:b/>
              </w:rPr>
              <w:t>3. Требования к результатам</w:t>
            </w:r>
          </w:p>
        </w:tc>
      </w:tr>
      <w:tr w:rsidR="007641FE" w:rsidRPr="00EC1746" w:rsidTr="00091E88">
        <w:tc>
          <w:tcPr>
            <w:tcW w:w="9941" w:type="dxa"/>
            <w:gridSpan w:val="8"/>
          </w:tcPr>
          <w:p w:rsidR="007641FE" w:rsidRPr="00EC1746" w:rsidRDefault="007641FE" w:rsidP="007641FE">
            <w:pPr>
              <w:jc w:val="both"/>
              <w:rPr>
                <w:bCs/>
              </w:rPr>
            </w:pPr>
            <w:r w:rsidRPr="00EC1746">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641FE" w:rsidRPr="00EC1746" w:rsidTr="00091E88">
        <w:tc>
          <w:tcPr>
            <w:tcW w:w="9941" w:type="dxa"/>
            <w:gridSpan w:val="8"/>
          </w:tcPr>
          <w:p w:rsidR="007641FE" w:rsidRPr="00EC1746" w:rsidRDefault="007641FE" w:rsidP="007641FE">
            <w:pPr>
              <w:jc w:val="both"/>
              <w:rPr>
                <w:i/>
              </w:rPr>
            </w:pPr>
            <w:r w:rsidRPr="00EC1746">
              <w:rPr>
                <w:b/>
              </w:rPr>
              <w:t>4.</w:t>
            </w:r>
            <w:r w:rsidRPr="00EC1746">
              <w:rPr>
                <w:i/>
              </w:rPr>
              <w:t xml:space="preserve"> </w:t>
            </w:r>
            <w:r w:rsidRPr="00EC1746">
              <w:rPr>
                <w:b/>
                <w:bCs/>
              </w:rPr>
              <w:t>Место, условия и порядок поставки товаров</w:t>
            </w:r>
          </w:p>
        </w:tc>
      </w:tr>
      <w:tr w:rsidR="007641FE" w:rsidRPr="00EC1746" w:rsidTr="00091E88">
        <w:tc>
          <w:tcPr>
            <w:tcW w:w="1977" w:type="dxa"/>
          </w:tcPr>
          <w:p w:rsidR="007641FE" w:rsidRPr="00EC1746" w:rsidRDefault="007641FE" w:rsidP="007641FE">
            <w:pPr>
              <w:jc w:val="both"/>
            </w:pPr>
            <w:r w:rsidRPr="00EC1746">
              <w:t xml:space="preserve">Место </w:t>
            </w:r>
            <w:r w:rsidRPr="00EC1746">
              <w:rPr>
                <w:bCs/>
              </w:rPr>
              <w:t>поставки товаров</w:t>
            </w:r>
          </w:p>
        </w:tc>
        <w:tc>
          <w:tcPr>
            <w:tcW w:w="7964" w:type="dxa"/>
            <w:gridSpan w:val="7"/>
          </w:tcPr>
          <w:p w:rsidR="007641FE" w:rsidRPr="00EC1746" w:rsidRDefault="007641FE" w:rsidP="007641FE">
            <w:pPr>
              <w:rPr>
                <w:bCs/>
                <w:i/>
              </w:rPr>
            </w:pPr>
            <w:r w:rsidRPr="00EC1746">
              <w:rPr>
                <w:bCs/>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sidRPr="00EC1746">
              <w:rPr>
                <w:bCs/>
              </w:rPr>
              <w:t>г</w:t>
            </w:r>
            <w:proofErr w:type="gramEnd"/>
            <w:r w:rsidRPr="00EC1746">
              <w:rPr>
                <w:bCs/>
              </w:rPr>
              <w:t>. Южно-Сахалинск, Вокзальная ул., д. 54 «А».</w:t>
            </w:r>
          </w:p>
        </w:tc>
      </w:tr>
      <w:tr w:rsidR="007641FE" w:rsidRPr="00EC1746" w:rsidTr="00091E88">
        <w:tc>
          <w:tcPr>
            <w:tcW w:w="1977" w:type="dxa"/>
          </w:tcPr>
          <w:p w:rsidR="007641FE" w:rsidRPr="00EC1746" w:rsidRDefault="007641FE" w:rsidP="007641FE">
            <w:pPr>
              <w:jc w:val="both"/>
              <w:rPr>
                <w:i/>
              </w:rPr>
            </w:pPr>
            <w:r w:rsidRPr="00EC1746">
              <w:t xml:space="preserve">Условия </w:t>
            </w:r>
            <w:r w:rsidRPr="00EC1746">
              <w:rPr>
                <w:bCs/>
              </w:rPr>
              <w:t>поставки товаров</w:t>
            </w:r>
          </w:p>
        </w:tc>
        <w:tc>
          <w:tcPr>
            <w:tcW w:w="7964" w:type="dxa"/>
            <w:gridSpan w:val="7"/>
          </w:tcPr>
          <w:p w:rsidR="007641FE" w:rsidRPr="0001136B" w:rsidRDefault="007641FE" w:rsidP="007641FE">
            <w:pPr>
              <w:rPr>
                <w:bCs/>
              </w:rPr>
            </w:pPr>
            <w:r>
              <w:rPr>
                <w:bCs/>
              </w:rPr>
              <w:t xml:space="preserve">Единовременная поставка всего Товара. </w:t>
            </w:r>
          </w:p>
        </w:tc>
      </w:tr>
      <w:tr w:rsidR="007641FE" w:rsidRPr="00EC1746" w:rsidTr="00091E88">
        <w:tc>
          <w:tcPr>
            <w:tcW w:w="1977" w:type="dxa"/>
          </w:tcPr>
          <w:p w:rsidR="007641FE" w:rsidRPr="00EC1746" w:rsidRDefault="007641FE" w:rsidP="007641FE">
            <w:pPr>
              <w:jc w:val="both"/>
              <w:rPr>
                <w:i/>
              </w:rPr>
            </w:pPr>
            <w:r w:rsidRPr="00EC1746">
              <w:t xml:space="preserve">Сроки </w:t>
            </w:r>
            <w:r w:rsidRPr="00EC1746">
              <w:rPr>
                <w:bCs/>
              </w:rPr>
              <w:t>поставки товаров</w:t>
            </w:r>
          </w:p>
        </w:tc>
        <w:tc>
          <w:tcPr>
            <w:tcW w:w="7964" w:type="dxa"/>
            <w:gridSpan w:val="7"/>
          </w:tcPr>
          <w:p w:rsidR="007641FE" w:rsidRPr="0001136B" w:rsidRDefault="007641FE" w:rsidP="007641FE">
            <w:pPr>
              <w:jc w:val="both"/>
              <w:rPr>
                <w:i/>
              </w:rPr>
            </w:pPr>
            <w:r w:rsidRPr="00890CBF">
              <w:rPr>
                <w:bCs/>
              </w:rPr>
              <w:t xml:space="preserve">Товар поставляется в течение </w:t>
            </w:r>
            <w:r>
              <w:rPr>
                <w:bCs/>
              </w:rPr>
              <w:t>60</w:t>
            </w:r>
            <w:r w:rsidRPr="00890CBF">
              <w:rPr>
                <w:bCs/>
              </w:rPr>
              <w:t xml:space="preserve"> календарных дней </w:t>
            </w:r>
            <w:proofErr w:type="gramStart"/>
            <w:r w:rsidRPr="00890CBF">
              <w:rPr>
                <w:bCs/>
              </w:rPr>
              <w:t xml:space="preserve">с даты </w:t>
            </w:r>
            <w:r>
              <w:rPr>
                <w:bCs/>
              </w:rPr>
              <w:t>заключения</w:t>
            </w:r>
            <w:proofErr w:type="gramEnd"/>
            <w:r>
              <w:rPr>
                <w:bCs/>
              </w:rPr>
              <w:t xml:space="preserve"> договора</w:t>
            </w:r>
            <w:r w:rsidRPr="00890CBF">
              <w:rPr>
                <w:bCs/>
              </w:rPr>
              <w:t>.</w:t>
            </w:r>
          </w:p>
        </w:tc>
      </w:tr>
      <w:tr w:rsidR="007641FE" w:rsidRPr="00EC1746" w:rsidTr="00091E88">
        <w:tc>
          <w:tcPr>
            <w:tcW w:w="9941" w:type="dxa"/>
            <w:gridSpan w:val="8"/>
          </w:tcPr>
          <w:p w:rsidR="007641FE" w:rsidRPr="00EC1746" w:rsidRDefault="007641FE" w:rsidP="007641FE">
            <w:pPr>
              <w:jc w:val="both"/>
              <w:rPr>
                <w:i/>
              </w:rPr>
            </w:pPr>
            <w:r w:rsidRPr="00EC1746">
              <w:rPr>
                <w:b/>
                <w:bCs/>
              </w:rPr>
              <w:t>5. Форма, сроки и порядок оплаты</w:t>
            </w:r>
          </w:p>
        </w:tc>
      </w:tr>
      <w:tr w:rsidR="007641FE" w:rsidRPr="00EC1746" w:rsidTr="00091E88">
        <w:tc>
          <w:tcPr>
            <w:tcW w:w="1977" w:type="dxa"/>
          </w:tcPr>
          <w:p w:rsidR="007641FE" w:rsidRPr="00EC1746" w:rsidRDefault="007641FE" w:rsidP="007641FE">
            <w:pPr>
              <w:jc w:val="both"/>
              <w:rPr>
                <w:i/>
              </w:rPr>
            </w:pPr>
            <w:r w:rsidRPr="00EC1746">
              <w:rPr>
                <w:bCs/>
              </w:rPr>
              <w:t>Форма оплаты</w:t>
            </w:r>
          </w:p>
        </w:tc>
        <w:tc>
          <w:tcPr>
            <w:tcW w:w="7964" w:type="dxa"/>
            <w:gridSpan w:val="7"/>
          </w:tcPr>
          <w:p w:rsidR="007641FE" w:rsidRPr="00EC1746" w:rsidRDefault="007641FE" w:rsidP="007641FE">
            <w:pPr>
              <w:jc w:val="both"/>
            </w:pPr>
            <w:r w:rsidRPr="00EC1746">
              <w:rPr>
                <w:bCs/>
              </w:rPr>
              <w:t>Оплата осуществляется в безналичной форме путем перечисления денежных средств на счет контрагента.</w:t>
            </w:r>
          </w:p>
        </w:tc>
      </w:tr>
      <w:tr w:rsidR="007641FE" w:rsidRPr="00EC1746" w:rsidTr="00091E88">
        <w:tc>
          <w:tcPr>
            <w:tcW w:w="1977" w:type="dxa"/>
          </w:tcPr>
          <w:p w:rsidR="007641FE" w:rsidRPr="00EC1746" w:rsidRDefault="007641FE" w:rsidP="007641FE">
            <w:pPr>
              <w:jc w:val="both"/>
              <w:rPr>
                <w:i/>
              </w:rPr>
            </w:pPr>
            <w:r w:rsidRPr="00EC1746">
              <w:rPr>
                <w:bCs/>
              </w:rPr>
              <w:t>Авансирование</w:t>
            </w:r>
          </w:p>
        </w:tc>
        <w:tc>
          <w:tcPr>
            <w:tcW w:w="7964" w:type="dxa"/>
            <w:gridSpan w:val="7"/>
          </w:tcPr>
          <w:p w:rsidR="007641FE" w:rsidRPr="00EC1746" w:rsidRDefault="007641FE" w:rsidP="007641FE">
            <w:pPr>
              <w:jc w:val="both"/>
            </w:pPr>
            <w:r w:rsidRPr="00EC1746">
              <w:rPr>
                <w:bCs/>
                <w:color w:val="000000"/>
              </w:rPr>
              <w:t>Авансирование не предусмотрено</w:t>
            </w:r>
            <w:r w:rsidRPr="00EC1746">
              <w:t>.</w:t>
            </w:r>
          </w:p>
        </w:tc>
      </w:tr>
      <w:tr w:rsidR="007641FE" w:rsidRPr="00EC1746" w:rsidTr="00091E88">
        <w:tc>
          <w:tcPr>
            <w:tcW w:w="1977" w:type="dxa"/>
          </w:tcPr>
          <w:p w:rsidR="007641FE" w:rsidRPr="00EC1746" w:rsidRDefault="007641FE" w:rsidP="007641FE">
            <w:pPr>
              <w:jc w:val="both"/>
              <w:rPr>
                <w:i/>
              </w:rPr>
            </w:pPr>
            <w:r w:rsidRPr="00EC1746">
              <w:rPr>
                <w:bCs/>
              </w:rPr>
              <w:t>Срок и порядок оплаты</w:t>
            </w:r>
          </w:p>
        </w:tc>
        <w:tc>
          <w:tcPr>
            <w:tcW w:w="7964" w:type="dxa"/>
            <w:gridSpan w:val="7"/>
          </w:tcPr>
          <w:p w:rsidR="007641FE" w:rsidRPr="00EC1746" w:rsidRDefault="007641FE" w:rsidP="007641FE">
            <w:pPr>
              <w:jc w:val="both"/>
              <w:rPr>
                <w:bCs/>
              </w:rPr>
            </w:pPr>
            <w:r w:rsidRPr="00EC1746">
              <w:rPr>
                <w:bC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7641FE" w:rsidRPr="00EC1746" w:rsidRDefault="007641FE" w:rsidP="007641FE">
            <w:pPr>
              <w:jc w:val="both"/>
              <w:rPr>
                <w:bCs/>
              </w:rPr>
            </w:pPr>
            <w:proofErr w:type="gramStart"/>
            <w:r w:rsidRPr="00EC1746">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sidRPr="00EC1746">
              <w:rPr>
                <w:bCs/>
              </w:rPr>
              <w:t xml:space="preserve"> </w:t>
            </w:r>
            <w:proofErr w:type="gramStart"/>
            <w:r w:rsidRPr="00EC1746">
              <w:rPr>
                <w:bCs/>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15</w:t>
            </w:r>
            <w:r w:rsidRPr="00EC1746">
              <w:rPr>
                <w:bCs/>
              </w:rPr>
              <w:t xml:space="preserve"> </w:t>
            </w:r>
            <w:r>
              <w:rPr>
                <w:bCs/>
              </w:rPr>
              <w:t>рабочих</w:t>
            </w:r>
            <w:r w:rsidRPr="00EC1746">
              <w:rPr>
                <w:bCs/>
              </w:rPr>
              <w:t xml:space="preserve"> дней со дня подписания заказчиком документа о приемке товара (по договору (отдельному этапу договора).</w:t>
            </w:r>
            <w:proofErr w:type="gramEnd"/>
          </w:p>
          <w:p w:rsidR="007641FE" w:rsidRPr="00EC1746" w:rsidRDefault="007641FE" w:rsidP="007641FE">
            <w:pPr>
              <w:jc w:val="both"/>
              <w:rPr>
                <w:i/>
              </w:rPr>
            </w:pPr>
            <w:proofErr w:type="gramStart"/>
            <w:r w:rsidRPr="00EC1746">
              <w:rPr>
                <w:bC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w:t>
            </w:r>
            <w:r w:rsidRPr="00EC1746">
              <w:rPr>
                <w:bCs/>
              </w:rPr>
              <w:lastRenderedPageBreak/>
              <w:t>среднего предпринимательства в соответствии с постановлением Правительства Российской Федерации от 11 декабря 2014 г. № 1352.</w:t>
            </w:r>
            <w:proofErr w:type="gramEnd"/>
          </w:p>
        </w:tc>
      </w:tr>
      <w:tr w:rsidR="007641FE" w:rsidRPr="00EC1746" w:rsidTr="00091E88">
        <w:tc>
          <w:tcPr>
            <w:tcW w:w="9941" w:type="dxa"/>
            <w:gridSpan w:val="8"/>
          </w:tcPr>
          <w:p w:rsidR="007641FE" w:rsidRPr="00EC1746" w:rsidRDefault="007641FE" w:rsidP="007641FE">
            <w:pPr>
              <w:jc w:val="both"/>
              <w:rPr>
                <w:i/>
              </w:rPr>
            </w:pPr>
            <w:r w:rsidRPr="00EC1746">
              <w:rPr>
                <w:b/>
                <w:bCs/>
              </w:rPr>
              <w:lastRenderedPageBreak/>
              <w:t>6. Иные требования</w:t>
            </w:r>
          </w:p>
        </w:tc>
      </w:tr>
      <w:tr w:rsidR="007641FE" w:rsidRPr="00EC1746" w:rsidTr="00091E88">
        <w:tc>
          <w:tcPr>
            <w:tcW w:w="9941" w:type="dxa"/>
            <w:gridSpan w:val="8"/>
          </w:tcPr>
          <w:p w:rsidR="007641FE" w:rsidRPr="00EC1746" w:rsidRDefault="007641FE" w:rsidP="007641FE">
            <w:pPr>
              <w:jc w:val="both"/>
            </w:pPr>
            <w:r w:rsidRPr="00EC1746">
              <w:rPr>
                <w:bCs/>
              </w:rPr>
              <w:t>Не предусмотрены.</w:t>
            </w:r>
          </w:p>
        </w:tc>
      </w:tr>
      <w:tr w:rsidR="007641FE" w:rsidRPr="00EC1746" w:rsidTr="00091E88">
        <w:tc>
          <w:tcPr>
            <w:tcW w:w="9941" w:type="dxa"/>
            <w:gridSpan w:val="8"/>
          </w:tcPr>
          <w:p w:rsidR="007641FE" w:rsidRPr="00EC1746" w:rsidRDefault="007641FE" w:rsidP="007641FE">
            <w:pPr>
              <w:jc w:val="both"/>
              <w:rPr>
                <w:b/>
              </w:rPr>
            </w:pPr>
            <w:r w:rsidRPr="00EC1746">
              <w:rPr>
                <w:b/>
              </w:rPr>
              <w:t>7. Расчет стоимости товаров за единицу</w:t>
            </w:r>
          </w:p>
        </w:tc>
      </w:tr>
      <w:tr w:rsidR="007641FE" w:rsidRPr="00EC1746" w:rsidTr="00091E88">
        <w:tc>
          <w:tcPr>
            <w:tcW w:w="9941" w:type="dxa"/>
            <w:gridSpan w:val="8"/>
          </w:tcPr>
          <w:p w:rsidR="007641FE" w:rsidRPr="00EC1746" w:rsidRDefault="007641FE" w:rsidP="00091E88">
            <w:pPr>
              <w:jc w:val="both"/>
              <w:rPr>
                <w:bCs/>
              </w:rPr>
            </w:pPr>
            <w:r w:rsidRPr="00EC1746">
              <w:rPr>
                <w:bCs/>
              </w:rPr>
              <w:t>Цена за единицу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16683" w:rsidRDefault="00916683" w:rsidP="00916683">
      <w:pPr>
        <w:pStyle w:val="a3"/>
        <w:ind w:left="5670"/>
        <w:jc w:val="both"/>
        <w:rPr>
          <w:color w:val="000000"/>
          <w:sz w:val="28"/>
          <w:szCs w:val="28"/>
        </w:rPr>
      </w:pPr>
    </w:p>
    <w:p w:rsidR="00916683" w:rsidRDefault="00916683" w:rsidP="00916683">
      <w:pPr>
        <w:pStyle w:val="a3"/>
        <w:ind w:left="5670"/>
        <w:jc w:val="both"/>
        <w:rPr>
          <w:color w:val="000000"/>
          <w:sz w:val="28"/>
          <w:szCs w:val="28"/>
        </w:rPr>
      </w:pPr>
    </w:p>
    <w:p w:rsidR="00916683" w:rsidRDefault="00916683" w:rsidP="00916683">
      <w:pPr>
        <w:pStyle w:val="a3"/>
        <w:ind w:left="5670"/>
        <w:jc w:val="both"/>
        <w:rPr>
          <w:color w:val="000000"/>
          <w:sz w:val="28"/>
          <w:szCs w:val="28"/>
        </w:rPr>
        <w:sectPr w:rsidR="00916683">
          <w:pgSz w:w="11906" w:h="16838"/>
          <w:pgMar w:top="1134" w:right="850" w:bottom="1134" w:left="1701" w:header="708" w:footer="708" w:gutter="0"/>
          <w:cols w:space="708"/>
          <w:docGrid w:linePitch="360"/>
        </w:sectPr>
      </w:pPr>
    </w:p>
    <w:p w:rsidR="00916683" w:rsidRPr="00B8276A" w:rsidRDefault="00916683" w:rsidP="00916683">
      <w:pPr>
        <w:pStyle w:val="a3"/>
        <w:ind w:left="5670"/>
        <w:jc w:val="both"/>
        <w:rPr>
          <w:color w:val="000000"/>
          <w:sz w:val="26"/>
          <w:szCs w:val="26"/>
        </w:rPr>
      </w:pPr>
      <w:r w:rsidRPr="00B8276A">
        <w:rPr>
          <w:color w:val="000000"/>
          <w:sz w:val="26"/>
          <w:szCs w:val="26"/>
        </w:rPr>
        <w:lastRenderedPageBreak/>
        <w:t>Приложение № 1.2</w:t>
      </w:r>
    </w:p>
    <w:p w:rsidR="00916683" w:rsidRPr="00B8276A" w:rsidRDefault="00916683" w:rsidP="00916683">
      <w:pPr>
        <w:pStyle w:val="a3"/>
        <w:ind w:left="5670"/>
        <w:jc w:val="both"/>
        <w:rPr>
          <w:color w:val="000000"/>
          <w:sz w:val="26"/>
          <w:szCs w:val="26"/>
        </w:rPr>
      </w:pPr>
      <w:r w:rsidRPr="00B8276A">
        <w:rPr>
          <w:color w:val="000000"/>
          <w:sz w:val="26"/>
          <w:szCs w:val="26"/>
        </w:rPr>
        <w:t>к аукционной документации</w:t>
      </w:r>
    </w:p>
    <w:p w:rsidR="00916683" w:rsidRDefault="00916683" w:rsidP="00916683">
      <w:pPr>
        <w:pStyle w:val="11"/>
        <w:ind w:left="5670" w:firstLine="0"/>
        <w:rPr>
          <w:rFonts w:eastAsia="MS Mincho"/>
          <w:color w:val="000000"/>
          <w:szCs w:val="28"/>
        </w:rPr>
      </w:pPr>
    </w:p>
    <w:p w:rsidR="007641FE" w:rsidRPr="007D529B" w:rsidRDefault="007641FE" w:rsidP="007641FE">
      <w:pPr>
        <w:pStyle w:val="a5"/>
        <w:suppressAutoHyphens/>
        <w:ind w:right="306" w:firstLine="0"/>
        <w:jc w:val="center"/>
        <w:rPr>
          <w:b/>
          <w:color w:val="000000"/>
          <w:sz w:val="28"/>
          <w:szCs w:val="28"/>
        </w:rPr>
      </w:pPr>
      <w:r w:rsidRPr="007D529B">
        <w:rPr>
          <w:b/>
          <w:color w:val="000000"/>
          <w:sz w:val="28"/>
          <w:szCs w:val="28"/>
        </w:rPr>
        <w:t>Проект договора</w:t>
      </w:r>
    </w:p>
    <w:p w:rsidR="007641FE" w:rsidRDefault="007641FE" w:rsidP="007641FE">
      <w:pPr>
        <w:tabs>
          <w:tab w:val="left" w:pos="567"/>
        </w:tabs>
        <w:jc w:val="both"/>
      </w:pPr>
    </w:p>
    <w:p w:rsidR="007641FE" w:rsidRPr="007D529B" w:rsidRDefault="007641FE" w:rsidP="007641FE">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21</w:t>
      </w:r>
      <w:r w:rsidRPr="007D529B">
        <w:t xml:space="preserve"> г.</w:t>
      </w:r>
    </w:p>
    <w:p w:rsidR="007641FE" w:rsidRPr="007D529B" w:rsidRDefault="007641FE" w:rsidP="007641FE">
      <w:pPr>
        <w:ind w:firstLine="540"/>
        <w:jc w:val="both"/>
        <w:rPr>
          <w:sz w:val="20"/>
          <w:szCs w:val="20"/>
        </w:rPr>
      </w:pPr>
    </w:p>
    <w:p w:rsidR="007641FE" w:rsidRPr="007D529B" w:rsidRDefault="007641FE" w:rsidP="007641FE">
      <w:pPr>
        <w:ind w:firstLine="540"/>
        <w:jc w:val="both"/>
        <w:rPr>
          <w:rFonts w:eastAsia="Calibri"/>
          <w:lang w:eastAsia="en-US"/>
        </w:rPr>
      </w:pPr>
      <w:proofErr w:type="gramStart"/>
      <w:r w:rsidRPr="007D529B">
        <w:rPr>
          <w:rFonts w:eastAsia="Calibri"/>
          <w:lang w:eastAsia="en-US"/>
        </w:rPr>
        <w:t>Акционерное общество «Пассажирская компания «Сахалин», именуемое в дальнейшем «Покупатель», в лице</w:t>
      </w:r>
      <w:r w:rsidR="00091E88">
        <w:rPr>
          <w:rFonts w:eastAsia="Calibri"/>
          <w:lang w:eastAsia="en-US"/>
        </w:rPr>
        <w:t xml:space="preserve"> _________________</w:t>
      </w:r>
      <w:r w:rsidRPr="007D529B">
        <w:rPr>
          <w:rFonts w:eastAsia="Calibri"/>
          <w:lang w:eastAsia="en-US"/>
        </w:rPr>
        <w:t xml:space="preserve">, действующего на основании </w:t>
      </w:r>
      <w:r w:rsidR="00091E88">
        <w:rPr>
          <w:rFonts w:eastAsia="Calibri"/>
          <w:lang w:eastAsia="en-US"/>
        </w:rPr>
        <w:t>_______________</w:t>
      </w:r>
      <w:r w:rsidRPr="007D529B">
        <w:rPr>
          <w:rFonts w:eastAsia="Calibri"/>
          <w:lang w:eastAsia="en-US"/>
        </w:rPr>
        <w:t>, с одной стороны, и 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7641FE" w:rsidRPr="007D529B" w:rsidRDefault="007641FE" w:rsidP="007641FE">
      <w:pPr>
        <w:ind w:firstLine="540"/>
        <w:jc w:val="both"/>
        <w:rPr>
          <w:rFonts w:eastAsia="Calibri"/>
          <w:sz w:val="20"/>
          <w:szCs w:val="20"/>
          <w:lang w:eastAsia="en-US"/>
        </w:rPr>
      </w:pPr>
    </w:p>
    <w:p w:rsidR="007641FE" w:rsidRPr="007D529B" w:rsidRDefault="007641FE" w:rsidP="007641FE">
      <w:pPr>
        <w:numPr>
          <w:ilvl w:val="0"/>
          <w:numId w:val="3"/>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7641FE" w:rsidRPr="007D529B" w:rsidRDefault="007641FE" w:rsidP="007641FE">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xml:space="preserve">№ ________________________ (протокол от «___» </w:t>
      </w:r>
      <w:proofErr w:type="spellStart"/>
      <w:r w:rsidRPr="007D529B">
        <w:rPr>
          <w:rFonts w:eastAsia="Calibri"/>
          <w:lang w:eastAsia="en-US"/>
        </w:rPr>
        <w:t>_________________</w:t>
      </w:r>
      <w:proofErr w:type="gramStart"/>
      <w:r w:rsidRPr="007D529B">
        <w:rPr>
          <w:rFonts w:eastAsia="Calibri"/>
          <w:lang w:eastAsia="en-US"/>
        </w:rPr>
        <w:t>г</w:t>
      </w:r>
      <w:proofErr w:type="spellEnd"/>
      <w:proofErr w:type="gramEnd"/>
      <w:r w:rsidRPr="007D529B">
        <w:rPr>
          <w:rFonts w:eastAsia="Calibri"/>
          <w:lang w:eastAsia="en-US"/>
        </w:rPr>
        <w:t>. № ______________________).</w:t>
      </w:r>
    </w:p>
    <w:p w:rsidR="007641FE" w:rsidRPr="007D529B" w:rsidRDefault="007641FE" w:rsidP="007641FE">
      <w:pPr>
        <w:shd w:val="clear" w:color="auto" w:fill="FFFFFF"/>
        <w:tabs>
          <w:tab w:val="left" w:pos="1402"/>
        </w:tabs>
        <w:ind w:firstLine="567"/>
        <w:jc w:val="both"/>
        <w:rPr>
          <w:rFonts w:eastAsia="Calibri"/>
          <w:lang w:eastAsia="en-US"/>
        </w:rPr>
      </w:pPr>
      <w:r w:rsidRPr="007D529B">
        <w:rPr>
          <w:rFonts w:eastAsia="Calibri"/>
          <w:lang w:eastAsia="en-US"/>
        </w:rPr>
        <w:t xml:space="preserve">1.2. В </w:t>
      </w:r>
      <w:proofErr w:type="gramStart"/>
      <w:r w:rsidRPr="007D529B">
        <w:rPr>
          <w:rFonts w:eastAsia="Calibri"/>
          <w:lang w:eastAsia="en-US"/>
        </w:rPr>
        <w:t>соответствии</w:t>
      </w:r>
      <w:proofErr w:type="gramEnd"/>
      <w:r w:rsidRPr="007D529B">
        <w:rPr>
          <w:rFonts w:eastAsia="Calibri"/>
          <w:lang w:eastAsia="en-US"/>
        </w:rPr>
        <w:t xml:space="preserve"> с настоящим Договором Поставщик обязуется поставить, а Покупатель принять и оплатить</w:t>
      </w:r>
      <w:r>
        <w:rPr>
          <w:rFonts w:eastAsia="Calibri"/>
          <w:lang w:eastAsia="en-US"/>
        </w:rPr>
        <w:t xml:space="preserve"> шкафы сушильные </w:t>
      </w:r>
      <w:r w:rsidRPr="007D529B">
        <w:rPr>
          <w:bCs/>
        </w:rPr>
        <w:t>(</w:t>
      </w:r>
      <w:r w:rsidRPr="007D529B">
        <w:rPr>
          <w:rFonts w:eastAsia="Calibri"/>
          <w:lang w:eastAsia="en-US"/>
        </w:rPr>
        <w:t xml:space="preserve">именуемые в дальнейшем – Товар). </w:t>
      </w:r>
    </w:p>
    <w:p w:rsidR="007641FE" w:rsidRPr="007D529B" w:rsidRDefault="007641FE" w:rsidP="007641FE">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r>
        <w:rPr>
          <w:rFonts w:eastAsia="Calibri"/>
          <w:bCs/>
          <w:color w:val="000000"/>
          <w:lang w:eastAsia="en-US"/>
        </w:rPr>
        <w:t xml:space="preserve">60 календарных дней </w:t>
      </w:r>
      <w:proofErr w:type="gramStart"/>
      <w:r>
        <w:rPr>
          <w:rFonts w:eastAsia="Calibri"/>
          <w:bCs/>
          <w:color w:val="000000"/>
          <w:lang w:eastAsia="en-US"/>
        </w:rPr>
        <w:t>с даты заключения</w:t>
      </w:r>
      <w:proofErr w:type="gramEnd"/>
      <w:r>
        <w:rPr>
          <w:rFonts w:eastAsia="Calibri"/>
          <w:bCs/>
          <w:color w:val="000000"/>
          <w:lang w:eastAsia="en-US"/>
        </w:rPr>
        <w:t xml:space="preserve"> договора. </w:t>
      </w:r>
    </w:p>
    <w:p w:rsidR="007641FE" w:rsidRPr="007D529B" w:rsidRDefault="007641FE" w:rsidP="007641FE">
      <w:pPr>
        <w:shd w:val="clear" w:color="auto" w:fill="FFFFFF"/>
        <w:tabs>
          <w:tab w:val="left" w:pos="1440"/>
        </w:tabs>
        <w:jc w:val="both"/>
        <w:rPr>
          <w:rFonts w:eastAsia="Calibri"/>
          <w:color w:val="000000"/>
          <w:sz w:val="20"/>
          <w:szCs w:val="20"/>
          <w:lang w:eastAsia="en-US"/>
        </w:rPr>
      </w:pPr>
    </w:p>
    <w:p w:rsidR="007641FE" w:rsidRPr="007D529B" w:rsidRDefault="007641FE" w:rsidP="007641FE">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7641FE" w:rsidRPr="007D529B" w:rsidRDefault="007641FE" w:rsidP="007641FE">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w:t>
      </w:r>
      <w:proofErr w:type="gramStart"/>
      <w:r w:rsidRPr="007D529B">
        <w:rPr>
          <w:rFonts w:eastAsia="Calibri"/>
          <w:lang w:eastAsia="en-US"/>
        </w:rPr>
        <w:t xml:space="preserve"> _____________ (_______________________) </w:t>
      </w:r>
      <w:proofErr w:type="gramEnd"/>
      <w:r w:rsidRPr="007D529B">
        <w:rPr>
          <w:rFonts w:eastAsia="Calibri"/>
          <w:lang w:eastAsia="en-US"/>
        </w:rPr>
        <w:t>рублей, в том числе НДС _______________ (__________________) рублей.</w:t>
      </w:r>
    </w:p>
    <w:p w:rsidR="007641FE" w:rsidRPr="007D529B" w:rsidRDefault="007641FE" w:rsidP="007641FE">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7641FE" w:rsidRPr="007D529B" w:rsidRDefault="007641FE" w:rsidP="007641FE">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w:t>
      </w:r>
      <w:r w:rsidRPr="00FD2D58">
        <w:rPr>
          <w:rFonts w:eastAsia="Calibri"/>
          <w:color w:val="000000"/>
          <w:lang w:eastAsia="en-US"/>
        </w:rPr>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091E88" w:rsidRPr="007D529B" w:rsidRDefault="007641FE" w:rsidP="00091E88">
      <w:pPr>
        <w:jc w:val="both"/>
        <w:rPr>
          <w:rFonts w:eastAsia="Calibri"/>
          <w:i/>
          <w:color w:val="000000"/>
          <w:lang w:eastAsia="en-US"/>
        </w:rPr>
      </w:pPr>
      <w:r w:rsidRPr="007D529B">
        <w:rPr>
          <w:rFonts w:eastAsia="Calibri"/>
          <w:i/>
          <w:color w:val="000000"/>
          <w:lang w:eastAsia="en-US"/>
        </w:rPr>
        <w:t xml:space="preserve">В </w:t>
      </w:r>
      <w:proofErr w:type="gramStart"/>
      <w:r w:rsidRPr="007D529B">
        <w:rPr>
          <w:rFonts w:eastAsia="Calibri"/>
          <w:i/>
          <w:color w:val="000000"/>
          <w:lang w:eastAsia="en-US"/>
        </w:rPr>
        <w:t>соответствии</w:t>
      </w:r>
      <w:proofErr w:type="gramEnd"/>
      <w:r w:rsidRPr="007D529B">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Pr>
          <w:rFonts w:eastAsia="Calibri"/>
          <w:i/>
          <w:color w:val="000000"/>
          <w:lang w:eastAsia="en-US"/>
        </w:rPr>
        <w:t>2</w:t>
      </w:r>
      <w:r w:rsidRPr="007D529B">
        <w:rPr>
          <w:rFonts w:eastAsia="Calibri"/>
          <w:i/>
          <w:color w:val="000000"/>
          <w:lang w:eastAsia="en-US"/>
        </w:rPr>
        <w:t>.3 будет изложен в следующей редакции: «</w:t>
      </w:r>
      <w:r>
        <w:rPr>
          <w:rFonts w:eastAsia="Calibri"/>
          <w:i/>
          <w:color w:val="000000"/>
          <w:lang w:eastAsia="en-US"/>
        </w:rPr>
        <w:t>2</w:t>
      </w:r>
      <w:r w:rsidRPr="007D529B">
        <w:rPr>
          <w:rFonts w:eastAsia="Calibri"/>
          <w:i/>
          <w:color w:val="000000"/>
          <w:lang w:eastAsia="en-US"/>
        </w:rPr>
        <w:t xml:space="preserve">.3. </w:t>
      </w:r>
      <w:proofErr w:type="gramStart"/>
      <w:r w:rsidRPr="007D529B">
        <w:rPr>
          <w:rFonts w:eastAsia="Calibri"/>
          <w:i/>
          <w:color w:val="000000"/>
          <w:lang w:eastAsia="en-US"/>
        </w:rPr>
        <w:t xml:space="preserve">Оплата за поставленный Товар </w:t>
      </w:r>
      <w:r w:rsidR="00091E88" w:rsidRPr="00091E88">
        <w:rPr>
          <w:bCs/>
          <w:i/>
        </w:rPr>
        <w:t>составля</w:t>
      </w:r>
      <w:r w:rsidR="00091E88">
        <w:rPr>
          <w:bCs/>
          <w:i/>
        </w:rPr>
        <w:t xml:space="preserve">ет </w:t>
      </w:r>
      <w:r w:rsidR="00091E88" w:rsidRPr="00091E88">
        <w:rPr>
          <w:bCs/>
          <w:i/>
        </w:rPr>
        <w:t xml:space="preserve"> не более 15 рабочих дней со дня подписания заказчиком документа о приемке товара (по догов</w:t>
      </w:r>
      <w:r w:rsidR="00091E88">
        <w:rPr>
          <w:bCs/>
          <w:i/>
        </w:rPr>
        <w:t>ору (отдельному этапу договора».</w:t>
      </w:r>
      <w:proofErr w:type="gramEnd"/>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7641FE" w:rsidRPr="007D529B" w:rsidRDefault="007641FE" w:rsidP="007641FE">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w:t>
      </w:r>
      <w:r>
        <w:rPr>
          <w:rFonts w:eastAsia="Calibri"/>
          <w:color w:val="000000"/>
          <w:lang w:eastAsia="en-US"/>
        </w:rPr>
        <w:t>ого</w:t>
      </w:r>
      <w:r w:rsidRPr="007D529B">
        <w:rPr>
          <w:rFonts w:eastAsia="Calibri"/>
          <w:color w:val="000000"/>
          <w:lang w:eastAsia="en-US"/>
        </w:rPr>
        <w:t xml:space="preserve"> товар</w:t>
      </w:r>
      <w:r>
        <w:rPr>
          <w:rFonts w:eastAsia="Calibri"/>
          <w:color w:val="000000"/>
          <w:lang w:eastAsia="en-US"/>
        </w:rPr>
        <w:t>а</w:t>
      </w:r>
      <w:r w:rsidRPr="007D529B">
        <w:rPr>
          <w:rFonts w:eastAsia="Calibri"/>
          <w:color w:val="000000"/>
          <w:lang w:eastAsia="en-US"/>
        </w:rPr>
        <w:t xml:space="preserve"> считается исполненной в момент списания денежных средств со счета Покупателя.</w:t>
      </w:r>
    </w:p>
    <w:p w:rsidR="007641FE" w:rsidRPr="007D529B" w:rsidRDefault="007641FE" w:rsidP="007641FE">
      <w:pPr>
        <w:shd w:val="clear" w:color="auto" w:fill="FFFFFF"/>
        <w:ind w:firstLine="567"/>
        <w:jc w:val="both"/>
        <w:rPr>
          <w:rFonts w:eastAsia="Calibri"/>
          <w:color w:val="000000"/>
          <w:lang w:eastAsia="en-US"/>
        </w:rPr>
      </w:pPr>
    </w:p>
    <w:p w:rsidR="007641FE" w:rsidRPr="007D529B" w:rsidRDefault="007641FE" w:rsidP="007641FE">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7641FE" w:rsidRPr="007D529B" w:rsidRDefault="007641FE" w:rsidP="007641FE">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7641FE" w:rsidRPr="007D529B" w:rsidRDefault="007641FE" w:rsidP="007641FE">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 xml:space="preserve">3.1.2. </w:t>
      </w:r>
      <w:proofErr w:type="gramStart"/>
      <w:r w:rsidRPr="007D529B">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 xml:space="preserve">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641FE"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7641FE" w:rsidRPr="007D529B" w:rsidRDefault="007641FE" w:rsidP="007641FE">
      <w:pPr>
        <w:shd w:val="clear" w:color="auto" w:fill="FFFFFF"/>
        <w:ind w:firstLine="567"/>
        <w:jc w:val="both"/>
        <w:rPr>
          <w:rFonts w:eastAsia="Calibri"/>
          <w:color w:val="000000"/>
          <w:lang w:eastAsia="en-US"/>
        </w:rPr>
      </w:pPr>
      <w:r>
        <w:rPr>
          <w:rFonts w:eastAsia="Calibri"/>
          <w:color w:val="000000"/>
          <w:lang w:eastAsia="en-US"/>
        </w:rPr>
        <w:t xml:space="preserve">3.1.4.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7641FE" w:rsidRPr="007D529B" w:rsidRDefault="007641FE" w:rsidP="007641FE">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7641FE" w:rsidRPr="007D529B" w:rsidRDefault="007641FE" w:rsidP="007641FE">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w:t>
      </w:r>
      <w:r>
        <w:rPr>
          <w:bCs/>
          <w:color w:val="000000"/>
          <w:spacing w:val="-5"/>
        </w:rPr>
        <w:t xml:space="preserve"> п.1.4 настоящего Договора</w:t>
      </w:r>
      <w:r w:rsidRPr="007D529B">
        <w:rPr>
          <w:bCs/>
          <w:color w:val="000000"/>
          <w:spacing w:val="-5"/>
        </w:rPr>
        <w:t xml:space="preserve">, по адресу: г. Южно-Сахалинск, ул. </w:t>
      </w:r>
      <w:proofErr w:type="gramStart"/>
      <w:r w:rsidRPr="007D529B">
        <w:rPr>
          <w:bCs/>
          <w:color w:val="000000"/>
          <w:spacing w:val="-5"/>
        </w:rPr>
        <w:t>Вокзальная</w:t>
      </w:r>
      <w:proofErr w:type="gramEnd"/>
      <w:r w:rsidRPr="007D529B">
        <w:rPr>
          <w:bCs/>
          <w:color w:val="000000"/>
          <w:spacing w:val="-5"/>
        </w:rPr>
        <w:t>, 5</w:t>
      </w:r>
      <w:r>
        <w:rPr>
          <w:bCs/>
          <w:color w:val="000000"/>
          <w:spacing w:val="-5"/>
        </w:rPr>
        <w:t>4-а</w:t>
      </w:r>
      <w:r w:rsidRPr="007D529B">
        <w:rPr>
          <w:bCs/>
          <w:color w:val="000000"/>
          <w:spacing w:val="-5"/>
        </w:rPr>
        <w:t xml:space="preserve">. Досрочная поставка Товара допускается только с согласия Покупателя. </w:t>
      </w:r>
    </w:p>
    <w:p w:rsidR="007641FE" w:rsidRPr="007D529B" w:rsidRDefault="007641FE" w:rsidP="007641FE">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7641FE" w:rsidRPr="007D529B" w:rsidRDefault="007641FE" w:rsidP="007641FE">
      <w:pPr>
        <w:shd w:val="clear" w:color="auto" w:fill="FFFFFF"/>
        <w:tabs>
          <w:tab w:val="left" w:pos="1450"/>
        </w:tabs>
        <w:ind w:firstLine="567"/>
        <w:jc w:val="both"/>
        <w:rPr>
          <w:bCs/>
          <w:color w:val="000000"/>
          <w:spacing w:val="-5"/>
        </w:rPr>
      </w:pPr>
      <w:r w:rsidRPr="007D529B">
        <w:rPr>
          <w:bCs/>
          <w:color w:val="000000"/>
          <w:spacing w:val="-5"/>
        </w:rPr>
        <w:t xml:space="preserve">4.3. Поставщик обязан в течение одного рабочего дня </w:t>
      </w:r>
      <w:proofErr w:type="gramStart"/>
      <w:r w:rsidRPr="007D529B">
        <w:rPr>
          <w:bCs/>
          <w:color w:val="000000"/>
          <w:spacing w:val="-5"/>
        </w:rPr>
        <w:t>с даты сдачи</w:t>
      </w:r>
      <w:proofErr w:type="gramEnd"/>
      <w:r w:rsidRPr="007D529B">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641FE" w:rsidRPr="007D529B" w:rsidRDefault="007641FE" w:rsidP="007641FE">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7641FE" w:rsidRPr="007D529B" w:rsidRDefault="007641FE" w:rsidP="007641FE">
      <w:pPr>
        <w:shd w:val="clear" w:color="auto" w:fill="FFFFFF"/>
        <w:jc w:val="both"/>
        <w:rPr>
          <w:rFonts w:eastAsia="Calibri"/>
          <w:color w:val="000000"/>
          <w:lang w:eastAsia="en-US"/>
        </w:rPr>
      </w:pPr>
    </w:p>
    <w:p w:rsidR="007641FE" w:rsidRPr="007D529B" w:rsidRDefault="007641FE" w:rsidP="007641FE">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w:t>
      </w:r>
      <w:r>
        <w:rPr>
          <w:rFonts w:eastAsia="Calibri"/>
          <w:color w:val="000000"/>
          <w:lang w:eastAsia="en-US"/>
        </w:rPr>
        <w:t xml:space="preserve">и </w:t>
      </w:r>
      <w:r w:rsidRPr="007D529B">
        <w:rPr>
          <w:rFonts w:eastAsia="Calibri"/>
          <w:color w:val="000000"/>
          <w:lang w:eastAsia="en-US"/>
        </w:rPr>
        <w:t xml:space="preserve">сертификатом соответствия. </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641FE" w:rsidRPr="007D529B" w:rsidRDefault="007641FE" w:rsidP="007641FE">
      <w:pPr>
        <w:shd w:val="clear" w:color="auto" w:fill="FFFFFF"/>
        <w:jc w:val="both"/>
        <w:rPr>
          <w:rFonts w:eastAsia="Calibri"/>
          <w:color w:val="000000"/>
          <w:lang w:eastAsia="en-US"/>
        </w:rPr>
      </w:pPr>
    </w:p>
    <w:p w:rsidR="007641FE" w:rsidRPr="007D529B" w:rsidRDefault="007641FE" w:rsidP="007641FE">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6.1. Право собственности на Товар, а также риск случайной гибели или повреждения товара переходят от Поставщика к Покупателю </w:t>
      </w:r>
      <w:proofErr w:type="gramStart"/>
      <w:r w:rsidRPr="007D529B">
        <w:rPr>
          <w:rFonts w:eastAsia="Calibri"/>
          <w:color w:val="000000"/>
          <w:lang w:eastAsia="en-US"/>
        </w:rPr>
        <w:t>с даты поступления</w:t>
      </w:r>
      <w:proofErr w:type="gramEnd"/>
      <w:r w:rsidRPr="007D529B">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p>
    <w:p w:rsidR="007641FE" w:rsidRPr="007D529B" w:rsidRDefault="007641FE" w:rsidP="007641FE">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w:t>
      </w:r>
      <w:r>
        <w:rPr>
          <w:rFonts w:eastAsia="Calibri"/>
          <w:bCs/>
          <w:color w:val="000000"/>
          <w:lang w:eastAsia="en-US"/>
        </w:rPr>
        <w:t xml:space="preserve"> качества и соответствия).</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 xml:space="preserve">В </w:t>
      </w:r>
      <w:proofErr w:type="gramStart"/>
      <w:r w:rsidRPr="007D529B">
        <w:rPr>
          <w:rFonts w:eastAsia="Calibri"/>
          <w:bCs/>
          <w:color w:val="000000"/>
          <w:lang w:eastAsia="en-US"/>
        </w:rPr>
        <w:t>случае</w:t>
      </w:r>
      <w:proofErr w:type="gramEnd"/>
      <w:r w:rsidRPr="007D529B">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641FE" w:rsidRPr="007D529B" w:rsidRDefault="007641FE" w:rsidP="007641FE">
      <w:pPr>
        <w:shd w:val="clear" w:color="auto" w:fill="FFFFFF"/>
        <w:tabs>
          <w:tab w:val="left" w:pos="1224"/>
        </w:tabs>
        <w:rPr>
          <w:rFonts w:eastAsia="Calibri"/>
          <w:b/>
          <w:bCs/>
          <w:color w:val="000000"/>
          <w:lang w:eastAsia="en-US"/>
        </w:rPr>
      </w:pPr>
    </w:p>
    <w:p w:rsidR="007641FE" w:rsidRPr="007D529B" w:rsidRDefault="007641FE" w:rsidP="007641FE">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7641FE" w:rsidRPr="007D529B" w:rsidRDefault="007641FE" w:rsidP="007641FE">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 xml:space="preserve">8.1.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w:t>
      </w:r>
      <w:proofErr w:type="gramStart"/>
      <w:r w:rsidRPr="007D529B">
        <w:rPr>
          <w:rFonts w:eastAsia="Calibri"/>
          <w:color w:val="000000"/>
          <w:lang w:eastAsia="en-US"/>
        </w:rPr>
        <w:t>брака Товара</w:t>
      </w:r>
      <w:proofErr w:type="gramEnd"/>
      <w:r w:rsidRPr="007D529B">
        <w:rPr>
          <w:rFonts w:eastAsia="Calibri"/>
          <w:color w:val="000000"/>
          <w:lang w:eastAsia="en-US"/>
        </w:rPr>
        <w:t xml:space="preserve"> Покупатель вправе отказаться от оплаты Товара на сумму недостачи, ненадлежащего качества, брака. В </w:t>
      </w:r>
      <w:proofErr w:type="gramStart"/>
      <w:r w:rsidRPr="007D529B">
        <w:rPr>
          <w:rFonts w:eastAsia="Calibri"/>
          <w:color w:val="000000"/>
          <w:lang w:eastAsia="en-US"/>
        </w:rPr>
        <w:t>этом</w:t>
      </w:r>
      <w:proofErr w:type="gramEnd"/>
      <w:r w:rsidRPr="007D529B">
        <w:rPr>
          <w:rFonts w:eastAsia="Calibri"/>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w:t>
      </w:r>
      <w:r w:rsidRPr="007D529B">
        <w:rPr>
          <w:rFonts w:eastAsia="Calibri"/>
          <w:color w:val="000000"/>
          <w:lang w:eastAsia="en-US"/>
        </w:rPr>
        <w:lastRenderedPageBreak/>
        <w:t>некачественного (несоответствующего качеству) Товара до момента его замены Поставщиком.</w:t>
      </w:r>
    </w:p>
    <w:p w:rsidR="007641FE" w:rsidRPr="007D529B" w:rsidRDefault="007641FE" w:rsidP="007641FE">
      <w:pPr>
        <w:shd w:val="clear" w:color="auto" w:fill="FFFFFF"/>
        <w:tabs>
          <w:tab w:val="left" w:pos="1531"/>
        </w:tabs>
        <w:ind w:left="10" w:firstLine="768"/>
        <w:jc w:val="both"/>
        <w:rPr>
          <w:rFonts w:eastAsia="Calibri"/>
          <w:b/>
          <w:bCs/>
          <w:color w:val="000000"/>
          <w:lang w:eastAsia="en-US"/>
        </w:rPr>
      </w:pP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 xml:space="preserve">9. </w:t>
      </w:r>
      <w:proofErr w:type="spellStart"/>
      <w:r w:rsidRPr="007D529B">
        <w:rPr>
          <w:rFonts w:eastAsia="Calibri"/>
          <w:b/>
          <w:bCs/>
          <w:color w:val="000000"/>
          <w:lang w:eastAsia="en-US"/>
        </w:rPr>
        <w:t>Антикоррупционная</w:t>
      </w:r>
      <w:proofErr w:type="spellEnd"/>
      <w:r w:rsidRPr="007D529B">
        <w:rPr>
          <w:rFonts w:eastAsia="Calibri"/>
          <w:b/>
          <w:bCs/>
          <w:color w:val="000000"/>
          <w:lang w:eastAsia="en-US"/>
        </w:rPr>
        <w:t xml:space="preserve"> оговорка</w:t>
      </w:r>
    </w:p>
    <w:p w:rsidR="007641FE" w:rsidRPr="007D529B" w:rsidRDefault="007641FE" w:rsidP="007641FE">
      <w:pPr>
        <w:ind w:firstLine="567"/>
        <w:jc w:val="both"/>
        <w:rPr>
          <w:rFonts w:eastAsia="Calibri"/>
          <w:lang w:eastAsia="en-US"/>
        </w:rPr>
      </w:pPr>
      <w:r w:rsidRPr="007D529B">
        <w:rPr>
          <w:rFonts w:eastAsia="Calibri"/>
          <w:lang w:eastAsia="en-US"/>
        </w:rPr>
        <w:t xml:space="preserve">9.1. </w:t>
      </w:r>
      <w:proofErr w:type="gramStart"/>
      <w:r w:rsidRPr="007D529B">
        <w:rPr>
          <w:rFonts w:eastAsia="Calibri"/>
          <w:lang w:eastAsia="en-US"/>
        </w:rPr>
        <w:t xml:space="preserve">При исполнении своих обязательств по настоящему Договору, Стороны, их </w:t>
      </w:r>
      <w:proofErr w:type="spellStart"/>
      <w:r w:rsidRPr="007D529B">
        <w:rPr>
          <w:rFonts w:eastAsia="Calibri"/>
          <w:lang w:eastAsia="en-US"/>
        </w:rPr>
        <w:t>аффилированные</w:t>
      </w:r>
      <w:proofErr w:type="spellEnd"/>
      <w:r w:rsidRPr="007D529B">
        <w:rPr>
          <w:rFonts w:eastAsia="Calibri"/>
          <w:lang w:eastAsia="en-U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D529B">
        <w:rPr>
          <w:rFonts w:eastAsia="Calibri"/>
          <w:lang w:eastAsia="en-US"/>
        </w:rPr>
        <w:t xml:space="preserve"> </w:t>
      </w:r>
      <w:proofErr w:type="gramStart"/>
      <w:r w:rsidRPr="007D529B">
        <w:rPr>
          <w:rFonts w:eastAsia="Calibri"/>
          <w:lang w:eastAsia="en-US"/>
        </w:rPr>
        <w:t xml:space="preserve">При исполнении своих обязательств по настоящему Договору, Стороны, их </w:t>
      </w:r>
      <w:proofErr w:type="spellStart"/>
      <w:r w:rsidRPr="007D529B">
        <w:rPr>
          <w:rFonts w:eastAsia="Calibri"/>
          <w:lang w:eastAsia="en-US"/>
        </w:rPr>
        <w:t>аффилированные</w:t>
      </w:r>
      <w:proofErr w:type="spellEnd"/>
      <w:r w:rsidRPr="007D529B">
        <w:rPr>
          <w:rFonts w:eastAsia="Calibri"/>
          <w:lang w:eastAsia="en-U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D529B">
        <w:rPr>
          <w:rFonts w:eastAsia="Calibri"/>
          <w:lang w:eastAsia="en-US"/>
        </w:rPr>
        <w:t xml:space="preserve"> В </w:t>
      </w:r>
      <w:proofErr w:type="gramStart"/>
      <w:r w:rsidRPr="007D529B">
        <w:rPr>
          <w:rFonts w:eastAsia="Calibri"/>
          <w:lang w:eastAsia="en-US"/>
        </w:rPr>
        <w:t>случае</w:t>
      </w:r>
      <w:proofErr w:type="gramEnd"/>
      <w:r w:rsidRPr="007D529B">
        <w:rPr>
          <w:rFonts w:eastAsia="Calibri"/>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 xml:space="preserve">Это подтверждение должно быть направлено в течение десяти рабочих дней </w:t>
      </w:r>
      <w:proofErr w:type="gramStart"/>
      <w:r w:rsidRPr="007D529B">
        <w:rPr>
          <w:rFonts w:eastAsia="Calibri"/>
          <w:bCs/>
          <w:lang w:eastAsia="en-US"/>
        </w:rPr>
        <w:t>с даты направления</w:t>
      </w:r>
      <w:proofErr w:type="gramEnd"/>
      <w:r w:rsidRPr="007D529B">
        <w:rPr>
          <w:rFonts w:eastAsia="Calibri"/>
          <w:bCs/>
          <w:lang w:eastAsia="en-US"/>
        </w:rPr>
        <w:t xml:space="preserve"> письменного уведомления.</w:t>
      </w:r>
      <w:r w:rsidRPr="007D529B">
        <w:rPr>
          <w:rFonts w:eastAsia="Calibri"/>
          <w:lang w:eastAsia="en-US"/>
        </w:rPr>
        <w:t xml:space="preserve"> </w:t>
      </w:r>
      <w:proofErr w:type="gramStart"/>
      <w:r w:rsidRPr="007D529B">
        <w:rPr>
          <w:rFonts w:eastAsia="Calibri"/>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w:t>
      </w:r>
      <w:proofErr w:type="spellStart"/>
      <w:r w:rsidRPr="007D529B">
        <w:rPr>
          <w:rFonts w:eastAsia="Calibri"/>
          <w:lang w:eastAsia="en-US"/>
        </w:rPr>
        <w:t>аффилированными</w:t>
      </w:r>
      <w:proofErr w:type="spellEnd"/>
      <w:r w:rsidRPr="007D529B">
        <w:rPr>
          <w:rFonts w:eastAsia="Calibri"/>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D529B">
        <w:rPr>
          <w:rFonts w:eastAsia="Calibri"/>
          <w:lang w:eastAsia="en-US"/>
        </w:rPr>
        <w:t xml:space="preserve"> доходов, полученных преступным путем.</w:t>
      </w:r>
    </w:p>
    <w:p w:rsidR="007641FE" w:rsidRPr="007D529B" w:rsidRDefault="007641FE" w:rsidP="007641FE">
      <w:pPr>
        <w:shd w:val="clear" w:color="auto" w:fill="FFFFFF"/>
        <w:tabs>
          <w:tab w:val="left" w:pos="1531"/>
        </w:tabs>
        <w:jc w:val="both"/>
        <w:rPr>
          <w:rFonts w:eastAsia="Calibri"/>
          <w:b/>
          <w:bCs/>
          <w:color w:val="000000"/>
          <w:lang w:eastAsia="en-US"/>
        </w:rPr>
      </w:pP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7641FE" w:rsidRPr="007D529B" w:rsidRDefault="007641FE" w:rsidP="007641FE">
      <w:pPr>
        <w:ind w:firstLine="567"/>
        <w:jc w:val="both"/>
      </w:pPr>
      <w:r w:rsidRPr="007D529B">
        <w:t>10.1. Поставщик гарантирует, что:</w:t>
      </w:r>
    </w:p>
    <w:p w:rsidR="007641FE" w:rsidRPr="007D529B" w:rsidRDefault="007641FE" w:rsidP="007641FE">
      <w:pPr>
        <w:ind w:firstLine="567"/>
        <w:jc w:val="both"/>
      </w:pPr>
      <w:proofErr w:type="gramStart"/>
      <w:r w:rsidRPr="007D529B">
        <w:t>зарегистрирован</w:t>
      </w:r>
      <w:proofErr w:type="gramEnd"/>
      <w:r w:rsidRPr="007D529B">
        <w:t xml:space="preserve"> в ЕГРЮЛ надлежащим образом;</w:t>
      </w:r>
    </w:p>
    <w:p w:rsidR="007641FE" w:rsidRPr="007D529B" w:rsidRDefault="007641FE" w:rsidP="007641FE">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41FE" w:rsidRPr="007D529B" w:rsidRDefault="007641FE" w:rsidP="007641FE">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641FE" w:rsidRPr="007D529B" w:rsidRDefault="007641FE" w:rsidP="007641FE">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41FE" w:rsidRPr="007D529B" w:rsidRDefault="007641FE" w:rsidP="007641FE">
      <w:pPr>
        <w:ind w:firstLine="567"/>
        <w:jc w:val="both"/>
      </w:pPr>
      <w:r w:rsidRPr="007D529B">
        <w:t xml:space="preserve">является членом </w:t>
      </w:r>
      <w:proofErr w:type="spellStart"/>
      <w:r w:rsidRPr="007D529B">
        <w:t>саморегулируемой</w:t>
      </w:r>
      <w:proofErr w:type="spellEnd"/>
      <w:r w:rsidRPr="007D529B">
        <w:t xml:space="preserve"> организации, если осуществляемая по договору деятельность требует членства в </w:t>
      </w:r>
      <w:proofErr w:type="spellStart"/>
      <w:r w:rsidRPr="007D529B">
        <w:t>саморегулируемой</w:t>
      </w:r>
      <w:proofErr w:type="spellEnd"/>
      <w:r w:rsidRPr="007D529B">
        <w:t xml:space="preserve"> организации;</w:t>
      </w:r>
    </w:p>
    <w:p w:rsidR="007641FE" w:rsidRPr="007D529B" w:rsidRDefault="007641FE" w:rsidP="007641FE">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641FE" w:rsidRPr="007D529B" w:rsidRDefault="007641FE" w:rsidP="007641FE">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41FE" w:rsidRPr="007D529B" w:rsidRDefault="007641FE" w:rsidP="007641FE">
      <w:pPr>
        <w:ind w:firstLine="567"/>
        <w:jc w:val="both"/>
      </w:pPr>
      <w:proofErr w:type="gramStart"/>
      <w:r w:rsidRPr="007D529B">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641FE" w:rsidRPr="007D529B" w:rsidRDefault="007641FE" w:rsidP="007641FE">
      <w:pPr>
        <w:ind w:firstLine="567"/>
        <w:jc w:val="both"/>
      </w:pPr>
      <w:r w:rsidRPr="007D529B">
        <w:t>своевременно и в полном объеме уплачивает налоги, сборы и страховые взносы;</w:t>
      </w:r>
    </w:p>
    <w:p w:rsidR="007641FE" w:rsidRPr="007D529B" w:rsidRDefault="007641FE" w:rsidP="007641FE">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7641FE" w:rsidRPr="007D529B" w:rsidRDefault="007641FE" w:rsidP="007641FE">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7641FE" w:rsidRPr="007D529B" w:rsidRDefault="007641FE" w:rsidP="007641FE">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7641FE" w:rsidRPr="007D529B" w:rsidRDefault="007641FE" w:rsidP="007641FE">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7641FE" w:rsidRPr="007D529B" w:rsidRDefault="007641FE" w:rsidP="007641FE">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641FE" w:rsidRPr="007D529B" w:rsidRDefault="007641FE" w:rsidP="007641FE">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7641FE" w:rsidRPr="007D529B" w:rsidRDefault="007641FE" w:rsidP="007641FE">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7641FE" w:rsidRPr="007D529B" w:rsidRDefault="007641FE" w:rsidP="007641FE">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w:t>
      </w:r>
      <w:proofErr w:type="gramStart"/>
      <w:r w:rsidRPr="007D529B">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641FE" w:rsidRDefault="007641FE" w:rsidP="007641FE">
      <w:pPr>
        <w:shd w:val="clear" w:color="auto" w:fill="FFFFFF"/>
        <w:tabs>
          <w:tab w:val="left" w:pos="1464"/>
        </w:tabs>
        <w:ind w:firstLine="567"/>
        <w:jc w:val="both"/>
        <w:rPr>
          <w:rFonts w:eastAsia="Calibri"/>
          <w:lang w:eastAsia="en-US"/>
        </w:rPr>
      </w:pPr>
    </w:p>
    <w:p w:rsidR="007641FE" w:rsidRPr="007D529B" w:rsidRDefault="007641FE" w:rsidP="007641FE">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7641FE" w:rsidRPr="007D529B" w:rsidRDefault="007641FE" w:rsidP="007641F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w:t>
      </w:r>
      <w:r w:rsidRPr="007D529B">
        <w:rPr>
          <w:rFonts w:eastAsia="Calibri"/>
          <w:color w:val="000000"/>
          <w:lang w:eastAsia="en-US"/>
        </w:rPr>
        <w:lastRenderedPageBreak/>
        <w:t xml:space="preserve">условий договора. К претензии должны быть приложены копии документов, подтверждающие изложенные в ней обстоятельства.     </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7641FE" w:rsidRPr="008D4213" w:rsidRDefault="007641FE" w:rsidP="007641FE">
      <w:pPr>
        <w:shd w:val="clear" w:color="auto" w:fill="FFFFFF"/>
        <w:tabs>
          <w:tab w:val="left" w:pos="1418"/>
        </w:tabs>
        <w:ind w:firstLine="567"/>
        <w:jc w:val="both"/>
        <w:rPr>
          <w:rFonts w:eastAsia="Calibri"/>
          <w:color w:val="000000"/>
          <w:sz w:val="20"/>
          <w:szCs w:val="20"/>
          <w:lang w:eastAsia="en-US"/>
        </w:rPr>
      </w:pPr>
    </w:p>
    <w:p w:rsidR="007641FE" w:rsidRPr="007D529B" w:rsidRDefault="007641FE" w:rsidP="007641FE">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7641FE" w:rsidRPr="007D529B" w:rsidRDefault="007641FE" w:rsidP="007641FE">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 xml:space="preserve">13.2. Настоящий Договор </w:t>
      </w:r>
      <w:proofErr w:type="gramStart"/>
      <w:r w:rsidRPr="007D529B">
        <w:rPr>
          <w:rFonts w:eastAsia="Calibri"/>
          <w:lang w:eastAsia="en-US"/>
        </w:rPr>
        <w:t>может быть досрочно расторгнут</w:t>
      </w:r>
      <w:proofErr w:type="gramEnd"/>
      <w:r w:rsidRPr="007D529B">
        <w:rPr>
          <w:rFonts w:eastAsia="Calibri"/>
          <w:lang w:eastAsia="en-US"/>
        </w:rPr>
        <w:t xml:space="preserve">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sidRPr="007D529B">
        <w:rPr>
          <w:rFonts w:eastAsia="Calibri"/>
          <w:color w:val="000000"/>
          <w:lang w:eastAsia="en-US"/>
        </w:rPr>
        <w:t>с даты получения</w:t>
      </w:r>
      <w:proofErr w:type="gramEnd"/>
      <w:r w:rsidRPr="007D529B">
        <w:rPr>
          <w:rFonts w:eastAsia="Calibri"/>
          <w:color w:val="000000"/>
          <w:lang w:eastAsia="en-US"/>
        </w:rPr>
        <w:t xml:space="preserve"> Поставщиком уведомления об его расторжении.</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13.5. В </w:t>
      </w:r>
      <w:proofErr w:type="gramStart"/>
      <w:r w:rsidRPr="007D529B">
        <w:rPr>
          <w:rFonts w:eastAsia="Calibri"/>
          <w:color w:val="000000"/>
          <w:lang w:eastAsia="en-US"/>
        </w:rPr>
        <w:t>случае</w:t>
      </w:r>
      <w:proofErr w:type="gramEnd"/>
      <w:r w:rsidRPr="007D529B">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641FE" w:rsidRPr="008D4213" w:rsidRDefault="007641FE" w:rsidP="007641FE">
      <w:pPr>
        <w:shd w:val="clear" w:color="auto" w:fill="FFFFFF"/>
        <w:tabs>
          <w:tab w:val="left" w:pos="1512"/>
        </w:tabs>
        <w:ind w:left="290" w:hanging="284"/>
        <w:jc w:val="both"/>
        <w:rPr>
          <w:rFonts w:eastAsia="Calibri"/>
          <w:b/>
          <w:bCs/>
          <w:color w:val="000000"/>
          <w:sz w:val="20"/>
          <w:szCs w:val="20"/>
          <w:lang w:eastAsia="en-US"/>
        </w:rPr>
      </w:pPr>
    </w:p>
    <w:p w:rsidR="007641FE" w:rsidRPr="007D529B" w:rsidRDefault="007641FE" w:rsidP="007641FE">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7641FE" w:rsidRPr="007D529B" w:rsidRDefault="007641FE" w:rsidP="007641FE">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1</w:t>
      </w:r>
      <w:r w:rsidRPr="007D529B">
        <w:rPr>
          <w:rFonts w:eastAsia="Calibri"/>
          <w:color w:val="000000"/>
          <w:lang w:eastAsia="en-US"/>
        </w:rPr>
        <w:t xml:space="preserve"> </w:t>
      </w:r>
      <w:r>
        <w:rPr>
          <w:rFonts w:eastAsia="Calibri"/>
          <w:color w:val="000000"/>
          <w:lang w:eastAsia="en-US"/>
        </w:rPr>
        <w:t xml:space="preserve">декабря </w:t>
      </w:r>
      <w:r w:rsidRPr="007D529B">
        <w:rPr>
          <w:rFonts w:eastAsia="Calibri"/>
          <w:color w:val="000000"/>
          <w:lang w:eastAsia="en-US"/>
        </w:rPr>
        <w:t>20</w:t>
      </w:r>
      <w:r>
        <w:rPr>
          <w:rFonts w:eastAsia="Calibri"/>
          <w:color w:val="000000"/>
          <w:lang w:eastAsia="en-US"/>
        </w:rPr>
        <w:t>21</w:t>
      </w:r>
      <w:r w:rsidRPr="007D529B">
        <w:rPr>
          <w:rFonts w:eastAsia="Calibri"/>
          <w:color w:val="000000"/>
          <w:lang w:eastAsia="en-US"/>
        </w:rPr>
        <w:t xml:space="preserve"> года, а в части взаиморасчетов – до полного выполнения обязатель</w:t>
      </w:r>
      <w:proofErr w:type="gramStart"/>
      <w:r w:rsidRPr="007D529B">
        <w:rPr>
          <w:rFonts w:eastAsia="Calibri"/>
          <w:color w:val="000000"/>
          <w:lang w:eastAsia="en-US"/>
        </w:rPr>
        <w:t>ств Ст</w:t>
      </w:r>
      <w:proofErr w:type="gramEnd"/>
      <w:r w:rsidRPr="007D529B">
        <w:rPr>
          <w:rFonts w:eastAsia="Calibri"/>
          <w:color w:val="000000"/>
          <w:lang w:eastAsia="en-US"/>
        </w:rPr>
        <w:t>орон.</w:t>
      </w:r>
    </w:p>
    <w:p w:rsidR="007641FE" w:rsidRPr="008D4213" w:rsidRDefault="007641FE" w:rsidP="007641FE">
      <w:pPr>
        <w:ind w:left="290" w:firstLine="720"/>
        <w:jc w:val="both"/>
        <w:rPr>
          <w:rFonts w:eastAsia="Calibri"/>
          <w:b/>
          <w:bCs/>
          <w:color w:val="000000"/>
          <w:sz w:val="20"/>
          <w:szCs w:val="20"/>
          <w:lang w:eastAsia="en-US"/>
        </w:rPr>
      </w:pPr>
    </w:p>
    <w:p w:rsidR="007641FE" w:rsidRPr="007D529B" w:rsidRDefault="007641FE" w:rsidP="007641FE">
      <w:pPr>
        <w:jc w:val="center"/>
        <w:rPr>
          <w:rFonts w:eastAsia="Calibri"/>
          <w:b/>
          <w:bCs/>
          <w:color w:val="000000"/>
          <w:lang w:eastAsia="en-US"/>
        </w:rPr>
      </w:pPr>
      <w:r w:rsidRPr="007D529B">
        <w:rPr>
          <w:rFonts w:eastAsia="Calibri"/>
          <w:b/>
          <w:bCs/>
          <w:color w:val="000000"/>
          <w:lang w:eastAsia="en-US"/>
        </w:rPr>
        <w:t>15. Прочие условия</w:t>
      </w:r>
    </w:p>
    <w:p w:rsidR="007641FE" w:rsidRPr="007D529B" w:rsidRDefault="007641FE" w:rsidP="007641FE">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641FE" w:rsidRPr="007D529B" w:rsidRDefault="007641FE" w:rsidP="007641FE">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641FE" w:rsidRPr="007D529B" w:rsidRDefault="007641FE" w:rsidP="007641FE">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7641FE" w:rsidRPr="007D529B" w:rsidRDefault="007641FE" w:rsidP="007641FE">
      <w:pPr>
        <w:shd w:val="clear" w:color="auto" w:fill="FFFFFF"/>
        <w:ind w:right="43" w:firstLine="567"/>
        <w:jc w:val="both"/>
        <w:rPr>
          <w:rFonts w:eastAsia="Calibri"/>
          <w:color w:val="000000"/>
          <w:lang w:eastAsia="en-US"/>
        </w:rPr>
      </w:pPr>
      <w:r w:rsidRPr="007D529B">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w:t>
      </w:r>
      <w:r w:rsidRPr="007D529B">
        <w:rPr>
          <w:rFonts w:eastAsia="Calibri"/>
          <w:color w:val="000000"/>
          <w:lang w:eastAsia="en-US"/>
        </w:rPr>
        <w:lastRenderedPageBreak/>
        <w:t>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641FE" w:rsidRPr="007D529B" w:rsidRDefault="007641FE" w:rsidP="007641FE">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641FE" w:rsidRPr="007D529B" w:rsidRDefault="007641FE" w:rsidP="007641F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641FE" w:rsidRPr="007D529B" w:rsidRDefault="007641FE" w:rsidP="007641FE">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7641FE" w:rsidRPr="007D529B" w:rsidRDefault="007641FE" w:rsidP="007641FE">
      <w:pPr>
        <w:widowControl w:val="0"/>
        <w:autoSpaceDE w:val="0"/>
        <w:autoSpaceDN w:val="0"/>
        <w:ind w:firstLine="540"/>
        <w:jc w:val="both"/>
      </w:pPr>
      <w:r w:rsidRPr="007D529B">
        <w:t>К настоящему Договору прилагаются:</w:t>
      </w:r>
    </w:p>
    <w:p w:rsidR="007641FE" w:rsidRDefault="007641FE" w:rsidP="007641FE">
      <w:pPr>
        <w:widowControl w:val="0"/>
        <w:autoSpaceDE w:val="0"/>
        <w:autoSpaceDN w:val="0"/>
        <w:ind w:firstLine="540"/>
        <w:jc w:val="both"/>
      </w:pPr>
      <w:r w:rsidRPr="007D529B">
        <w:t>Техническое задание (спецификация) (приложение № 1)</w:t>
      </w:r>
    </w:p>
    <w:p w:rsidR="007641FE" w:rsidRPr="007D529B" w:rsidRDefault="007641FE" w:rsidP="007641FE">
      <w:pPr>
        <w:rPr>
          <w:b/>
          <w:bCs/>
          <w:color w:val="000000"/>
          <w:spacing w:val="-6"/>
        </w:rPr>
      </w:pPr>
    </w:p>
    <w:p w:rsidR="007641FE" w:rsidRDefault="007641FE" w:rsidP="007641FE">
      <w:pPr>
        <w:ind w:firstLine="6"/>
        <w:jc w:val="center"/>
        <w:rPr>
          <w:b/>
          <w:bCs/>
          <w:color w:val="000000"/>
          <w:spacing w:val="-6"/>
        </w:rPr>
      </w:pPr>
      <w:r w:rsidRPr="007D529B">
        <w:rPr>
          <w:b/>
          <w:bCs/>
          <w:color w:val="000000"/>
          <w:spacing w:val="-6"/>
        </w:rPr>
        <w:t>16. Юридические адреса и платежные реквизиты Сторон</w:t>
      </w:r>
    </w:p>
    <w:p w:rsidR="007641FE" w:rsidRPr="007D529B" w:rsidRDefault="007641FE" w:rsidP="007641FE">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7641FE" w:rsidRPr="007D529B" w:rsidTr="007641FE">
        <w:trPr>
          <w:trHeight w:val="3925"/>
        </w:trPr>
        <w:tc>
          <w:tcPr>
            <w:tcW w:w="4823" w:type="dxa"/>
          </w:tcPr>
          <w:p w:rsidR="007641FE" w:rsidRPr="007D529B" w:rsidRDefault="007641FE" w:rsidP="007641FE">
            <w:pPr>
              <w:ind w:left="106"/>
              <w:jc w:val="center"/>
              <w:rPr>
                <w:b/>
                <w:bCs/>
              </w:rPr>
            </w:pPr>
            <w:r w:rsidRPr="007D529B">
              <w:rPr>
                <w:b/>
                <w:bCs/>
              </w:rPr>
              <w:t>«Покупатель»</w:t>
            </w:r>
          </w:p>
          <w:p w:rsidR="007641FE" w:rsidRPr="007D529B" w:rsidRDefault="007641FE" w:rsidP="007641FE">
            <w:pPr>
              <w:snapToGrid w:val="0"/>
              <w:ind w:left="106"/>
              <w:rPr>
                <w:rFonts w:eastAsia="Calibri"/>
                <w:b/>
              </w:rPr>
            </w:pPr>
            <w:r w:rsidRPr="007D529B">
              <w:rPr>
                <w:rFonts w:eastAsia="Calibri"/>
                <w:b/>
              </w:rPr>
              <w:t>Акционерное общество «Пассажирская компания «Сахалин» (АО «ПКС»)</w:t>
            </w:r>
          </w:p>
          <w:p w:rsidR="007641FE" w:rsidRPr="007D529B" w:rsidRDefault="007641FE" w:rsidP="007641FE">
            <w:pPr>
              <w:snapToGrid w:val="0"/>
              <w:ind w:left="106"/>
              <w:jc w:val="both"/>
              <w:rPr>
                <w:rFonts w:eastAsia="Calibri"/>
              </w:rPr>
            </w:pPr>
            <w:r w:rsidRPr="007D529B">
              <w:rPr>
                <w:rFonts w:eastAsia="Calibri"/>
              </w:rPr>
              <w:t>Юридический и фактический адрес:</w:t>
            </w:r>
          </w:p>
          <w:p w:rsidR="007641FE" w:rsidRPr="007D529B" w:rsidRDefault="007641FE" w:rsidP="007641FE">
            <w:pPr>
              <w:snapToGrid w:val="0"/>
              <w:ind w:left="106"/>
              <w:jc w:val="both"/>
              <w:rPr>
                <w:rFonts w:eastAsia="Calibri"/>
              </w:rPr>
            </w:pPr>
            <w:r w:rsidRPr="007D529B">
              <w:rPr>
                <w:rFonts w:eastAsia="Calibri"/>
              </w:rPr>
              <w:t xml:space="preserve">693000,г. Южно-Сахалинск, </w:t>
            </w:r>
          </w:p>
          <w:p w:rsidR="007641FE" w:rsidRPr="007D529B" w:rsidRDefault="007641FE" w:rsidP="007641FE">
            <w:pPr>
              <w:snapToGrid w:val="0"/>
              <w:ind w:left="106"/>
              <w:jc w:val="both"/>
              <w:rPr>
                <w:rFonts w:eastAsia="Calibri"/>
              </w:rPr>
            </w:pPr>
            <w:r w:rsidRPr="007D529B">
              <w:rPr>
                <w:rFonts w:eastAsia="Calibri"/>
              </w:rPr>
              <w:t>ул. Вокзальная, 54-А</w:t>
            </w:r>
          </w:p>
          <w:p w:rsidR="007641FE" w:rsidRPr="007D529B" w:rsidRDefault="007641FE" w:rsidP="007641FE">
            <w:pPr>
              <w:snapToGrid w:val="0"/>
              <w:ind w:left="106"/>
              <w:jc w:val="both"/>
              <w:rPr>
                <w:rFonts w:eastAsia="Calibri"/>
                <w:bCs/>
              </w:rPr>
            </w:pPr>
            <w:r w:rsidRPr="007D529B">
              <w:rPr>
                <w:rFonts w:eastAsia="Calibri"/>
                <w:bCs/>
              </w:rPr>
              <w:t>ИНН/КПП 6501243453/650101001</w:t>
            </w:r>
          </w:p>
          <w:p w:rsidR="007641FE" w:rsidRPr="007D529B" w:rsidRDefault="007641FE" w:rsidP="007641FE">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7641FE" w:rsidRPr="007D529B" w:rsidRDefault="007641FE" w:rsidP="007641FE">
            <w:pPr>
              <w:snapToGrid w:val="0"/>
              <w:ind w:left="106"/>
              <w:jc w:val="both"/>
              <w:rPr>
                <w:rFonts w:eastAsia="Calibri"/>
                <w:bCs/>
              </w:rPr>
            </w:pPr>
            <w:r w:rsidRPr="007D529B">
              <w:rPr>
                <w:rFonts w:eastAsia="Calibri"/>
                <w:bCs/>
              </w:rPr>
              <w:t xml:space="preserve">в </w:t>
            </w:r>
            <w:proofErr w:type="gramStart"/>
            <w:r w:rsidRPr="007D529B">
              <w:rPr>
                <w:rFonts w:eastAsia="Calibri"/>
                <w:bCs/>
              </w:rPr>
              <w:t>г</w:t>
            </w:r>
            <w:proofErr w:type="gramEnd"/>
            <w:r w:rsidRPr="007D529B">
              <w:rPr>
                <w:rFonts w:eastAsia="Calibri"/>
                <w:bCs/>
              </w:rPr>
              <w:t>. Хабаровске</w:t>
            </w:r>
          </w:p>
          <w:p w:rsidR="007641FE" w:rsidRPr="007D529B" w:rsidRDefault="007641FE" w:rsidP="007641FE">
            <w:pPr>
              <w:snapToGrid w:val="0"/>
              <w:ind w:left="106"/>
              <w:jc w:val="both"/>
              <w:rPr>
                <w:rFonts w:eastAsia="Calibri"/>
                <w:bCs/>
              </w:rPr>
            </w:pPr>
            <w:r w:rsidRPr="007D529B">
              <w:rPr>
                <w:rFonts w:eastAsia="Calibri"/>
                <w:bCs/>
              </w:rPr>
              <w:t xml:space="preserve">Корреспондентский счет </w:t>
            </w:r>
          </w:p>
          <w:p w:rsidR="007641FE" w:rsidRPr="007D529B" w:rsidRDefault="007641FE" w:rsidP="007641FE">
            <w:pPr>
              <w:snapToGrid w:val="0"/>
              <w:ind w:left="106"/>
              <w:jc w:val="both"/>
              <w:rPr>
                <w:rFonts w:eastAsia="Calibri"/>
                <w:bCs/>
              </w:rPr>
            </w:pPr>
            <w:r w:rsidRPr="007D529B">
              <w:rPr>
                <w:rFonts w:eastAsia="Calibri"/>
                <w:bCs/>
              </w:rPr>
              <w:t>№ 30101810400000000727</w:t>
            </w:r>
          </w:p>
          <w:p w:rsidR="007641FE" w:rsidRPr="007D529B" w:rsidRDefault="007641FE" w:rsidP="007641FE">
            <w:pPr>
              <w:snapToGrid w:val="0"/>
              <w:ind w:left="106"/>
              <w:jc w:val="both"/>
              <w:rPr>
                <w:rFonts w:eastAsia="Calibri"/>
                <w:bCs/>
              </w:rPr>
            </w:pPr>
            <w:r w:rsidRPr="007D529B">
              <w:rPr>
                <w:rFonts w:eastAsia="Calibri"/>
                <w:bCs/>
              </w:rPr>
              <w:t>БИК  040813727</w:t>
            </w:r>
          </w:p>
          <w:p w:rsidR="007641FE" w:rsidRPr="007D529B" w:rsidRDefault="007641FE" w:rsidP="007641FE">
            <w:pPr>
              <w:snapToGrid w:val="0"/>
              <w:ind w:left="106"/>
              <w:jc w:val="both"/>
              <w:rPr>
                <w:rFonts w:eastAsia="Calibri"/>
                <w:bCs/>
              </w:rPr>
            </w:pPr>
            <w:r w:rsidRPr="007D529B">
              <w:rPr>
                <w:rFonts w:eastAsia="Calibri"/>
                <w:bCs/>
              </w:rPr>
              <w:t>Тел. (4242) 71-31-99, 71-22-59</w:t>
            </w:r>
          </w:p>
          <w:p w:rsidR="007641FE" w:rsidRPr="007D529B" w:rsidRDefault="007641FE" w:rsidP="007641FE">
            <w:pPr>
              <w:snapToGrid w:val="0"/>
              <w:ind w:left="106"/>
              <w:jc w:val="both"/>
              <w:rPr>
                <w:rFonts w:eastAsia="Calibri"/>
                <w:bCs/>
              </w:rPr>
            </w:pPr>
            <w:r w:rsidRPr="007D529B">
              <w:rPr>
                <w:rFonts w:eastAsia="Calibri"/>
                <w:bCs/>
              </w:rPr>
              <w:t>Факс (4242) 71-30-89</w:t>
            </w:r>
          </w:p>
          <w:p w:rsidR="007641FE" w:rsidRPr="00237551" w:rsidRDefault="007641FE" w:rsidP="007641FE">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8" w:history="1">
              <w:r w:rsidRPr="007D529B">
                <w:rPr>
                  <w:rFonts w:eastAsia="Calibri"/>
                  <w:color w:val="0000FF"/>
                  <w:u w:val="single"/>
                  <w:lang w:val="en-US"/>
                </w:rPr>
                <w:t>Dialog</w:t>
              </w:r>
              <w:r w:rsidRPr="00237551">
                <w:rPr>
                  <w:rFonts w:eastAsia="Calibri"/>
                  <w:color w:val="0000FF"/>
                  <w:u w:val="single"/>
                </w:rPr>
                <w:t>@</w:t>
              </w:r>
              <w:proofErr w:type="spellStart"/>
              <w:r w:rsidRPr="007D529B">
                <w:rPr>
                  <w:rFonts w:eastAsia="Calibri"/>
                  <w:color w:val="0000FF"/>
                  <w:u w:val="single"/>
                  <w:lang w:val="en-US"/>
                </w:rPr>
                <w:t>pk</w:t>
              </w:r>
              <w:proofErr w:type="spellEnd"/>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7641FE" w:rsidRPr="00237551" w:rsidRDefault="007641FE" w:rsidP="007641FE">
            <w:pPr>
              <w:snapToGrid w:val="0"/>
              <w:ind w:left="106"/>
              <w:jc w:val="both"/>
              <w:rPr>
                <w:rFonts w:eastAsia="Calibri"/>
              </w:rPr>
            </w:pPr>
          </w:p>
          <w:p w:rsidR="007641FE" w:rsidRPr="007D529B" w:rsidRDefault="007641FE" w:rsidP="005B7037">
            <w:pPr>
              <w:tabs>
                <w:tab w:val="left" w:pos="1418"/>
              </w:tabs>
              <w:ind w:left="106"/>
              <w:jc w:val="both"/>
              <w:rPr>
                <w:b/>
                <w:bCs/>
              </w:rPr>
            </w:pPr>
            <w:r w:rsidRPr="007D529B">
              <w:t>_________________/</w:t>
            </w:r>
            <w:r w:rsidR="005B7037">
              <w:t>____________/</w:t>
            </w:r>
          </w:p>
        </w:tc>
        <w:tc>
          <w:tcPr>
            <w:tcW w:w="5107" w:type="dxa"/>
          </w:tcPr>
          <w:p w:rsidR="007641FE" w:rsidRPr="007D529B" w:rsidRDefault="007641FE" w:rsidP="007641FE">
            <w:pPr>
              <w:ind w:left="290" w:hanging="284"/>
              <w:jc w:val="center"/>
              <w:rPr>
                <w:b/>
                <w:bCs/>
              </w:rPr>
            </w:pPr>
            <w:r w:rsidRPr="007D529B">
              <w:rPr>
                <w:b/>
                <w:bCs/>
              </w:rPr>
              <w:t>«Поставщик»</w:t>
            </w: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r w:rsidRPr="007D529B">
              <w:t>______________________/</w:t>
            </w:r>
          </w:p>
        </w:tc>
      </w:tr>
    </w:tbl>
    <w:p w:rsidR="007641FE" w:rsidRDefault="007641FE" w:rsidP="007641FE">
      <w:pPr>
        <w:sectPr w:rsidR="007641FE">
          <w:pgSz w:w="11906" w:h="16838"/>
          <w:pgMar w:top="1134" w:right="850" w:bottom="1134" w:left="1701" w:header="708" w:footer="708" w:gutter="0"/>
          <w:cols w:space="708"/>
          <w:docGrid w:linePitch="360"/>
        </w:sectPr>
      </w:pPr>
    </w:p>
    <w:p w:rsidR="007641FE" w:rsidRPr="003D0B3A" w:rsidRDefault="007641FE" w:rsidP="007641FE">
      <w:pPr>
        <w:ind w:left="4820"/>
      </w:pPr>
      <w:r w:rsidRPr="003D0B3A">
        <w:lastRenderedPageBreak/>
        <w:t xml:space="preserve">Приложение №1 к договору поставки </w:t>
      </w:r>
    </w:p>
    <w:p w:rsidR="007641FE" w:rsidRPr="003D0B3A" w:rsidRDefault="007641FE" w:rsidP="007641FE">
      <w:pPr>
        <w:ind w:left="4820"/>
      </w:pPr>
      <w:r w:rsidRPr="003D0B3A">
        <w:t>от «___» _______ 202</w:t>
      </w:r>
      <w:r>
        <w:t>1</w:t>
      </w:r>
      <w:r w:rsidRPr="003D0B3A">
        <w:t xml:space="preserve"> г. № _________</w:t>
      </w:r>
    </w:p>
    <w:p w:rsidR="007641FE" w:rsidRDefault="007641FE" w:rsidP="007641FE">
      <w:pPr>
        <w:jc w:val="center"/>
        <w:rPr>
          <w:bCs/>
          <w:sz w:val="26"/>
          <w:szCs w:val="26"/>
        </w:rPr>
      </w:pPr>
    </w:p>
    <w:p w:rsidR="007641FE" w:rsidRPr="003D0B3A" w:rsidRDefault="007641FE" w:rsidP="007641FE">
      <w:pPr>
        <w:jc w:val="center"/>
        <w:rPr>
          <w:bCs/>
          <w:sz w:val="26"/>
          <w:szCs w:val="26"/>
        </w:rPr>
      </w:pPr>
      <w:r w:rsidRPr="003D0B3A">
        <w:rPr>
          <w:bCs/>
          <w:sz w:val="26"/>
          <w:szCs w:val="26"/>
        </w:rPr>
        <w:t>Техническое задание</w:t>
      </w:r>
    </w:p>
    <w:p w:rsidR="007641FE" w:rsidRDefault="007641FE" w:rsidP="007641FE">
      <w:pPr>
        <w:rPr>
          <w:sz w:val="28"/>
          <w:szCs w:val="28"/>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016"/>
        <w:gridCol w:w="1391"/>
        <w:gridCol w:w="2517"/>
        <w:gridCol w:w="1580"/>
        <w:gridCol w:w="1607"/>
      </w:tblGrid>
      <w:tr w:rsidR="007641FE" w:rsidRPr="00EC1746" w:rsidTr="007641FE">
        <w:tc>
          <w:tcPr>
            <w:tcW w:w="9941" w:type="dxa"/>
            <w:gridSpan w:val="6"/>
          </w:tcPr>
          <w:p w:rsidR="007641FE" w:rsidRPr="00EC1746" w:rsidRDefault="007641FE" w:rsidP="007641FE">
            <w:pPr>
              <w:jc w:val="both"/>
              <w:rPr>
                <w:b/>
              </w:rPr>
            </w:pPr>
            <w:r w:rsidRPr="00EC1746">
              <w:rPr>
                <w:b/>
              </w:rPr>
              <w:t>1. Наименование закупаемых товаров, их количество, цены за единицу товара и начальная (максимальная) цена договора</w:t>
            </w:r>
          </w:p>
        </w:tc>
      </w:tr>
      <w:tr w:rsidR="007641FE" w:rsidRPr="00EC1746" w:rsidTr="007641FE">
        <w:tc>
          <w:tcPr>
            <w:tcW w:w="0" w:type="auto"/>
            <w:vAlign w:val="center"/>
          </w:tcPr>
          <w:p w:rsidR="007641FE" w:rsidRPr="00EC1746" w:rsidRDefault="007641FE" w:rsidP="007641FE">
            <w:pPr>
              <w:jc w:val="center"/>
              <w:rPr>
                <w:b/>
              </w:rPr>
            </w:pPr>
            <w:r w:rsidRPr="00EC1746">
              <w:rPr>
                <w:b/>
              </w:rPr>
              <w:t>Наименование товара</w:t>
            </w:r>
          </w:p>
        </w:tc>
        <w:tc>
          <w:tcPr>
            <w:tcW w:w="1016" w:type="dxa"/>
            <w:vAlign w:val="center"/>
          </w:tcPr>
          <w:p w:rsidR="007641FE" w:rsidRPr="00EC1746" w:rsidRDefault="007641FE" w:rsidP="007641FE">
            <w:pPr>
              <w:jc w:val="center"/>
              <w:rPr>
                <w:b/>
              </w:rPr>
            </w:pPr>
            <w:proofErr w:type="spellStart"/>
            <w:r w:rsidRPr="00EC1746">
              <w:rPr>
                <w:b/>
              </w:rPr>
              <w:t>Ед</w:t>
            </w:r>
            <w:proofErr w:type="gramStart"/>
            <w:r w:rsidRPr="00EC1746">
              <w:rPr>
                <w:b/>
              </w:rPr>
              <w:t>.и</w:t>
            </w:r>
            <w:proofErr w:type="gramEnd"/>
            <w:r w:rsidRPr="00EC1746">
              <w:rPr>
                <w:b/>
              </w:rPr>
              <w:t>зм</w:t>
            </w:r>
            <w:proofErr w:type="spellEnd"/>
            <w:r w:rsidRPr="00EC1746">
              <w:rPr>
                <w:b/>
              </w:rPr>
              <w:t>.</w:t>
            </w:r>
          </w:p>
        </w:tc>
        <w:tc>
          <w:tcPr>
            <w:tcW w:w="0" w:type="auto"/>
            <w:vAlign w:val="center"/>
          </w:tcPr>
          <w:p w:rsidR="007641FE" w:rsidRPr="00EC1746" w:rsidRDefault="007641FE" w:rsidP="007641FE">
            <w:pPr>
              <w:ind w:left="-108"/>
              <w:jc w:val="center"/>
              <w:rPr>
                <w:b/>
              </w:rPr>
            </w:pPr>
            <w:r w:rsidRPr="00EC1746">
              <w:rPr>
                <w:b/>
              </w:rPr>
              <w:t>Количество</w:t>
            </w:r>
          </w:p>
        </w:tc>
        <w:tc>
          <w:tcPr>
            <w:tcW w:w="0" w:type="auto"/>
            <w:vAlign w:val="center"/>
          </w:tcPr>
          <w:p w:rsidR="007641FE" w:rsidRPr="00EC1746" w:rsidRDefault="007641FE" w:rsidP="007641FE">
            <w:pPr>
              <w:jc w:val="center"/>
              <w:rPr>
                <w:b/>
              </w:rPr>
            </w:pPr>
            <w:r w:rsidRPr="00EC1746">
              <w:rPr>
                <w:b/>
              </w:rPr>
              <w:t>Цена за единицу без учета НДС, руб.</w:t>
            </w:r>
          </w:p>
        </w:tc>
        <w:tc>
          <w:tcPr>
            <w:tcW w:w="0" w:type="auto"/>
            <w:vAlign w:val="center"/>
          </w:tcPr>
          <w:p w:rsidR="007641FE" w:rsidRPr="00EC1746" w:rsidRDefault="007641FE" w:rsidP="007641FE">
            <w:pPr>
              <w:jc w:val="center"/>
              <w:rPr>
                <w:b/>
              </w:rPr>
            </w:pPr>
            <w:r w:rsidRPr="00EC1746">
              <w:rPr>
                <w:b/>
              </w:rPr>
              <w:t>Всего без учета НДС, руб.</w:t>
            </w:r>
          </w:p>
        </w:tc>
        <w:tc>
          <w:tcPr>
            <w:tcW w:w="0" w:type="auto"/>
            <w:vAlign w:val="center"/>
          </w:tcPr>
          <w:p w:rsidR="007641FE" w:rsidRPr="00EC1746" w:rsidRDefault="007641FE" w:rsidP="007641FE">
            <w:pPr>
              <w:jc w:val="center"/>
              <w:rPr>
                <w:b/>
              </w:rPr>
            </w:pPr>
            <w:r w:rsidRPr="00EC1746">
              <w:rPr>
                <w:b/>
              </w:rPr>
              <w:t>Всего с учетом НДС, руб.</w:t>
            </w:r>
          </w:p>
        </w:tc>
      </w:tr>
      <w:tr w:rsidR="007641FE" w:rsidRPr="00EC1746" w:rsidTr="007641FE">
        <w:tc>
          <w:tcPr>
            <w:tcW w:w="0" w:type="auto"/>
            <w:vAlign w:val="center"/>
          </w:tcPr>
          <w:p w:rsidR="007641FE" w:rsidRPr="00EC1746" w:rsidRDefault="007641FE" w:rsidP="006713AA">
            <w:pPr>
              <w:contextualSpacing/>
            </w:pPr>
            <w:r>
              <w:t>Шкаф сушильный</w:t>
            </w:r>
          </w:p>
        </w:tc>
        <w:tc>
          <w:tcPr>
            <w:tcW w:w="1016" w:type="dxa"/>
            <w:vAlign w:val="center"/>
          </w:tcPr>
          <w:p w:rsidR="007641FE" w:rsidRPr="00EC1746" w:rsidRDefault="007641FE" w:rsidP="007641FE">
            <w:pPr>
              <w:spacing w:line="276" w:lineRule="auto"/>
              <w:jc w:val="center"/>
              <w:rPr>
                <w:color w:val="000000"/>
                <w:lang w:eastAsia="en-US"/>
              </w:rPr>
            </w:pPr>
            <w:r w:rsidRPr="00EC1746">
              <w:rPr>
                <w:color w:val="000000"/>
                <w:lang w:eastAsia="en-US"/>
              </w:rPr>
              <w:t>шт.</w:t>
            </w:r>
          </w:p>
        </w:tc>
        <w:tc>
          <w:tcPr>
            <w:tcW w:w="0" w:type="auto"/>
            <w:vAlign w:val="center"/>
          </w:tcPr>
          <w:p w:rsidR="007641FE" w:rsidRPr="00EC1746" w:rsidRDefault="007641FE" w:rsidP="007641FE">
            <w:pPr>
              <w:jc w:val="center"/>
            </w:pPr>
            <w:r>
              <w:t>4</w:t>
            </w:r>
          </w:p>
        </w:tc>
        <w:tc>
          <w:tcPr>
            <w:tcW w:w="0" w:type="auto"/>
            <w:vAlign w:val="center"/>
          </w:tcPr>
          <w:p w:rsidR="007641FE" w:rsidRPr="00EC1746" w:rsidRDefault="007641FE" w:rsidP="007641FE">
            <w:pPr>
              <w:jc w:val="center"/>
              <w:rPr>
                <w:bCs/>
              </w:rPr>
            </w:pPr>
          </w:p>
        </w:tc>
        <w:tc>
          <w:tcPr>
            <w:tcW w:w="0" w:type="auto"/>
            <w:vAlign w:val="center"/>
          </w:tcPr>
          <w:p w:rsidR="007641FE" w:rsidRPr="00EC1746" w:rsidRDefault="007641FE" w:rsidP="007641FE">
            <w:pPr>
              <w:jc w:val="center"/>
              <w:rPr>
                <w:bCs/>
              </w:rPr>
            </w:pPr>
          </w:p>
        </w:tc>
        <w:tc>
          <w:tcPr>
            <w:tcW w:w="0" w:type="auto"/>
            <w:vAlign w:val="center"/>
          </w:tcPr>
          <w:p w:rsidR="007641FE" w:rsidRPr="00EC1746" w:rsidRDefault="007641FE" w:rsidP="007641FE">
            <w:pPr>
              <w:jc w:val="center"/>
            </w:pPr>
          </w:p>
        </w:tc>
      </w:tr>
      <w:tr w:rsidR="005B7037" w:rsidRPr="00EC1746" w:rsidTr="00695BF1">
        <w:tc>
          <w:tcPr>
            <w:tcW w:w="0" w:type="auto"/>
          </w:tcPr>
          <w:p w:rsidR="005B7037" w:rsidRPr="00EC1746" w:rsidRDefault="005B7037" w:rsidP="005B7037">
            <w:pPr>
              <w:jc w:val="both"/>
              <w:rPr>
                <w:b/>
              </w:rPr>
            </w:pPr>
            <w:r w:rsidRPr="00EC1746">
              <w:rPr>
                <w:b/>
              </w:rPr>
              <w:t xml:space="preserve">ИТОГО цена договора, руб. </w:t>
            </w:r>
          </w:p>
        </w:tc>
        <w:tc>
          <w:tcPr>
            <w:tcW w:w="8111" w:type="dxa"/>
            <w:gridSpan w:val="5"/>
            <w:vAlign w:val="center"/>
          </w:tcPr>
          <w:p w:rsidR="005B7037" w:rsidRPr="00EC1746" w:rsidRDefault="005B7037" w:rsidP="007641FE">
            <w:pPr>
              <w:jc w:val="center"/>
              <w:rPr>
                <w:b/>
              </w:rPr>
            </w:pPr>
          </w:p>
        </w:tc>
      </w:tr>
      <w:tr w:rsidR="007641FE" w:rsidRPr="00EC1746" w:rsidTr="005B7037">
        <w:tc>
          <w:tcPr>
            <w:tcW w:w="4237" w:type="dxa"/>
            <w:gridSpan w:val="3"/>
          </w:tcPr>
          <w:p w:rsidR="007641FE" w:rsidRPr="00EC1746" w:rsidRDefault="007641FE" w:rsidP="007641FE">
            <w:pPr>
              <w:jc w:val="both"/>
              <w:rPr>
                <w:b/>
              </w:rPr>
            </w:pPr>
            <w:r w:rsidRPr="00EC1746">
              <w:rPr>
                <w:b/>
                <w:bCs/>
              </w:rPr>
              <w:t>Порядок формирования начальной (максимальной) цены</w:t>
            </w:r>
            <w:r w:rsidRPr="00EC1746">
              <w:rPr>
                <w:b/>
              </w:rPr>
              <w:t xml:space="preserve"> договора (цена лота) </w:t>
            </w:r>
          </w:p>
        </w:tc>
        <w:tc>
          <w:tcPr>
            <w:tcW w:w="0" w:type="auto"/>
            <w:gridSpan w:val="3"/>
          </w:tcPr>
          <w:p w:rsidR="007641FE" w:rsidRPr="00EC1746" w:rsidRDefault="007641FE" w:rsidP="007641FE">
            <w:pPr>
              <w:jc w:val="both"/>
            </w:pPr>
            <w:r w:rsidRPr="00EC1746">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7641FE" w:rsidRPr="00EC1746" w:rsidTr="005B7037">
        <w:tc>
          <w:tcPr>
            <w:tcW w:w="4237" w:type="dxa"/>
            <w:gridSpan w:val="3"/>
          </w:tcPr>
          <w:p w:rsidR="007641FE" w:rsidRPr="00EC1746" w:rsidRDefault="007641FE" w:rsidP="007641FE">
            <w:pPr>
              <w:jc w:val="both"/>
              <w:rPr>
                <w:b/>
                <w:bCs/>
              </w:rPr>
            </w:pPr>
            <w:r w:rsidRPr="00EC1746">
              <w:rPr>
                <w:b/>
                <w:bCs/>
              </w:rPr>
              <w:t>Применяемая при расчете начальной (максимальной) цены ставка НДС</w:t>
            </w:r>
          </w:p>
        </w:tc>
        <w:tc>
          <w:tcPr>
            <w:tcW w:w="0" w:type="auto"/>
            <w:gridSpan w:val="3"/>
          </w:tcPr>
          <w:p w:rsidR="007641FE" w:rsidRPr="00EC1746" w:rsidRDefault="007641FE" w:rsidP="007641FE">
            <w:pPr>
              <w:jc w:val="both"/>
              <w:rPr>
                <w:bCs/>
              </w:rPr>
            </w:pPr>
            <w:r w:rsidRPr="00EC1746">
              <w:rPr>
                <w:bCs/>
              </w:rPr>
              <w:t>20%</w:t>
            </w:r>
          </w:p>
        </w:tc>
      </w:tr>
      <w:tr w:rsidR="007641FE" w:rsidRPr="00EC1746" w:rsidTr="007641FE">
        <w:tc>
          <w:tcPr>
            <w:tcW w:w="9941" w:type="dxa"/>
            <w:gridSpan w:val="6"/>
          </w:tcPr>
          <w:p w:rsidR="007641FE" w:rsidRPr="00EC1746" w:rsidRDefault="007641FE" w:rsidP="007641FE">
            <w:pPr>
              <w:jc w:val="both"/>
              <w:rPr>
                <w:b/>
                <w:bCs/>
                <w:i/>
              </w:rPr>
            </w:pPr>
            <w:r w:rsidRPr="00EC1746">
              <w:rPr>
                <w:b/>
              </w:rPr>
              <w:t>2. Требования к товарам</w:t>
            </w:r>
          </w:p>
        </w:tc>
      </w:tr>
      <w:tr w:rsidR="007641FE" w:rsidRPr="00EC1746" w:rsidTr="007641FE">
        <w:tc>
          <w:tcPr>
            <w:tcW w:w="0" w:type="auto"/>
            <w:vMerge w:val="restart"/>
          </w:tcPr>
          <w:p w:rsidR="007641FE" w:rsidRPr="00EC1746" w:rsidRDefault="007641FE" w:rsidP="007641FE">
            <w:pPr>
              <w:jc w:val="both"/>
            </w:pPr>
            <w:r>
              <w:t>Шкаф сушильный</w:t>
            </w:r>
            <w:r w:rsidRPr="00EC1746">
              <w:t xml:space="preserve"> </w:t>
            </w:r>
          </w:p>
        </w:tc>
        <w:tc>
          <w:tcPr>
            <w:tcW w:w="2407" w:type="dxa"/>
            <w:gridSpan w:val="2"/>
          </w:tcPr>
          <w:p w:rsidR="007641FE" w:rsidRPr="00EC1746" w:rsidRDefault="007641FE" w:rsidP="007641FE">
            <w:pPr>
              <w:jc w:val="both"/>
            </w:pPr>
            <w:r w:rsidRPr="00EC1746">
              <w:rPr>
                <w:bCs/>
              </w:rPr>
              <w:t>Нормативные документы, согласно которым установлены требования</w:t>
            </w:r>
          </w:p>
        </w:tc>
        <w:tc>
          <w:tcPr>
            <w:tcW w:w="0" w:type="auto"/>
            <w:gridSpan w:val="3"/>
          </w:tcPr>
          <w:p w:rsidR="007641FE" w:rsidRPr="000B4C5C" w:rsidRDefault="007641FE" w:rsidP="007641FE">
            <w:pPr>
              <w:jc w:val="both"/>
            </w:pPr>
            <w:r w:rsidRPr="000B4C5C">
              <w:t>- ГОСТ 31828-2012. «Аппараты и установки сушильные и выпарные. Требования безопасности. Методы испытаний»;</w:t>
            </w:r>
          </w:p>
          <w:p w:rsidR="007641FE" w:rsidRPr="000B4C5C" w:rsidRDefault="007641FE" w:rsidP="007641FE">
            <w:pPr>
              <w:jc w:val="both"/>
            </w:pPr>
            <w:r w:rsidRPr="000B4C5C">
              <w:t>- Федеральный закон от 22.07.2008 г. №123-ФЗ «Технический регламент о требованиях пожарной безопасности»</w:t>
            </w:r>
          </w:p>
          <w:p w:rsidR="007641FE" w:rsidRPr="00B702C2" w:rsidRDefault="007641FE" w:rsidP="007641FE">
            <w:pPr>
              <w:jc w:val="both"/>
            </w:pPr>
            <w:r w:rsidRPr="000B4C5C">
              <w:t xml:space="preserve">- «Технический регламент Таможенного союза «О безопасности низковольтного оборудования» </w:t>
            </w:r>
            <w:proofErr w:type="gramStart"/>
            <w:r w:rsidRPr="000B4C5C">
              <w:t>ТР</w:t>
            </w:r>
            <w:proofErr w:type="gramEnd"/>
            <w:r w:rsidRPr="000B4C5C">
              <w:t xml:space="preserve"> ТС 002/2011</w:t>
            </w:r>
            <w:r>
              <w:rPr>
                <w:sz w:val="28"/>
                <w:szCs w:val="28"/>
              </w:rPr>
              <w:t xml:space="preserve"> </w:t>
            </w:r>
          </w:p>
        </w:tc>
      </w:tr>
      <w:tr w:rsidR="007641FE" w:rsidRPr="00EC1746" w:rsidTr="007641FE">
        <w:tc>
          <w:tcPr>
            <w:tcW w:w="0" w:type="auto"/>
            <w:vMerge/>
          </w:tcPr>
          <w:p w:rsidR="007641FE" w:rsidRPr="00EC1746" w:rsidRDefault="007641FE" w:rsidP="007641FE">
            <w:pPr>
              <w:jc w:val="both"/>
            </w:pPr>
          </w:p>
        </w:tc>
        <w:tc>
          <w:tcPr>
            <w:tcW w:w="2407" w:type="dxa"/>
            <w:gridSpan w:val="2"/>
          </w:tcPr>
          <w:p w:rsidR="007641FE" w:rsidRPr="00EC1746" w:rsidRDefault="007641FE" w:rsidP="007641FE">
            <w:pPr>
              <w:jc w:val="both"/>
              <w:rPr>
                <w:bCs/>
              </w:rPr>
            </w:pPr>
            <w:r w:rsidRPr="00952882">
              <w:rPr>
                <w:bCs/>
              </w:rPr>
              <w:t>Технические и функциональные характеристики товара</w:t>
            </w:r>
          </w:p>
        </w:tc>
        <w:tc>
          <w:tcPr>
            <w:tcW w:w="0" w:type="auto"/>
            <w:gridSpan w:val="3"/>
          </w:tcPr>
          <w:p w:rsidR="007641FE" w:rsidRPr="009A388F" w:rsidRDefault="007641FE" w:rsidP="007641FE">
            <w:pPr>
              <w:jc w:val="both"/>
            </w:pPr>
            <w:r w:rsidRPr="009A388F">
              <w:t>Ориентировочный вид шкафа</w:t>
            </w:r>
          </w:p>
          <w:p w:rsidR="007641FE" w:rsidRPr="009A388F" w:rsidRDefault="007641FE" w:rsidP="007641FE">
            <w:pPr>
              <w:jc w:val="both"/>
            </w:pPr>
            <w:r w:rsidRPr="009A388F">
              <w:rPr>
                <w:snapToGrid w:val="0"/>
                <w:color w:val="000000"/>
                <w:w w:val="0"/>
                <w:u w:color="000000"/>
                <w:bdr w:val="none" w:sz="0" w:space="0" w:color="000000"/>
                <w:shd w:val="clear" w:color="000000" w:fill="000000"/>
              </w:rPr>
              <w:t xml:space="preserve"> </w:t>
            </w:r>
            <w:r w:rsidRPr="009A388F">
              <w:rPr>
                <w:noProof/>
              </w:rPr>
              <w:drawing>
                <wp:inline distT="0" distB="0" distL="0" distR="0">
                  <wp:extent cx="3390900" cy="2524125"/>
                  <wp:effectExtent l="0" t="0" r="0" b="9525"/>
                  <wp:docPr id="2" name="Рисунок 2" descr="C:\Users\LukinDS.PKS\Desktop\СК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inDS.PKS\Desktop\СКС-2.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2524125"/>
                          </a:xfrm>
                          <a:prstGeom prst="rect">
                            <a:avLst/>
                          </a:prstGeom>
                          <a:noFill/>
                          <a:ln>
                            <a:noFill/>
                          </a:ln>
                        </pic:spPr>
                      </pic:pic>
                    </a:graphicData>
                  </a:graphic>
                </wp:inline>
              </w:drawing>
            </w:r>
            <w:r w:rsidRPr="009A388F">
              <w:t xml:space="preserve"> </w:t>
            </w:r>
          </w:p>
          <w:p w:rsidR="007641FE" w:rsidRPr="009A388F" w:rsidRDefault="007641FE" w:rsidP="007641FE">
            <w:pPr>
              <w:jc w:val="both"/>
            </w:pPr>
            <w:r w:rsidRPr="009A388F">
              <w:t>Сушильный шкаф предназначен для сушки мокрой (влажной) одежды, обуви, белья, а также специальной формы и некоторого инвентаря в производственных раздевалках.</w:t>
            </w:r>
          </w:p>
          <w:p w:rsidR="007641FE" w:rsidRPr="009A388F" w:rsidRDefault="007641FE" w:rsidP="007641FE">
            <w:pPr>
              <w:jc w:val="both"/>
            </w:pPr>
            <w:r w:rsidRPr="009A388F">
              <w:lastRenderedPageBreak/>
              <w:t>Сушильный шкаф состоит из двух основных элементов: шкафа вещевого и шкафа управления с установленным тепловым узлом, скреплёнными между собой болтовыми соединениями.  Внутри корпуса шкафа вещевого находится лоток проволочный под головные уборы и перекладина                       (профильная труба) для подвешивания плечиков (</w:t>
            </w:r>
            <w:r w:rsidR="00672008" w:rsidRPr="009A388F">
              <w:t>не менее</w:t>
            </w:r>
            <w:r w:rsidRPr="009A388F">
              <w:t xml:space="preserve">10 шт. идут в комплекте), который имеет две дверцы, одна из которых запирается на ключевой замок; шкаф управления имеет дверцу, которая закрывается на отдельный замок, вешала для обуви,  а также имеет установленный в нижней части тепловентилятор, управляемый с пульта управления, размещённого на боковой стенке. </w:t>
            </w:r>
          </w:p>
          <w:p w:rsidR="007641FE" w:rsidRPr="009A388F" w:rsidRDefault="007641FE" w:rsidP="007641FE">
            <w:pPr>
              <w:jc w:val="both"/>
              <w:rPr>
                <w:b/>
              </w:rPr>
            </w:pPr>
            <w:r w:rsidRPr="009A388F">
              <w:rPr>
                <w:b/>
              </w:rPr>
              <w:t xml:space="preserve">Технические характеристики: </w:t>
            </w:r>
          </w:p>
          <w:p w:rsidR="007641FE" w:rsidRPr="009A388F" w:rsidRDefault="007641FE" w:rsidP="007641FE">
            <w:pPr>
              <w:jc w:val="both"/>
            </w:pPr>
            <w:r w:rsidRPr="009A388F">
              <w:t>Габаритные размеры:</w:t>
            </w:r>
          </w:p>
          <w:p w:rsidR="007641FE" w:rsidRPr="009A388F" w:rsidRDefault="007641FE" w:rsidP="007641FE">
            <w:pPr>
              <w:jc w:val="both"/>
            </w:pPr>
            <w:r w:rsidRPr="009A388F">
              <w:t>Ширина – не менее 1750 мм;</w:t>
            </w:r>
          </w:p>
          <w:p w:rsidR="007641FE" w:rsidRPr="009A388F" w:rsidRDefault="007641FE" w:rsidP="007641FE">
            <w:pPr>
              <w:jc w:val="both"/>
            </w:pPr>
            <w:r w:rsidRPr="009A388F">
              <w:t xml:space="preserve">Глубина – не менее 620 мм; </w:t>
            </w:r>
          </w:p>
          <w:p w:rsidR="007641FE" w:rsidRPr="009A388F" w:rsidRDefault="007641FE" w:rsidP="007641FE">
            <w:pPr>
              <w:jc w:val="both"/>
            </w:pPr>
            <w:r w:rsidRPr="009A388F">
              <w:t>Высота – не менее 1800 мм;</w:t>
            </w:r>
          </w:p>
          <w:p w:rsidR="007641FE" w:rsidRPr="009A388F" w:rsidRDefault="007641FE" w:rsidP="007641FE">
            <w:pPr>
              <w:jc w:val="both"/>
            </w:pPr>
            <w:r w:rsidRPr="009A388F">
              <w:t>Вес – не менее 140 кг;</w:t>
            </w:r>
          </w:p>
          <w:p w:rsidR="007641FE" w:rsidRPr="009A388F" w:rsidRDefault="007641FE" w:rsidP="007641FE">
            <w:pPr>
              <w:jc w:val="both"/>
            </w:pPr>
            <w:r w:rsidRPr="009A388F">
              <w:t>Напряжение питания – 220–240В, 50Гц;</w:t>
            </w:r>
          </w:p>
          <w:p w:rsidR="007641FE" w:rsidRPr="009A388F" w:rsidRDefault="007641FE" w:rsidP="007641FE">
            <w:pPr>
              <w:jc w:val="both"/>
            </w:pPr>
            <w:r w:rsidRPr="009A388F">
              <w:t>Мощность – не менее 1,3 кВт;</w:t>
            </w:r>
          </w:p>
          <w:p w:rsidR="007641FE" w:rsidRPr="009A388F" w:rsidRDefault="007641FE" w:rsidP="007641FE">
            <w:pPr>
              <w:jc w:val="both"/>
            </w:pPr>
            <w:r w:rsidRPr="009A388F">
              <w:t>Длина шнура электропитания –  не менее 3,5 м;</w:t>
            </w:r>
          </w:p>
          <w:p w:rsidR="007641FE" w:rsidRPr="009A388F" w:rsidRDefault="007641FE" w:rsidP="007641FE">
            <w:pPr>
              <w:jc w:val="both"/>
            </w:pPr>
            <w:r w:rsidRPr="009A388F">
              <w:t>Корпус сушильного шкафа подключается к отдельному контуру заземления с помощью винта заземления, находящегося на задней части подставки шкафа;</w:t>
            </w:r>
          </w:p>
          <w:p w:rsidR="007641FE" w:rsidRPr="009A388F" w:rsidRDefault="007641FE" w:rsidP="007641FE">
            <w:pPr>
              <w:jc w:val="both"/>
            </w:pPr>
            <w:r w:rsidRPr="009A388F">
              <w:t>Максимальная рабочая температура воздуха внутри шкафа – не более +60</w:t>
            </w:r>
            <w:r w:rsidRPr="009A388F">
              <w:rPr>
                <w:rFonts w:ascii="Cambria Math" w:hAnsi="Cambria Math" w:cs="Cambria Math"/>
              </w:rPr>
              <w:t>⁰</w:t>
            </w:r>
            <w:r w:rsidRPr="009A388F">
              <w:t xml:space="preserve"> С;</w:t>
            </w:r>
          </w:p>
          <w:p w:rsidR="007641FE" w:rsidRPr="009A388F" w:rsidRDefault="007641FE" w:rsidP="007641FE">
            <w:pPr>
              <w:jc w:val="both"/>
              <w:rPr>
                <w:rStyle w:val="Normal"/>
                <w:sz w:val="24"/>
              </w:rPr>
            </w:pPr>
            <w:r w:rsidRPr="009A388F">
              <w:rPr>
                <w:rStyle w:val="Normal"/>
                <w:sz w:val="24"/>
              </w:rPr>
              <w:t>Автоматическое выключение при достижении температуры – более 65</w:t>
            </w:r>
            <w:r w:rsidRPr="009A388F">
              <w:rPr>
                <w:rStyle w:val="Normal"/>
                <w:rFonts w:ascii="Cambria Math" w:hAnsi="Cambria Math" w:cs="Cambria Math"/>
                <w:sz w:val="24"/>
              </w:rPr>
              <w:t>⁰</w:t>
            </w:r>
            <w:r w:rsidRPr="009A388F">
              <w:rPr>
                <w:rStyle w:val="Normal"/>
                <w:sz w:val="24"/>
              </w:rPr>
              <w:t>С;</w:t>
            </w:r>
          </w:p>
          <w:p w:rsidR="007641FE" w:rsidRPr="009A388F" w:rsidRDefault="007641FE" w:rsidP="007641FE">
            <w:pPr>
              <w:jc w:val="both"/>
            </w:pPr>
            <w:r w:rsidRPr="009A388F">
              <w:t>Производительность тепловентилятора – не менее 270 м³/час;</w:t>
            </w:r>
          </w:p>
          <w:p w:rsidR="007641FE" w:rsidRPr="009A388F" w:rsidRDefault="007641FE" w:rsidP="007641FE">
            <w:pPr>
              <w:jc w:val="both"/>
            </w:pPr>
            <w:r w:rsidRPr="009A388F">
              <w:t xml:space="preserve">Цвет -  </w:t>
            </w:r>
            <w:r w:rsidR="005B7037" w:rsidRPr="009A388F">
              <w:t>по согласованию с Заказчиком</w:t>
            </w:r>
            <w:r w:rsidRPr="009A388F">
              <w:t>;</w:t>
            </w:r>
          </w:p>
          <w:p w:rsidR="007641FE" w:rsidRPr="009A388F" w:rsidRDefault="007641FE" w:rsidP="007641FE">
            <w:pPr>
              <w:jc w:val="both"/>
            </w:pPr>
            <w:r w:rsidRPr="009A388F">
              <w:t>Покрытие порошковое;</w:t>
            </w:r>
          </w:p>
          <w:p w:rsidR="007641FE" w:rsidRPr="009A388F" w:rsidRDefault="007641FE" w:rsidP="007641FE">
            <w:pPr>
              <w:jc w:val="both"/>
            </w:pPr>
            <w:r w:rsidRPr="009A388F">
              <w:t>Конструкция – разборная;</w:t>
            </w:r>
          </w:p>
          <w:p w:rsidR="007641FE" w:rsidRPr="009A388F" w:rsidRDefault="007641FE" w:rsidP="007641FE">
            <w:pPr>
              <w:jc w:val="both"/>
            </w:pPr>
            <w:r w:rsidRPr="009A388F">
              <w:t>Поставка в разборном виде;</w:t>
            </w:r>
          </w:p>
          <w:p w:rsidR="007641FE" w:rsidRPr="009A388F" w:rsidRDefault="007641FE" w:rsidP="007641FE">
            <w:pPr>
              <w:jc w:val="both"/>
            </w:pPr>
            <w:r w:rsidRPr="009A388F">
              <w:t xml:space="preserve">Способ сборки: зацепы, </w:t>
            </w:r>
            <w:proofErr w:type="spellStart"/>
            <w:r w:rsidRPr="009A388F">
              <w:t>саморезы</w:t>
            </w:r>
            <w:proofErr w:type="spellEnd"/>
            <w:r w:rsidRPr="009A388F">
              <w:t>, болты, гайки, шайбы (крепёж в комплекте);</w:t>
            </w:r>
          </w:p>
          <w:p w:rsidR="007641FE" w:rsidRPr="009A388F" w:rsidRDefault="007641FE" w:rsidP="007641FE">
            <w:pPr>
              <w:jc w:val="both"/>
            </w:pPr>
            <w:r w:rsidRPr="009A388F">
              <w:t>Исполнение сушильной камеры – не утеплённое;</w:t>
            </w:r>
          </w:p>
          <w:p w:rsidR="007641FE" w:rsidRPr="009A388F" w:rsidRDefault="007641FE" w:rsidP="007641FE">
            <w:pPr>
              <w:jc w:val="both"/>
            </w:pPr>
            <w:r w:rsidRPr="009A388F">
              <w:t>Ключевой замок;</w:t>
            </w:r>
          </w:p>
          <w:p w:rsidR="007641FE" w:rsidRPr="009A388F" w:rsidRDefault="007641FE" w:rsidP="007641FE">
            <w:pPr>
              <w:jc w:val="both"/>
            </w:pPr>
            <w:r w:rsidRPr="009A388F">
              <w:t>Вентиляционные отверстия;</w:t>
            </w:r>
          </w:p>
          <w:p w:rsidR="007641FE" w:rsidRPr="009A388F" w:rsidRDefault="007641FE" w:rsidP="007641FE">
            <w:pPr>
              <w:jc w:val="both"/>
            </w:pPr>
            <w:r w:rsidRPr="009A388F">
              <w:t xml:space="preserve">Установка дверей - с  </w:t>
            </w:r>
            <w:proofErr w:type="gramStart"/>
            <w:r w:rsidRPr="009A388F">
              <w:t>распашными</w:t>
            </w:r>
            <w:proofErr w:type="gramEnd"/>
            <w:r w:rsidRPr="009A388F">
              <w:t xml:space="preserve"> открыванием;</w:t>
            </w:r>
          </w:p>
          <w:p w:rsidR="007641FE" w:rsidRPr="009A388F" w:rsidRDefault="007641FE" w:rsidP="007641FE">
            <w:pPr>
              <w:jc w:val="both"/>
            </w:pPr>
            <w:r w:rsidRPr="009A388F">
              <w:t>Комплектация: лоток проволочный под головные уборы, перекладина подвешивания плечиков, плечики; вешала для обуви; тепловентилятор, метизы, воздуховод, комплектующие для защиты теплового узла.</w:t>
            </w:r>
          </w:p>
          <w:p w:rsidR="007641FE" w:rsidRPr="009A388F" w:rsidRDefault="007641FE" w:rsidP="007641FE">
            <w:pPr>
              <w:jc w:val="both"/>
            </w:pPr>
            <w:r w:rsidRPr="009A388F">
              <w:t>Опции: комплектация замком с возможностью смены цилиндра возможность установки различных типов замков;</w:t>
            </w:r>
          </w:p>
          <w:p w:rsidR="007641FE" w:rsidRPr="009A388F" w:rsidRDefault="007641FE" w:rsidP="007641FE">
            <w:pPr>
              <w:jc w:val="both"/>
            </w:pPr>
            <w:r w:rsidRPr="009A388F">
              <w:t>Назначение: для одежды и обуви;</w:t>
            </w:r>
          </w:p>
          <w:p w:rsidR="007641FE" w:rsidRPr="009A388F" w:rsidRDefault="007641FE" w:rsidP="007641FE">
            <w:pPr>
              <w:jc w:val="both"/>
            </w:pPr>
            <w:r w:rsidRPr="009A388F">
              <w:lastRenderedPageBreak/>
              <w:t>Количество секций – не менее 2;</w:t>
            </w:r>
          </w:p>
          <w:p w:rsidR="007641FE" w:rsidRPr="009A388F" w:rsidRDefault="007641FE" w:rsidP="007641FE">
            <w:pPr>
              <w:jc w:val="both"/>
            </w:pPr>
            <w:r w:rsidRPr="009A388F">
              <w:t>Количество зимних комплектов одежды – не менее 8;</w:t>
            </w:r>
          </w:p>
          <w:p w:rsidR="007641FE" w:rsidRPr="009A388F" w:rsidRDefault="007641FE" w:rsidP="007641FE">
            <w:pPr>
              <w:jc w:val="both"/>
            </w:pPr>
            <w:r w:rsidRPr="009A388F">
              <w:t>Количество летних комплектов одежды – не менее 15;</w:t>
            </w:r>
          </w:p>
          <w:p w:rsidR="007641FE" w:rsidRPr="009A388F" w:rsidRDefault="007641FE" w:rsidP="007641FE">
            <w:pPr>
              <w:jc w:val="both"/>
            </w:pPr>
            <w:r w:rsidRPr="009A388F">
              <w:t>Количество пар обуви – не менее 8;</w:t>
            </w:r>
          </w:p>
        </w:tc>
      </w:tr>
      <w:tr w:rsidR="007641FE" w:rsidRPr="00EC1746" w:rsidTr="007641FE">
        <w:tc>
          <w:tcPr>
            <w:tcW w:w="0" w:type="auto"/>
            <w:vMerge/>
          </w:tcPr>
          <w:p w:rsidR="007641FE" w:rsidRPr="00EC1746" w:rsidRDefault="007641FE" w:rsidP="007641FE">
            <w:pPr>
              <w:jc w:val="both"/>
              <w:rPr>
                <w:i/>
              </w:rPr>
            </w:pPr>
          </w:p>
        </w:tc>
        <w:tc>
          <w:tcPr>
            <w:tcW w:w="2407" w:type="dxa"/>
            <w:gridSpan w:val="2"/>
          </w:tcPr>
          <w:p w:rsidR="007641FE" w:rsidRPr="00EC1746" w:rsidRDefault="007641FE" w:rsidP="007641FE">
            <w:pPr>
              <w:jc w:val="both"/>
              <w:rPr>
                <w:i/>
              </w:rPr>
            </w:pPr>
            <w:r w:rsidRPr="00EC1746">
              <w:rPr>
                <w:bCs/>
              </w:rPr>
              <w:t>Требования к безопасности товара</w:t>
            </w:r>
          </w:p>
        </w:tc>
        <w:tc>
          <w:tcPr>
            <w:tcW w:w="0" w:type="auto"/>
            <w:gridSpan w:val="3"/>
          </w:tcPr>
          <w:p w:rsidR="007641FE" w:rsidRPr="000B4C5C" w:rsidRDefault="007641FE" w:rsidP="007641FE">
            <w:pPr>
              <w:jc w:val="both"/>
            </w:pPr>
            <w:r w:rsidRPr="000B4C5C">
              <w:t>Товар должен быть безопасным при хранении и эксплуатации и не нести рисков экологической безопасности.</w:t>
            </w:r>
          </w:p>
          <w:p w:rsidR="007641FE" w:rsidRPr="000B4C5C" w:rsidRDefault="007641FE" w:rsidP="007641FE">
            <w:pPr>
              <w:jc w:val="both"/>
            </w:pPr>
            <w:r w:rsidRPr="000B4C5C">
              <w:t>Пожарная безопасность устройства должна обеспечиваться:</w:t>
            </w:r>
          </w:p>
          <w:p w:rsidR="007641FE" w:rsidRPr="000B4C5C" w:rsidRDefault="007641FE" w:rsidP="007641FE">
            <w:pPr>
              <w:jc w:val="both"/>
            </w:pPr>
            <w:r w:rsidRPr="000B4C5C">
              <w:t>а)  максимально возможным применением негорючих и трудно горючих материалов;</w:t>
            </w:r>
          </w:p>
          <w:p w:rsidR="007641FE" w:rsidRPr="000B4C5C" w:rsidRDefault="007641FE" w:rsidP="007641FE">
            <w:pPr>
              <w:jc w:val="both"/>
            </w:pPr>
            <w:r w:rsidRPr="000B4C5C">
              <w:t>б)  выбором соответствующих расстояний между токоведущими частями;</w:t>
            </w:r>
          </w:p>
          <w:p w:rsidR="007641FE" w:rsidRPr="000B4C5C" w:rsidRDefault="007641FE" w:rsidP="007641FE">
            <w:pPr>
              <w:jc w:val="both"/>
            </w:pPr>
            <w:r w:rsidRPr="000B4C5C">
              <w:t>в) средствами защиты от недопустимых перегрузок, от токов внутреннего и внешнего коротких замыканий, исчезновения или недопустимого снижения питающего напряжения.</w:t>
            </w:r>
          </w:p>
          <w:p w:rsidR="007641FE" w:rsidRPr="000B4C5C" w:rsidRDefault="007641FE" w:rsidP="007641FE">
            <w:pPr>
              <w:jc w:val="both"/>
            </w:pPr>
            <w:r w:rsidRPr="000B4C5C">
              <w:t>Устройство должно быть динамически и термически устойчивым при всех аварийных режимах в течение времени срабатывания защитных устройств.</w:t>
            </w:r>
          </w:p>
          <w:p w:rsidR="007641FE" w:rsidRPr="000B4C5C" w:rsidRDefault="007641FE" w:rsidP="007641FE">
            <w:pPr>
              <w:jc w:val="both"/>
            </w:pPr>
            <w:r w:rsidRPr="000B4C5C">
              <w:t>Устройство должно иметь зажимы заземления. Электрическое сопротивление между зажимами заземления и любыми неизолированными точками корпусов устройства должно быть не более - 0,1 Ом.</w:t>
            </w:r>
          </w:p>
          <w:p w:rsidR="007641FE" w:rsidRPr="000B4C5C" w:rsidRDefault="007641FE" w:rsidP="007641FE">
            <w:pPr>
              <w:jc w:val="both"/>
            </w:pPr>
            <w:proofErr w:type="spellStart"/>
            <w:r w:rsidRPr="000B4C5C">
              <w:t>Фазировка</w:t>
            </w:r>
            <w:proofErr w:type="spellEnd"/>
            <w:r w:rsidRPr="000B4C5C">
              <w:t xml:space="preserve"> напряжения питающей сети должна строго соответствовать маркировке на входных контактах устройства.</w:t>
            </w:r>
          </w:p>
          <w:p w:rsidR="007641FE" w:rsidRPr="00EC1746" w:rsidRDefault="007641FE" w:rsidP="007641FE">
            <w:pPr>
              <w:jc w:val="both"/>
            </w:pPr>
            <w:r w:rsidRPr="000B4C5C">
              <w:t>Рядом с зажимами заземления должны быть установлены не стираемые знаки защитного заземления по ГОСТ 21130-75.</w:t>
            </w:r>
          </w:p>
        </w:tc>
      </w:tr>
      <w:tr w:rsidR="007641FE" w:rsidRPr="00EC1746" w:rsidTr="007641FE">
        <w:tc>
          <w:tcPr>
            <w:tcW w:w="0" w:type="auto"/>
            <w:vMerge/>
          </w:tcPr>
          <w:p w:rsidR="007641FE" w:rsidRPr="00EC1746" w:rsidRDefault="007641FE" w:rsidP="007641FE">
            <w:pPr>
              <w:jc w:val="both"/>
              <w:rPr>
                <w:i/>
              </w:rPr>
            </w:pPr>
          </w:p>
        </w:tc>
        <w:tc>
          <w:tcPr>
            <w:tcW w:w="2407" w:type="dxa"/>
            <w:gridSpan w:val="2"/>
          </w:tcPr>
          <w:p w:rsidR="007641FE" w:rsidRPr="00EC1746" w:rsidRDefault="007641FE" w:rsidP="007641FE">
            <w:pPr>
              <w:jc w:val="both"/>
              <w:rPr>
                <w:i/>
              </w:rPr>
            </w:pPr>
            <w:r w:rsidRPr="00EC1746">
              <w:rPr>
                <w:bCs/>
              </w:rPr>
              <w:t>Требования к качеству товара</w:t>
            </w:r>
          </w:p>
        </w:tc>
        <w:tc>
          <w:tcPr>
            <w:tcW w:w="0" w:type="auto"/>
            <w:gridSpan w:val="3"/>
          </w:tcPr>
          <w:p w:rsidR="007641FE" w:rsidRPr="00952882" w:rsidRDefault="007641FE" w:rsidP="007641FE">
            <w:pPr>
              <w:shd w:val="clear" w:color="auto" w:fill="FFFFFF"/>
              <w:jc w:val="both"/>
              <w:textAlignment w:val="baseline"/>
              <w:rPr>
                <w:color w:val="2D2D2D"/>
                <w:spacing w:val="2"/>
              </w:rPr>
            </w:pPr>
            <w:r w:rsidRPr="00952882">
              <w:rPr>
                <w:color w:val="2D2D2D"/>
                <w:spacing w:val="2"/>
              </w:rPr>
              <w:t>Поставляемый товар должен быть новым (</w:t>
            </w:r>
            <w:r>
              <w:rPr>
                <w:spacing w:val="2"/>
              </w:rPr>
              <w:t>дата изготовления не ранее 2020 года</w:t>
            </w:r>
            <w:r w:rsidRPr="00952882">
              <w:rPr>
                <w:spacing w:val="2"/>
              </w:rPr>
              <w:t xml:space="preserve">), </w:t>
            </w:r>
            <w:r w:rsidRPr="00952882">
              <w:rPr>
                <w:color w:val="2D2D2D"/>
                <w:spacing w:val="2"/>
              </w:rPr>
              <w:t>не бывшим в эксплуатации, не восстановленным, без дефектов материала и изготовления, без каких-либо ограничений (залог, запрет, арест и т.д.), допущенными к свободному обращению на территории Российской Федерации.</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в следующих условиях: 220 Вольт +/- 20 Вольт, частота 50 Гц +/- 1 Гц. Система электропитания должна соответствовать европейскому стандарту подключения.</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при температуре окружающего воздуха от +10 °С до +40 °С, относительной влажности воздуха не более 80% при температуре 20 °С и не более 50% при температуре +40</w:t>
            </w:r>
            <w:r w:rsidRPr="00952882">
              <w:rPr>
                <w:rFonts w:ascii="Cambria Math" w:hAnsi="Cambria Math" w:cs="Cambria Math"/>
                <w:color w:val="2D2D2D"/>
                <w:spacing w:val="2"/>
              </w:rPr>
              <w:t>⁰</w:t>
            </w:r>
            <w:r w:rsidRPr="00952882">
              <w:rPr>
                <w:color w:val="2D2D2D"/>
                <w:spacing w:val="2"/>
              </w:rPr>
              <w:t>С.</w:t>
            </w:r>
          </w:p>
          <w:p w:rsidR="007641FE" w:rsidRPr="00952882" w:rsidRDefault="007641FE" w:rsidP="007641FE">
            <w:pPr>
              <w:shd w:val="clear" w:color="auto" w:fill="FFFFFF"/>
              <w:jc w:val="both"/>
              <w:textAlignment w:val="baseline"/>
            </w:pPr>
            <w:r w:rsidRPr="00952882">
              <w:rPr>
                <w:color w:val="2D2D2D"/>
                <w:spacing w:val="2"/>
              </w:rPr>
              <w:t>Гарантийный срок на поставляемый товар не менее 1 года.</w:t>
            </w:r>
          </w:p>
        </w:tc>
      </w:tr>
      <w:tr w:rsidR="007641FE" w:rsidRPr="00EC1746" w:rsidTr="007641FE">
        <w:tc>
          <w:tcPr>
            <w:tcW w:w="0" w:type="auto"/>
            <w:vMerge/>
          </w:tcPr>
          <w:p w:rsidR="007641FE" w:rsidRPr="00EC1746" w:rsidRDefault="007641FE" w:rsidP="007641FE">
            <w:pPr>
              <w:jc w:val="both"/>
              <w:rPr>
                <w:i/>
              </w:rPr>
            </w:pPr>
          </w:p>
        </w:tc>
        <w:tc>
          <w:tcPr>
            <w:tcW w:w="2407" w:type="dxa"/>
            <w:gridSpan w:val="2"/>
            <w:tcBorders>
              <w:bottom w:val="single" w:sz="4" w:space="0" w:color="auto"/>
            </w:tcBorders>
          </w:tcPr>
          <w:p w:rsidR="007641FE" w:rsidRPr="00EC1746" w:rsidRDefault="007641FE" w:rsidP="007641FE">
            <w:pPr>
              <w:jc w:val="both"/>
              <w:rPr>
                <w:i/>
              </w:rPr>
            </w:pPr>
            <w:r w:rsidRPr="00EC1746">
              <w:rPr>
                <w:bCs/>
              </w:rPr>
              <w:t xml:space="preserve">Требования к </w:t>
            </w:r>
            <w:r w:rsidRPr="00EC1746">
              <w:rPr>
                <w:bCs/>
              </w:rPr>
              <w:lastRenderedPageBreak/>
              <w:t>упаковке, отгрузке, маркировке, хранению товара</w:t>
            </w:r>
          </w:p>
        </w:tc>
        <w:tc>
          <w:tcPr>
            <w:tcW w:w="0" w:type="auto"/>
            <w:gridSpan w:val="3"/>
          </w:tcPr>
          <w:p w:rsidR="007641FE" w:rsidRPr="00EC1746" w:rsidRDefault="007641FE" w:rsidP="007641FE">
            <w:pPr>
              <w:jc w:val="both"/>
              <w:rPr>
                <w:bCs/>
              </w:rPr>
            </w:pPr>
            <w:r w:rsidRPr="00EC1746">
              <w:rPr>
                <w:bCs/>
              </w:rPr>
              <w:lastRenderedPageBreak/>
              <w:t xml:space="preserve">Упаковка товара должна обеспечивать безопасность </w:t>
            </w:r>
            <w:r w:rsidRPr="00EC1746">
              <w:rPr>
                <w:bCs/>
              </w:rPr>
              <w:lastRenderedPageBreak/>
              <w:t xml:space="preserve">хранения и транспортировки товара. </w:t>
            </w:r>
          </w:p>
          <w:p w:rsidR="007641FE" w:rsidRPr="00EC1746" w:rsidRDefault="007641FE" w:rsidP="007641FE">
            <w:pPr>
              <w:jc w:val="both"/>
            </w:pPr>
            <w:r w:rsidRPr="00EC1746">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7641FE" w:rsidRPr="00EC1746" w:rsidTr="007641FE">
        <w:tc>
          <w:tcPr>
            <w:tcW w:w="9941" w:type="dxa"/>
            <w:gridSpan w:val="6"/>
          </w:tcPr>
          <w:p w:rsidR="007641FE" w:rsidRPr="00EC1746" w:rsidRDefault="007641FE" w:rsidP="007641FE">
            <w:pPr>
              <w:jc w:val="both"/>
              <w:rPr>
                <w:b/>
                <w:i/>
              </w:rPr>
            </w:pPr>
            <w:r w:rsidRPr="00EC1746">
              <w:rPr>
                <w:b/>
              </w:rPr>
              <w:lastRenderedPageBreak/>
              <w:t>3. Требования к результатам</w:t>
            </w:r>
          </w:p>
        </w:tc>
      </w:tr>
      <w:tr w:rsidR="007641FE" w:rsidRPr="00EC1746" w:rsidTr="007641FE">
        <w:tc>
          <w:tcPr>
            <w:tcW w:w="9941" w:type="dxa"/>
            <w:gridSpan w:val="6"/>
          </w:tcPr>
          <w:p w:rsidR="007641FE" w:rsidRPr="00EC1746" w:rsidRDefault="007641FE" w:rsidP="007641FE">
            <w:pPr>
              <w:jc w:val="both"/>
              <w:rPr>
                <w:bCs/>
              </w:rPr>
            </w:pPr>
            <w:r w:rsidRPr="00EC1746">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641FE" w:rsidRPr="00EC1746" w:rsidTr="007641FE">
        <w:tc>
          <w:tcPr>
            <w:tcW w:w="9941" w:type="dxa"/>
            <w:gridSpan w:val="6"/>
          </w:tcPr>
          <w:p w:rsidR="007641FE" w:rsidRPr="00EC1746" w:rsidRDefault="007641FE" w:rsidP="007641FE">
            <w:pPr>
              <w:jc w:val="both"/>
              <w:rPr>
                <w:i/>
              </w:rPr>
            </w:pPr>
            <w:r w:rsidRPr="00EC1746">
              <w:rPr>
                <w:b/>
              </w:rPr>
              <w:t>4.</w:t>
            </w:r>
            <w:r w:rsidRPr="00EC1746">
              <w:rPr>
                <w:i/>
              </w:rPr>
              <w:t xml:space="preserve"> </w:t>
            </w:r>
            <w:r w:rsidRPr="00EC1746">
              <w:rPr>
                <w:b/>
                <w:bCs/>
              </w:rPr>
              <w:t>Место, условия и порядок поставки товаров</w:t>
            </w:r>
          </w:p>
        </w:tc>
      </w:tr>
      <w:tr w:rsidR="007641FE" w:rsidRPr="00EC1746" w:rsidTr="00EA34DB">
        <w:tc>
          <w:tcPr>
            <w:tcW w:w="4237" w:type="dxa"/>
            <w:gridSpan w:val="3"/>
          </w:tcPr>
          <w:p w:rsidR="007641FE" w:rsidRPr="00EC1746" w:rsidRDefault="007641FE" w:rsidP="007641FE">
            <w:pPr>
              <w:jc w:val="both"/>
            </w:pPr>
            <w:r w:rsidRPr="00EC1746">
              <w:t xml:space="preserve">Место </w:t>
            </w:r>
            <w:r w:rsidRPr="00EC1746">
              <w:rPr>
                <w:bCs/>
              </w:rPr>
              <w:t>поставки товаров</w:t>
            </w:r>
          </w:p>
        </w:tc>
        <w:tc>
          <w:tcPr>
            <w:tcW w:w="5704" w:type="dxa"/>
            <w:gridSpan w:val="3"/>
          </w:tcPr>
          <w:p w:rsidR="007641FE" w:rsidRPr="00EC1746" w:rsidRDefault="007641FE" w:rsidP="007641FE">
            <w:pPr>
              <w:rPr>
                <w:bCs/>
                <w:i/>
              </w:rPr>
            </w:pPr>
            <w:r w:rsidRPr="00EC1746">
              <w:rPr>
                <w:bCs/>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sidRPr="00EC1746">
              <w:rPr>
                <w:bCs/>
              </w:rPr>
              <w:t>г</w:t>
            </w:r>
            <w:proofErr w:type="gramEnd"/>
            <w:r w:rsidRPr="00EC1746">
              <w:rPr>
                <w:bCs/>
              </w:rPr>
              <w:t>. Южно-Сахалинск, Вокзальная ул., д. 54 «А».</w:t>
            </w:r>
          </w:p>
        </w:tc>
      </w:tr>
      <w:tr w:rsidR="007641FE" w:rsidRPr="00EC1746" w:rsidTr="00EA34DB">
        <w:tc>
          <w:tcPr>
            <w:tcW w:w="4237" w:type="dxa"/>
            <w:gridSpan w:val="3"/>
          </w:tcPr>
          <w:p w:rsidR="007641FE" w:rsidRPr="00EC1746" w:rsidRDefault="007641FE" w:rsidP="007641FE">
            <w:pPr>
              <w:jc w:val="both"/>
              <w:rPr>
                <w:i/>
              </w:rPr>
            </w:pPr>
            <w:r w:rsidRPr="00EC1746">
              <w:t xml:space="preserve">Условия </w:t>
            </w:r>
            <w:r w:rsidRPr="00EC1746">
              <w:rPr>
                <w:bCs/>
              </w:rPr>
              <w:t>поставки товаров</w:t>
            </w:r>
          </w:p>
        </w:tc>
        <w:tc>
          <w:tcPr>
            <w:tcW w:w="5704" w:type="dxa"/>
            <w:gridSpan w:val="3"/>
          </w:tcPr>
          <w:p w:rsidR="007641FE" w:rsidRPr="0001136B" w:rsidRDefault="007641FE" w:rsidP="007641FE">
            <w:pPr>
              <w:rPr>
                <w:bCs/>
              </w:rPr>
            </w:pPr>
            <w:r>
              <w:rPr>
                <w:bCs/>
              </w:rPr>
              <w:t xml:space="preserve">Единовременная поставка всего Товара. </w:t>
            </w:r>
          </w:p>
        </w:tc>
      </w:tr>
      <w:tr w:rsidR="007641FE" w:rsidRPr="00EC1746" w:rsidTr="00EA34DB">
        <w:tc>
          <w:tcPr>
            <w:tcW w:w="4237" w:type="dxa"/>
            <w:gridSpan w:val="3"/>
          </w:tcPr>
          <w:p w:rsidR="007641FE" w:rsidRPr="00EC1746" w:rsidRDefault="007641FE" w:rsidP="007641FE">
            <w:pPr>
              <w:jc w:val="both"/>
              <w:rPr>
                <w:i/>
              </w:rPr>
            </w:pPr>
            <w:r w:rsidRPr="00EC1746">
              <w:t xml:space="preserve">Сроки </w:t>
            </w:r>
            <w:r w:rsidRPr="00EC1746">
              <w:rPr>
                <w:bCs/>
              </w:rPr>
              <w:t>поставки товаров</w:t>
            </w:r>
          </w:p>
        </w:tc>
        <w:tc>
          <w:tcPr>
            <w:tcW w:w="5704" w:type="dxa"/>
            <w:gridSpan w:val="3"/>
          </w:tcPr>
          <w:p w:rsidR="007641FE" w:rsidRPr="0001136B" w:rsidRDefault="007641FE" w:rsidP="007641FE">
            <w:pPr>
              <w:jc w:val="both"/>
              <w:rPr>
                <w:i/>
              </w:rPr>
            </w:pPr>
            <w:r w:rsidRPr="00890CBF">
              <w:rPr>
                <w:bCs/>
              </w:rPr>
              <w:t xml:space="preserve">Товар поставляется в течение </w:t>
            </w:r>
            <w:r>
              <w:rPr>
                <w:bCs/>
              </w:rPr>
              <w:t>60</w:t>
            </w:r>
            <w:r w:rsidRPr="00890CBF">
              <w:rPr>
                <w:bCs/>
              </w:rPr>
              <w:t xml:space="preserve"> календарных дней </w:t>
            </w:r>
            <w:proofErr w:type="gramStart"/>
            <w:r w:rsidRPr="00890CBF">
              <w:rPr>
                <w:bCs/>
              </w:rPr>
              <w:t xml:space="preserve">с даты </w:t>
            </w:r>
            <w:r>
              <w:rPr>
                <w:bCs/>
              </w:rPr>
              <w:t>заключения</w:t>
            </w:r>
            <w:proofErr w:type="gramEnd"/>
            <w:r>
              <w:rPr>
                <w:bCs/>
              </w:rPr>
              <w:t xml:space="preserve"> договора</w:t>
            </w:r>
            <w:r w:rsidRPr="00890CBF">
              <w:rPr>
                <w:bCs/>
              </w:rPr>
              <w:t>.</w:t>
            </w:r>
          </w:p>
        </w:tc>
      </w:tr>
    </w:tbl>
    <w:p w:rsidR="00916683" w:rsidRDefault="00916683" w:rsidP="00916683">
      <w:pPr>
        <w:pStyle w:val="11"/>
        <w:ind w:left="5670" w:firstLine="0"/>
        <w:rPr>
          <w:rFonts w:eastAsia="MS Mincho"/>
          <w:color w:val="000000"/>
          <w:szCs w:val="28"/>
        </w:rPr>
      </w:pPr>
    </w:p>
    <w:p w:rsidR="00916683" w:rsidRDefault="00916683" w:rsidP="00916683">
      <w:pPr>
        <w:pStyle w:val="11"/>
        <w:ind w:left="5670" w:firstLine="0"/>
        <w:rPr>
          <w:rFonts w:eastAsia="MS Mincho"/>
          <w:color w:val="000000"/>
          <w:szCs w:val="28"/>
        </w:rPr>
      </w:pPr>
    </w:p>
    <w:p w:rsidR="00916683" w:rsidRDefault="00916683" w:rsidP="00916683">
      <w:pPr>
        <w:pStyle w:val="11"/>
        <w:ind w:left="5670" w:firstLine="0"/>
        <w:rPr>
          <w:rFonts w:eastAsia="MS Mincho"/>
          <w:color w:val="000000"/>
          <w:szCs w:val="28"/>
        </w:rPr>
      </w:pPr>
    </w:p>
    <w:p w:rsidR="00916683" w:rsidRDefault="00916683" w:rsidP="00916683">
      <w:pPr>
        <w:pStyle w:val="11"/>
        <w:ind w:left="5670" w:firstLine="0"/>
        <w:rPr>
          <w:rFonts w:eastAsia="MS Mincho"/>
          <w:color w:val="000000"/>
          <w:szCs w:val="28"/>
        </w:rPr>
        <w:sectPr w:rsidR="00916683" w:rsidSect="007641FE">
          <w:pgSz w:w="11906" w:h="16838"/>
          <w:pgMar w:top="1134" w:right="851" w:bottom="1134" w:left="1276" w:header="709" w:footer="709" w:gutter="0"/>
          <w:cols w:space="708"/>
          <w:docGrid w:linePitch="360"/>
        </w:sectPr>
      </w:pPr>
    </w:p>
    <w:p w:rsidR="00916683" w:rsidRPr="009C6856" w:rsidRDefault="00916683" w:rsidP="00916683">
      <w:pPr>
        <w:pStyle w:val="11"/>
        <w:ind w:left="5670" w:firstLine="0"/>
        <w:rPr>
          <w:rFonts w:eastAsia="MS Mincho"/>
          <w:color w:val="000000"/>
          <w:szCs w:val="28"/>
        </w:rPr>
      </w:pPr>
      <w:r w:rsidRPr="009C6856">
        <w:rPr>
          <w:rFonts w:eastAsia="MS Mincho"/>
          <w:color w:val="000000"/>
          <w:szCs w:val="28"/>
        </w:rPr>
        <w:lastRenderedPageBreak/>
        <w:t>Приложение № 1.3</w:t>
      </w:r>
    </w:p>
    <w:p w:rsidR="00916683" w:rsidRPr="009C6856" w:rsidRDefault="00916683" w:rsidP="00916683">
      <w:pPr>
        <w:ind w:left="5670"/>
        <w:rPr>
          <w:color w:val="000000"/>
          <w:sz w:val="28"/>
          <w:szCs w:val="28"/>
        </w:rPr>
      </w:pPr>
      <w:r w:rsidRPr="009C6856">
        <w:rPr>
          <w:color w:val="000000"/>
          <w:sz w:val="28"/>
          <w:szCs w:val="28"/>
        </w:rPr>
        <w:t>к аукционной документации</w:t>
      </w:r>
    </w:p>
    <w:p w:rsidR="00916683" w:rsidRPr="009C6856" w:rsidRDefault="00916683" w:rsidP="00916683">
      <w:pPr>
        <w:jc w:val="center"/>
        <w:rPr>
          <w:b/>
          <w:color w:val="000000"/>
          <w:sz w:val="28"/>
          <w:szCs w:val="28"/>
        </w:rPr>
      </w:pPr>
    </w:p>
    <w:p w:rsidR="00916683" w:rsidRPr="009C6856" w:rsidRDefault="00916683" w:rsidP="00916683">
      <w:pPr>
        <w:jc w:val="center"/>
        <w:rPr>
          <w:b/>
          <w:sz w:val="28"/>
          <w:szCs w:val="28"/>
        </w:rPr>
      </w:pPr>
      <w:r w:rsidRPr="009C6856">
        <w:rPr>
          <w:b/>
          <w:sz w:val="28"/>
          <w:szCs w:val="28"/>
        </w:rPr>
        <w:t>Формы документов, предоставляемых в составе заявки участника</w:t>
      </w:r>
    </w:p>
    <w:p w:rsidR="00916683" w:rsidRPr="009C6856" w:rsidRDefault="00916683" w:rsidP="00916683"/>
    <w:p w:rsidR="00916683" w:rsidRPr="009C6856" w:rsidRDefault="00916683" w:rsidP="00916683">
      <w:pPr>
        <w:jc w:val="center"/>
        <w:rPr>
          <w:b/>
          <w:sz w:val="28"/>
          <w:szCs w:val="28"/>
        </w:rPr>
      </w:pPr>
      <w:r w:rsidRPr="009C6856">
        <w:rPr>
          <w:b/>
          <w:sz w:val="28"/>
          <w:szCs w:val="28"/>
        </w:rPr>
        <w:t>Форма заявки участника</w:t>
      </w:r>
    </w:p>
    <w:p w:rsidR="00916683" w:rsidRPr="009C6856" w:rsidRDefault="00916683" w:rsidP="00916683">
      <w:pPr>
        <w:jc w:val="center"/>
        <w:rPr>
          <w:color w:val="000000"/>
          <w:sz w:val="28"/>
          <w:szCs w:val="28"/>
        </w:rPr>
      </w:pPr>
    </w:p>
    <w:p w:rsidR="00916683" w:rsidRPr="009C6856" w:rsidRDefault="00916683" w:rsidP="00916683">
      <w:pPr>
        <w:jc w:val="center"/>
        <w:rPr>
          <w:color w:val="000000"/>
          <w:sz w:val="28"/>
          <w:szCs w:val="28"/>
        </w:rPr>
      </w:pPr>
      <w:r w:rsidRPr="009C6856">
        <w:rPr>
          <w:color w:val="000000"/>
          <w:sz w:val="28"/>
          <w:szCs w:val="28"/>
        </w:rPr>
        <w:t>На бланке участника</w:t>
      </w:r>
    </w:p>
    <w:p w:rsidR="00916683" w:rsidRPr="009C6856" w:rsidRDefault="00916683" w:rsidP="00916683">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 xml:space="preserve">В </w:t>
      </w:r>
      <w:proofErr w:type="gramStart"/>
      <w:r w:rsidRPr="009C6856">
        <w:rPr>
          <w:rFonts w:ascii="Times New Roman" w:hAnsi="Times New Roman" w:cs="Times New Roman"/>
          <w:b w:val="0"/>
          <w:i w:val="0"/>
          <w:color w:val="000000"/>
        </w:rPr>
        <w:t>АУКЦИОНЕ</w:t>
      </w:r>
      <w:proofErr w:type="gramEnd"/>
      <w:r w:rsidRPr="009C6856">
        <w:rPr>
          <w:rFonts w:ascii="Times New Roman" w:hAnsi="Times New Roman" w:cs="Times New Roman"/>
          <w:b w:val="0"/>
          <w:i w:val="0"/>
          <w:color w:val="000000"/>
        </w:rPr>
        <w:t xml:space="preserve"> № ____ по лоту № ___</w:t>
      </w:r>
    </w:p>
    <w:p w:rsidR="00916683" w:rsidRPr="009C6856" w:rsidRDefault="00916683" w:rsidP="00916683">
      <w:pPr>
        <w:rPr>
          <w:color w:val="000000"/>
        </w:rPr>
      </w:pPr>
    </w:p>
    <w:p w:rsidR="00916683" w:rsidRPr="009C6856" w:rsidRDefault="00916683" w:rsidP="00916683">
      <w:pPr>
        <w:jc w:val="both"/>
        <w:rPr>
          <w:i/>
          <w:color w:val="000000"/>
        </w:rPr>
      </w:pPr>
      <w:r w:rsidRPr="009C6856">
        <w:rPr>
          <w:i/>
          <w:color w:val="000000"/>
        </w:rPr>
        <w:t xml:space="preserve">Заявка должна быть подготовлена отдельно на каждый лот </w:t>
      </w:r>
      <w:r w:rsidRPr="009C6856">
        <w:rPr>
          <w:i/>
        </w:rPr>
        <w:t xml:space="preserve">и представляется в составе заявки формате </w:t>
      </w:r>
      <w:r w:rsidRPr="009C6856">
        <w:rPr>
          <w:bCs/>
          <w:i/>
          <w:lang w:val="en-US"/>
        </w:rPr>
        <w:t>MS</w:t>
      </w:r>
      <w:r w:rsidRPr="009C6856">
        <w:rPr>
          <w:i/>
        </w:rPr>
        <w:t xml:space="preserve"> </w:t>
      </w:r>
      <w:r w:rsidRPr="009C6856">
        <w:rPr>
          <w:i/>
          <w:lang w:val="en-US"/>
        </w:rPr>
        <w:t>Word</w:t>
      </w:r>
    </w:p>
    <w:p w:rsidR="00916683" w:rsidRPr="009C6856" w:rsidRDefault="00916683" w:rsidP="00916683">
      <w:pPr>
        <w:pBdr>
          <w:bottom w:val="single" w:sz="12" w:space="1" w:color="auto"/>
        </w:pBdr>
        <w:rPr>
          <w:i/>
        </w:rPr>
      </w:pPr>
    </w:p>
    <w:p w:rsidR="00916683" w:rsidRPr="009C6856" w:rsidRDefault="00916683" w:rsidP="00916683">
      <w:pPr>
        <w:pStyle w:val="11"/>
        <w:jc w:val="center"/>
        <w:rPr>
          <w:i/>
          <w:color w:val="000000"/>
          <w:sz w:val="20"/>
        </w:rPr>
      </w:pPr>
      <w:r w:rsidRPr="009C6856">
        <w:rPr>
          <w:i/>
          <w:color w:val="000000"/>
          <w:sz w:val="20"/>
        </w:rPr>
        <w:t>(указать наименование участника, а в случае участия нескольких лиц на стороне одного участника, наименование)</w:t>
      </w:r>
    </w:p>
    <w:p w:rsidR="00916683" w:rsidRPr="009C6856" w:rsidRDefault="00916683" w:rsidP="00916683">
      <w:pPr>
        <w:pStyle w:val="11"/>
        <w:rPr>
          <w:color w:val="000000"/>
          <w:szCs w:val="28"/>
        </w:rPr>
      </w:pPr>
      <w:r w:rsidRPr="009C6856">
        <w:rPr>
          <w:color w:val="000000"/>
          <w:szCs w:val="28"/>
        </w:rPr>
        <w:t xml:space="preserve">(далее – участник) полностью изучив всю аукционную </w:t>
      </w:r>
      <w:proofErr w:type="gramStart"/>
      <w:r w:rsidRPr="009C6856">
        <w:rPr>
          <w:color w:val="000000"/>
          <w:szCs w:val="28"/>
        </w:rPr>
        <w:t>документацию</w:t>
      </w:r>
      <w:proofErr w:type="gramEnd"/>
      <w:r w:rsidR="00702558">
        <w:rPr>
          <w:color w:val="000000"/>
          <w:szCs w:val="28"/>
        </w:rPr>
        <w:t xml:space="preserve"> </w:t>
      </w:r>
      <w:r w:rsidRPr="009C6856">
        <w:rPr>
          <w:color w:val="000000"/>
          <w:szCs w:val="28"/>
        </w:rPr>
        <w:t xml:space="preserve">подает заявку на участие в аукционе № ________________ по лоту № _________________ </w:t>
      </w:r>
    </w:p>
    <w:p w:rsidR="00916683" w:rsidRPr="009C6856" w:rsidRDefault="00916683" w:rsidP="00916683">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916683" w:rsidRPr="009C6856" w:rsidRDefault="00916683" w:rsidP="00916683">
      <w:pPr>
        <w:pStyle w:val="11"/>
        <w:rPr>
          <w:i/>
          <w:color w:val="000000"/>
          <w:szCs w:val="28"/>
          <w:u w:val="single"/>
        </w:rPr>
      </w:pPr>
      <w:r w:rsidRPr="009C6856">
        <w:rPr>
          <w:color w:val="000000"/>
          <w:szCs w:val="28"/>
        </w:rPr>
        <w:t xml:space="preserve">(далее – аукцион) на право заключения договора </w:t>
      </w:r>
      <w:r w:rsidRPr="009C6856">
        <w:rPr>
          <w:i/>
          <w:color w:val="000000"/>
          <w:szCs w:val="28"/>
          <w:u w:val="single"/>
        </w:rPr>
        <w:t>__________________________________________________________________</w:t>
      </w:r>
    </w:p>
    <w:p w:rsidR="00916683" w:rsidRPr="009C6856" w:rsidRDefault="00916683" w:rsidP="00916683">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916683" w:rsidRPr="009C6856" w:rsidRDefault="00916683" w:rsidP="00916683">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16683" w:rsidRPr="009C6856" w:rsidRDefault="00916683" w:rsidP="00916683">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16683" w:rsidRPr="009C6856" w:rsidRDefault="00916683" w:rsidP="00916683">
      <w:pPr>
        <w:pStyle w:val="11"/>
        <w:ind w:firstLine="708"/>
        <w:rPr>
          <w:color w:val="000000"/>
          <w:szCs w:val="28"/>
        </w:rPr>
      </w:pPr>
      <w:r w:rsidRPr="009C6856">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916683" w:rsidRPr="009C6856" w:rsidRDefault="00916683" w:rsidP="00916683">
      <w:pPr>
        <w:pStyle w:val="11"/>
        <w:ind w:firstLine="709"/>
        <w:rPr>
          <w:color w:val="000000"/>
          <w:szCs w:val="28"/>
        </w:rPr>
      </w:pPr>
      <w:r w:rsidRPr="009C6856">
        <w:rPr>
          <w:color w:val="000000"/>
          <w:szCs w:val="28"/>
        </w:rPr>
        <w:t>В частности, участник, подавая настоящую заявку, согласен с тем, что:</w:t>
      </w:r>
    </w:p>
    <w:p w:rsidR="00916683" w:rsidRPr="009C6856" w:rsidRDefault="00916683" w:rsidP="00916683">
      <w:pPr>
        <w:pStyle w:val="ab"/>
        <w:widowControl w:val="0"/>
        <w:tabs>
          <w:tab w:val="left" w:pos="0"/>
          <w:tab w:val="left" w:pos="960"/>
        </w:tabs>
        <w:spacing w:after="0"/>
        <w:ind w:left="142" w:firstLine="567"/>
        <w:jc w:val="both"/>
        <w:rPr>
          <w:color w:val="000000"/>
          <w:sz w:val="28"/>
          <w:szCs w:val="28"/>
        </w:rPr>
      </w:pPr>
      <w:r w:rsidRPr="009C6856">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916683" w:rsidRPr="009C6856" w:rsidRDefault="00916683" w:rsidP="00916683">
      <w:pPr>
        <w:pStyle w:val="ab"/>
        <w:tabs>
          <w:tab w:val="left" w:pos="0"/>
          <w:tab w:val="left" w:pos="7938"/>
        </w:tabs>
        <w:spacing w:after="0"/>
        <w:ind w:left="142" w:firstLine="567"/>
        <w:jc w:val="both"/>
        <w:rPr>
          <w:color w:val="000000"/>
          <w:sz w:val="28"/>
          <w:szCs w:val="28"/>
        </w:rPr>
      </w:pPr>
      <w:r w:rsidRPr="009C6856">
        <w:rPr>
          <w:color w:val="000000"/>
          <w:sz w:val="28"/>
          <w:szCs w:val="28"/>
        </w:rPr>
        <w:t>- за любую ошибку или упущение в представленной участником</w:t>
      </w:r>
      <w:r w:rsidRPr="009C6856">
        <w:rPr>
          <w:i/>
          <w:color w:val="000000"/>
          <w:sz w:val="28"/>
          <w:szCs w:val="28"/>
        </w:rPr>
        <w:t xml:space="preserve"> </w:t>
      </w:r>
      <w:r w:rsidRPr="009C6856">
        <w:rPr>
          <w:color w:val="000000"/>
          <w:sz w:val="28"/>
          <w:szCs w:val="28"/>
        </w:rPr>
        <w:t>заявке ответственность целиком и полностью будет лежать на участнике;</w:t>
      </w:r>
    </w:p>
    <w:p w:rsidR="00916683" w:rsidRPr="009C6856" w:rsidRDefault="00916683" w:rsidP="00916683">
      <w:pPr>
        <w:pStyle w:val="ab"/>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916683" w:rsidRPr="009C6856" w:rsidRDefault="00916683" w:rsidP="00916683">
      <w:pPr>
        <w:pStyle w:val="ab"/>
        <w:tabs>
          <w:tab w:val="left" w:pos="0"/>
          <w:tab w:val="left" w:pos="7938"/>
        </w:tabs>
        <w:spacing w:after="0"/>
        <w:ind w:left="142" w:firstLine="567"/>
        <w:jc w:val="both"/>
        <w:rPr>
          <w:color w:val="000000"/>
          <w:sz w:val="28"/>
          <w:szCs w:val="28"/>
        </w:rPr>
      </w:pPr>
      <w:r w:rsidRPr="009C6856">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916683" w:rsidRPr="009C6856" w:rsidRDefault="00916683" w:rsidP="00916683">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участника победителем </w:t>
      </w:r>
      <w:r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(ста двадцати) календарных дней </w:t>
      </w:r>
      <w:r w:rsidRPr="009C6856">
        <w:rPr>
          <w:sz w:val="28"/>
          <w:szCs w:val="20"/>
        </w:rPr>
        <w:t>(</w:t>
      </w:r>
      <w:r w:rsidRPr="009C6856">
        <w:rPr>
          <w:i/>
          <w:sz w:val="28"/>
          <w:szCs w:val="20"/>
        </w:rPr>
        <w:t>участник вправе указать более длительный срок действия заявки</w:t>
      </w:r>
      <w:r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spellStart"/>
      <w:proofErr w:type="gramEnd"/>
      <w:r w:rsidRPr="009C6856">
        <w:rPr>
          <w:color w:val="000000"/>
          <w:sz w:val="28"/>
          <w:szCs w:val="20"/>
        </w:rPr>
        <w:t>ы</w:t>
      </w:r>
      <w:proofErr w:type="spellEnd"/>
      <w:r w:rsidRPr="009C6856">
        <w:rPr>
          <w:color w:val="000000"/>
          <w:sz w:val="28"/>
          <w:szCs w:val="20"/>
        </w:rPr>
        <w:t>) на условиях настоящей аукционной заявки и на условиях, объявленных в аукционной документации.</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916683" w:rsidRPr="009C6856" w:rsidRDefault="00916683" w:rsidP="00916683">
      <w:pPr>
        <w:pStyle w:val="a5"/>
        <w:rPr>
          <w:rFonts w:eastAsia="Times New Roman"/>
          <w:color w:val="000000"/>
          <w:sz w:val="28"/>
          <w:szCs w:val="20"/>
        </w:rPr>
      </w:pPr>
      <w:r w:rsidRPr="009C6856">
        <w:rPr>
          <w:rFonts w:eastAsia="Times New Roman"/>
          <w:sz w:val="28"/>
          <w:szCs w:val="20"/>
        </w:rPr>
        <w:t>Участник подтверждает</w:t>
      </w:r>
      <w:r w:rsidRPr="009C6856">
        <w:rPr>
          <w:rFonts w:eastAsia="Times New Roman"/>
          <w:color w:val="000000"/>
          <w:sz w:val="28"/>
          <w:szCs w:val="20"/>
        </w:rPr>
        <w:t>, что:</w:t>
      </w:r>
    </w:p>
    <w:p w:rsidR="00916683" w:rsidRPr="009C6856" w:rsidRDefault="00916683" w:rsidP="00916683">
      <w:pPr>
        <w:pStyle w:val="a5"/>
        <w:rPr>
          <w:rFonts w:eastAsia="Times New Roman"/>
          <w:color w:val="000000"/>
          <w:sz w:val="28"/>
          <w:szCs w:val="20"/>
        </w:rPr>
      </w:pPr>
      <w:r w:rsidRPr="009C6856">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916683" w:rsidRPr="009C6856" w:rsidRDefault="00916683" w:rsidP="00916683">
      <w:pPr>
        <w:pStyle w:val="a5"/>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916683" w:rsidRPr="009C6856" w:rsidRDefault="00916683" w:rsidP="00916683">
      <w:pPr>
        <w:pStyle w:val="a5"/>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916683" w:rsidRPr="009C6856" w:rsidRDefault="00916683" w:rsidP="00916683">
      <w:pPr>
        <w:pStyle w:val="a5"/>
        <w:rPr>
          <w:rFonts w:eastAsia="Times New Roman"/>
          <w:sz w:val="28"/>
          <w:szCs w:val="20"/>
        </w:rPr>
      </w:pPr>
      <w:r w:rsidRPr="009C6856">
        <w:rPr>
          <w:rFonts w:eastAsia="Times New Roman"/>
          <w:color w:val="000000"/>
          <w:sz w:val="28"/>
          <w:szCs w:val="20"/>
        </w:rPr>
        <w:t>- участник не находится в процессе ликвидации</w:t>
      </w:r>
      <w:r w:rsidRPr="009C6856">
        <w:rPr>
          <w:rFonts w:eastAsia="Times New Roman"/>
          <w:sz w:val="28"/>
          <w:szCs w:val="20"/>
        </w:rPr>
        <w:t>;</w:t>
      </w:r>
    </w:p>
    <w:p w:rsidR="00916683" w:rsidRPr="009C6856" w:rsidRDefault="00916683" w:rsidP="00916683">
      <w:pPr>
        <w:pStyle w:val="a5"/>
        <w:rPr>
          <w:rFonts w:eastAsia="Times New Roman"/>
          <w:sz w:val="28"/>
          <w:szCs w:val="20"/>
        </w:rPr>
      </w:pPr>
      <w:r w:rsidRPr="009C6856">
        <w:rPr>
          <w:rFonts w:eastAsia="Times New Roman"/>
          <w:sz w:val="28"/>
          <w:szCs w:val="20"/>
        </w:rPr>
        <w:t xml:space="preserve">- в отношении </w:t>
      </w:r>
      <w:r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916683" w:rsidRPr="009C6856" w:rsidRDefault="00916683" w:rsidP="00916683">
      <w:pPr>
        <w:pStyle w:val="a5"/>
        <w:rPr>
          <w:rFonts w:eastAsia="Times New Roman"/>
          <w:sz w:val="28"/>
          <w:szCs w:val="20"/>
        </w:rPr>
      </w:pPr>
      <w:r w:rsidRPr="009C6856">
        <w:rPr>
          <w:rFonts w:eastAsia="Times New Roman"/>
          <w:sz w:val="28"/>
          <w:szCs w:val="20"/>
        </w:rPr>
        <w:t xml:space="preserve">- на имущество </w:t>
      </w:r>
      <w:r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916683" w:rsidRPr="009C6856" w:rsidRDefault="00916683" w:rsidP="00916683">
      <w:pPr>
        <w:pStyle w:val="a5"/>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916683" w:rsidRPr="009C6856" w:rsidRDefault="00916683" w:rsidP="00916683">
      <w:pPr>
        <w:pStyle w:val="a5"/>
        <w:rPr>
          <w:sz w:val="28"/>
          <w:szCs w:val="20"/>
        </w:rPr>
      </w:pPr>
      <w:r w:rsidRPr="009C6856">
        <w:rPr>
          <w:sz w:val="28"/>
          <w:szCs w:val="20"/>
        </w:rPr>
        <w:t>- 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16683" w:rsidRPr="009C6856" w:rsidRDefault="00916683" w:rsidP="00916683">
      <w:pPr>
        <w:pStyle w:val="11"/>
        <w:ind w:firstLine="709"/>
      </w:pPr>
      <w:r w:rsidRPr="009C6856">
        <w:lastRenderedPageBreak/>
        <w:t xml:space="preserve">- </w:t>
      </w:r>
      <w:r w:rsidRPr="009C6856">
        <w:rPr>
          <w:color w:val="000000"/>
        </w:rPr>
        <w:t>участник</w:t>
      </w:r>
      <w:r w:rsidRPr="009C6856">
        <w:rPr>
          <w:i/>
        </w:rPr>
        <w:t xml:space="preserve"> </w:t>
      </w:r>
      <w:r w:rsidRPr="009C6856">
        <w:t xml:space="preserve">извещен </w:t>
      </w:r>
      <w:proofErr w:type="gramStart"/>
      <w:r w:rsidRPr="009C6856">
        <w:t xml:space="preserve">о включении сведений об </w:t>
      </w:r>
      <w:r w:rsidRPr="009C6856">
        <w:rPr>
          <w:color w:val="000000"/>
        </w:rPr>
        <w:t>участнике</w:t>
      </w:r>
      <w:r w:rsidRPr="009C6856">
        <w:t xml:space="preserve"> в Реестр недобросовестных поставщиков в случае уклонения </w:t>
      </w:r>
      <w:r w:rsidRPr="009C6856">
        <w:rPr>
          <w:color w:val="000000"/>
        </w:rPr>
        <w:t xml:space="preserve">участника </w:t>
      </w:r>
      <w:r w:rsidRPr="009C6856">
        <w:t>от заключения</w:t>
      </w:r>
      <w:proofErr w:type="gramEnd"/>
      <w:r w:rsidRPr="009C6856">
        <w:t xml:space="preserve"> договора;</w:t>
      </w:r>
    </w:p>
    <w:p w:rsidR="00916683" w:rsidRPr="009C6856" w:rsidRDefault="00916683" w:rsidP="00916683">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916683" w:rsidRPr="009C6856" w:rsidRDefault="00916683" w:rsidP="00916683">
      <w:pPr>
        <w:pStyle w:val="11"/>
        <w:rPr>
          <w:szCs w:val="28"/>
        </w:rPr>
      </w:pPr>
      <w:proofErr w:type="gramStart"/>
      <w:r w:rsidRPr="009C6856">
        <w:rPr>
          <w:color w:val="000000"/>
        </w:rPr>
        <w:t xml:space="preserve">Участник </w:t>
      </w:r>
      <w:r w:rsidRPr="009C6856">
        <w:t xml:space="preserve">подтверждает, что на момент подачи заявки </w:t>
      </w:r>
      <w:r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Pr="009C6856">
        <w:rPr>
          <w:szCs w:val="28"/>
        </w:rPr>
        <w:t xml:space="preserve">по </w:t>
      </w:r>
      <w:r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C6856">
        <w:rPr>
          <w:szCs w:val="28"/>
        </w:rPr>
        <w:t xml:space="preserve">, заключаемым с использованием конкурентных способов заключения договоров, </w:t>
      </w:r>
      <w:r w:rsidRPr="009C6856">
        <w:t xml:space="preserve"> </w:t>
      </w:r>
      <w:r w:rsidRPr="009C6856">
        <w:rPr>
          <w:szCs w:val="28"/>
        </w:rPr>
        <w:t xml:space="preserve">не превышает предельный размер обязательств, исходя из которого </w:t>
      </w:r>
      <w:r w:rsidRPr="009C6856">
        <w:rPr>
          <w:color w:val="000000"/>
        </w:rPr>
        <w:t>участником</w:t>
      </w:r>
      <w:r w:rsidRPr="009C6856">
        <w:rPr>
          <w:i/>
        </w:rPr>
        <w:t xml:space="preserve"> </w:t>
      </w:r>
      <w:r w:rsidRPr="009C6856">
        <w:rPr>
          <w:szCs w:val="28"/>
        </w:rPr>
        <w:t>был внесен взнос в компенсационный фонд обеспечения договорных обязательств</w:t>
      </w:r>
      <w:proofErr w:type="gramEnd"/>
      <w:r w:rsidRPr="009C6856">
        <w:rPr>
          <w:szCs w:val="28"/>
        </w:rPr>
        <w:t xml:space="preserve"> в соответствии </w:t>
      </w:r>
      <w:r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9C6856">
        <w:rPr>
          <w:szCs w:val="28"/>
        </w:rPr>
        <w:t>статьи 55.16 Градостроительного кодекса Российской Федерации (</w:t>
      </w:r>
      <w:proofErr w:type="gramStart"/>
      <w:r w:rsidRPr="009C6856">
        <w:rPr>
          <w:szCs w:val="28"/>
        </w:rPr>
        <w:t>применимо</w:t>
      </w:r>
      <w:proofErr w:type="gramEnd"/>
      <w:r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916683" w:rsidRPr="009C6856" w:rsidRDefault="00916683" w:rsidP="00916683">
      <w:pPr>
        <w:pStyle w:val="a5"/>
        <w:spacing w:line="360" w:lineRule="exact"/>
        <w:contextualSpacing/>
        <w:rPr>
          <w:rFonts w:eastAsia="Times New Roman"/>
          <w:sz w:val="28"/>
          <w:szCs w:val="20"/>
        </w:rPr>
      </w:pPr>
      <w:r w:rsidRPr="009C6856">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9C6856">
        <w:rPr>
          <w:rFonts w:eastAsia="Times New Roman"/>
          <w:sz w:val="28"/>
          <w:szCs w:val="20"/>
        </w:rPr>
        <w:t>саморегулируемых</w:t>
      </w:r>
      <w:proofErr w:type="spellEnd"/>
      <w:r w:rsidRPr="009C6856">
        <w:rPr>
          <w:rFonts w:eastAsia="Times New Roman"/>
          <w:sz w:val="28"/>
          <w:szCs w:val="20"/>
        </w:rPr>
        <w:t xml:space="preserve"> организациях» в отношении __________________________________________________________________</w:t>
      </w:r>
    </w:p>
    <w:p w:rsidR="00916683" w:rsidRPr="009C6856" w:rsidRDefault="00916683" w:rsidP="00916683">
      <w:pPr>
        <w:pStyle w:val="a5"/>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916683" w:rsidRPr="009C6856" w:rsidRDefault="00916683" w:rsidP="00916683">
      <w:pPr>
        <w:pStyle w:val="a5"/>
        <w:spacing w:line="360" w:lineRule="exact"/>
        <w:ind w:firstLine="0"/>
        <w:contextualSpacing/>
        <w:rPr>
          <w:rFonts w:eastAsia="Times New Roman"/>
          <w:sz w:val="28"/>
          <w:szCs w:val="20"/>
        </w:rPr>
      </w:pPr>
      <w:r w:rsidRPr="009C6856">
        <w:rPr>
          <w:rFonts w:eastAsia="Times New Roman"/>
          <w:sz w:val="28"/>
          <w:szCs w:val="20"/>
        </w:rPr>
        <w:t xml:space="preserve">включены сведения в Реестр членов </w:t>
      </w:r>
      <w:proofErr w:type="spellStart"/>
      <w:r w:rsidRPr="009C6856">
        <w:rPr>
          <w:rFonts w:eastAsia="Times New Roman"/>
          <w:sz w:val="28"/>
          <w:szCs w:val="20"/>
        </w:rPr>
        <w:t>саморегулируемой</w:t>
      </w:r>
      <w:proofErr w:type="spellEnd"/>
      <w:r w:rsidRPr="009C6856">
        <w:rPr>
          <w:rFonts w:eastAsia="Times New Roman"/>
          <w:sz w:val="28"/>
          <w:szCs w:val="20"/>
        </w:rPr>
        <w:t xml:space="preserve"> организации __________________________________________________________________,</w:t>
      </w:r>
    </w:p>
    <w:p w:rsidR="00916683" w:rsidRPr="009C6856" w:rsidRDefault="00916683" w:rsidP="00916683">
      <w:pPr>
        <w:pStyle w:val="a5"/>
        <w:spacing w:line="240" w:lineRule="atLeast"/>
        <w:ind w:firstLine="0"/>
        <w:contextualSpacing/>
        <w:jc w:val="center"/>
        <w:rPr>
          <w:rFonts w:eastAsia="Times New Roman"/>
          <w:sz w:val="20"/>
          <w:szCs w:val="20"/>
        </w:rPr>
      </w:pPr>
      <w:r w:rsidRPr="009C6856">
        <w:rPr>
          <w:rFonts w:eastAsia="Times New Roman"/>
          <w:i/>
          <w:sz w:val="20"/>
          <w:szCs w:val="20"/>
        </w:rPr>
        <w:t xml:space="preserve">(указать наименование </w:t>
      </w:r>
      <w:proofErr w:type="spellStart"/>
      <w:r w:rsidRPr="009C6856">
        <w:rPr>
          <w:rFonts w:eastAsia="Times New Roman"/>
          <w:i/>
          <w:sz w:val="20"/>
          <w:szCs w:val="20"/>
        </w:rPr>
        <w:t>саморегулируемой</w:t>
      </w:r>
      <w:proofErr w:type="spellEnd"/>
      <w:r w:rsidRPr="009C6856">
        <w:rPr>
          <w:rFonts w:eastAsia="Times New Roman"/>
          <w:i/>
          <w:sz w:val="20"/>
          <w:szCs w:val="20"/>
        </w:rPr>
        <w:t xml:space="preserve"> организации, ИНН)</w:t>
      </w:r>
    </w:p>
    <w:p w:rsidR="00916683" w:rsidRPr="009C6856" w:rsidRDefault="00916683" w:rsidP="00916683">
      <w:pPr>
        <w:pStyle w:val="11"/>
        <w:ind w:firstLine="0"/>
      </w:pPr>
      <w:r w:rsidRPr="009C6856">
        <w:t xml:space="preserve">и, одновременно, отсутствуют сведения об исключении из членов </w:t>
      </w:r>
      <w:proofErr w:type="spellStart"/>
      <w:r w:rsidRPr="009C6856">
        <w:t>саморегулируемой</w:t>
      </w:r>
      <w:proofErr w:type="spellEnd"/>
      <w:r w:rsidRPr="009C6856">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C6856">
        <w:rPr>
          <w:szCs w:val="28"/>
        </w:rPr>
        <w:t>.</w:t>
      </w:r>
    </w:p>
    <w:p w:rsidR="00916683" w:rsidRPr="009C6856" w:rsidRDefault="00916683" w:rsidP="00916683">
      <w:pPr>
        <w:pStyle w:val="11"/>
      </w:pPr>
      <w:proofErr w:type="gramStart"/>
      <w:r w:rsidRPr="009C6856">
        <w:t>Участник</w:t>
      </w:r>
      <w:r w:rsidRPr="009C6856">
        <w:rPr>
          <w:i/>
        </w:rPr>
        <w:t xml:space="preserve"> </w:t>
      </w:r>
      <w:r w:rsidRPr="009C6856">
        <w:t xml:space="preserve">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9C6856">
        <w:lastRenderedPageBreak/>
        <w:t>обработки персональных данных субъектов персональных данных, указанных в заявке, в целях проведения аукциона.</w:t>
      </w:r>
      <w:proofErr w:type="gramEnd"/>
    </w:p>
    <w:p w:rsidR="00916683" w:rsidRPr="009C6856" w:rsidRDefault="00916683" w:rsidP="00916683">
      <w:pPr>
        <w:pStyle w:val="a5"/>
        <w:rPr>
          <w:rFonts w:eastAsia="Times New Roman"/>
          <w:sz w:val="28"/>
          <w:szCs w:val="20"/>
        </w:rPr>
      </w:pPr>
      <w:r w:rsidRPr="009C6856">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916683" w:rsidRPr="009C6856" w:rsidRDefault="00916683" w:rsidP="00916683">
      <w:pPr>
        <w:pStyle w:val="11"/>
        <w:ind w:firstLine="709"/>
      </w:pPr>
    </w:p>
    <w:p w:rsidR="00916683" w:rsidRPr="009C6856" w:rsidRDefault="00916683" w:rsidP="00916683">
      <w:pPr>
        <w:pStyle w:val="11"/>
        <w:ind w:firstLine="709"/>
      </w:pPr>
      <w:r w:rsidRPr="009C6856">
        <w:t>Сделанные заявления и сведения, представленные в настоящей заявке, являются полными, точными и верными.</w:t>
      </w:r>
    </w:p>
    <w:p w:rsidR="00916683" w:rsidRPr="009C6856" w:rsidRDefault="00916683" w:rsidP="00916683">
      <w:pPr>
        <w:pStyle w:val="11"/>
        <w:ind w:firstLine="709"/>
      </w:pPr>
      <w:r w:rsidRPr="009C6856">
        <w:t xml:space="preserve">В подтверждение этого участник </w:t>
      </w:r>
      <w:proofErr w:type="gramStart"/>
      <w:r w:rsidRPr="009C6856">
        <w:t>предоставляет необходимые документы</w:t>
      </w:r>
      <w:proofErr w:type="gramEnd"/>
      <w:r w:rsidRPr="009C6856">
        <w:t>.</w:t>
      </w:r>
    </w:p>
    <w:p w:rsidR="00916683" w:rsidRPr="009C6856" w:rsidRDefault="00916683" w:rsidP="00916683">
      <w:pPr>
        <w:spacing w:after="200" w:line="276" w:lineRule="auto"/>
        <w:rPr>
          <w:i/>
          <w:color w:val="000000"/>
          <w:sz w:val="28"/>
          <w:szCs w:val="28"/>
        </w:rPr>
      </w:pPr>
    </w:p>
    <w:p w:rsidR="00916683" w:rsidRPr="009C6856" w:rsidRDefault="00916683" w:rsidP="00916683">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 xml:space="preserve">№ </w:t>
            </w:r>
            <w:proofErr w:type="spellStart"/>
            <w:proofErr w:type="gramStart"/>
            <w:r w:rsidRPr="009C6856">
              <w:rPr>
                <w:sz w:val="28"/>
                <w:szCs w:val="20"/>
              </w:rPr>
              <w:t>п</w:t>
            </w:r>
            <w:proofErr w:type="spellEnd"/>
            <w:proofErr w:type="gramEnd"/>
            <w:r w:rsidRPr="009C6856">
              <w:rPr>
                <w:sz w:val="28"/>
                <w:szCs w:val="20"/>
              </w:rPr>
              <w:t>/</w:t>
            </w:r>
            <w:proofErr w:type="spellStart"/>
            <w:r w:rsidRPr="009C6856">
              <w:rPr>
                <w:sz w:val="28"/>
                <w:szCs w:val="20"/>
              </w:rPr>
              <w:t>п</w:t>
            </w:r>
            <w:proofErr w:type="spellEnd"/>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Сведения об участнике</w:t>
            </w:r>
          </w:p>
        </w:tc>
      </w:tr>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rPr>
                <w:sz w:val="28"/>
                <w:szCs w:val="20"/>
              </w:rPr>
            </w:pPr>
          </w:p>
          <w:p w:rsidR="00916683" w:rsidRPr="009C6856" w:rsidRDefault="00C51732" w:rsidP="007641FE">
            <w:pPr>
              <w:pStyle w:val="a5"/>
              <w:ind w:firstLine="0"/>
              <w:rPr>
                <w:sz w:val="28"/>
                <w:szCs w:val="20"/>
              </w:rPr>
            </w:pPr>
            <w:r w:rsidRPr="009C6856">
              <w:rPr>
                <w:sz w:val="28"/>
                <w:szCs w:val="20"/>
              </w:rPr>
              <w:fldChar w:fldCharType="begin">
                <w:ffData>
                  <w:name w:val="Флажок5"/>
                  <w:enabled/>
                  <w:calcOnExit w:val="0"/>
                  <w:checkBox>
                    <w:sizeAuto/>
                    <w:default w:val="0"/>
                  </w:checkBox>
                </w:ffData>
              </w:fldChar>
            </w:r>
            <w:r w:rsidR="00916683"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916683" w:rsidRPr="009C6856">
              <w:rPr>
                <w:sz w:val="28"/>
                <w:szCs w:val="20"/>
              </w:rPr>
              <w:t xml:space="preserve"> Да</w:t>
            </w:r>
            <w:proofErr w:type="gramStart"/>
            <w:r w:rsidR="00916683"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r w:rsidR="00916683"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916683" w:rsidRPr="009C6856">
              <w:rPr>
                <w:sz w:val="28"/>
                <w:szCs w:val="20"/>
              </w:rPr>
              <w:t xml:space="preserve"> Н</w:t>
            </w:r>
            <w:proofErr w:type="gramEnd"/>
            <w:r w:rsidR="00916683" w:rsidRPr="009C6856">
              <w:rPr>
                <w:sz w:val="28"/>
                <w:szCs w:val="20"/>
              </w:rPr>
              <w:t>ет</w:t>
            </w:r>
          </w:p>
        </w:tc>
      </w:tr>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ФИО: _______________________________</w:t>
            </w:r>
          </w:p>
          <w:p w:rsidR="00916683" w:rsidRPr="009C6856" w:rsidRDefault="00916683" w:rsidP="007641FE">
            <w:pPr>
              <w:pStyle w:val="a5"/>
              <w:ind w:firstLine="0"/>
              <w:rPr>
                <w:sz w:val="28"/>
                <w:szCs w:val="20"/>
              </w:rPr>
            </w:pPr>
            <w:r w:rsidRPr="009C6856">
              <w:rPr>
                <w:sz w:val="28"/>
                <w:szCs w:val="20"/>
              </w:rPr>
              <w:t>Должность: __________________________</w:t>
            </w:r>
          </w:p>
          <w:p w:rsidR="00916683" w:rsidRPr="009C6856" w:rsidRDefault="00916683" w:rsidP="007641FE">
            <w:pPr>
              <w:pStyle w:val="a5"/>
              <w:ind w:firstLine="0"/>
              <w:rPr>
                <w:sz w:val="28"/>
                <w:szCs w:val="20"/>
              </w:rPr>
            </w:pPr>
            <w:r w:rsidRPr="009C6856">
              <w:rPr>
                <w:sz w:val="28"/>
                <w:szCs w:val="20"/>
              </w:rPr>
              <w:t>Телефон: _____________________________</w:t>
            </w:r>
          </w:p>
        </w:tc>
      </w:tr>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9C6856">
              <w:rPr>
                <w:sz w:val="28"/>
                <w:szCs w:val="20"/>
              </w:rPr>
              <w:lastRenderedPageBreak/>
              <w:t>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lastRenderedPageBreak/>
              <w:t>ФИО: _______________________________</w:t>
            </w:r>
          </w:p>
          <w:p w:rsidR="00916683" w:rsidRPr="009C6856" w:rsidRDefault="00916683" w:rsidP="007641FE">
            <w:pPr>
              <w:pStyle w:val="a5"/>
              <w:ind w:firstLine="0"/>
              <w:rPr>
                <w:sz w:val="28"/>
                <w:szCs w:val="20"/>
              </w:rPr>
            </w:pPr>
            <w:r w:rsidRPr="009C6856">
              <w:rPr>
                <w:sz w:val="28"/>
                <w:szCs w:val="20"/>
              </w:rPr>
              <w:t>Должность: __________________________</w:t>
            </w:r>
          </w:p>
          <w:p w:rsidR="00916683" w:rsidRPr="009C6856" w:rsidRDefault="00916683" w:rsidP="007641FE">
            <w:pPr>
              <w:pStyle w:val="11"/>
              <w:ind w:firstLine="0"/>
            </w:pPr>
            <w:r w:rsidRPr="009C6856">
              <w:t>Телефон: ____________________________</w:t>
            </w:r>
          </w:p>
          <w:p w:rsidR="00916683" w:rsidRPr="009C6856" w:rsidRDefault="00916683" w:rsidP="007641FE">
            <w:pPr>
              <w:pStyle w:val="11"/>
              <w:ind w:firstLine="0"/>
              <w:rPr>
                <w:i/>
              </w:rPr>
            </w:pPr>
            <w:r w:rsidRPr="009C6856">
              <w:t>Адрес электронной почты: _______________</w:t>
            </w:r>
          </w:p>
        </w:tc>
      </w:tr>
      <w:tr w:rsidR="00916683" w:rsidRPr="009C6856" w:rsidTr="007641FE">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rPr>
                <w:sz w:val="24"/>
              </w:rPr>
            </w:pPr>
          </w:p>
          <w:p w:rsidR="00916683" w:rsidRPr="009C6856" w:rsidRDefault="00C51732" w:rsidP="007641FE">
            <w:pPr>
              <w:pStyle w:val="a5"/>
              <w:ind w:firstLine="0"/>
            </w:pPr>
            <w:r w:rsidRPr="009C6856">
              <w:fldChar w:fldCharType="begin">
                <w:ffData>
                  <w:name w:val="Флажок1"/>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w:t>
            </w:r>
            <w:proofErr w:type="spellStart"/>
            <w:r w:rsidR="00916683" w:rsidRPr="009C6856">
              <w:t>Микропредприятие</w:t>
            </w:r>
            <w:proofErr w:type="spellEnd"/>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___________________________________________</w:t>
            </w:r>
          </w:p>
          <w:p w:rsidR="00916683" w:rsidRPr="009C6856" w:rsidRDefault="00916683" w:rsidP="007641FE">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16683" w:rsidRPr="009C6856" w:rsidTr="007641FE">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pPr>
          </w:p>
          <w:p w:rsidR="00916683" w:rsidRPr="009C6856" w:rsidRDefault="00C51732" w:rsidP="007641FE">
            <w:pPr>
              <w:pStyle w:val="a5"/>
              <w:ind w:firstLine="0"/>
            </w:pPr>
            <w:r w:rsidRPr="009C6856">
              <w:fldChar w:fldCharType="begin">
                <w:ffData>
                  <w:name w:val="Флажок2"/>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Малое предприятие</w:t>
            </w:r>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w:t>
            </w:r>
          </w:p>
          <w:p w:rsidR="00916683" w:rsidRPr="009C6856" w:rsidRDefault="00916683" w:rsidP="007641FE">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9C6856" w:rsidRDefault="00916683" w:rsidP="007641FE">
            <w:pPr>
              <w:pStyle w:val="a5"/>
              <w:rPr>
                <w:sz w:val="24"/>
              </w:rPr>
            </w:pPr>
          </w:p>
        </w:tc>
      </w:tr>
      <w:tr w:rsidR="00916683" w:rsidRPr="009C6856" w:rsidTr="007641FE">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pPr>
          </w:p>
          <w:p w:rsidR="00916683" w:rsidRPr="009C6856" w:rsidRDefault="00C51732" w:rsidP="007641FE">
            <w:pPr>
              <w:pStyle w:val="a5"/>
              <w:ind w:firstLine="0"/>
            </w:pPr>
            <w:r w:rsidRPr="009C6856">
              <w:fldChar w:fldCharType="begin">
                <w:ffData>
                  <w:name w:val="Флажок3"/>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Среднее предприятие</w:t>
            </w:r>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w:t>
            </w:r>
          </w:p>
          <w:p w:rsidR="00916683" w:rsidRPr="009C6856" w:rsidRDefault="00916683" w:rsidP="007641FE">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9C6856" w:rsidRDefault="00916683" w:rsidP="007641FE">
            <w:pPr>
              <w:pStyle w:val="a5"/>
              <w:ind w:firstLine="0"/>
            </w:pPr>
          </w:p>
        </w:tc>
      </w:tr>
      <w:tr w:rsidR="00916683" w:rsidRPr="009C6856" w:rsidTr="007641FE">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pPr>
          </w:p>
          <w:p w:rsidR="00916683" w:rsidRPr="009C6856" w:rsidRDefault="00C51732" w:rsidP="007641FE">
            <w:pPr>
              <w:pStyle w:val="a5"/>
              <w:ind w:firstLine="0"/>
            </w:pPr>
            <w:r w:rsidRPr="009C6856">
              <w:fldChar w:fldCharType="begin">
                <w:ffData>
                  <w:name w:val="Флажок4"/>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Не является субъектом малого и среднего предпринимательства</w:t>
            </w:r>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w:t>
            </w:r>
          </w:p>
          <w:p w:rsidR="00916683" w:rsidRPr="009C6856" w:rsidRDefault="00916683" w:rsidP="007641FE">
            <w:pPr>
              <w:pStyle w:val="a5"/>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916683" w:rsidRPr="009C6856" w:rsidRDefault="00916683" w:rsidP="007641FE">
            <w:pPr>
              <w:pStyle w:val="a5"/>
              <w:ind w:firstLine="0"/>
            </w:pPr>
          </w:p>
          <w:p w:rsidR="00916683" w:rsidRPr="009C6856" w:rsidRDefault="00916683" w:rsidP="007641FE">
            <w:pPr>
              <w:pStyle w:val="a5"/>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916683" w:rsidRPr="009C6856" w:rsidTr="007641FE">
        <w:trPr>
          <w:trHeight w:val="2350"/>
        </w:trPr>
        <w:tc>
          <w:tcPr>
            <w:tcW w:w="594" w:type="dxa"/>
            <w:tcBorders>
              <w:top w:val="single" w:sz="4" w:space="0" w:color="auto"/>
              <w:left w:val="single" w:sz="4" w:space="0" w:color="auto"/>
              <w:bottom w:val="nil"/>
              <w:right w:val="single" w:sz="4" w:space="0" w:color="auto"/>
            </w:tcBorders>
            <w:hideMark/>
          </w:tcPr>
          <w:p w:rsidR="00916683" w:rsidRPr="009C6856" w:rsidRDefault="00916683" w:rsidP="007641FE">
            <w:pPr>
              <w:pStyle w:val="a5"/>
              <w:ind w:firstLine="0"/>
              <w:rPr>
                <w:sz w:val="28"/>
                <w:szCs w:val="20"/>
              </w:rPr>
            </w:pPr>
            <w:r w:rsidRPr="009C6856">
              <w:rPr>
                <w:sz w:val="28"/>
                <w:szCs w:val="20"/>
              </w:rPr>
              <w:t>5.</w:t>
            </w:r>
          </w:p>
        </w:tc>
        <w:tc>
          <w:tcPr>
            <w:tcW w:w="2730" w:type="dxa"/>
            <w:tcBorders>
              <w:top w:val="single" w:sz="4" w:space="0" w:color="auto"/>
              <w:left w:val="single" w:sz="4" w:space="0" w:color="auto"/>
              <w:bottom w:val="nil"/>
              <w:right w:val="single" w:sz="4" w:space="0" w:color="auto"/>
            </w:tcBorders>
            <w:hideMark/>
          </w:tcPr>
          <w:p w:rsidR="00916683" w:rsidRPr="009C6856" w:rsidRDefault="00916683" w:rsidP="007641FE">
            <w:pPr>
              <w:pStyle w:val="a5"/>
              <w:ind w:firstLine="0"/>
              <w:rPr>
                <w:sz w:val="28"/>
                <w:szCs w:val="20"/>
              </w:rPr>
            </w:pPr>
            <w:r w:rsidRPr="009C6856">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916683" w:rsidRPr="009C6856" w:rsidRDefault="00916683" w:rsidP="007641FE">
            <w:pPr>
              <w:pStyle w:val="11"/>
              <w:ind w:firstLine="0"/>
              <w:rPr>
                <w:i/>
              </w:rPr>
            </w:pPr>
            <w:r w:rsidRPr="009C6856">
              <w:lastRenderedPageBreak/>
              <w:t>Адрес: _______________________________ (</w:t>
            </w:r>
            <w:r w:rsidRPr="009C6856">
              <w:rPr>
                <w:i/>
              </w:rPr>
              <w:t>указать адрес каждого лица, выступающего на стороне участника)</w:t>
            </w:r>
          </w:p>
          <w:p w:rsidR="00916683" w:rsidRPr="009C6856" w:rsidRDefault="00916683" w:rsidP="007641FE">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916683" w:rsidRPr="009C6856" w:rsidRDefault="00916683" w:rsidP="007641FE">
            <w:pPr>
              <w:pStyle w:val="11"/>
              <w:ind w:firstLine="0"/>
            </w:pPr>
            <w:r w:rsidRPr="009C6856">
              <w:t>Телефон: ____________________________</w:t>
            </w:r>
          </w:p>
          <w:p w:rsidR="00916683" w:rsidRPr="009C6856" w:rsidRDefault="00916683" w:rsidP="007641FE">
            <w:pPr>
              <w:pStyle w:val="11"/>
              <w:ind w:firstLine="0"/>
              <w:rPr>
                <w:i/>
              </w:rPr>
            </w:pPr>
            <w:r w:rsidRPr="009C6856">
              <w:t>(</w:t>
            </w:r>
            <w:r w:rsidRPr="009C6856">
              <w:rPr>
                <w:i/>
              </w:rPr>
              <w:t>указать телефон каждого лица, выступающего на стороне участника)</w:t>
            </w:r>
          </w:p>
          <w:p w:rsidR="00916683" w:rsidRPr="009C6856" w:rsidRDefault="00916683" w:rsidP="007641FE">
            <w:pPr>
              <w:pStyle w:val="11"/>
              <w:ind w:firstLine="0"/>
            </w:pPr>
            <w:r w:rsidRPr="009C6856">
              <w:t xml:space="preserve">Факс: __________________________ </w:t>
            </w:r>
          </w:p>
          <w:p w:rsidR="00916683" w:rsidRPr="009C6856" w:rsidRDefault="00916683" w:rsidP="007641FE">
            <w:pPr>
              <w:pStyle w:val="11"/>
              <w:ind w:firstLine="0"/>
            </w:pPr>
            <w:r w:rsidRPr="009C6856">
              <w:t>(</w:t>
            </w:r>
            <w:r w:rsidRPr="009C6856">
              <w:rPr>
                <w:i/>
              </w:rPr>
              <w:t>указать факс каждого лица, выступающего на стороне участника)</w:t>
            </w:r>
          </w:p>
          <w:p w:rsidR="00916683" w:rsidRPr="009C6856" w:rsidRDefault="00916683" w:rsidP="007641FE">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916683" w:rsidRPr="009C6856" w:rsidRDefault="00916683" w:rsidP="007641FE">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916683" w:rsidRPr="009C6856" w:rsidTr="007641FE">
        <w:trPr>
          <w:trHeight w:val="150"/>
        </w:trPr>
        <w:tc>
          <w:tcPr>
            <w:tcW w:w="594" w:type="dxa"/>
            <w:vMerge w:val="restart"/>
            <w:tcBorders>
              <w:top w:val="nil"/>
              <w:left w:val="single" w:sz="4" w:space="0" w:color="auto"/>
              <w:bottom w:val="single" w:sz="4" w:space="0" w:color="auto"/>
              <w:right w:val="single" w:sz="4" w:space="0" w:color="auto"/>
            </w:tcBorders>
          </w:tcPr>
          <w:p w:rsidR="00916683" w:rsidRPr="009C6856" w:rsidRDefault="00916683" w:rsidP="007641FE">
            <w:pPr>
              <w:pStyle w:val="a5"/>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916683" w:rsidRPr="009C6856" w:rsidRDefault="00916683" w:rsidP="007641FE">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w:t>
            </w:r>
          </w:p>
        </w:tc>
      </w:tr>
      <w:tr w:rsidR="00916683" w:rsidRPr="009C6856"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w:t>
            </w:r>
          </w:p>
        </w:tc>
      </w:tr>
      <w:tr w:rsidR="00916683" w:rsidRPr="009C6856"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w:t>
            </w:r>
          </w:p>
        </w:tc>
      </w:tr>
    </w:tbl>
    <w:p w:rsidR="00916683" w:rsidRPr="009C6856" w:rsidRDefault="00916683" w:rsidP="00916683">
      <w:pPr>
        <w:pStyle w:val="11"/>
        <w:ind w:firstLine="709"/>
        <w:rPr>
          <w:bCs/>
          <w:szCs w:val="28"/>
        </w:rPr>
      </w:pPr>
    </w:p>
    <w:p w:rsidR="00916683" w:rsidRDefault="00916683" w:rsidP="00916683">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1701"/>
        <w:gridCol w:w="3954"/>
      </w:tblGrid>
      <w:tr w:rsidR="005B7037" w:rsidRPr="009C6856" w:rsidTr="005B7037">
        <w:tc>
          <w:tcPr>
            <w:tcW w:w="2264" w:type="pct"/>
            <w:vMerge w:val="restart"/>
          </w:tcPr>
          <w:p w:rsidR="005B7037" w:rsidRPr="009C6856" w:rsidRDefault="005B7037" w:rsidP="00695BF1">
            <w:pPr>
              <w:jc w:val="both"/>
              <w:rPr>
                <w:sz w:val="28"/>
                <w:szCs w:val="28"/>
              </w:rPr>
            </w:pPr>
            <w:r w:rsidRPr="009C6856">
              <w:rPr>
                <w:b/>
                <w:sz w:val="22"/>
                <w:szCs w:val="22"/>
              </w:rPr>
              <w:t>Наименование показателя</w:t>
            </w:r>
          </w:p>
        </w:tc>
        <w:tc>
          <w:tcPr>
            <w:tcW w:w="823" w:type="pct"/>
            <w:vMerge w:val="restart"/>
          </w:tcPr>
          <w:p w:rsidR="005B7037" w:rsidRPr="009C6856" w:rsidRDefault="005B7037" w:rsidP="00695BF1">
            <w:pPr>
              <w:jc w:val="both"/>
              <w:rPr>
                <w:sz w:val="28"/>
                <w:szCs w:val="28"/>
              </w:rPr>
            </w:pPr>
            <w:r w:rsidRPr="009C6856">
              <w:rPr>
                <w:b/>
                <w:sz w:val="22"/>
                <w:szCs w:val="22"/>
              </w:rPr>
              <w:t>Общая доля</w:t>
            </w:r>
          </w:p>
        </w:tc>
        <w:tc>
          <w:tcPr>
            <w:tcW w:w="1913" w:type="pct"/>
          </w:tcPr>
          <w:p w:rsidR="005B7037" w:rsidRPr="009C6856" w:rsidRDefault="005B7037" w:rsidP="005B7037">
            <w:pPr>
              <w:jc w:val="both"/>
              <w:rPr>
                <w:sz w:val="28"/>
                <w:szCs w:val="28"/>
              </w:rPr>
            </w:pPr>
            <w:r w:rsidRPr="009C6856">
              <w:rPr>
                <w:b/>
                <w:sz w:val="22"/>
                <w:szCs w:val="22"/>
              </w:rPr>
              <w:t xml:space="preserve">в том числе: </w:t>
            </w:r>
            <w:r w:rsidRPr="009C6856">
              <w:rPr>
                <w:b/>
                <w:i/>
                <w:sz w:val="22"/>
                <w:szCs w:val="22"/>
              </w:rPr>
              <w:t>(указать сведения о доле на год, в котором поставляются товары</w:t>
            </w:r>
            <w:r w:rsidRPr="009C6856">
              <w:rPr>
                <w:b/>
                <w:sz w:val="22"/>
                <w:szCs w:val="22"/>
              </w:rPr>
              <w:t>)</w:t>
            </w:r>
          </w:p>
        </w:tc>
      </w:tr>
      <w:tr w:rsidR="005B7037" w:rsidRPr="009C6856" w:rsidTr="005B7037">
        <w:tc>
          <w:tcPr>
            <w:tcW w:w="2264" w:type="pct"/>
            <w:vMerge/>
          </w:tcPr>
          <w:p w:rsidR="005B7037" w:rsidRPr="009C6856" w:rsidRDefault="005B7037" w:rsidP="00695BF1">
            <w:pPr>
              <w:jc w:val="both"/>
              <w:rPr>
                <w:sz w:val="28"/>
                <w:szCs w:val="28"/>
              </w:rPr>
            </w:pPr>
          </w:p>
        </w:tc>
        <w:tc>
          <w:tcPr>
            <w:tcW w:w="823" w:type="pct"/>
            <w:vMerge/>
          </w:tcPr>
          <w:p w:rsidR="005B7037" w:rsidRPr="009C6856" w:rsidRDefault="005B7037" w:rsidP="00695BF1">
            <w:pPr>
              <w:jc w:val="both"/>
              <w:rPr>
                <w:sz w:val="28"/>
                <w:szCs w:val="28"/>
              </w:rPr>
            </w:pPr>
          </w:p>
        </w:tc>
        <w:tc>
          <w:tcPr>
            <w:tcW w:w="1913" w:type="pct"/>
          </w:tcPr>
          <w:p w:rsidR="005B7037" w:rsidRPr="009C6856" w:rsidRDefault="005B7037" w:rsidP="00695BF1">
            <w:pPr>
              <w:jc w:val="both"/>
              <w:rPr>
                <w:sz w:val="28"/>
                <w:szCs w:val="28"/>
              </w:rPr>
            </w:pPr>
            <w:r w:rsidRPr="009C6856">
              <w:rPr>
                <w:sz w:val="22"/>
                <w:szCs w:val="22"/>
              </w:rPr>
              <w:t>на 20___ г.</w:t>
            </w:r>
          </w:p>
        </w:tc>
      </w:tr>
      <w:tr w:rsidR="005B7037" w:rsidRPr="009C6856" w:rsidTr="005B7037">
        <w:tc>
          <w:tcPr>
            <w:tcW w:w="2264" w:type="pct"/>
          </w:tcPr>
          <w:p w:rsidR="005B7037" w:rsidRPr="009C6856" w:rsidRDefault="005B7037" w:rsidP="005B7037">
            <w:pPr>
              <w:jc w:val="both"/>
              <w:rPr>
                <w:sz w:val="28"/>
                <w:szCs w:val="28"/>
              </w:rPr>
            </w:pPr>
            <w:r>
              <w:rPr>
                <w:sz w:val="22"/>
                <w:szCs w:val="22"/>
              </w:rPr>
              <w:t>Доля товаров</w:t>
            </w:r>
            <w:r w:rsidRPr="009C6856">
              <w:rPr>
                <w:sz w:val="22"/>
                <w:szCs w:val="22"/>
              </w:rPr>
              <w:t>, являющихся инновационными и (или) высокотехнологичными из общего объема предлагаемых товаров</w:t>
            </w:r>
            <w:r>
              <w:rPr>
                <w:sz w:val="22"/>
                <w:szCs w:val="22"/>
              </w:rPr>
              <w:t xml:space="preserve"> </w:t>
            </w:r>
            <w:proofErr w:type="gramStart"/>
            <w:r w:rsidRPr="009C6856">
              <w:rPr>
                <w:sz w:val="22"/>
                <w:szCs w:val="22"/>
              </w:rPr>
              <w:t>в</w:t>
            </w:r>
            <w:proofErr w:type="gramEnd"/>
            <w:r w:rsidRPr="009C6856">
              <w:rPr>
                <w:sz w:val="22"/>
                <w:szCs w:val="22"/>
              </w:rPr>
              <w:t xml:space="preserve"> %</w:t>
            </w:r>
          </w:p>
        </w:tc>
        <w:tc>
          <w:tcPr>
            <w:tcW w:w="823" w:type="pct"/>
          </w:tcPr>
          <w:p w:rsidR="005B7037" w:rsidRPr="009C6856" w:rsidRDefault="005B7037" w:rsidP="00695BF1">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913" w:type="pct"/>
          </w:tcPr>
          <w:p w:rsidR="005B7037" w:rsidRPr="009C6856" w:rsidRDefault="005B7037" w:rsidP="00695BF1">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5B7037" w:rsidRPr="009C6856" w:rsidTr="005B7037">
        <w:tc>
          <w:tcPr>
            <w:tcW w:w="2264" w:type="pct"/>
          </w:tcPr>
          <w:p w:rsidR="005B7037" w:rsidRPr="009C6856" w:rsidRDefault="005B7037" w:rsidP="00695BF1">
            <w:pPr>
              <w:jc w:val="both"/>
              <w:rPr>
                <w:sz w:val="28"/>
                <w:szCs w:val="28"/>
              </w:rPr>
            </w:pPr>
            <w:r w:rsidRPr="009C6856">
              <w:rPr>
                <w:sz w:val="22"/>
                <w:szCs w:val="22"/>
              </w:rPr>
              <w:t xml:space="preserve">Доля товаров, произведенных в Российской Федерации, из общего объема закупки </w:t>
            </w:r>
            <w:proofErr w:type="gramStart"/>
            <w:r w:rsidRPr="009C6856">
              <w:rPr>
                <w:sz w:val="22"/>
                <w:szCs w:val="22"/>
              </w:rPr>
              <w:t>в</w:t>
            </w:r>
            <w:proofErr w:type="gramEnd"/>
            <w:r w:rsidRPr="009C6856">
              <w:rPr>
                <w:sz w:val="22"/>
                <w:szCs w:val="22"/>
              </w:rPr>
              <w:t xml:space="preserve"> %</w:t>
            </w:r>
          </w:p>
        </w:tc>
        <w:tc>
          <w:tcPr>
            <w:tcW w:w="823" w:type="pct"/>
          </w:tcPr>
          <w:p w:rsidR="005B7037" w:rsidRPr="009C6856" w:rsidRDefault="005B7037" w:rsidP="00695BF1">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913" w:type="pct"/>
          </w:tcPr>
          <w:p w:rsidR="005B7037" w:rsidRPr="009C6856" w:rsidRDefault="005B7037" w:rsidP="00695BF1">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5B7037" w:rsidRPr="009C6856" w:rsidTr="005B7037">
        <w:tc>
          <w:tcPr>
            <w:tcW w:w="2264" w:type="pct"/>
          </w:tcPr>
          <w:p w:rsidR="005B7037" w:rsidRPr="009C6856" w:rsidRDefault="005B7037" w:rsidP="00695BF1">
            <w:pPr>
              <w:jc w:val="both"/>
              <w:rPr>
                <w:sz w:val="28"/>
                <w:szCs w:val="28"/>
              </w:rPr>
            </w:pPr>
            <w:r w:rsidRPr="009C6856">
              <w:rPr>
                <w:sz w:val="22"/>
                <w:szCs w:val="22"/>
              </w:rPr>
              <w:t xml:space="preserve">Доля товаров, по которым участник является производителем, из общего объема закупки </w:t>
            </w:r>
            <w:proofErr w:type="gramStart"/>
            <w:r w:rsidRPr="009C6856">
              <w:rPr>
                <w:sz w:val="22"/>
                <w:szCs w:val="22"/>
              </w:rPr>
              <w:t>в</w:t>
            </w:r>
            <w:proofErr w:type="gramEnd"/>
            <w:r w:rsidRPr="009C6856">
              <w:rPr>
                <w:sz w:val="22"/>
                <w:szCs w:val="22"/>
              </w:rPr>
              <w:t xml:space="preserve"> %</w:t>
            </w:r>
          </w:p>
        </w:tc>
        <w:tc>
          <w:tcPr>
            <w:tcW w:w="823" w:type="pct"/>
          </w:tcPr>
          <w:p w:rsidR="005B7037" w:rsidRPr="009C6856" w:rsidRDefault="005B7037" w:rsidP="00695BF1">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913" w:type="pct"/>
          </w:tcPr>
          <w:p w:rsidR="005B7037" w:rsidRPr="009C6856" w:rsidRDefault="005B7037" w:rsidP="00695BF1">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916683" w:rsidRDefault="00916683" w:rsidP="00916683">
      <w:pPr>
        <w:pStyle w:val="11"/>
        <w:ind w:firstLine="709"/>
      </w:pPr>
    </w:p>
    <w:p w:rsidR="00916683" w:rsidRDefault="00916683" w:rsidP="00916683">
      <w:pPr>
        <w:spacing w:after="200" w:line="276" w:lineRule="auto"/>
        <w:rPr>
          <w:i/>
          <w:color w:val="000000"/>
          <w:sz w:val="28"/>
          <w:szCs w:val="28"/>
        </w:rPr>
        <w:sectPr w:rsidR="00916683" w:rsidSect="007641FE">
          <w:pgSz w:w="11906" w:h="16838"/>
          <w:pgMar w:top="1134" w:right="851" w:bottom="1134" w:left="1276" w:header="709" w:footer="709" w:gutter="0"/>
          <w:cols w:space="708"/>
          <w:docGrid w:linePitch="360"/>
        </w:sectPr>
      </w:pPr>
    </w:p>
    <w:tbl>
      <w:tblPr>
        <w:tblW w:w="0" w:type="auto"/>
        <w:tblLook w:val="0000"/>
      </w:tblPr>
      <w:tblGrid>
        <w:gridCol w:w="4785"/>
        <w:gridCol w:w="9924"/>
      </w:tblGrid>
      <w:tr w:rsidR="00916683" w:rsidRPr="000A09E7" w:rsidTr="007641FE">
        <w:tc>
          <w:tcPr>
            <w:tcW w:w="4785" w:type="dxa"/>
          </w:tcPr>
          <w:p w:rsidR="00916683" w:rsidRPr="00C74C29" w:rsidRDefault="00916683" w:rsidP="007641FE">
            <w:pPr>
              <w:pStyle w:val="2"/>
              <w:suppressAutoHyphens/>
              <w:spacing w:before="0" w:after="0"/>
              <w:jc w:val="center"/>
              <w:rPr>
                <w:rFonts w:ascii="Times New Roman" w:eastAsia="MS Mincho" w:hAnsi="Times New Roman"/>
                <w:i w:val="0"/>
                <w:iCs w:val="0"/>
              </w:rPr>
            </w:pPr>
          </w:p>
        </w:tc>
        <w:tc>
          <w:tcPr>
            <w:tcW w:w="9924" w:type="dxa"/>
          </w:tcPr>
          <w:p w:rsidR="00916683" w:rsidRPr="00C74C29" w:rsidRDefault="00916683" w:rsidP="007641FE">
            <w:pPr>
              <w:pStyle w:val="2"/>
              <w:suppressAutoHyphens/>
              <w:spacing w:before="0" w:after="0"/>
              <w:ind w:left="5988"/>
              <w:rPr>
                <w:rFonts w:ascii="Times New Roman" w:eastAsia="MS Mincho" w:hAnsi="Times New Roman"/>
                <w:b w:val="0"/>
                <w:bCs w:val="0"/>
                <w:i w:val="0"/>
                <w:iCs w:val="0"/>
                <w:sz w:val="24"/>
              </w:rPr>
            </w:pPr>
          </w:p>
        </w:tc>
      </w:tr>
    </w:tbl>
    <w:p w:rsidR="00916683" w:rsidRDefault="00916683" w:rsidP="00916683">
      <w:pPr>
        <w:jc w:val="center"/>
        <w:rPr>
          <w:b/>
          <w:sz w:val="28"/>
          <w:szCs w:val="28"/>
        </w:rPr>
      </w:pPr>
      <w:r w:rsidRPr="00242A9D">
        <w:rPr>
          <w:b/>
          <w:sz w:val="28"/>
          <w:szCs w:val="28"/>
        </w:rPr>
        <w:t>Форма технического предложения участника</w:t>
      </w:r>
    </w:p>
    <w:p w:rsidR="00916683" w:rsidRDefault="00916683" w:rsidP="00916683">
      <w:pPr>
        <w:jc w:val="center"/>
        <w:rPr>
          <w:bCs/>
          <w:sz w:val="28"/>
          <w:szCs w:val="28"/>
        </w:rPr>
      </w:pPr>
    </w:p>
    <w:p w:rsidR="00916683" w:rsidRPr="0068324C" w:rsidRDefault="00916683" w:rsidP="00916683">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916683" w:rsidRPr="000B59BB" w:rsidRDefault="00916683" w:rsidP="00916683">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916683" w:rsidRPr="000B59BB" w:rsidRDefault="00916683" w:rsidP="00916683">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916683" w:rsidRPr="0074213B" w:rsidRDefault="00916683" w:rsidP="00916683">
      <w:pPr>
        <w:jc w:val="both"/>
        <w:rPr>
          <w:bCs/>
          <w:sz w:val="28"/>
          <w:szCs w:val="28"/>
        </w:rPr>
      </w:pPr>
      <w:r w:rsidRPr="000B59BB">
        <w:rPr>
          <w:bCs/>
          <w:i/>
          <w:sz w:val="28"/>
          <w:szCs w:val="28"/>
        </w:rPr>
        <w:t>Техническое предло</w:t>
      </w:r>
      <w:r w:rsidR="007F1277">
        <w:rPr>
          <w:bCs/>
          <w:i/>
          <w:sz w:val="28"/>
          <w:szCs w:val="28"/>
        </w:rPr>
        <w:t>жение предоставляется в составе</w:t>
      </w:r>
      <w:r w:rsidR="00672008">
        <w:rPr>
          <w:bCs/>
          <w:i/>
          <w:sz w:val="28"/>
          <w:szCs w:val="28"/>
        </w:rPr>
        <w:t xml:space="preserve"> </w:t>
      </w:r>
      <w:r w:rsidRPr="000B59BB">
        <w:rPr>
          <w:bCs/>
          <w:i/>
          <w:sz w:val="28"/>
          <w:szCs w:val="28"/>
        </w:rPr>
        <w:t>заявки на участие в закупке</w:t>
      </w:r>
      <w:r>
        <w:rPr>
          <w:bCs/>
          <w:i/>
          <w:sz w:val="28"/>
          <w:szCs w:val="28"/>
        </w:rPr>
        <w:t>.</w:t>
      </w:r>
    </w:p>
    <w:p w:rsidR="00916683" w:rsidRDefault="00916683" w:rsidP="00916683">
      <w:pPr>
        <w:jc w:val="center"/>
        <w:rPr>
          <w:bCs/>
          <w:sz w:val="28"/>
          <w:szCs w:val="28"/>
        </w:rPr>
      </w:pPr>
    </w:p>
    <w:p w:rsidR="00916683" w:rsidRPr="00057E68" w:rsidRDefault="00916683" w:rsidP="00916683">
      <w:pPr>
        <w:jc w:val="center"/>
        <w:rPr>
          <w:bCs/>
          <w:sz w:val="28"/>
          <w:szCs w:val="28"/>
        </w:rPr>
      </w:pPr>
      <w:r>
        <w:rPr>
          <w:bCs/>
          <w:sz w:val="28"/>
          <w:szCs w:val="28"/>
        </w:rPr>
        <w:t>Техническое</w:t>
      </w:r>
      <w:r w:rsidRPr="00057E68">
        <w:rPr>
          <w:bCs/>
          <w:sz w:val="28"/>
          <w:szCs w:val="28"/>
        </w:rPr>
        <w:t xml:space="preserve"> предложение</w:t>
      </w:r>
    </w:p>
    <w:p w:rsidR="00916683" w:rsidRDefault="00916683" w:rsidP="00916683">
      <w:pPr>
        <w:ind w:firstLine="709"/>
        <w:jc w:val="both"/>
        <w:rPr>
          <w:b/>
        </w:rPr>
      </w:pPr>
    </w:p>
    <w:p w:rsidR="00916683" w:rsidRPr="00957991" w:rsidRDefault="00916683" w:rsidP="00916683">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916683" w:rsidRPr="00957991" w:rsidRDefault="00916683" w:rsidP="00916683">
      <w:pPr>
        <w:ind w:firstLine="709"/>
        <w:rPr>
          <w:sz w:val="22"/>
        </w:rPr>
      </w:pPr>
    </w:p>
    <w:p w:rsidR="00916683" w:rsidRPr="00957991" w:rsidRDefault="00916683" w:rsidP="00916683">
      <w:pPr>
        <w:ind w:firstLine="709"/>
      </w:pPr>
      <w:r w:rsidRPr="00957991">
        <w:t>1. Подавая настоящее техническое предложение, обязуюсь:</w:t>
      </w:r>
    </w:p>
    <w:p w:rsidR="00916683" w:rsidRPr="00957991" w:rsidRDefault="00916683" w:rsidP="00916683">
      <w:pPr>
        <w:ind w:firstLine="709"/>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916683" w:rsidRPr="00957991" w:rsidRDefault="00916683" w:rsidP="00916683">
      <w:pPr>
        <w:pStyle w:val="a3"/>
        <w:ind w:left="0" w:firstLine="709"/>
      </w:pPr>
      <w:r w:rsidRPr="00957991">
        <w:t>-</w:t>
      </w:r>
      <w:r w:rsidR="005B7037">
        <w:t xml:space="preserve"> </w:t>
      </w: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jc w:val="both"/>
      </w:pPr>
      <w:r w:rsidRPr="00957991">
        <w:t>-</w:t>
      </w:r>
      <w:r w:rsidR="005B7037">
        <w:t xml:space="preserve"> </w:t>
      </w: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jc w:val="both"/>
      </w:pPr>
      <w:r w:rsidRPr="00957991">
        <w:t>-</w:t>
      </w:r>
      <w:r w:rsidR="005B7037">
        <w:t xml:space="preserve"> </w:t>
      </w: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pPr>
      <w:r w:rsidRPr="00957991">
        <w:t>-</w:t>
      </w:r>
      <w:r w:rsidR="005B7037">
        <w:t xml:space="preserve"> </w:t>
      </w: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916683" w:rsidRPr="00957991" w:rsidRDefault="00916683" w:rsidP="00916683">
      <w:pPr>
        <w:pStyle w:val="a3"/>
        <w:ind w:left="0" w:firstLine="709"/>
        <w:rPr>
          <w:bCs/>
        </w:rPr>
      </w:pPr>
      <w:r w:rsidRPr="00957991">
        <w:rPr>
          <w:bCs/>
        </w:rPr>
        <w:t>в) поставить товары в месте поставки,  предусмотренном в техническом задании</w:t>
      </w:r>
      <w:r>
        <w:rPr>
          <w:bCs/>
        </w:rPr>
        <w:t xml:space="preserve"> документации о закупке</w:t>
      </w:r>
      <w:r w:rsidRPr="00957991">
        <w:rPr>
          <w:bCs/>
        </w:rPr>
        <w:t>;</w:t>
      </w:r>
    </w:p>
    <w:p w:rsidR="00916683" w:rsidRPr="00957991" w:rsidRDefault="00916683" w:rsidP="00916683">
      <w:pPr>
        <w:pStyle w:val="a3"/>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916683" w:rsidRPr="00957991" w:rsidRDefault="00916683" w:rsidP="00916683">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916683" w:rsidRPr="00957991" w:rsidRDefault="00916683" w:rsidP="00916683">
      <w:pPr>
        <w:pStyle w:val="a3"/>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916683" w:rsidRDefault="00916683" w:rsidP="00916683">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916683" w:rsidRDefault="00916683" w:rsidP="00916683">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3401"/>
        <w:gridCol w:w="3119"/>
        <w:gridCol w:w="4200"/>
      </w:tblGrid>
      <w:tr w:rsidR="00916683" w:rsidRPr="00E84D31" w:rsidTr="007641FE">
        <w:tc>
          <w:tcPr>
            <w:tcW w:w="5000" w:type="pct"/>
            <w:gridSpan w:val="4"/>
          </w:tcPr>
          <w:p w:rsidR="00916683" w:rsidRPr="00C34721" w:rsidRDefault="00916683" w:rsidP="007641FE">
            <w:pPr>
              <w:jc w:val="both"/>
              <w:rPr>
                <w:b/>
              </w:rPr>
            </w:pPr>
            <w:r w:rsidRPr="00C34721">
              <w:rPr>
                <w:b/>
                <w:sz w:val="28"/>
                <w:szCs w:val="28"/>
              </w:rPr>
              <w:t>Наименование предложенных товаров</w:t>
            </w:r>
            <w:r>
              <w:rPr>
                <w:b/>
                <w:sz w:val="28"/>
                <w:szCs w:val="28"/>
              </w:rPr>
              <w:t>,</w:t>
            </w:r>
            <w:r w:rsidRPr="00C34721">
              <w:rPr>
                <w:b/>
                <w:sz w:val="28"/>
                <w:szCs w:val="28"/>
              </w:rPr>
              <w:t xml:space="preserve"> их количество </w:t>
            </w:r>
          </w:p>
        </w:tc>
      </w:tr>
      <w:tr w:rsidR="00916683" w:rsidRPr="00E84D31" w:rsidTr="005B7037">
        <w:tc>
          <w:tcPr>
            <w:tcW w:w="1378" w:type="pct"/>
            <w:vAlign w:val="center"/>
          </w:tcPr>
          <w:p w:rsidR="00916683" w:rsidRPr="00C34721" w:rsidRDefault="00916683" w:rsidP="005B7037">
            <w:pPr>
              <w:jc w:val="center"/>
              <w:rPr>
                <w:b/>
              </w:rPr>
            </w:pPr>
            <w:r w:rsidRPr="00C34721">
              <w:rPr>
                <w:b/>
              </w:rPr>
              <w:t>Наименование товара</w:t>
            </w:r>
          </w:p>
        </w:tc>
        <w:tc>
          <w:tcPr>
            <w:tcW w:w="1149" w:type="pct"/>
            <w:vAlign w:val="center"/>
          </w:tcPr>
          <w:p w:rsidR="00916683" w:rsidRPr="00C34721" w:rsidRDefault="00916683" w:rsidP="005B7037">
            <w:pPr>
              <w:jc w:val="center"/>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1054" w:type="pct"/>
            <w:vAlign w:val="center"/>
          </w:tcPr>
          <w:p w:rsidR="00916683" w:rsidRPr="00C34721" w:rsidRDefault="00916683" w:rsidP="005B7037">
            <w:pPr>
              <w:jc w:val="center"/>
              <w:rPr>
                <w:b/>
              </w:rPr>
            </w:pPr>
            <w:r w:rsidRPr="00C34721">
              <w:rPr>
                <w:b/>
              </w:rPr>
              <w:t>Количество (объем)</w:t>
            </w:r>
          </w:p>
        </w:tc>
        <w:tc>
          <w:tcPr>
            <w:tcW w:w="1419" w:type="pct"/>
            <w:vAlign w:val="center"/>
          </w:tcPr>
          <w:p w:rsidR="00916683" w:rsidRPr="00957991" w:rsidRDefault="00916683" w:rsidP="005B7037">
            <w:pPr>
              <w:jc w:val="center"/>
              <w:rPr>
                <w:b/>
              </w:rPr>
            </w:pPr>
            <w:r>
              <w:rPr>
                <w:b/>
              </w:rPr>
              <w:t>Наименование страны происхождения товара</w:t>
            </w:r>
          </w:p>
        </w:tc>
      </w:tr>
      <w:tr w:rsidR="00916683" w:rsidRPr="00E84D31" w:rsidTr="005B7037">
        <w:tc>
          <w:tcPr>
            <w:tcW w:w="1378" w:type="pct"/>
            <w:vAlign w:val="center"/>
          </w:tcPr>
          <w:p w:rsidR="00916683" w:rsidRPr="00C34721" w:rsidRDefault="00916683" w:rsidP="005B7037">
            <w:pPr>
              <w:jc w:val="center"/>
              <w:rPr>
                <w:i/>
              </w:rPr>
            </w:pPr>
            <w:r>
              <w:rPr>
                <w:i/>
              </w:rPr>
              <w:t>Указать наименование товара</w:t>
            </w:r>
            <w:r w:rsidRPr="00C34721">
              <w:rPr>
                <w:i/>
              </w:rPr>
              <w:t xml:space="preserve"> с указанием марки</w:t>
            </w:r>
            <w:r>
              <w:rPr>
                <w:i/>
              </w:rPr>
              <w:t xml:space="preserve"> (при наличии)</w:t>
            </w:r>
            <w:r w:rsidRPr="00C34721">
              <w:rPr>
                <w:i/>
              </w:rPr>
              <w:t>, модели, названия</w:t>
            </w:r>
          </w:p>
        </w:tc>
        <w:tc>
          <w:tcPr>
            <w:tcW w:w="1149" w:type="pct"/>
            <w:vAlign w:val="center"/>
          </w:tcPr>
          <w:p w:rsidR="00916683" w:rsidRPr="00C34721" w:rsidRDefault="00916683" w:rsidP="005B7037">
            <w:pPr>
              <w:jc w:val="center"/>
              <w:rPr>
                <w:i/>
              </w:rPr>
            </w:pPr>
            <w:r w:rsidRPr="00C34721">
              <w:rPr>
                <w:i/>
              </w:rPr>
              <w:t xml:space="preserve">Указать ед. </w:t>
            </w:r>
            <w:proofErr w:type="spellStart"/>
            <w:r w:rsidRPr="00C34721">
              <w:rPr>
                <w:i/>
              </w:rPr>
              <w:t>изм</w:t>
            </w:r>
            <w:proofErr w:type="spellEnd"/>
            <w:r w:rsidRPr="00C34721">
              <w:rPr>
                <w:i/>
              </w:rPr>
              <w:t>. согласно ОКЕИ</w:t>
            </w:r>
          </w:p>
        </w:tc>
        <w:tc>
          <w:tcPr>
            <w:tcW w:w="1054" w:type="pct"/>
            <w:vAlign w:val="center"/>
          </w:tcPr>
          <w:p w:rsidR="00916683" w:rsidRPr="00C34721" w:rsidRDefault="00916683" w:rsidP="005B7037">
            <w:pPr>
              <w:jc w:val="center"/>
              <w:rPr>
                <w:i/>
              </w:rPr>
            </w:pPr>
            <w:r w:rsidRPr="00C34721">
              <w:rPr>
                <w:i/>
              </w:rPr>
              <w:t>Указать количество (объем) согласно единицам измерения</w:t>
            </w:r>
          </w:p>
        </w:tc>
        <w:tc>
          <w:tcPr>
            <w:tcW w:w="1419" w:type="pct"/>
            <w:vAlign w:val="center"/>
          </w:tcPr>
          <w:p w:rsidR="00916683" w:rsidRPr="00795558" w:rsidRDefault="00916683" w:rsidP="007F1277">
            <w:pPr>
              <w:jc w:val="center"/>
              <w:rPr>
                <w:b/>
                <w:i/>
                <w:color w:val="FF0000"/>
              </w:rPr>
            </w:pPr>
            <w:r w:rsidRPr="00795558">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rsidR="007F1277">
              <w:rPr>
                <w:i/>
              </w:rPr>
              <w:t>1</w:t>
            </w:r>
            <w:r w:rsidRPr="00795558">
              <w:rPr>
                <w:i/>
              </w:rPr>
              <w:t>2.2001 № 529-ст</w:t>
            </w:r>
          </w:p>
        </w:tc>
      </w:tr>
      <w:tr w:rsidR="00916683" w:rsidTr="005B7037">
        <w:tc>
          <w:tcPr>
            <w:tcW w:w="1378" w:type="pct"/>
          </w:tcPr>
          <w:p w:rsidR="00916683" w:rsidRPr="00C34721" w:rsidRDefault="00916683" w:rsidP="007641FE">
            <w:pPr>
              <w:ind w:left="-108"/>
              <w:jc w:val="both"/>
              <w:rPr>
                <w:b/>
              </w:rPr>
            </w:pPr>
            <w:r w:rsidRPr="00957991">
              <w:rPr>
                <w:b/>
                <w:bCs/>
              </w:rPr>
              <w:t>Применяемая ставка НДС</w:t>
            </w:r>
            <w:r w:rsidRPr="00C34721" w:rsidDel="000211A5">
              <w:rPr>
                <w:b/>
                <w:bCs/>
              </w:rPr>
              <w:t xml:space="preserve"> </w:t>
            </w:r>
          </w:p>
        </w:tc>
        <w:tc>
          <w:tcPr>
            <w:tcW w:w="3622" w:type="pct"/>
            <w:gridSpan w:val="3"/>
          </w:tcPr>
          <w:p w:rsidR="00916683" w:rsidRPr="00C34721" w:rsidRDefault="00916683" w:rsidP="007641FE">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916683" w:rsidTr="007641FE">
        <w:tc>
          <w:tcPr>
            <w:tcW w:w="5000" w:type="pct"/>
            <w:gridSpan w:val="4"/>
          </w:tcPr>
          <w:p w:rsidR="00916683" w:rsidRPr="00C34721" w:rsidRDefault="00916683" w:rsidP="007641FE">
            <w:pPr>
              <w:jc w:val="both"/>
              <w:rPr>
                <w:b/>
                <w:bCs/>
                <w:i/>
              </w:rPr>
            </w:pPr>
            <w:r w:rsidRPr="00C34721">
              <w:rPr>
                <w:b/>
                <w:bCs/>
                <w:sz w:val="28"/>
                <w:szCs w:val="28"/>
              </w:rPr>
              <w:t>Характеристики предлагаемых товаров</w:t>
            </w:r>
          </w:p>
        </w:tc>
      </w:tr>
      <w:tr w:rsidR="00916683" w:rsidRPr="00C34721" w:rsidTr="00672008">
        <w:trPr>
          <w:trHeight w:val="1314"/>
        </w:trPr>
        <w:tc>
          <w:tcPr>
            <w:tcW w:w="1378" w:type="pct"/>
            <w:vAlign w:val="center"/>
          </w:tcPr>
          <w:p w:rsidR="00916683" w:rsidRDefault="00916683" w:rsidP="00672008">
            <w:pPr>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916683" w:rsidRPr="00C34721" w:rsidRDefault="00916683" w:rsidP="00672008">
            <w:pPr>
              <w:rPr>
                <w:i/>
              </w:rPr>
            </w:pPr>
          </w:p>
        </w:tc>
        <w:tc>
          <w:tcPr>
            <w:tcW w:w="1149" w:type="pct"/>
          </w:tcPr>
          <w:p w:rsidR="00916683" w:rsidRPr="00127743" w:rsidRDefault="00916683" w:rsidP="007641FE">
            <w:pPr>
              <w:jc w:val="both"/>
            </w:pPr>
            <w:r w:rsidRPr="00C34721">
              <w:rPr>
                <w:bCs/>
              </w:rPr>
              <w:t>Технические и функциональные характеристики товара</w:t>
            </w:r>
          </w:p>
        </w:tc>
        <w:tc>
          <w:tcPr>
            <w:tcW w:w="2473" w:type="pct"/>
            <w:gridSpan w:val="2"/>
            <w:vAlign w:val="center"/>
          </w:tcPr>
          <w:p w:rsidR="00916683" w:rsidRPr="00D123DF" w:rsidRDefault="00916683" w:rsidP="00672008">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916683" w:rsidRDefault="00916683" w:rsidP="00916683">
      <w:pPr>
        <w:spacing w:after="200" w:line="276" w:lineRule="auto"/>
        <w:rPr>
          <w:i/>
          <w:sz w:val="28"/>
          <w:szCs w:val="28"/>
        </w:rPr>
        <w:sectPr w:rsidR="00916683" w:rsidSect="007641FE">
          <w:pgSz w:w="16838" w:h="11906" w:orient="landscape"/>
          <w:pgMar w:top="1701" w:right="1134" w:bottom="851" w:left="1134" w:header="709" w:footer="709" w:gutter="0"/>
          <w:cols w:space="708"/>
          <w:docGrid w:linePitch="360"/>
        </w:sectPr>
      </w:pPr>
    </w:p>
    <w:p w:rsidR="00916683" w:rsidRPr="00D123DF" w:rsidRDefault="00916683" w:rsidP="00916683">
      <w:pPr>
        <w:keepNext/>
        <w:ind w:left="709"/>
        <w:jc w:val="center"/>
        <w:outlineLvl w:val="1"/>
        <w:rPr>
          <w:b/>
          <w:bCs/>
          <w:iCs/>
          <w:sz w:val="28"/>
          <w:szCs w:val="28"/>
        </w:rPr>
      </w:pPr>
      <w:r w:rsidRPr="00D123DF">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916683" w:rsidRPr="00D123DF" w:rsidTr="007641FE">
        <w:tc>
          <w:tcPr>
            <w:tcW w:w="817" w:type="dxa"/>
          </w:tcPr>
          <w:p w:rsidR="00916683" w:rsidRPr="00D123DF" w:rsidRDefault="00916683" w:rsidP="007641FE">
            <w:pPr>
              <w:rPr>
                <w:b/>
              </w:rPr>
            </w:pPr>
            <w:r w:rsidRPr="00D123DF">
              <w:rPr>
                <w:b/>
              </w:rPr>
              <w:t>№</w:t>
            </w:r>
            <w:proofErr w:type="spellStart"/>
            <w:proofErr w:type="gramStart"/>
            <w:r w:rsidRPr="00D123DF">
              <w:rPr>
                <w:b/>
              </w:rPr>
              <w:t>п</w:t>
            </w:r>
            <w:proofErr w:type="spellEnd"/>
            <w:proofErr w:type="gramEnd"/>
            <w:r w:rsidRPr="00D123DF">
              <w:rPr>
                <w:b/>
              </w:rPr>
              <w:t>/</w:t>
            </w:r>
            <w:proofErr w:type="spellStart"/>
            <w:r w:rsidRPr="00D123DF">
              <w:rPr>
                <w:b/>
              </w:rPr>
              <w:t>п</w:t>
            </w:r>
            <w:proofErr w:type="spellEnd"/>
          </w:p>
        </w:tc>
        <w:tc>
          <w:tcPr>
            <w:tcW w:w="3937" w:type="dxa"/>
          </w:tcPr>
          <w:p w:rsidR="00916683" w:rsidRPr="00D123DF" w:rsidRDefault="00916683" w:rsidP="007641FE">
            <w:pPr>
              <w:rPr>
                <w:b/>
              </w:rPr>
            </w:pPr>
            <w:r w:rsidRPr="00D123DF">
              <w:rPr>
                <w:b/>
              </w:rPr>
              <w:t>Параметры закупки</w:t>
            </w:r>
          </w:p>
        </w:tc>
        <w:tc>
          <w:tcPr>
            <w:tcW w:w="10032" w:type="dxa"/>
          </w:tcPr>
          <w:p w:rsidR="00916683" w:rsidRPr="00D123DF" w:rsidRDefault="00916683" w:rsidP="007641FE">
            <w:pPr>
              <w:rPr>
                <w:b/>
              </w:rPr>
            </w:pPr>
            <w:r w:rsidRPr="00D123DF">
              <w:rPr>
                <w:b/>
              </w:rPr>
              <w:t>Сведения о закупке</w:t>
            </w:r>
          </w:p>
        </w:tc>
      </w:tr>
      <w:tr w:rsidR="00916683" w:rsidRPr="00D123DF" w:rsidTr="007641FE">
        <w:tc>
          <w:tcPr>
            <w:tcW w:w="817" w:type="dxa"/>
          </w:tcPr>
          <w:p w:rsidR="00916683" w:rsidRPr="00D123DF" w:rsidRDefault="00916683" w:rsidP="007641FE">
            <w:r w:rsidRPr="00D123DF">
              <w:t>2.1</w:t>
            </w:r>
          </w:p>
        </w:tc>
        <w:tc>
          <w:tcPr>
            <w:tcW w:w="3937" w:type="dxa"/>
          </w:tcPr>
          <w:p w:rsidR="00916683" w:rsidRPr="00D123DF" w:rsidRDefault="00916683" w:rsidP="007641FE">
            <w:pPr>
              <w:rPr>
                <w:sz w:val="28"/>
                <w:szCs w:val="28"/>
              </w:rPr>
            </w:pPr>
            <w:r w:rsidRPr="00D123DF">
              <w:rPr>
                <w:sz w:val="28"/>
                <w:szCs w:val="28"/>
              </w:rPr>
              <w:t>Сведения о заказчике</w:t>
            </w:r>
          </w:p>
        </w:tc>
        <w:tc>
          <w:tcPr>
            <w:tcW w:w="10032" w:type="dxa"/>
          </w:tcPr>
          <w:p w:rsidR="00916683" w:rsidRPr="00181FEC" w:rsidRDefault="00916683" w:rsidP="007641FE">
            <w:pPr>
              <w:jc w:val="both"/>
              <w:rPr>
                <w:bCs/>
                <w:sz w:val="28"/>
                <w:szCs w:val="28"/>
              </w:rPr>
            </w:pPr>
            <w:r w:rsidRPr="00181FEC">
              <w:rPr>
                <w:bCs/>
                <w:sz w:val="28"/>
                <w:szCs w:val="28"/>
              </w:rPr>
              <w:t>Заказчик – АО «Пассажирская компания «Сахалин».</w:t>
            </w:r>
          </w:p>
          <w:p w:rsidR="00916683" w:rsidRPr="00181FEC" w:rsidRDefault="00916683" w:rsidP="007641FE">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916683" w:rsidRPr="00181FEC" w:rsidRDefault="00916683" w:rsidP="007641FE">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916683" w:rsidRPr="00181FEC" w:rsidRDefault="00916683" w:rsidP="007641FE">
            <w:pPr>
              <w:jc w:val="both"/>
              <w:rPr>
                <w:bCs/>
                <w:sz w:val="28"/>
                <w:szCs w:val="28"/>
              </w:rPr>
            </w:pPr>
            <w:r w:rsidRPr="00181FEC">
              <w:rPr>
                <w:bCs/>
                <w:sz w:val="28"/>
                <w:szCs w:val="28"/>
              </w:rPr>
              <w:t xml:space="preserve">Адрес электронной почты: </w:t>
            </w:r>
            <w:proofErr w:type="spellStart"/>
            <w:r w:rsidRPr="00181FEC">
              <w:rPr>
                <w:bCs/>
                <w:sz w:val="28"/>
                <w:szCs w:val="28"/>
              </w:rPr>
              <w:t>oao@pk-sakhalin.ru</w:t>
            </w:r>
            <w:proofErr w:type="spellEnd"/>
            <w:r w:rsidRPr="00181FEC">
              <w:rPr>
                <w:bCs/>
                <w:sz w:val="28"/>
                <w:szCs w:val="28"/>
              </w:rPr>
              <w:t>.</w:t>
            </w:r>
          </w:p>
          <w:p w:rsidR="00916683" w:rsidRPr="00181FEC" w:rsidRDefault="00916683" w:rsidP="007641FE">
            <w:pPr>
              <w:jc w:val="both"/>
              <w:rPr>
                <w:bCs/>
                <w:sz w:val="28"/>
                <w:szCs w:val="28"/>
              </w:rPr>
            </w:pPr>
            <w:r w:rsidRPr="00181FEC">
              <w:rPr>
                <w:bCs/>
                <w:sz w:val="28"/>
                <w:szCs w:val="28"/>
              </w:rPr>
              <w:t>Номер телефона: 8 (4242) 71-</w:t>
            </w:r>
            <w:r>
              <w:rPr>
                <w:bCs/>
                <w:sz w:val="28"/>
                <w:szCs w:val="28"/>
              </w:rPr>
              <w:t>45</w:t>
            </w:r>
            <w:r w:rsidRPr="00181FEC">
              <w:rPr>
                <w:bCs/>
                <w:sz w:val="28"/>
                <w:szCs w:val="28"/>
              </w:rPr>
              <w:t>-</w:t>
            </w:r>
            <w:r>
              <w:rPr>
                <w:bCs/>
                <w:sz w:val="28"/>
                <w:szCs w:val="28"/>
              </w:rPr>
              <w:t>55</w:t>
            </w:r>
            <w:r w:rsidRPr="00181FEC">
              <w:rPr>
                <w:bCs/>
                <w:sz w:val="28"/>
                <w:szCs w:val="28"/>
              </w:rPr>
              <w:t xml:space="preserve"> (доб.</w:t>
            </w:r>
            <w:r>
              <w:rPr>
                <w:bCs/>
                <w:sz w:val="28"/>
                <w:szCs w:val="28"/>
              </w:rPr>
              <w:t xml:space="preserve">128, </w:t>
            </w:r>
            <w:r w:rsidRPr="00181FEC">
              <w:rPr>
                <w:bCs/>
                <w:sz w:val="28"/>
                <w:szCs w:val="28"/>
              </w:rPr>
              <w:t>129), 71-45-54 (доб.128</w:t>
            </w:r>
            <w:r>
              <w:rPr>
                <w:bCs/>
                <w:sz w:val="28"/>
                <w:szCs w:val="28"/>
              </w:rPr>
              <w:t>, 129)</w:t>
            </w:r>
            <w:r w:rsidRPr="00181FEC">
              <w:rPr>
                <w:bCs/>
                <w:sz w:val="28"/>
                <w:szCs w:val="28"/>
              </w:rPr>
              <w:t>.</w:t>
            </w:r>
          </w:p>
          <w:p w:rsidR="00916683" w:rsidRPr="007D6C86" w:rsidRDefault="00916683" w:rsidP="007641FE">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916683" w:rsidRDefault="00916683" w:rsidP="007641FE">
            <w:pPr>
              <w:jc w:val="both"/>
              <w:rPr>
                <w:bCs/>
                <w:sz w:val="28"/>
                <w:szCs w:val="28"/>
              </w:rPr>
            </w:pPr>
            <w:r w:rsidRPr="007D6C86">
              <w:rPr>
                <w:bCs/>
                <w:sz w:val="28"/>
                <w:szCs w:val="28"/>
              </w:rPr>
              <w:t xml:space="preserve">ОАО «РЖД» </w:t>
            </w:r>
          </w:p>
          <w:p w:rsidR="00916683" w:rsidRPr="00181FEC" w:rsidRDefault="00916683" w:rsidP="007641FE">
            <w:pPr>
              <w:jc w:val="both"/>
              <w:rPr>
                <w:bCs/>
                <w:sz w:val="28"/>
                <w:szCs w:val="28"/>
              </w:rPr>
            </w:pPr>
            <w:r w:rsidRPr="00181FEC">
              <w:rPr>
                <w:bCs/>
                <w:sz w:val="28"/>
                <w:szCs w:val="28"/>
              </w:rPr>
              <w:t>Контактные данные:</w:t>
            </w:r>
          </w:p>
          <w:p w:rsidR="00916683" w:rsidRPr="00181FEC" w:rsidRDefault="00916683" w:rsidP="007641FE">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916683" w:rsidRPr="00181FEC" w:rsidRDefault="00916683" w:rsidP="007641FE">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916683" w:rsidRPr="00181FEC" w:rsidRDefault="00916683" w:rsidP="007641FE">
            <w:pPr>
              <w:jc w:val="both"/>
              <w:rPr>
                <w:bCs/>
                <w:sz w:val="28"/>
                <w:szCs w:val="28"/>
              </w:rPr>
            </w:pPr>
            <w:r w:rsidRPr="00181FEC">
              <w:rPr>
                <w:bCs/>
                <w:sz w:val="28"/>
                <w:szCs w:val="28"/>
              </w:rPr>
              <w:t>Контактные данные:</w:t>
            </w:r>
          </w:p>
          <w:p w:rsidR="00916683" w:rsidRPr="00DB66E4" w:rsidRDefault="00916683" w:rsidP="007641FE">
            <w:pPr>
              <w:pStyle w:val="a3"/>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005B7037">
              <w:rPr>
                <w:bCs/>
                <w:sz w:val="28"/>
                <w:szCs w:val="28"/>
              </w:rPr>
              <w:t>по закупкам Козинец Светлана Сергеевна</w:t>
            </w:r>
          </w:p>
          <w:p w:rsidR="00916683" w:rsidRPr="00DB66E4" w:rsidRDefault="00916683" w:rsidP="007641FE">
            <w:pPr>
              <w:pStyle w:val="a3"/>
              <w:ind w:left="33"/>
              <w:rPr>
                <w:bCs/>
                <w:sz w:val="28"/>
                <w:szCs w:val="28"/>
              </w:rPr>
            </w:pPr>
            <w:r w:rsidRPr="00DB66E4">
              <w:rPr>
                <w:bCs/>
                <w:sz w:val="28"/>
                <w:szCs w:val="28"/>
              </w:rPr>
              <w:t xml:space="preserve">Адрес электронной почты: </w:t>
            </w:r>
            <w:hyperlink r:id="rId9" w:history="1">
              <w:r w:rsidR="007170CA" w:rsidRPr="004606DD">
                <w:rPr>
                  <w:rStyle w:val="a7"/>
                  <w:sz w:val="28"/>
                  <w:szCs w:val="28"/>
                </w:rPr>
                <w:t>RCKZ_</w:t>
              </w:r>
              <w:r w:rsidR="007170CA" w:rsidRPr="004606DD">
                <w:rPr>
                  <w:rStyle w:val="a7"/>
                  <w:sz w:val="28"/>
                  <w:szCs w:val="28"/>
                  <w:lang w:val="en-US"/>
                </w:rPr>
                <w:t>KojzinetsSS</w:t>
              </w:r>
              <w:r w:rsidR="007170CA" w:rsidRPr="004606DD">
                <w:rPr>
                  <w:rStyle w:val="a7"/>
                  <w:sz w:val="28"/>
                  <w:szCs w:val="28"/>
                </w:rPr>
                <w:t>@</w:t>
              </w:r>
              <w:proofErr w:type="spellStart"/>
              <w:r w:rsidR="007170CA" w:rsidRPr="004606DD">
                <w:rPr>
                  <w:rStyle w:val="a7"/>
                  <w:sz w:val="28"/>
                  <w:szCs w:val="28"/>
                </w:rPr>
                <w:t>dvgd.ru</w:t>
              </w:r>
              <w:proofErr w:type="spellEnd"/>
            </w:hyperlink>
            <w:r w:rsidR="007170CA">
              <w:rPr>
                <w:sz w:val="28"/>
                <w:szCs w:val="28"/>
              </w:rPr>
              <w:t>.</w:t>
            </w:r>
          </w:p>
          <w:p w:rsidR="007170CA" w:rsidRDefault="00916683" w:rsidP="007170CA">
            <w:pPr>
              <w:jc w:val="both"/>
              <w:rPr>
                <w:sz w:val="28"/>
                <w:szCs w:val="28"/>
              </w:rPr>
            </w:pPr>
            <w:r w:rsidRPr="00DB66E4">
              <w:rPr>
                <w:bCs/>
                <w:sz w:val="28"/>
                <w:szCs w:val="28"/>
              </w:rPr>
              <w:t xml:space="preserve">Номер телефона: </w:t>
            </w:r>
            <w:r w:rsidR="007170CA">
              <w:rPr>
                <w:sz w:val="28"/>
              </w:rPr>
              <w:t>+7 (4212) 38-46-92</w:t>
            </w:r>
            <w:r w:rsidR="007170CA">
              <w:rPr>
                <w:bCs/>
                <w:i/>
                <w:sz w:val="28"/>
                <w:szCs w:val="28"/>
              </w:rPr>
              <w:t>.</w:t>
            </w:r>
            <w:r w:rsidR="007170CA">
              <w:rPr>
                <w:sz w:val="28"/>
              </w:rPr>
              <w:t xml:space="preserve"> +7 (4212) 91-16-15</w:t>
            </w:r>
            <w:r w:rsidR="007170CA">
              <w:rPr>
                <w:sz w:val="28"/>
                <w:szCs w:val="28"/>
              </w:rPr>
              <w:t>, +7 (4212) 91-16-55; +7 (4212) 38-45-54.</w:t>
            </w:r>
          </w:p>
          <w:p w:rsidR="00916683" w:rsidRPr="00D123DF" w:rsidRDefault="00916683" w:rsidP="007170CA">
            <w:pPr>
              <w:pStyle w:val="a3"/>
              <w:ind w:left="33"/>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7247CD" w:rsidRPr="00D123DF" w:rsidTr="007641FE">
        <w:tc>
          <w:tcPr>
            <w:tcW w:w="817" w:type="dxa"/>
          </w:tcPr>
          <w:p w:rsidR="007247CD" w:rsidRPr="00D123DF" w:rsidRDefault="007247CD" w:rsidP="007641FE">
            <w:r w:rsidRPr="00D123DF">
              <w:t>2.2</w:t>
            </w:r>
          </w:p>
        </w:tc>
        <w:tc>
          <w:tcPr>
            <w:tcW w:w="3937" w:type="dxa"/>
          </w:tcPr>
          <w:p w:rsidR="007247CD" w:rsidRPr="00D123DF" w:rsidRDefault="007247CD" w:rsidP="007641FE">
            <w:r w:rsidRPr="00D123DF">
              <w:rPr>
                <w:sz w:val="28"/>
                <w:szCs w:val="28"/>
              </w:rPr>
              <w:t>Порядок, место, дата начала и окончания срока подачи заявок, вскрытие заявок</w:t>
            </w:r>
          </w:p>
        </w:tc>
        <w:tc>
          <w:tcPr>
            <w:tcW w:w="10032" w:type="dxa"/>
          </w:tcPr>
          <w:p w:rsidR="007247CD" w:rsidRPr="007F3420" w:rsidRDefault="007247CD" w:rsidP="004F44A6">
            <w:pPr>
              <w:ind w:firstLine="709"/>
              <w:jc w:val="both"/>
              <w:rPr>
                <w:bCs/>
                <w:i/>
                <w:sz w:val="28"/>
                <w:szCs w:val="28"/>
              </w:rPr>
            </w:pPr>
            <w:r w:rsidRPr="007F3420">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0" w:history="1">
              <w:r w:rsidRPr="007F3420">
                <w:rPr>
                  <w:rStyle w:val="a7"/>
                  <w:sz w:val="28"/>
                  <w:szCs w:val="28"/>
                </w:rPr>
                <w:t>https://etp.comita.ru</w:t>
              </w:r>
            </w:hyperlink>
            <w:r w:rsidRPr="007F3420">
              <w:rPr>
                <w:bCs/>
                <w:sz w:val="28"/>
                <w:szCs w:val="28"/>
              </w:rPr>
              <w:t xml:space="preserve"> (далее – электронная площадка, ЭТЗП, сайт ЭТЗП).</w:t>
            </w:r>
          </w:p>
          <w:p w:rsidR="007247CD" w:rsidRPr="007F3420" w:rsidRDefault="007247CD" w:rsidP="004F44A6">
            <w:pPr>
              <w:ind w:firstLine="709"/>
              <w:jc w:val="both"/>
              <w:rPr>
                <w:bCs/>
                <w:sz w:val="28"/>
                <w:szCs w:val="28"/>
              </w:rPr>
            </w:pPr>
            <w:proofErr w:type="gramStart"/>
            <w:r w:rsidRPr="007F3420">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7F3420">
              <w:rPr>
                <w:sz w:val="28"/>
                <w:szCs w:val="28"/>
              </w:rPr>
              <w:t>далее – единая информационная система, ЕИС</w:t>
            </w:r>
            <w:r w:rsidRPr="007F3420">
              <w:rPr>
                <w:bCs/>
                <w:sz w:val="28"/>
                <w:szCs w:val="28"/>
              </w:rPr>
              <w:t xml:space="preserve">), на сайте </w:t>
            </w:r>
            <w:proofErr w:type="spellStart"/>
            <w:r w:rsidRPr="007F3420">
              <w:rPr>
                <w:bCs/>
                <w:sz w:val="28"/>
                <w:szCs w:val="28"/>
              </w:rPr>
              <w:t>www.rzd.ru</w:t>
            </w:r>
            <w:proofErr w:type="spellEnd"/>
            <w:r w:rsidRPr="007F3420">
              <w:rPr>
                <w:bCs/>
                <w:sz w:val="28"/>
                <w:szCs w:val="28"/>
              </w:rPr>
              <w:t xml:space="preserve"> (раздел «Тендеры»)</w:t>
            </w:r>
            <w:r w:rsidRPr="007F3420">
              <w:t xml:space="preserve"> </w:t>
            </w:r>
            <w:r w:rsidRPr="007F3420">
              <w:rPr>
                <w:bCs/>
                <w:sz w:val="28"/>
                <w:szCs w:val="28"/>
              </w:rPr>
              <w:t xml:space="preserve">и на сайте ЭТЗП, а также на официальном сайте Заказчика </w:t>
            </w:r>
            <w:proofErr w:type="spellStart"/>
            <w:r w:rsidRPr="007F3420">
              <w:rPr>
                <w:bCs/>
                <w:sz w:val="28"/>
                <w:szCs w:val="28"/>
              </w:rPr>
              <w:t>www.pk-</w:t>
            </w:r>
            <w:r w:rsidRPr="007F3420">
              <w:rPr>
                <w:bCs/>
                <w:sz w:val="28"/>
                <w:szCs w:val="28"/>
              </w:rPr>
              <w:lastRenderedPageBreak/>
              <w:t>sakhalin.ru</w:t>
            </w:r>
            <w:proofErr w:type="spellEnd"/>
            <w:r w:rsidRPr="007F3420">
              <w:rPr>
                <w:bCs/>
                <w:sz w:val="28"/>
                <w:szCs w:val="28"/>
              </w:rPr>
              <w:t xml:space="preserve"> (раздел «Сотрудничество») (далее – сайты)  </w:t>
            </w:r>
            <w:r w:rsidRPr="007F3420">
              <w:rPr>
                <w:b/>
                <w:bCs/>
                <w:sz w:val="28"/>
                <w:szCs w:val="28"/>
              </w:rPr>
              <w:t>«15» апреля 2021 года</w:t>
            </w:r>
            <w:r w:rsidRPr="007F3420">
              <w:rPr>
                <w:bCs/>
                <w:sz w:val="28"/>
                <w:szCs w:val="28"/>
              </w:rPr>
              <w:t>.</w:t>
            </w:r>
            <w:proofErr w:type="gramEnd"/>
          </w:p>
          <w:p w:rsidR="007247CD" w:rsidRPr="007F3420" w:rsidRDefault="007247CD" w:rsidP="004F44A6">
            <w:pPr>
              <w:ind w:firstLine="709"/>
              <w:jc w:val="both"/>
              <w:rPr>
                <w:bCs/>
                <w:i/>
                <w:sz w:val="28"/>
                <w:szCs w:val="28"/>
              </w:rPr>
            </w:pPr>
            <w:r w:rsidRPr="007F3420">
              <w:rPr>
                <w:bCs/>
                <w:sz w:val="28"/>
                <w:szCs w:val="28"/>
              </w:rPr>
              <w:t xml:space="preserve">Дата окончания срока подачи аукционных заявок – </w:t>
            </w:r>
            <w:r w:rsidRPr="007F3420">
              <w:rPr>
                <w:b/>
                <w:bCs/>
                <w:sz w:val="28"/>
                <w:szCs w:val="28"/>
              </w:rPr>
              <w:t>02:00 часов московского времени «</w:t>
            </w:r>
            <w:r>
              <w:rPr>
                <w:b/>
                <w:bCs/>
                <w:sz w:val="28"/>
                <w:szCs w:val="28"/>
              </w:rPr>
              <w:t>11</w:t>
            </w:r>
            <w:r w:rsidRPr="007F3420">
              <w:rPr>
                <w:b/>
                <w:bCs/>
                <w:sz w:val="28"/>
                <w:szCs w:val="28"/>
              </w:rPr>
              <w:t>» мая 2021 года</w:t>
            </w:r>
            <w:r w:rsidRPr="007F3420">
              <w:rPr>
                <w:bCs/>
                <w:i/>
                <w:sz w:val="28"/>
                <w:szCs w:val="28"/>
              </w:rPr>
              <w:t>.</w:t>
            </w:r>
          </w:p>
          <w:p w:rsidR="007247CD" w:rsidRPr="007F3420" w:rsidRDefault="007247CD" w:rsidP="004F44A6">
            <w:pPr>
              <w:ind w:firstLine="709"/>
              <w:jc w:val="both"/>
              <w:rPr>
                <w:sz w:val="28"/>
                <w:szCs w:val="28"/>
              </w:rPr>
            </w:pPr>
            <w:r w:rsidRPr="007F3420">
              <w:rPr>
                <w:sz w:val="28"/>
                <w:szCs w:val="28"/>
              </w:rPr>
              <w:t xml:space="preserve">Вскрытие аукционных заявок осуществляется по истечении срока подачи заявок </w:t>
            </w:r>
            <w:r w:rsidRPr="007F3420">
              <w:rPr>
                <w:b/>
                <w:sz w:val="28"/>
                <w:szCs w:val="28"/>
              </w:rPr>
              <w:t>02:00 часов московского времени</w:t>
            </w:r>
            <w:r w:rsidRPr="007F3420">
              <w:rPr>
                <w:sz w:val="28"/>
                <w:szCs w:val="28"/>
              </w:rPr>
              <w:t xml:space="preserve"> </w:t>
            </w:r>
            <w:r w:rsidRPr="007F3420">
              <w:rPr>
                <w:b/>
                <w:bCs/>
                <w:sz w:val="28"/>
                <w:szCs w:val="28"/>
              </w:rPr>
              <w:t>«</w:t>
            </w:r>
            <w:r>
              <w:rPr>
                <w:b/>
                <w:bCs/>
                <w:sz w:val="28"/>
                <w:szCs w:val="28"/>
              </w:rPr>
              <w:t>11</w:t>
            </w:r>
            <w:r w:rsidRPr="007F3420">
              <w:rPr>
                <w:b/>
                <w:bCs/>
                <w:sz w:val="28"/>
                <w:szCs w:val="28"/>
              </w:rPr>
              <w:t xml:space="preserve">» мая 2021 года </w:t>
            </w:r>
            <w:r w:rsidRPr="007F3420">
              <w:rPr>
                <w:sz w:val="28"/>
                <w:szCs w:val="28"/>
              </w:rPr>
              <w:t>на ЭТЗП (на странице данного открытого аукциона на сайте ЭТЗП)</w:t>
            </w:r>
            <w:r w:rsidRPr="007F3420">
              <w:rPr>
                <w:i/>
                <w:sz w:val="28"/>
                <w:szCs w:val="28"/>
              </w:rPr>
              <w:t>.</w:t>
            </w:r>
          </w:p>
        </w:tc>
      </w:tr>
      <w:tr w:rsidR="007247CD" w:rsidRPr="00D123DF" w:rsidTr="007641FE">
        <w:tc>
          <w:tcPr>
            <w:tcW w:w="817" w:type="dxa"/>
          </w:tcPr>
          <w:p w:rsidR="007247CD" w:rsidRPr="00D123DF" w:rsidRDefault="007247CD" w:rsidP="007641FE">
            <w:r w:rsidRPr="00D123DF">
              <w:rPr>
                <w:sz w:val="28"/>
              </w:rPr>
              <w:lastRenderedPageBreak/>
              <w:t>2.3</w:t>
            </w:r>
          </w:p>
        </w:tc>
        <w:tc>
          <w:tcPr>
            <w:tcW w:w="3937" w:type="dxa"/>
          </w:tcPr>
          <w:p w:rsidR="007247CD" w:rsidRPr="00D123DF" w:rsidRDefault="007247CD" w:rsidP="007641FE">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7247CD" w:rsidRPr="007F3420" w:rsidRDefault="007247CD" w:rsidP="004F44A6">
            <w:pPr>
              <w:ind w:firstLine="709"/>
              <w:jc w:val="both"/>
              <w:rPr>
                <w:bCs/>
                <w:sz w:val="28"/>
                <w:szCs w:val="28"/>
              </w:rPr>
            </w:pPr>
            <w:r w:rsidRPr="007F3420">
              <w:rPr>
                <w:bCs/>
                <w:sz w:val="28"/>
                <w:szCs w:val="28"/>
              </w:rPr>
              <w:t xml:space="preserve">Рассмотрение аукционных заявок осуществляется </w:t>
            </w:r>
            <w:r w:rsidRPr="007F3420">
              <w:rPr>
                <w:b/>
                <w:bCs/>
                <w:sz w:val="28"/>
                <w:szCs w:val="28"/>
              </w:rPr>
              <w:t>«1</w:t>
            </w:r>
            <w:r>
              <w:rPr>
                <w:b/>
                <w:bCs/>
                <w:sz w:val="28"/>
                <w:szCs w:val="28"/>
              </w:rPr>
              <w:t>8</w:t>
            </w:r>
            <w:r w:rsidRPr="007F3420">
              <w:rPr>
                <w:b/>
                <w:bCs/>
                <w:sz w:val="28"/>
                <w:szCs w:val="28"/>
              </w:rPr>
              <w:t>» мая 2021 года.</w:t>
            </w:r>
          </w:p>
          <w:p w:rsidR="007247CD" w:rsidRPr="007F3420" w:rsidRDefault="007247CD" w:rsidP="004F44A6">
            <w:pPr>
              <w:ind w:firstLine="709"/>
              <w:jc w:val="both"/>
              <w:rPr>
                <w:bCs/>
                <w:sz w:val="28"/>
                <w:szCs w:val="28"/>
              </w:rPr>
            </w:pPr>
            <w:r w:rsidRPr="007F3420">
              <w:rPr>
                <w:bCs/>
                <w:sz w:val="28"/>
                <w:szCs w:val="28"/>
              </w:rPr>
              <w:t xml:space="preserve">Проведение аукциона осуществляется: </w:t>
            </w:r>
          </w:p>
          <w:p w:rsidR="007247CD" w:rsidRPr="007F3420" w:rsidRDefault="007247CD" w:rsidP="004F44A6">
            <w:pPr>
              <w:ind w:firstLine="709"/>
              <w:jc w:val="both"/>
              <w:rPr>
                <w:bCs/>
                <w:sz w:val="28"/>
                <w:szCs w:val="28"/>
              </w:rPr>
            </w:pPr>
            <w:r w:rsidRPr="007F3420">
              <w:rPr>
                <w:b/>
                <w:bCs/>
                <w:sz w:val="28"/>
                <w:szCs w:val="28"/>
              </w:rPr>
              <w:t>09:00 часов московского времени</w:t>
            </w:r>
            <w:r w:rsidRPr="007F3420">
              <w:rPr>
                <w:bCs/>
                <w:sz w:val="28"/>
                <w:szCs w:val="28"/>
              </w:rPr>
              <w:t xml:space="preserve"> </w:t>
            </w:r>
            <w:r w:rsidRPr="007F3420">
              <w:rPr>
                <w:b/>
                <w:bCs/>
                <w:sz w:val="28"/>
                <w:szCs w:val="28"/>
              </w:rPr>
              <w:t>«</w:t>
            </w:r>
            <w:r>
              <w:rPr>
                <w:b/>
                <w:bCs/>
                <w:sz w:val="28"/>
                <w:szCs w:val="28"/>
              </w:rPr>
              <w:t>20</w:t>
            </w:r>
            <w:r w:rsidRPr="007F3420">
              <w:rPr>
                <w:b/>
                <w:bCs/>
                <w:sz w:val="28"/>
                <w:szCs w:val="28"/>
              </w:rPr>
              <w:t>»  мая 2021 года</w:t>
            </w:r>
            <w:r w:rsidRPr="007F3420">
              <w:rPr>
                <w:bCs/>
                <w:i/>
                <w:sz w:val="28"/>
                <w:szCs w:val="28"/>
              </w:rPr>
              <w:t xml:space="preserve"> </w:t>
            </w:r>
            <w:r w:rsidRPr="007F3420">
              <w:rPr>
                <w:bCs/>
                <w:sz w:val="28"/>
                <w:szCs w:val="28"/>
              </w:rPr>
              <w:t xml:space="preserve">на </w:t>
            </w:r>
            <w:r w:rsidRPr="007F3420">
              <w:rPr>
                <w:sz w:val="28"/>
                <w:szCs w:val="28"/>
              </w:rPr>
              <w:t>ЭТЗП</w:t>
            </w:r>
            <w:r w:rsidRPr="007F3420">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F3420">
              <w:rPr>
                <w:bCs/>
                <w:i/>
                <w:sz w:val="28"/>
                <w:szCs w:val="28"/>
              </w:rPr>
              <w:t>.</w:t>
            </w:r>
          </w:p>
        </w:tc>
      </w:tr>
      <w:tr w:rsidR="007247CD" w:rsidRPr="00402882" w:rsidTr="007641FE">
        <w:tc>
          <w:tcPr>
            <w:tcW w:w="817" w:type="dxa"/>
          </w:tcPr>
          <w:p w:rsidR="007247CD" w:rsidRPr="00D123DF" w:rsidRDefault="007247CD" w:rsidP="007641FE">
            <w:r w:rsidRPr="00D123DF">
              <w:rPr>
                <w:sz w:val="28"/>
              </w:rPr>
              <w:t>2.4</w:t>
            </w:r>
          </w:p>
        </w:tc>
        <w:tc>
          <w:tcPr>
            <w:tcW w:w="3937" w:type="dxa"/>
          </w:tcPr>
          <w:p w:rsidR="007247CD" w:rsidRPr="00D123DF" w:rsidRDefault="007247CD" w:rsidP="007641FE">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7247CD" w:rsidRPr="00D123DF" w:rsidRDefault="007247CD" w:rsidP="007641FE"/>
        </w:tc>
        <w:tc>
          <w:tcPr>
            <w:tcW w:w="10032" w:type="dxa"/>
          </w:tcPr>
          <w:p w:rsidR="007247CD" w:rsidRPr="00895546" w:rsidRDefault="007247CD" w:rsidP="007641FE">
            <w:pPr>
              <w:ind w:firstLine="709"/>
              <w:jc w:val="both"/>
              <w:rPr>
                <w:bCs/>
                <w:sz w:val="28"/>
                <w:szCs w:val="28"/>
              </w:rPr>
            </w:pPr>
            <w:r w:rsidRPr="0089554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7247CD" w:rsidRPr="00EB48EA" w:rsidRDefault="007247CD" w:rsidP="00EA34DB">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Pr>
                <w:bCs/>
                <w:sz w:val="28"/>
                <w:szCs w:val="28"/>
              </w:rPr>
              <w:t>15</w:t>
            </w:r>
            <w:r w:rsidRPr="00EB48EA">
              <w:rPr>
                <w:bCs/>
                <w:sz w:val="28"/>
                <w:szCs w:val="28"/>
              </w:rPr>
              <w:t xml:space="preserve">» </w:t>
            </w:r>
            <w:r>
              <w:rPr>
                <w:bCs/>
                <w:sz w:val="28"/>
                <w:szCs w:val="28"/>
              </w:rPr>
              <w:t>апреля</w:t>
            </w:r>
            <w:r w:rsidRPr="00EB48EA">
              <w:rPr>
                <w:bCs/>
                <w:sz w:val="28"/>
                <w:szCs w:val="28"/>
              </w:rPr>
              <w:t xml:space="preserve"> 202</w:t>
            </w:r>
            <w:r>
              <w:rPr>
                <w:bCs/>
                <w:sz w:val="28"/>
                <w:szCs w:val="28"/>
              </w:rPr>
              <w:t>1</w:t>
            </w:r>
            <w:r w:rsidRPr="00EB48EA">
              <w:rPr>
                <w:bCs/>
                <w:sz w:val="28"/>
                <w:szCs w:val="28"/>
              </w:rPr>
              <w:t xml:space="preserve">г. по 09:00 часов московского времени </w:t>
            </w:r>
            <w:r>
              <w:rPr>
                <w:bCs/>
                <w:sz w:val="28"/>
                <w:szCs w:val="28"/>
              </w:rPr>
              <w:t>«27</w:t>
            </w:r>
            <w:r w:rsidRPr="00EB48EA">
              <w:rPr>
                <w:bCs/>
                <w:sz w:val="28"/>
                <w:szCs w:val="28"/>
              </w:rPr>
              <w:t xml:space="preserve">» </w:t>
            </w:r>
            <w:r>
              <w:rPr>
                <w:bCs/>
                <w:sz w:val="28"/>
                <w:szCs w:val="28"/>
              </w:rPr>
              <w:t>апреля</w:t>
            </w:r>
            <w:r w:rsidRPr="00EB48EA">
              <w:rPr>
                <w:bCs/>
                <w:sz w:val="28"/>
                <w:szCs w:val="28"/>
              </w:rPr>
              <w:t xml:space="preserve"> 202</w:t>
            </w:r>
            <w:r>
              <w:rPr>
                <w:bCs/>
                <w:sz w:val="28"/>
                <w:szCs w:val="28"/>
              </w:rPr>
              <w:t>1</w:t>
            </w:r>
            <w:r w:rsidRPr="00EB48EA">
              <w:rPr>
                <w:bCs/>
                <w:sz w:val="28"/>
                <w:szCs w:val="28"/>
              </w:rPr>
              <w:t>г. (включительно).</w:t>
            </w:r>
          </w:p>
          <w:p w:rsidR="007247CD" w:rsidRPr="00EB48EA" w:rsidRDefault="007247CD" w:rsidP="00EA34DB">
            <w:pPr>
              <w:ind w:firstLine="709"/>
              <w:jc w:val="both"/>
              <w:rPr>
                <w:bCs/>
                <w:sz w:val="28"/>
                <w:szCs w:val="28"/>
              </w:rPr>
            </w:pPr>
            <w:r w:rsidRPr="00EB48EA">
              <w:rPr>
                <w:bCs/>
                <w:sz w:val="28"/>
                <w:szCs w:val="28"/>
              </w:rPr>
              <w:t>Дата начала срока предоставления участникам разъяснений полож</w:t>
            </w:r>
            <w:r>
              <w:rPr>
                <w:bCs/>
                <w:sz w:val="28"/>
                <w:szCs w:val="28"/>
              </w:rPr>
              <w:t>ений аукционной документации: «15</w:t>
            </w:r>
            <w:r w:rsidRPr="00EB48EA">
              <w:rPr>
                <w:bCs/>
                <w:sz w:val="28"/>
                <w:szCs w:val="28"/>
              </w:rPr>
              <w:t xml:space="preserve">» </w:t>
            </w:r>
            <w:r>
              <w:rPr>
                <w:bCs/>
                <w:sz w:val="28"/>
                <w:szCs w:val="28"/>
              </w:rPr>
              <w:t>апреля</w:t>
            </w:r>
            <w:r w:rsidRPr="00EB48EA">
              <w:rPr>
                <w:bCs/>
                <w:sz w:val="28"/>
                <w:szCs w:val="28"/>
              </w:rPr>
              <w:t xml:space="preserve"> 202</w:t>
            </w:r>
            <w:r>
              <w:rPr>
                <w:bCs/>
                <w:sz w:val="28"/>
                <w:szCs w:val="28"/>
              </w:rPr>
              <w:t>1</w:t>
            </w:r>
            <w:r w:rsidRPr="00EB48EA">
              <w:rPr>
                <w:bCs/>
                <w:sz w:val="28"/>
                <w:szCs w:val="28"/>
              </w:rPr>
              <w:t>г.</w:t>
            </w:r>
          </w:p>
          <w:p w:rsidR="007247CD" w:rsidRPr="00402882" w:rsidRDefault="007247CD" w:rsidP="00672008">
            <w:pPr>
              <w:ind w:firstLine="709"/>
              <w:jc w:val="both"/>
              <w:rPr>
                <w:highlight w:val="yellow"/>
              </w:rPr>
            </w:pPr>
            <w:r w:rsidRPr="00EB48EA">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Pr>
                <w:bCs/>
                <w:sz w:val="28"/>
                <w:szCs w:val="28"/>
              </w:rPr>
              <w:t>30</w:t>
            </w:r>
            <w:r w:rsidRPr="00EB48EA">
              <w:rPr>
                <w:bCs/>
                <w:sz w:val="28"/>
                <w:szCs w:val="28"/>
              </w:rPr>
              <w:t>»</w:t>
            </w:r>
            <w:r>
              <w:rPr>
                <w:bCs/>
                <w:sz w:val="28"/>
                <w:szCs w:val="28"/>
              </w:rPr>
              <w:t xml:space="preserve"> апреля</w:t>
            </w:r>
            <w:bookmarkStart w:id="1" w:name="_GoBack"/>
            <w:bookmarkEnd w:id="1"/>
            <w:r>
              <w:rPr>
                <w:bCs/>
                <w:sz w:val="28"/>
                <w:szCs w:val="28"/>
              </w:rPr>
              <w:t xml:space="preserve"> </w:t>
            </w:r>
            <w:r w:rsidRPr="00EB48EA">
              <w:rPr>
                <w:bCs/>
                <w:sz w:val="28"/>
                <w:szCs w:val="28"/>
              </w:rPr>
              <w:t>202</w:t>
            </w:r>
            <w:r>
              <w:rPr>
                <w:bCs/>
                <w:sz w:val="28"/>
                <w:szCs w:val="28"/>
              </w:rPr>
              <w:t>1</w:t>
            </w:r>
            <w:r w:rsidRPr="00EB48EA">
              <w:rPr>
                <w:bCs/>
                <w:sz w:val="28"/>
                <w:szCs w:val="28"/>
              </w:rPr>
              <w:t>г.</w:t>
            </w:r>
          </w:p>
        </w:tc>
      </w:tr>
    </w:tbl>
    <w:p w:rsidR="00916683" w:rsidRDefault="00916683" w:rsidP="00916683"/>
    <w:p w:rsidR="00916683" w:rsidRDefault="00916683" w:rsidP="00916683"/>
    <w:p w:rsidR="00916683" w:rsidRDefault="00916683" w:rsidP="00916683"/>
    <w:p w:rsidR="00D679C1" w:rsidRDefault="00D679C1"/>
    <w:sectPr w:rsidR="00D679C1" w:rsidSect="005B70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A8" w:rsidRDefault="00C809A8" w:rsidP="00916683">
      <w:r>
        <w:separator/>
      </w:r>
    </w:p>
  </w:endnote>
  <w:endnote w:type="continuationSeparator" w:id="0">
    <w:p w:rsidR="00C809A8" w:rsidRDefault="00C809A8" w:rsidP="0091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A8" w:rsidRDefault="00C809A8" w:rsidP="00916683">
      <w:r>
        <w:separator/>
      </w:r>
    </w:p>
  </w:footnote>
  <w:footnote w:type="continuationSeparator" w:id="0">
    <w:p w:rsidR="00C809A8" w:rsidRDefault="00C809A8" w:rsidP="00916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248A78ED"/>
    <w:multiLevelType w:val="hybridMultilevel"/>
    <w:tmpl w:val="63CA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E5849"/>
    <w:multiLevelType w:val="hybridMultilevel"/>
    <w:tmpl w:val="EC44B1B8"/>
    <w:lvl w:ilvl="0" w:tplc="C3401A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6683"/>
    <w:rsid w:val="00000738"/>
    <w:rsid w:val="00091E88"/>
    <w:rsid w:val="000B2746"/>
    <w:rsid w:val="000B5E92"/>
    <w:rsid w:val="00184881"/>
    <w:rsid w:val="001E7BA0"/>
    <w:rsid w:val="001F1A24"/>
    <w:rsid w:val="0025291E"/>
    <w:rsid w:val="002B65B6"/>
    <w:rsid w:val="002C48E5"/>
    <w:rsid w:val="003022BD"/>
    <w:rsid w:val="00342FB2"/>
    <w:rsid w:val="004F1C93"/>
    <w:rsid w:val="00505081"/>
    <w:rsid w:val="00553FA0"/>
    <w:rsid w:val="005A3BE6"/>
    <w:rsid w:val="005B7037"/>
    <w:rsid w:val="00600885"/>
    <w:rsid w:val="006713AA"/>
    <w:rsid w:val="00672008"/>
    <w:rsid w:val="00683D99"/>
    <w:rsid w:val="00695BF1"/>
    <w:rsid w:val="006C2A0D"/>
    <w:rsid w:val="00702558"/>
    <w:rsid w:val="007170CA"/>
    <w:rsid w:val="007247CD"/>
    <w:rsid w:val="007574AE"/>
    <w:rsid w:val="007641FE"/>
    <w:rsid w:val="00786CA1"/>
    <w:rsid w:val="007F1277"/>
    <w:rsid w:val="008023F7"/>
    <w:rsid w:val="00855F10"/>
    <w:rsid w:val="00916683"/>
    <w:rsid w:val="009A388F"/>
    <w:rsid w:val="00A30996"/>
    <w:rsid w:val="00A43746"/>
    <w:rsid w:val="00BD44D3"/>
    <w:rsid w:val="00C51732"/>
    <w:rsid w:val="00C809A8"/>
    <w:rsid w:val="00D049AC"/>
    <w:rsid w:val="00D16D0D"/>
    <w:rsid w:val="00D54D1C"/>
    <w:rsid w:val="00D679C1"/>
    <w:rsid w:val="00EA34DB"/>
    <w:rsid w:val="00FC3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6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68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683"/>
    <w:rPr>
      <w:rFonts w:ascii="Arial" w:eastAsia="Times New Roman" w:hAnsi="Arial" w:cs="Arial"/>
      <w:b/>
      <w:bCs/>
      <w:kern w:val="32"/>
      <w:sz w:val="32"/>
      <w:szCs w:val="32"/>
      <w:lang w:eastAsia="ru-RU"/>
    </w:rPr>
  </w:style>
  <w:style w:type="character" w:customStyle="1" w:styleId="20">
    <w:name w:val="Заголовок 2 Знак"/>
    <w:basedOn w:val="a0"/>
    <w:link w:val="2"/>
    <w:rsid w:val="0091668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4"/>
    <w:uiPriority w:val="34"/>
    <w:qFormat/>
    <w:rsid w:val="00916683"/>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91668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916683"/>
    <w:rPr>
      <w:rFonts w:ascii="Times New Roman" w:eastAsia="MS Mincho" w:hAnsi="Times New Roman" w:cs="Times New Roman"/>
      <w:sz w:val="26"/>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916683"/>
    <w:rPr>
      <w:rFonts w:ascii="Times New Roman" w:eastAsia="Times New Roman" w:hAnsi="Times New Roman" w:cs="Times New Roman"/>
      <w:sz w:val="24"/>
      <w:szCs w:val="24"/>
      <w:lang w:eastAsia="ru-RU"/>
    </w:rPr>
  </w:style>
  <w:style w:type="paragraph" w:customStyle="1" w:styleId="11">
    <w:name w:val="Обычный1"/>
    <w:link w:val="Normal"/>
    <w:rsid w:val="009166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16683"/>
    <w:rPr>
      <w:rFonts w:ascii="Times New Roman" w:eastAsia="Times New Roman" w:hAnsi="Times New Roman" w:cs="Times New Roman"/>
      <w:sz w:val="28"/>
      <w:szCs w:val="20"/>
      <w:lang w:eastAsia="ru-RU"/>
    </w:rPr>
  </w:style>
  <w:style w:type="character" w:styleId="a7">
    <w:name w:val="Hyperlink"/>
    <w:rsid w:val="00916683"/>
    <w:rPr>
      <w:color w:val="0000FF"/>
      <w:u w:val="single"/>
    </w:rPr>
  </w:style>
  <w:style w:type="character" w:styleId="a8">
    <w:name w:val="footnote reference"/>
    <w:semiHidden/>
    <w:rsid w:val="00916683"/>
    <w:rPr>
      <w:vertAlign w:val="superscript"/>
    </w:rPr>
  </w:style>
  <w:style w:type="paragraph" w:styleId="a9">
    <w:name w:val="footnote text"/>
    <w:basedOn w:val="a"/>
    <w:link w:val="aa"/>
    <w:uiPriority w:val="99"/>
    <w:semiHidden/>
    <w:rsid w:val="00916683"/>
    <w:pPr>
      <w:widowControl w:val="0"/>
      <w:autoSpaceDE w:val="0"/>
      <w:autoSpaceDN w:val="0"/>
    </w:pPr>
    <w:rPr>
      <w:sz w:val="20"/>
      <w:szCs w:val="20"/>
    </w:rPr>
  </w:style>
  <w:style w:type="character" w:customStyle="1" w:styleId="aa">
    <w:name w:val="Текст сноски Знак"/>
    <w:basedOn w:val="a0"/>
    <w:link w:val="a9"/>
    <w:uiPriority w:val="99"/>
    <w:semiHidden/>
    <w:rsid w:val="00916683"/>
    <w:rPr>
      <w:rFonts w:ascii="Times New Roman" w:eastAsia="Times New Roman" w:hAnsi="Times New Roman" w:cs="Times New Roman"/>
      <w:sz w:val="20"/>
      <w:szCs w:val="20"/>
      <w:lang w:eastAsia="ru-RU"/>
    </w:rPr>
  </w:style>
  <w:style w:type="paragraph" w:styleId="ab">
    <w:name w:val="Body Text Indent"/>
    <w:basedOn w:val="a"/>
    <w:link w:val="ac"/>
    <w:rsid w:val="00916683"/>
    <w:pPr>
      <w:spacing w:after="120"/>
      <w:ind w:left="283"/>
    </w:pPr>
  </w:style>
  <w:style w:type="character" w:customStyle="1" w:styleId="ac">
    <w:name w:val="Основной текст с отступом Знак"/>
    <w:basedOn w:val="a0"/>
    <w:link w:val="ab"/>
    <w:rsid w:val="009166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41FE"/>
    <w:rPr>
      <w:rFonts w:ascii="Tahoma" w:hAnsi="Tahoma" w:cs="Tahoma"/>
      <w:sz w:val="16"/>
      <w:szCs w:val="16"/>
    </w:rPr>
  </w:style>
  <w:style w:type="character" w:customStyle="1" w:styleId="ae">
    <w:name w:val="Текст выноски Знак"/>
    <w:basedOn w:val="a0"/>
    <w:link w:val="ad"/>
    <w:uiPriority w:val="99"/>
    <w:semiHidden/>
    <w:rsid w:val="007641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tp.comita.ru" TargetMode="External"/><Relationship Id="rId4" Type="http://schemas.openxmlformats.org/officeDocument/2006/relationships/webSettings" Target="webSettings.xml"/><Relationship Id="rId9" Type="http://schemas.openxmlformats.org/officeDocument/2006/relationships/hyperlink" Target="mailto:RCKZ_KojzinetsSS@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29</Pages>
  <Words>8522</Words>
  <Characters>48579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RCKZ_KozinetsSS</cp:lastModifiedBy>
  <cp:revision>2</cp:revision>
  <dcterms:created xsi:type="dcterms:W3CDTF">2021-04-07T03:44:00Z</dcterms:created>
  <dcterms:modified xsi:type="dcterms:W3CDTF">2021-04-29T07:06:00Z</dcterms:modified>
</cp:coreProperties>
</file>