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A8" w:rsidRPr="002F21A8" w:rsidRDefault="00F50276" w:rsidP="00F812C6">
      <w:pPr>
        <w:jc w:val="center"/>
        <w:rPr>
          <w:sz w:val="28"/>
          <w:szCs w:val="28"/>
        </w:rPr>
      </w:pPr>
      <w:r w:rsidRPr="009C6856">
        <w:rPr>
          <w:bCs/>
          <w:sz w:val="28"/>
          <w:szCs w:val="28"/>
        </w:rPr>
        <w:t>Аукционная документация открытого аукциона</w:t>
      </w:r>
      <w:r w:rsidR="000E5F5D" w:rsidRPr="009C6856">
        <w:rPr>
          <w:sz w:val="28"/>
          <w:szCs w:val="28"/>
        </w:rPr>
        <w:t xml:space="preserve"> </w:t>
      </w:r>
      <w:r w:rsidRPr="002F21A8">
        <w:rPr>
          <w:bCs/>
          <w:sz w:val="28"/>
          <w:szCs w:val="28"/>
        </w:rPr>
        <w:t>№</w:t>
      </w:r>
      <w:r w:rsidR="008026DD">
        <w:rPr>
          <w:bCs/>
          <w:sz w:val="28"/>
          <w:szCs w:val="28"/>
        </w:rPr>
        <w:t xml:space="preserve"> </w:t>
      </w:r>
      <w:r w:rsidR="00831049">
        <w:rPr>
          <w:bCs/>
          <w:sz w:val="28"/>
          <w:szCs w:val="28"/>
        </w:rPr>
        <w:t>30742</w:t>
      </w:r>
      <w:r w:rsidR="008026DD" w:rsidRPr="008026DD">
        <w:rPr>
          <w:bCs/>
          <w:sz w:val="28"/>
          <w:szCs w:val="28"/>
        </w:rPr>
        <w:t>/ОАЭ-АО «ПКС»/</w:t>
      </w:r>
      <w:r w:rsidR="007B53E0">
        <w:rPr>
          <w:bCs/>
          <w:sz w:val="28"/>
          <w:szCs w:val="28"/>
        </w:rPr>
        <w:t>202</w:t>
      </w:r>
      <w:r w:rsidR="00F4346C">
        <w:rPr>
          <w:bCs/>
          <w:sz w:val="28"/>
          <w:szCs w:val="28"/>
        </w:rPr>
        <w:t>1</w:t>
      </w:r>
      <w:r w:rsidR="008026DD" w:rsidRPr="008026DD">
        <w:rPr>
          <w:bCs/>
          <w:sz w:val="28"/>
          <w:szCs w:val="28"/>
        </w:rPr>
        <w:t>/ХАБ</w:t>
      </w:r>
      <w:r w:rsidR="008026DD">
        <w:rPr>
          <w:bCs/>
          <w:sz w:val="28"/>
          <w:szCs w:val="28"/>
        </w:rPr>
        <w:t xml:space="preserve"> </w:t>
      </w:r>
      <w:r w:rsidR="002F21A8">
        <w:rPr>
          <w:sz w:val="28"/>
          <w:szCs w:val="28"/>
        </w:rPr>
        <w:t xml:space="preserve">на право заключения </w:t>
      </w:r>
      <w:proofErr w:type="gramStart"/>
      <w:r w:rsidR="002F21A8">
        <w:rPr>
          <w:sz w:val="28"/>
          <w:szCs w:val="28"/>
        </w:rPr>
        <w:t>договора</w:t>
      </w:r>
      <w:proofErr w:type="gramEnd"/>
      <w:r w:rsidR="002F21A8">
        <w:rPr>
          <w:sz w:val="28"/>
          <w:szCs w:val="28"/>
        </w:rPr>
        <w:t xml:space="preserve"> </w:t>
      </w:r>
      <w:r w:rsidR="00947126">
        <w:rPr>
          <w:sz w:val="28"/>
          <w:szCs w:val="28"/>
        </w:rPr>
        <w:t xml:space="preserve">на оказание услуг </w:t>
      </w:r>
      <w:r w:rsidR="00BD79D4">
        <w:rPr>
          <w:sz w:val="28"/>
          <w:szCs w:val="28"/>
        </w:rPr>
        <w:t xml:space="preserve">по техническому обслуживанию и ремонту оборудования </w:t>
      </w:r>
      <w:r w:rsidR="007A62DB">
        <w:rPr>
          <w:sz w:val="28"/>
          <w:szCs w:val="28"/>
        </w:rPr>
        <w:t>автоматизированной с</w:t>
      </w:r>
      <w:r w:rsidR="00BD79D4">
        <w:rPr>
          <w:sz w:val="28"/>
          <w:szCs w:val="28"/>
        </w:rPr>
        <w:t>истем</w:t>
      </w:r>
      <w:r w:rsidR="007A62DB">
        <w:rPr>
          <w:sz w:val="28"/>
          <w:szCs w:val="28"/>
        </w:rPr>
        <w:t>ы</w:t>
      </w:r>
      <w:r w:rsidR="00BD79D4">
        <w:rPr>
          <w:sz w:val="28"/>
          <w:szCs w:val="28"/>
        </w:rPr>
        <w:t xml:space="preserve"> для оформления и </w:t>
      </w:r>
      <w:proofErr w:type="spellStart"/>
      <w:r w:rsidR="00BD79D4">
        <w:rPr>
          <w:sz w:val="28"/>
          <w:szCs w:val="28"/>
        </w:rPr>
        <w:t>валидации</w:t>
      </w:r>
      <w:proofErr w:type="spellEnd"/>
      <w:r w:rsidR="005437AA">
        <w:rPr>
          <w:sz w:val="28"/>
          <w:szCs w:val="28"/>
        </w:rPr>
        <w:t xml:space="preserve"> проездных документов (билетов)</w:t>
      </w:r>
      <w:r w:rsidR="00BD79D4">
        <w:rPr>
          <w:sz w:val="28"/>
          <w:szCs w:val="28"/>
        </w:rPr>
        <w:t xml:space="preserve"> </w:t>
      </w:r>
    </w:p>
    <w:p w:rsidR="00F50276" w:rsidRPr="002F21A8" w:rsidRDefault="00F50276" w:rsidP="00F50276">
      <w:pPr>
        <w:rPr>
          <w:sz w:val="28"/>
          <w:szCs w:val="28"/>
        </w:rPr>
      </w:pPr>
    </w:p>
    <w:p w:rsidR="00F50276" w:rsidRPr="009C6856" w:rsidRDefault="00F50276" w:rsidP="008209C3">
      <w:pPr>
        <w:jc w:val="both"/>
        <w:rPr>
          <w:bCs/>
          <w:sz w:val="28"/>
          <w:szCs w:val="28"/>
        </w:rPr>
      </w:pPr>
      <w:r w:rsidRPr="009C6856">
        <w:rPr>
          <w:bCs/>
          <w:sz w:val="28"/>
          <w:szCs w:val="28"/>
        </w:rPr>
        <w:t>Содержание:</w:t>
      </w:r>
    </w:p>
    <w:p w:rsidR="00F50276" w:rsidRPr="009C6856" w:rsidRDefault="00F50276" w:rsidP="008209C3">
      <w:pPr>
        <w:jc w:val="both"/>
        <w:rPr>
          <w:b/>
          <w:bCs/>
          <w:sz w:val="28"/>
          <w:szCs w:val="28"/>
        </w:rPr>
      </w:pPr>
      <w:r w:rsidRPr="009C6856">
        <w:rPr>
          <w:b/>
          <w:bCs/>
          <w:sz w:val="28"/>
          <w:szCs w:val="28"/>
        </w:rPr>
        <w:t xml:space="preserve">Часть 1: Условия проведения </w:t>
      </w:r>
      <w:r w:rsidR="00AF6875" w:rsidRPr="009C6856">
        <w:rPr>
          <w:b/>
          <w:bCs/>
          <w:sz w:val="28"/>
          <w:szCs w:val="28"/>
        </w:rPr>
        <w:t>аукциона</w:t>
      </w:r>
    </w:p>
    <w:p w:rsidR="001632F2" w:rsidRPr="009C6856" w:rsidRDefault="00197E10" w:rsidP="001632F2">
      <w:pPr>
        <w:jc w:val="both"/>
        <w:rPr>
          <w:sz w:val="28"/>
          <w:szCs w:val="28"/>
        </w:rPr>
      </w:pPr>
      <w:r w:rsidRPr="009C6856">
        <w:rPr>
          <w:sz w:val="28"/>
          <w:szCs w:val="28"/>
        </w:rPr>
        <w:t>Приложение 1.1: Техническое задание</w:t>
      </w:r>
    </w:p>
    <w:p w:rsidR="001632F2" w:rsidRPr="009C6856" w:rsidRDefault="00197E10" w:rsidP="001632F2">
      <w:pPr>
        <w:jc w:val="both"/>
        <w:rPr>
          <w:sz w:val="28"/>
          <w:szCs w:val="28"/>
        </w:rPr>
      </w:pPr>
      <w:r w:rsidRPr="009C6856">
        <w:rPr>
          <w:sz w:val="28"/>
          <w:szCs w:val="28"/>
        </w:rPr>
        <w:t>Приложение 1.2: Проект договора</w:t>
      </w:r>
    </w:p>
    <w:p w:rsidR="000E5F5D" w:rsidRPr="009C6856" w:rsidRDefault="00197E10" w:rsidP="008209C3">
      <w:pPr>
        <w:jc w:val="both"/>
        <w:rPr>
          <w:sz w:val="28"/>
          <w:szCs w:val="28"/>
        </w:rPr>
      </w:pPr>
      <w:r w:rsidRPr="009C6856">
        <w:rPr>
          <w:sz w:val="28"/>
          <w:szCs w:val="28"/>
        </w:rPr>
        <w:t>Приложение 1.3: Формы документов, предоставляемых в составе заявки участника:</w:t>
      </w:r>
    </w:p>
    <w:p w:rsidR="008209C3" w:rsidRPr="009C6856" w:rsidRDefault="008209C3" w:rsidP="008209C3">
      <w:pPr>
        <w:jc w:val="both"/>
        <w:rPr>
          <w:sz w:val="28"/>
          <w:szCs w:val="28"/>
        </w:rPr>
      </w:pPr>
      <w:r w:rsidRPr="009C6856">
        <w:rPr>
          <w:sz w:val="28"/>
          <w:szCs w:val="28"/>
        </w:rPr>
        <w:t xml:space="preserve">Форма заявки участника </w:t>
      </w:r>
    </w:p>
    <w:p w:rsidR="00197E10" w:rsidRPr="009C6856" w:rsidRDefault="008209C3" w:rsidP="008209C3">
      <w:pPr>
        <w:jc w:val="both"/>
        <w:rPr>
          <w:sz w:val="28"/>
          <w:szCs w:val="28"/>
        </w:rPr>
      </w:pPr>
      <w:r w:rsidRPr="009C6856">
        <w:rPr>
          <w:sz w:val="28"/>
          <w:szCs w:val="28"/>
        </w:rPr>
        <w:t>Форма технического предложения участника</w:t>
      </w:r>
    </w:p>
    <w:p w:rsidR="008209C3" w:rsidRPr="009C6856" w:rsidRDefault="008209C3" w:rsidP="008209C3">
      <w:pPr>
        <w:jc w:val="both"/>
        <w:rPr>
          <w:sz w:val="28"/>
          <w:szCs w:val="28"/>
        </w:rPr>
      </w:pPr>
      <w:r w:rsidRPr="009C6856">
        <w:rPr>
          <w:sz w:val="28"/>
          <w:szCs w:val="28"/>
        </w:rPr>
        <w:t>Форма сведений об опыте оказания услуг</w:t>
      </w:r>
    </w:p>
    <w:p w:rsidR="008209C3" w:rsidRPr="009C6856" w:rsidRDefault="008209C3" w:rsidP="008209C3">
      <w:pPr>
        <w:jc w:val="both"/>
        <w:rPr>
          <w:sz w:val="28"/>
          <w:szCs w:val="28"/>
        </w:rPr>
      </w:pPr>
    </w:p>
    <w:p w:rsidR="006733B2" w:rsidRPr="009C6856" w:rsidRDefault="00F50276">
      <w:pPr>
        <w:jc w:val="both"/>
        <w:rPr>
          <w:b/>
          <w:sz w:val="28"/>
          <w:szCs w:val="28"/>
        </w:rPr>
      </w:pPr>
      <w:r w:rsidRPr="009C6856">
        <w:rPr>
          <w:b/>
          <w:sz w:val="28"/>
          <w:szCs w:val="28"/>
        </w:rPr>
        <w:t xml:space="preserve">Часть 2: Сроки проведения </w:t>
      </w:r>
      <w:r w:rsidR="008209C3" w:rsidRPr="009C6856">
        <w:rPr>
          <w:b/>
          <w:sz w:val="28"/>
          <w:szCs w:val="28"/>
        </w:rPr>
        <w:t>аукциона</w:t>
      </w:r>
      <w:r w:rsidRPr="009C6856">
        <w:rPr>
          <w:b/>
          <w:sz w:val="28"/>
          <w:szCs w:val="28"/>
        </w:rPr>
        <w:t>, контактные данные</w:t>
      </w:r>
    </w:p>
    <w:p w:rsidR="006733B2" w:rsidRPr="009C6856" w:rsidRDefault="00F50276">
      <w:pPr>
        <w:jc w:val="both"/>
        <w:rPr>
          <w:b/>
          <w:sz w:val="28"/>
          <w:szCs w:val="28"/>
        </w:rPr>
      </w:pPr>
      <w:r w:rsidRPr="009C6856">
        <w:rPr>
          <w:b/>
          <w:sz w:val="28"/>
          <w:szCs w:val="28"/>
        </w:rPr>
        <w:t xml:space="preserve">Часть 3: Порядок проведения </w:t>
      </w:r>
      <w:r w:rsidR="00AF6875" w:rsidRPr="009C6856">
        <w:rPr>
          <w:b/>
          <w:sz w:val="28"/>
          <w:szCs w:val="28"/>
        </w:rPr>
        <w:t>аукциона</w:t>
      </w:r>
    </w:p>
    <w:p w:rsidR="006733B2" w:rsidRPr="009C6856" w:rsidRDefault="008209C3">
      <w:pPr>
        <w:jc w:val="both"/>
        <w:rPr>
          <w:sz w:val="28"/>
          <w:szCs w:val="28"/>
        </w:rPr>
      </w:pPr>
      <w:r w:rsidRPr="009C6856">
        <w:rPr>
          <w:sz w:val="28"/>
          <w:szCs w:val="28"/>
        </w:rPr>
        <w:t>Приложение 3.1: Рекомендуемая форма банковской гарантии, предоставляемой в качестве обеспечения заявки</w:t>
      </w:r>
    </w:p>
    <w:p w:rsidR="006733B2" w:rsidRPr="009C6856" w:rsidRDefault="008209C3">
      <w:pPr>
        <w:jc w:val="both"/>
        <w:rPr>
          <w:sz w:val="28"/>
          <w:szCs w:val="28"/>
        </w:rPr>
      </w:pPr>
      <w:r w:rsidRPr="009C6856">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Pr="009C6856" w:rsidRDefault="00F50276">
      <w:pPr>
        <w:ind w:left="720"/>
        <w:rPr>
          <w:sz w:val="28"/>
          <w:szCs w:val="28"/>
        </w:rPr>
      </w:pPr>
      <w:r w:rsidRPr="009C6856">
        <w:rPr>
          <w:sz w:val="28"/>
          <w:szCs w:val="28"/>
        </w:rPr>
        <w:t xml:space="preserve"> </w:t>
      </w:r>
    </w:p>
    <w:p w:rsidR="00B75C46" w:rsidRPr="009C6856" w:rsidRDefault="00B75C46">
      <w:pPr>
        <w:spacing w:after="200" w:line="276" w:lineRule="auto"/>
        <w:rPr>
          <w:sz w:val="28"/>
          <w:szCs w:val="28"/>
        </w:rPr>
      </w:pPr>
      <w:r w:rsidRPr="009C6856">
        <w:rPr>
          <w:sz w:val="28"/>
          <w:szCs w:val="28"/>
        </w:rPr>
        <w:br w:type="page"/>
      </w:r>
    </w:p>
    <w:p w:rsidR="00B75C46" w:rsidRPr="009C6856" w:rsidRDefault="00B75C46" w:rsidP="00F50276">
      <w:pPr>
        <w:pStyle w:val="1"/>
        <w:spacing w:before="0" w:after="0"/>
        <w:jc w:val="center"/>
        <w:rPr>
          <w:rFonts w:ascii="Times New Roman" w:hAnsi="Times New Roman" w:cs="Times New Roman"/>
          <w:sz w:val="28"/>
          <w:szCs w:val="28"/>
        </w:rPr>
        <w:sectPr w:rsidR="00B75C46" w:rsidRPr="009C6856" w:rsidSect="007625D5">
          <w:pgSz w:w="11906" w:h="16838"/>
          <w:pgMar w:top="1134" w:right="850" w:bottom="1134" w:left="1701" w:header="708" w:footer="708" w:gutter="0"/>
          <w:cols w:space="708"/>
          <w:docGrid w:linePitch="360"/>
        </w:sectPr>
      </w:pPr>
    </w:p>
    <w:p w:rsidR="00C87F64" w:rsidRPr="009C6856" w:rsidRDefault="00F812C6" w:rsidP="00C87F64">
      <w:pPr>
        <w:ind w:left="7938"/>
        <w:jc w:val="both"/>
        <w:rPr>
          <w:bCs/>
          <w:sz w:val="28"/>
          <w:szCs w:val="28"/>
        </w:rPr>
      </w:pPr>
      <w:r w:rsidRPr="009C6856">
        <w:rPr>
          <w:bCs/>
          <w:sz w:val="28"/>
          <w:szCs w:val="28"/>
        </w:rPr>
        <w:lastRenderedPageBreak/>
        <w:t>УТВЕРЖДАЮ</w:t>
      </w:r>
    </w:p>
    <w:p w:rsidR="00C87F64" w:rsidRPr="009C6856" w:rsidRDefault="00C87F64" w:rsidP="00C87F64">
      <w:pPr>
        <w:ind w:left="7938"/>
        <w:jc w:val="both"/>
        <w:rPr>
          <w:bCs/>
          <w:sz w:val="28"/>
          <w:szCs w:val="28"/>
        </w:rPr>
      </w:pPr>
    </w:p>
    <w:p w:rsidR="00C87F64" w:rsidRDefault="00F812C6" w:rsidP="00C87F64">
      <w:pPr>
        <w:ind w:left="7938"/>
        <w:rPr>
          <w:bCs/>
          <w:sz w:val="28"/>
          <w:szCs w:val="28"/>
        </w:rPr>
      </w:pPr>
      <w:r w:rsidRPr="009C6856">
        <w:rPr>
          <w:bCs/>
          <w:sz w:val="28"/>
          <w:szCs w:val="28"/>
        </w:rPr>
        <w:t xml:space="preserve">Председатель комиссии по осуществлению закупок </w:t>
      </w:r>
    </w:p>
    <w:p w:rsidR="002F21A8" w:rsidRPr="009C6856" w:rsidRDefault="002F21A8" w:rsidP="00C87F64">
      <w:pPr>
        <w:ind w:left="7938"/>
        <w:rPr>
          <w:bCs/>
          <w:sz w:val="28"/>
          <w:szCs w:val="28"/>
        </w:rPr>
      </w:pPr>
      <w:r>
        <w:rPr>
          <w:bCs/>
          <w:sz w:val="28"/>
          <w:szCs w:val="28"/>
        </w:rPr>
        <w:t>АО «Пассажирская компания «Сахалин»</w:t>
      </w:r>
    </w:p>
    <w:p w:rsidR="00C87F64" w:rsidRPr="009C6856" w:rsidRDefault="00C87F64" w:rsidP="00C87F64">
      <w:pPr>
        <w:ind w:left="7938"/>
        <w:jc w:val="both"/>
        <w:rPr>
          <w:bCs/>
          <w:sz w:val="28"/>
          <w:szCs w:val="28"/>
        </w:rPr>
      </w:pPr>
    </w:p>
    <w:p w:rsidR="00C87F64" w:rsidRPr="009C6856" w:rsidRDefault="00F812C6" w:rsidP="00C87F64">
      <w:pPr>
        <w:ind w:left="7938"/>
        <w:jc w:val="both"/>
        <w:rPr>
          <w:sz w:val="28"/>
          <w:szCs w:val="28"/>
        </w:rPr>
      </w:pPr>
      <w:r w:rsidRPr="009C6856">
        <w:rPr>
          <w:bCs/>
          <w:sz w:val="28"/>
          <w:szCs w:val="28"/>
        </w:rPr>
        <w:t xml:space="preserve">__________________ </w:t>
      </w:r>
      <w:r w:rsidR="002F21A8">
        <w:rPr>
          <w:bCs/>
          <w:sz w:val="28"/>
          <w:szCs w:val="28"/>
        </w:rPr>
        <w:t xml:space="preserve">/ </w:t>
      </w:r>
    </w:p>
    <w:p w:rsidR="00C87F64" w:rsidRPr="009C6856" w:rsidRDefault="00F812C6" w:rsidP="00C87F64">
      <w:pPr>
        <w:ind w:left="7938"/>
        <w:jc w:val="both"/>
        <w:rPr>
          <w:bCs/>
          <w:sz w:val="28"/>
          <w:szCs w:val="28"/>
        </w:rPr>
      </w:pPr>
      <w:r w:rsidRPr="009C6856">
        <w:rPr>
          <w:bCs/>
          <w:sz w:val="28"/>
          <w:szCs w:val="28"/>
        </w:rPr>
        <w:t>«__»__________</w:t>
      </w:r>
      <w:r w:rsidR="007B53E0">
        <w:rPr>
          <w:bCs/>
          <w:sz w:val="28"/>
          <w:szCs w:val="28"/>
        </w:rPr>
        <w:t>202_</w:t>
      </w:r>
      <w:r w:rsidR="002F21A8">
        <w:rPr>
          <w:bCs/>
          <w:sz w:val="28"/>
          <w:szCs w:val="28"/>
        </w:rPr>
        <w:t xml:space="preserve"> </w:t>
      </w:r>
      <w:r w:rsidRPr="009C6856">
        <w:rPr>
          <w:bCs/>
          <w:sz w:val="28"/>
          <w:szCs w:val="28"/>
        </w:rPr>
        <w:t>г.</w:t>
      </w:r>
    </w:p>
    <w:p w:rsidR="00C87F64" w:rsidRDefault="00C87F64" w:rsidP="00C87F64">
      <w:pPr>
        <w:pStyle w:val="1"/>
        <w:spacing w:before="0" w:after="0"/>
        <w:jc w:val="center"/>
        <w:rPr>
          <w:rFonts w:ascii="Times New Roman" w:hAnsi="Times New Roman" w:cs="Times New Roman"/>
          <w:sz w:val="28"/>
          <w:szCs w:val="28"/>
        </w:rPr>
      </w:pPr>
    </w:p>
    <w:p w:rsidR="002F21A8" w:rsidRPr="002F21A8" w:rsidRDefault="002F21A8" w:rsidP="002F21A8"/>
    <w:p w:rsidR="00F50276" w:rsidRDefault="00F50276" w:rsidP="00F50276">
      <w:pPr>
        <w:pStyle w:val="1"/>
        <w:spacing w:before="0" w:after="0"/>
        <w:jc w:val="center"/>
        <w:rPr>
          <w:rFonts w:ascii="Times New Roman" w:hAnsi="Times New Roman" w:cs="Times New Roman"/>
          <w:sz w:val="28"/>
          <w:szCs w:val="28"/>
        </w:rPr>
      </w:pPr>
      <w:r w:rsidRPr="009C6856">
        <w:rPr>
          <w:rFonts w:ascii="Times New Roman" w:hAnsi="Times New Roman" w:cs="Times New Roman"/>
          <w:sz w:val="28"/>
          <w:szCs w:val="28"/>
        </w:rPr>
        <w:t>Часть 1. Условия проведения аукциона</w:t>
      </w:r>
    </w:p>
    <w:p w:rsidR="002F21A8" w:rsidRPr="002F21A8" w:rsidRDefault="002F21A8" w:rsidP="002F21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F50276" w:rsidRPr="009C6856" w:rsidTr="00B75C46">
        <w:tc>
          <w:tcPr>
            <w:tcW w:w="0" w:type="auto"/>
          </w:tcPr>
          <w:p w:rsidR="00F50276" w:rsidRPr="009C6856" w:rsidRDefault="00F50276" w:rsidP="00F50276">
            <w:pPr>
              <w:spacing w:line="360" w:lineRule="exact"/>
              <w:rPr>
                <w:b/>
                <w:sz w:val="28"/>
                <w:szCs w:val="28"/>
              </w:rPr>
            </w:pPr>
            <w:r w:rsidRPr="009C6856">
              <w:rPr>
                <w:b/>
                <w:sz w:val="28"/>
                <w:szCs w:val="28"/>
              </w:rPr>
              <w:t xml:space="preserve">№ </w:t>
            </w:r>
            <w:proofErr w:type="gramStart"/>
            <w:r w:rsidRPr="009C6856">
              <w:rPr>
                <w:b/>
                <w:sz w:val="28"/>
                <w:szCs w:val="28"/>
              </w:rPr>
              <w:t>п</w:t>
            </w:r>
            <w:proofErr w:type="gramEnd"/>
            <w:r w:rsidRPr="009C6856">
              <w:rPr>
                <w:b/>
                <w:sz w:val="28"/>
                <w:szCs w:val="28"/>
              </w:rPr>
              <w:t>/п</w:t>
            </w:r>
          </w:p>
        </w:tc>
        <w:tc>
          <w:tcPr>
            <w:tcW w:w="3942" w:type="dxa"/>
          </w:tcPr>
          <w:p w:rsidR="00F50276" w:rsidRPr="009C6856" w:rsidRDefault="00F50276" w:rsidP="00F50276">
            <w:pPr>
              <w:spacing w:line="360" w:lineRule="exact"/>
              <w:rPr>
                <w:b/>
                <w:sz w:val="28"/>
                <w:szCs w:val="28"/>
              </w:rPr>
            </w:pPr>
            <w:r w:rsidRPr="009C6856">
              <w:rPr>
                <w:b/>
                <w:sz w:val="28"/>
                <w:szCs w:val="28"/>
              </w:rPr>
              <w:t>Параметры конкурентной закупки</w:t>
            </w:r>
          </w:p>
        </w:tc>
        <w:tc>
          <w:tcPr>
            <w:tcW w:w="9781" w:type="dxa"/>
          </w:tcPr>
          <w:p w:rsidR="00765D29" w:rsidRPr="009C6856" w:rsidRDefault="00F50276" w:rsidP="00765D29">
            <w:pPr>
              <w:spacing w:line="360" w:lineRule="exact"/>
              <w:rPr>
                <w:b/>
                <w:sz w:val="28"/>
                <w:szCs w:val="28"/>
              </w:rPr>
            </w:pPr>
            <w:r w:rsidRPr="009C6856">
              <w:rPr>
                <w:b/>
                <w:sz w:val="28"/>
                <w:szCs w:val="28"/>
              </w:rPr>
              <w:t>Условия конкурентной закупки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1.1</w:t>
            </w:r>
          </w:p>
        </w:tc>
        <w:tc>
          <w:tcPr>
            <w:tcW w:w="3942" w:type="dxa"/>
          </w:tcPr>
          <w:p w:rsidR="00F50276" w:rsidRPr="009C6856" w:rsidRDefault="00F50276" w:rsidP="00F50276">
            <w:pPr>
              <w:spacing w:line="360" w:lineRule="exact"/>
              <w:rPr>
                <w:sz w:val="28"/>
                <w:szCs w:val="28"/>
              </w:rPr>
            </w:pPr>
            <w:r w:rsidRPr="009C6856">
              <w:rPr>
                <w:sz w:val="28"/>
                <w:szCs w:val="28"/>
              </w:rPr>
              <w:t>Способ проведения конкурентной закупки</w:t>
            </w:r>
          </w:p>
        </w:tc>
        <w:tc>
          <w:tcPr>
            <w:tcW w:w="9781" w:type="dxa"/>
          </w:tcPr>
          <w:p w:rsidR="00F50276" w:rsidRPr="009C6856" w:rsidRDefault="008209C3" w:rsidP="00831049">
            <w:pPr>
              <w:spacing w:line="360" w:lineRule="exact"/>
              <w:rPr>
                <w:sz w:val="28"/>
                <w:szCs w:val="28"/>
              </w:rPr>
            </w:pPr>
            <w:r w:rsidRPr="009C6856">
              <w:rPr>
                <w:sz w:val="28"/>
                <w:szCs w:val="28"/>
              </w:rPr>
              <w:t>Открытый аукцио</w:t>
            </w:r>
            <w:r w:rsidR="002F21A8">
              <w:rPr>
                <w:sz w:val="28"/>
                <w:szCs w:val="28"/>
              </w:rPr>
              <w:t xml:space="preserve">н в электронной форме № </w:t>
            </w:r>
            <w:r w:rsidR="00831049">
              <w:rPr>
                <w:sz w:val="28"/>
                <w:szCs w:val="28"/>
              </w:rPr>
              <w:t>30742</w:t>
            </w:r>
            <w:r w:rsidR="008026DD" w:rsidRPr="008026DD">
              <w:rPr>
                <w:sz w:val="28"/>
                <w:szCs w:val="28"/>
              </w:rPr>
              <w:t>/ОАЭ-АО «ПКС»/</w:t>
            </w:r>
            <w:r w:rsidR="007B53E0">
              <w:rPr>
                <w:sz w:val="28"/>
                <w:szCs w:val="28"/>
              </w:rPr>
              <w:t>202</w:t>
            </w:r>
            <w:r w:rsidR="00F4346C">
              <w:rPr>
                <w:sz w:val="28"/>
                <w:szCs w:val="28"/>
              </w:rPr>
              <w:t>1</w:t>
            </w:r>
            <w:r w:rsidR="008026DD" w:rsidRPr="008026DD">
              <w:rPr>
                <w:sz w:val="28"/>
                <w:szCs w:val="28"/>
              </w:rPr>
              <w:t>/ХАБ</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1.2</w:t>
            </w:r>
          </w:p>
        </w:tc>
        <w:tc>
          <w:tcPr>
            <w:tcW w:w="3942" w:type="dxa"/>
          </w:tcPr>
          <w:p w:rsidR="00F50276" w:rsidRPr="009C6856" w:rsidRDefault="00F50276" w:rsidP="00F50276">
            <w:pPr>
              <w:spacing w:line="360" w:lineRule="exact"/>
              <w:rPr>
                <w:sz w:val="28"/>
                <w:szCs w:val="28"/>
              </w:rPr>
            </w:pPr>
            <w:r w:rsidRPr="009C6856">
              <w:rPr>
                <w:sz w:val="28"/>
                <w:szCs w:val="28"/>
              </w:rPr>
              <w:t>Предмет конкурентной закупки</w:t>
            </w:r>
          </w:p>
        </w:tc>
        <w:tc>
          <w:tcPr>
            <w:tcW w:w="9781" w:type="dxa"/>
          </w:tcPr>
          <w:p w:rsidR="00F50276" w:rsidRPr="00831049" w:rsidRDefault="00947126" w:rsidP="00F50276">
            <w:pPr>
              <w:spacing w:line="360" w:lineRule="exact"/>
              <w:rPr>
                <w:b/>
                <w:sz w:val="28"/>
                <w:szCs w:val="28"/>
              </w:rPr>
            </w:pPr>
            <w:r w:rsidRPr="00831049">
              <w:rPr>
                <w:b/>
                <w:sz w:val="28"/>
                <w:szCs w:val="28"/>
              </w:rPr>
              <w:t xml:space="preserve">Оказание услуг </w:t>
            </w:r>
            <w:r w:rsidR="002F21A8" w:rsidRPr="00831049">
              <w:rPr>
                <w:b/>
                <w:sz w:val="28"/>
                <w:szCs w:val="28"/>
              </w:rPr>
              <w:t>по</w:t>
            </w:r>
            <w:r w:rsidR="00BD79D4" w:rsidRPr="00831049">
              <w:rPr>
                <w:b/>
                <w:sz w:val="28"/>
                <w:szCs w:val="28"/>
              </w:rPr>
              <w:t xml:space="preserve"> техническому обслуживанию и ремонту оборудования </w:t>
            </w:r>
            <w:r w:rsidR="007A62DB" w:rsidRPr="00831049">
              <w:rPr>
                <w:b/>
                <w:sz w:val="28"/>
                <w:szCs w:val="28"/>
              </w:rPr>
              <w:t xml:space="preserve">автоматизированной </w:t>
            </w:r>
            <w:r w:rsidR="00BD79D4" w:rsidRPr="00831049">
              <w:rPr>
                <w:b/>
                <w:sz w:val="28"/>
                <w:szCs w:val="28"/>
              </w:rPr>
              <w:t xml:space="preserve"> систем</w:t>
            </w:r>
            <w:r w:rsidR="007A62DB" w:rsidRPr="00831049">
              <w:rPr>
                <w:b/>
                <w:sz w:val="28"/>
                <w:szCs w:val="28"/>
              </w:rPr>
              <w:t>ы</w:t>
            </w:r>
            <w:r w:rsidR="00BD79D4" w:rsidRPr="00831049">
              <w:rPr>
                <w:b/>
                <w:sz w:val="28"/>
                <w:szCs w:val="28"/>
              </w:rPr>
              <w:t xml:space="preserve"> для оформления и </w:t>
            </w:r>
            <w:proofErr w:type="spellStart"/>
            <w:r w:rsidR="00BD79D4" w:rsidRPr="00831049">
              <w:rPr>
                <w:b/>
                <w:sz w:val="28"/>
                <w:szCs w:val="28"/>
              </w:rPr>
              <w:t>валидации</w:t>
            </w:r>
            <w:proofErr w:type="spellEnd"/>
            <w:r w:rsidR="00BD79D4" w:rsidRPr="00831049">
              <w:rPr>
                <w:b/>
                <w:sz w:val="28"/>
                <w:szCs w:val="28"/>
              </w:rPr>
              <w:t xml:space="preserve"> проездных документов (билетов)»</w:t>
            </w:r>
          </w:p>
          <w:p w:rsidR="008209C3" w:rsidRPr="009C6856" w:rsidRDefault="008209C3" w:rsidP="00947126">
            <w:pPr>
              <w:spacing w:line="360" w:lineRule="exact"/>
              <w:rPr>
                <w:sz w:val="28"/>
                <w:szCs w:val="28"/>
              </w:rPr>
            </w:pPr>
            <w:proofErr w:type="gramStart"/>
            <w:r w:rsidRPr="009C6856">
              <w:rPr>
                <w:sz w:val="28"/>
                <w:szCs w:val="28"/>
              </w:rPr>
              <w:t>Сведения о наимено</w:t>
            </w:r>
            <w:r w:rsidR="002F21A8">
              <w:rPr>
                <w:sz w:val="28"/>
                <w:szCs w:val="28"/>
              </w:rPr>
              <w:t>вании закупаемых услуг</w:t>
            </w:r>
            <w:r w:rsidRPr="009C6856">
              <w:rPr>
                <w:sz w:val="28"/>
                <w:szCs w:val="28"/>
              </w:rPr>
              <w:t xml:space="preserve">, их количестве (объеме), ценах за единицу </w:t>
            </w:r>
            <w:r w:rsidR="002F21A8">
              <w:rPr>
                <w:sz w:val="28"/>
                <w:szCs w:val="28"/>
              </w:rPr>
              <w:t>услуги</w:t>
            </w:r>
            <w:r w:rsidRPr="009C6856">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9C6856">
              <w:rPr>
                <w:bCs/>
                <w:sz w:val="28"/>
                <w:szCs w:val="28"/>
              </w:rPr>
              <w:t xml:space="preserve">технических и </w:t>
            </w:r>
            <w:r w:rsidR="00947126">
              <w:rPr>
                <w:bCs/>
                <w:sz w:val="28"/>
                <w:szCs w:val="28"/>
              </w:rPr>
              <w:t xml:space="preserve">функциональных характеристиках </w:t>
            </w:r>
            <w:r w:rsidR="002F21A8">
              <w:rPr>
                <w:bCs/>
                <w:sz w:val="28"/>
                <w:szCs w:val="28"/>
              </w:rPr>
              <w:t>услуги</w:t>
            </w:r>
            <w:r w:rsidRPr="009C6856">
              <w:rPr>
                <w:bCs/>
                <w:sz w:val="28"/>
                <w:szCs w:val="28"/>
              </w:rPr>
              <w:t>, требования к их безопасности, качеству, к результатам,</w:t>
            </w:r>
            <w:r w:rsidRPr="009C6856">
              <w:rPr>
                <w:bCs/>
                <w:i/>
                <w:sz w:val="28"/>
                <w:szCs w:val="28"/>
              </w:rPr>
              <w:t xml:space="preserve"> </w:t>
            </w:r>
            <w:r w:rsidRPr="009C6856">
              <w:rPr>
                <w:bCs/>
                <w:sz w:val="28"/>
                <w:szCs w:val="28"/>
              </w:rPr>
              <w:t xml:space="preserve">иные требования, связанные с определением соответствия оказываемой услуги потребностям заказчика, место, условия и сроки </w:t>
            </w:r>
            <w:r w:rsidR="002F21A8">
              <w:rPr>
                <w:bCs/>
                <w:sz w:val="28"/>
                <w:szCs w:val="28"/>
              </w:rPr>
              <w:t>о</w:t>
            </w:r>
            <w:r w:rsidRPr="009C6856">
              <w:rPr>
                <w:bCs/>
                <w:sz w:val="28"/>
                <w:szCs w:val="28"/>
              </w:rPr>
              <w:t>казания услуг, форма, сроки и порядок оплаты указываются в техническом</w:t>
            </w:r>
            <w:proofErr w:type="gramEnd"/>
            <w:r w:rsidRPr="009C6856">
              <w:rPr>
                <w:bCs/>
                <w:sz w:val="28"/>
                <w:szCs w:val="28"/>
              </w:rPr>
              <w:t xml:space="preserve"> </w:t>
            </w:r>
            <w:proofErr w:type="gramStart"/>
            <w:r w:rsidRPr="009C6856">
              <w:rPr>
                <w:bCs/>
                <w:sz w:val="28"/>
                <w:szCs w:val="28"/>
              </w:rPr>
              <w:t>задании</w:t>
            </w:r>
            <w:proofErr w:type="gramEnd"/>
            <w:r w:rsidRPr="009C6856">
              <w:rPr>
                <w:bCs/>
                <w:sz w:val="28"/>
                <w:szCs w:val="28"/>
              </w:rPr>
              <w:t>, являющемся приложением № 1.1 аукционной документации.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lastRenderedPageBreak/>
              <w:t>1.3</w:t>
            </w:r>
          </w:p>
        </w:tc>
        <w:tc>
          <w:tcPr>
            <w:tcW w:w="3942" w:type="dxa"/>
          </w:tcPr>
          <w:p w:rsidR="00F50276" w:rsidRPr="009C6856" w:rsidRDefault="00F50276" w:rsidP="00F50276">
            <w:pPr>
              <w:spacing w:line="360" w:lineRule="exact"/>
              <w:rPr>
                <w:sz w:val="28"/>
                <w:szCs w:val="28"/>
              </w:rPr>
            </w:pPr>
            <w:r w:rsidRPr="009C6856">
              <w:rPr>
                <w:sz w:val="28"/>
                <w:szCs w:val="28"/>
              </w:rPr>
              <w:t>Особенности участия в закупке</w:t>
            </w:r>
          </w:p>
        </w:tc>
        <w:tc>
          <w:tcPr>
            <w:tcW w:w="9781" w:type="dxa"/>
          </w:tcPr>
          <w:p w:rsidR="00F50276" w:rsidRPr="002F21A8" w:rsidRDefault="00F50276" w:rsidP="002F21A8">
            <w:pPr>
              <w:jc w:val="both"/>
              <w:rPr>
                <w:bCs/>
                <w:i/>
                <w:sz w:val="28"/>
                <w:szCs w:val="28"/>
              </w:rPr>
            </w:pPr>
            <w:r w:rsidRPr="009C6856">
              <w:rPr>
                <w:bCs/>
                <w:sz w:val="28"/>
                <w:szCs w:val="28"/>
              </w:rPr>
              <w:t>Особенности участия не предусмотрены</w:t>
            </w:r>
            <w:r w:rsidR="002F21A8">
              <w:rPr>
                <w:bCs/>
                <w:sz w:val="28"/>
                <w:szCs w:val="28"/>
              </w:rPr>
              <w:t>.</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1.4</w:t>
            </w:r>
          </w:p>
        </w:tc>
        <w:tc>
          <w:tcPr>
            <w:tcW w:w="3942" w:type="dxa"/>
          </w:tcPr>
          <w:p w:rsidR="00F50276" w:rsidRPr="009C6856" w:rsidRDefault="00F50276" w:rsidP="00F50276">
            <w:pPr>
              <w:spacing w:line="360" w:lineRule="exact"/>
              <w:rPr>
                <w:sz w:val="28"/>
                <w:szCs w:val="28"/>
              </w:rPr>
            </w:pPr>
            <w:r w:rsidRPr="009C6856">
              <w:rPr>
                <w:sz w:val="28"/>
                <w:szCs w:val="28"/>
              </w:rPr>
              <w:t>Антидемпинговые меры</w:t>
            </w:r>
          </w:p>
        </w:tc>
        <w:tc>
          <w:tcPr>
            <w:tcW w:w="9781" w:type="dxa"/>
          </w:tcPr>
          <w:p w:rsidR="00F50276" w:rsidRPr="009C6856" w:rsidRDefault="00F50276" w:rsidP="00F50276">
            <w:pPr>
              <w:jc w:val="both"/>
              <w:rPr>
                <w:bCs/>
                <w:i/>
                <w:sz w:val="28"/>
                <w:szCs w:val="28"/>
              </w:rPr>
            </w:pPr>
            <w:r w:rsidRPr="009C6856">
              <w:rPr>
                <w:bCs/>
                <w:sz w:val="28"/>
                <w:szCs w:val="28"/>
              </w:rPr>
              <w:t>Антидемпинговые меры не предусмотрены.</w:t>
            </w:r>
          </w:p>
          <w:p w:rsidR="00F50276" w:rsidRPr="009C6856" w:rsidRDefault="00F50276" w:rsidP="00C62696">
            <w:pPr>
              <w:jc w:val="both"/>
              <w:rPr>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1.5</w:t>
            </w:r>
          </w:p>
        </w:tc>
        <w:tc>
          <w:tcPr>
            <w:tcW w:w="3942" w:type="dxa"/>
          </w:tcPr>
          <w:p w:rsidR="00F50276" w:rsidRPr="009C6856" w:rsidRDefault="00F50276" w:rsidP="00F50276">
            <w:pPr>
              <w:spacing w:line="360" w:lineRule="exact"/>
              <w:rPr>
                <w:sz w:val="28"/>
                <w:szCs w:val="28"/>
              </w:rPr>
            </w:pPr>
            <w:r w:rsidRPr="009C6856">
              <w:rPr>
                <w:sz w:val="28"/>
                <w:szCs w:val="28"/>
              </w:rPr>
              <w:t>Обеспечение заявок</w:t>
            </w:r>
          </w:p>
        </w:tc>
        <w:tc>
          <w:tcPr>
            <w:tcW w:w="9781" w:type="dxa"/>
          </w:tcPr>
          <w:p w:rsidR="00F50276" w:rsidRPr="009C6856" w:rsidRDefault="00F50276" w:rsidP="00F50276">
            <w:pPr>
              <w:jc w:val="both"/>
              <w:rPr>
                <w:bCs/>
                <w:sz w:val="28"/>
                <w:szCs w:val="28"/>
              </w:rPr>
            </w:pPr>
            <w:r w:rsidRPr="009C6856">
              <w:rPr>
                <w:bCs/>
                <w:sz w:val="28"/>
                <w:szCs w:val="28"/>
              </w:rPr>
              <w:t>Обеспечение заявок не предусмотрено.</w:t>
            </w:r>
          </w:p>
          <w:p w:rsidR="0022584C" w:rsidRPr="009C6856" w:rsidRDefault="0022584C" w:rsidP="002F21A8">
            <w:pPr>
              <w:jc w:val="both"/>
              <w:rPr>
                <w:bCs/>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1.6</w:t>
            </w:r>
          </w:p>
        </w:tc>
        <w:tc>
          <w:tcPr>
            <w:tcW w:w="3942" w:type="dxa"/>
          </w:tcPr>
          <w:p w:rsidR="00F50276" w:rsidRPr="009C6856" w:rsidRDefault="00F50276" w:rsidP="00F50276">
            <w:pPr>
              <w:spacing w:line="360" w:lineRule="exact"/>
              <w:rPr>
                <w:sz w:val="28"/>
                <w:szCs w:val="28"/>
              </w:rPr>
            </w:pPr>
            <w:r w:rsidRPr="009C6856">
              <w:rPr>
                <w:sz w:val="28"/>
                <w:szCs w:val="28"/>
              </w:rPr>
              <w:t>Обеспечение исполнения договора</w:t>
            </w:r>
          </w:p>
        </w:tc>
        <w:tc>
          <w:tcPr>
            <w:tcW w:w="9781" w:type="dxa"/>
          </w:tcPr>
          <w:p w:rsidR="00F50276" w:rsidRPr="009C6856" w:rsidRDefault="00F50276" w:rsidP="00F50276">
            <w:pPr>
              <w:jc w:val="both"/>
              <w:rPr>
                <w:bCs/>
                <w:sz w:val="28"/>
                <w:szCs w:val="28"/>
              </w:rPr>
            </w:pPr>
            <w:r w:rsidRPr="009C6856">
              <w:rPr>
                <w:bCs/>
                <w:sz w:val="28"/>
                <w:szCs w:val="28"/>
              </w:rPr>
              <w:t>Обеспечение исполнения договора не предусмотрено.</w:t>
            </w:r>
          </w:p>
          <w:p w:rsidR="004F3E5B" w:rsidRPr="009C6856" w:rsidRDefault="004F3E5B" w:rsidP="001955DD">
            <w:pPr>
              <w:ind w:firstLine="709"/>
              <w:jc w:val="both"/>
              <w:rPr>
                <w:bCs/>
                <w:sz w:val="28"/>
                <w:szCs w:val="28"/>
              </w:rPr>
            </w:pPr>
          </w:p>
        </w:tc>
      </w:tr>
      <w:tr w:rsidR="00F50276" w:rsidRPr="009C6856" w:rsidTr="00B75C46">
        <w:tc>
          <w:tcPr>
            <w:tcW w:w="0" w:type="auto"/>
          </w:tcPr>
          <w:p w:rsidR="00F50276" w:rsidRPr="009C6856" w:rsidRDefault="00F50276" w:rsidP="002C55E8">
            <w:pPr>
              <w:spacing w:line="360" w:lineRule="exact"/>
              <w:rPr>
                <w:sz w:val="28"/>
                <w:szCs w:val="28"/>
              </w:rPr>
            </w:pPr>
            <w:r w:rsidRPr="009C6856">
              <w:rPr>
                <w:sz w:val="28"/>
                <w:szCs w:val="28"/>
              </w:rPr>
              <w:t>1.</w:t>
            </w:r>
            <w:r w:rsidR="002C55E8" w:rsidRPr="009C6856">
              <w:rPr>
                <w:sz w:val="28"/>
                <w:szCs w:val="28"/>
              </w:rPr>
              <w:t>7</w:t>
            </w:r>
          </w:p>
        </w:tc>
        <w:tc>
          <w:tcPr>
            <w:tcW w:w="3942" w:type="dxa"/>
          </w:tcPr>
          <w:p w:rsidR="00F50276" w:rsidRPr="009C6856" w:rsidRDefault="00F50276" w:rsidP="00FC6BE2">
            <w:pPr>
              <w:spacing w:line="360" w:lineRule="exact"/>
              <w:rPr>
                <w:sz w:val="28"/>
                <w:szCs w:val="28"/>
              </w:rPr>
            </w:pPr>
            <w:r w:rsidRPr="009C6856">
              <w:rPr>
                <w:sz w:val="28"/>
                <w:szCs w:val="28"/>
              </w:rPr>
              <w:t>Приоритет услуг, оказываемых российскими лицами, по отношению к услугам, оказываемым иностранными лицами</w:t>
            </w:r>
          </w:p>
        </w:tc>
        <w:tc>
          <w:tcPr>
            <w:tcW w:w="9781" w:type="dxa"/>
          </w:tcPr>
          <w:p w:rsidR="00F50276" w:rsidRPr="00BD79D4" w:rsidRDefault="00F50276" w:rsidP="002F21A8">
            <w:pPr>
              <w:spacing w:line="360" w:lineRule="exact"/>
              <w:rPr>
                <w:sz w:val="28"/>
                <w:szCs w:val="28"/>
              </w:rPr>
            </w:pPr>
            <w:r w:rsidRPr="009C6856">
              <w:rPr>
                <w:sz w:val="28"/>
                <w:szCs w:val="28"/>
              </w:rPr>
              <w:t>Приоритет не установлен.</w:t>
            </w:r>
          </w:p>
        </w:tc>
      </w:tr>
      <w:tr w:rsidR="00F50276" w:rsidRPr="009C6856" w:rsidTr="00B75C46">
        <w:tc>
          <w:tcPr>
            <w:tcW w:w="0" w:type="auto"/>
          </w:tcPr>
          <w:p w:rsidR="00F50276" w:rsidRPr="009C6856" w:rsidRDefault="00F50276" w:rsidP="002C55E8">
            <w:pPr>
              <w:spacing w:line="360" w:lineRule="exact"/>
              <w:rPr>
                <w:sz w:val="28"/>
                <w:szCs w:val="28"/>
              </w:rPr>
            </w:pPr>
            <w:r w:rsidRPr="009C6856">
              <w:rPr>
                <w:sz w:val="28"/>
                <w:szCs w:val="28"/>
              </w:rPr>
              <w:t>1.</w:t>
            </w:r>
            <w:r w:rsidR="002C55E8" w:rsidRPr="009C6856">
              <w:rPr>
                <w:sz w:val="28"/>
                <w:szCs w:val="28"/>
              </w:rPr>
              <w:t>8</w:t>
            </w:r>
          </w:p>
        </w:tc>
        <w:tc>
          <w:tcPr>
            <w:tcW w:w="3942" w:type="dxa"/>
          </w:tcPr>
          <w:p w:rsidR="00F50276" w:rsidRPr="009C6856" w:rsidRDefault="009961DE" w:rsidP="00F50276">
            <w:pPr>
              <w:spacing w:line="360" w:lineRule="exact"/>
              <w:rPr>
                <w:sz w:val="28"/>
                <w:szCs w:val="28"/>
              </w:rPr>
            </w:pPr>
            <w:r w:rsidRPr="009C6856">
              <w:rPr>
                <w:sz w:val="28"/>
                <w:szCs w:val="28"/>
              </w:rPr>
              <w:t>Квалификационные</w:t>
            </w:r>
            <w:r w:rsidR="00F50276" w:rsidRPr="009C6856">
              <w:rPr>
                <w:sz w:val="28"/>
                <w:szCs w:val="28"/>
              </w:rPr>
              <w:t xml:space="preserve"> требования к участникам закупки</w:t>
            </w:r>
          </w:p>
        </w:tc>
        <w:tc>
          <w:tcPr>
            <w:tcW w:w="9781" w:type="dxa"/>
          </w:tcPr>
          <w:p w:rsidR="00F50276" w:rsidRPr="009C6856" w:rsidRDefault="00F50276" w:rsidP="00F50276">
            <w:pPr>
              <w:pStyle w:val="a9"/>
              <w:tabs>
                <w:tab w:val="left" w:pos="0"/>
              </w:tabs>
              <w:rPr>
                <w:i/>
                <w:sz w:val="28"/>
                <w:szCs w:val="28"/>
              </w:rPr>
            </w:pPr>
            <w:r w:rsidRPr="009C6856">
              <w:rPr>
                <w:sz w:val="28"/>
                <w:szCs w:val="28"/>
              </w:rPr>
              <w:t>1.</w:t>
            </w:r>
            <w:r w:rsidR="00690ED0" w:rsidRPr="009C6856">
              <w:rPr>
                <w:sz w:val="28"/>
                <w:szCs w:val="28"/>
              </w:rPr>
              <w:t>8</w:t>
            </w:r>
            <w:r w:rsidR="002F21A8">
              <w:rPr>
                <w:sz w:val="28"/>
                <w:szCs w:val="28"/>
              </w:rPr>
              <w:t>.1</w:t>
            </w:r>
            <w:r w:rsidRPr="009C6856">
              <w:rPr>
                <w:sz w:val="28"/>
                <w:szCs w:val="28"/>
              </w:rPr>
              <w:t>. Участник должен иметь опыт по фактически</w:t>
            </w:r>
            <w:r w:rsidR="002F21A8">
              <w:rPr>
                <w:sz w:val="28"/>
                <w:szCs w:val="28"/>
              </w:rPr>
              <w:t xml:space="preserve"> </w:t>
            </w:r>
            <w:r w:rsidR="00947126">
              <w:rPr>
                <w:sz w:val="28"/>
                <w:szCs w:val="28"/>
              </w:rPr>
              <w:t xml:space="preserve">оказанным услугам </w:t>
            </w:r>
            <w:r w:rsidR="00280E5C" w:rsidRPr="00280E5C">
              <w:rPr>
                <w:sz w:val="28"/>
                <w:szCs w:val="28"/>
              </w:rPr>
              <w:t xml:space="preserve">по техническому обслуживанию </w:t>
            </w:r>
            <w:proofErr w:type="gramStart"/>
            <w:r w:rsidR="00280E5C" w:rsidRPr="00280E5C">
              <w:rPr>
                <w:sz w:val="28"/>
                <w:szCs w:val="28"/>
              </w:rPr>
              <w:t>и</w:t>
            </w:r>
            <w:r w:rsidR="004243D1">
              <w:rPr>
                <w:sz w:val="28"/>
                <w:szCs w:val="28"/>
              </w:rPr>
              <w:t>(</w:t>
            </w:r>
            <w:proofErr w:type="gramEnd"/>
            <w:r w:rsidR="004243D1">
              <w:rPr>
                <w:sz w:val="28"/>
                <w:szCs w:val="28"/>
              </w:rPr>
              <w:t>или)</w:t>
            </w:r>
            <w:r w:rsidR="00280E5C" w:rsidRPr="00280E5C">
              <w:rPr>
                <w:sz w:val="28"/>
                <w:szCs w:val="28"/>
              </w:rPr>
              <w:t xml:space="preserve"> ремонту контрольно-кассовой техники и терминалов самообслуживания</w:t>
            </w:r>
            <w:r w:rsidRPr="009C6856">
              <w:rPr>
                <w:i/>
                <w:sz w:val="28"/>
                <w:szCs w:val="28"/>
              </w:rPr>
              <w:t xml:space="preserve">, </w:t>
            </w:r>
            <w:r w:rsidRPr="009C6856">
              <w:rPr>
                <w:sz w:val="28"/>
                <w:szCs w:val="28"/>
              </w:rPr>
              <w:t xml:space="preserve">стоимость которых составляет не менее </w:t>
            </w:r>
            <w:r w:rsidR="0036379B">
              <w:rPr>
                <w:sz w:val="28"/>
                <w:szCs w:val="28"/>
              </w:rPr>
              <w:t>20</w:t>
            </w:r>
            <w:r w:rsidRPr="009C6856">
              <w:rPr>
                <w:sz w:val="28"/>
                <w:szCs w:val="28"/>
              </w:rPr>
              <w:t>% (</w:t>
            </w:r>
            <w:r w:rsidR="0036379B">
              <w:rPr>
                <w:sz w:val="28"/>
                <w:szCs w:val="28"/>
              </w:rPr>
              <w:t>двадцати процентов</w:t>
            </w:r>
            <w:r w:rsidRPr="009C6856">
              <w:rPr>
                <w:sz w:val="28"/>
                <w:szCs w:val="28"/>
              </w:rPr>
              <w:t>) начальной (максимальной) цены договора (цены лота)</w:t>
            </w:r>
            <w:r w:rsidRPr="009C6856">
              <w:rPr>
                <w:rFonts w:eastAsia="Calibri"/>
                <w:sz w:val="28"/>
                <w:szCs w:val="28"/>
                <w:lang w:eastAsia="en-US"/>
              </w:rPr>
              <w:t xml:space="preserve"> </w:t>
            </w:r>
            <w:r w:rsidRPr="009C6856">
              <w:rPr>
                <w:sz w:val="28"/>
                <w:szCs w:val="28"/>
              </w:rPr>
              <w:t xml:space="preserve">без учета НДС, установленной в приложении </w:t>
            </w:r>
            <w:r w:rsidR="00C80710" w:rsidRPr="009C6856">
              <w:rPr>
                <w:sz w:val="28"/>
                <w:szCs w:val="28"/>
              </w:rPr>
              <w:t>№ 1</w:t>
            </w:r>
            <w:r w:rsidRPr="009C6856">
              <w:rPr>
                <w:sz w:val="28"/>
                <w:szCs w:val="28"/>
              </w:rPr>
              <w:t xml:space="preserve"> </w:t>
            </w:r>
            <w:r w:rsidR="000B0F5E" w:rsidRPr="009C6856">
              <w:rPr>
                <w:sz w:val="28"/>
                <w:szCs w:val="28"/>
              </w:rPr>
              <w:t>к</w:t>
            </w:r>
            <w:r w:rsidR="003B3F6C" w:rsidRPr="009C6856">
              <w:rPr>
                <w:sz w:val="28"/>
                <w:szCs w:val="28"/>
              </w:rPr>
              <w:t xml:space="preserve"> </w:t>
            </w:r>
            <w:r w:rsidRPr="009C6856">
              <w:rPr>
                <w:sz w:val="28"/>
                <w:szCs w:val="28"/>
              </w:rPr>
              <w:t>аукционной документации</w:t>
            </w:r>
            <w:r w:rsidRPr="009C6856">
              <w:rPr>
                <w:i/>
                <w:sz w:val="28"/>
                <w:szCs w:val="28"/>
              </w:rPr>
              <w:t xml:space="preserve">. </w:t>
            </w:r>
            <w:r w:rsidRPr="009C6856">
              <w:rPr>
                <w:sz w:val="28"/>
                <w:szCs w:val="28"/>
              </w:rPr>
              <w:t>При э</w:t>
            </w:r>
            <w:r w:rsidR="00FC6BE2">
              <w:rPr>
                <w:sz w:val="28"/>
                <w:szCs w:val="28"/>
              </w:rPr>
              <w:t xml:space="preserve">том учитывается стоимость всех оказанных </w:t>
            </w:r>
            <w:r w:rsidRPr="009C6856">
              <w:rPr>
                <w:sz w:val="28"/>
                <w:szCs w:val="28"/>
              </w:rPr>
              <w:t xml:space="preserve">участником закупки (с учетом правопреемственности) </w:t>
            </w:r>
            <w:r w:rsidR="00FC6BE2">
              <w:rPr>
                <w:sz w:val="28"/>
                <w:szCs w:val="28"/>
              </w:rPr>
              <w:t xml:space="preserve">услуг </w:t>
            </w:r>
            <w:r w:rsidRPr="009C6856">
              <w:rPr>
                <w:sz w:val="28"/>
                <w:szCs w:val="28"/>
              </w:rPr>
              <w:t xml:space="preserve">(по выбору участника закупки) </w:t>
            </w:r>
            <w:r w:rsidR="00280E5C" w:rsidRPr="00280E5C">
              <w:rPr>
                <w:sz w:val="28"/>
                <w:szCs w:val="28"/>
              </w:rPr>
              <w:t xml:space="preserve">по техническому обслуживанию </w:t>
            </w:r>
            <w:proofErr w:type="gramStart"/>
            <w:r w:rsidR="00280E5C" w:rsidRPr="00280E5C">
              <w:rPr>
                <w:sz w:val="28"/>
                <w:szCs w:val="28"/>
              </w:rPr>
              <w:t>и</w:t>
            </w:r>
            <w:r w:rsidR="004243D1">
              <w:rPr>
                <w:sz w:val="28"/>
                <w:szCs w:val="28"/>
              </w:rPr>
              <w:t>(</w:t>
            </w:r>
            <w:proofErr w:type="gramEnd"/>
            <w:r w:rsidR="004243D1">
              <w:rPr>
                <w:sz w:val="28"/>
                <w:szCs w:val="28"/>
              </w:rPr>
              <w:t>или)</w:t>
            </w:r>
            <w:r w:rsidR="00280E5C" w:rsidRPr="00280E5C">
              <w:rPr>
                <w:sz w:val="28"/>
                <w:szCs w:val="28"/>
              </w:rPr>
              <w:t xml:space="preserve"> ремонту контрольно-кассовой техники и терминалов самообслуживания</w:t>
            </w:r>
            <w:r w:rsidRPr="0036379B">
              <w:rPr>
                <w:sz w:val="28"/>
                <w:szCs w:val="28"/>
              </w:rPr>
              <w:t xml:space="preserve">. </w:t>
            </w:r>
            <w:r w:rsidR="00E42B8C" w:rsidRPr="0036379B">
              <w:rPr>
                <w:sz w:val="28"/>
                <w:szCs w:val="28"/>
              </w:rPr>
              <w:t>В</w:t>
            </w:r>
            <w:r w:rsidR="00E42B8C" w:rsidRPr="009C6856">
              <w:rPr>
                <w:sz w:val="28"/>
                <w:szCs w:val="28"/>
              </w:rPr>
              <w:t xml:space="preserve"> </w:t>
            </w:r>
            <w:proofErr w:type="gramStart"/>
            <w:r w:rsidR="00E42B8C" w:rsidRPr="009C6856">
              <w:rPr>
                <w:sz w:val="28"/>
                <w:szCs w:val="28"/>
              </w:rPr>
              <w:t>случае</w:t>
            </w:r>
            <w:proofErr w:type="gramEnd"/>
            <w:r w:rsidR="00E42B8C" w:rsidRPr="009C6856">
              <w:rPr>
                <w:sz w:val="28"/>
                <w:szCs w:val="28"/>
              </w:rPr>
              <w:t xml:space="preserve">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w:t>
            </w:r>
            <w:r w:rsidRPr="009C6856">
              <w:rPr>
                <w:sz w:val="28"/>
                <w:szCs w:val="28"/>
              </w:rPr>
              <w:t xml:space="preserve">В подтверждение опыта </w:t>
            </w:r>
            <w:r w:rsidR="00FC6BE2">
              <w:rPr>
                <w:sz w:val="28"/>
                <w:szCs w:val="28"/>
              </w:rPr>
              <w:t xml:space="preserve">оказания услуг </w:t>
            </w:r>
            <w:r w:rsidRPr="009C6856">
              <w:rPr>
                <w:sz w:val="28"/>
                <w:szCs w:val="28"/>
              </w:rPr>
              <w:t>участник в составе заявки представляет:</w:t>
            </w:r>
          </w:p>
          <w:p w:rsidR="00F50276" w:rsidRPr="009C6856" w:rsidRDefault="00F50276" w:rsidP="00F50276">
            <w:pPr>
              <w:pStyle w:val="a9"/>
              <w:suppressAutoHyphens/>
              <w:rPr>
                <w:sz w:val="28"/>
                <w:szCs w:val="28"/>
              </w:rPr>
            </w:pPr>
            <w:r w:rsidRPr="009C6856">
              <w:rPr>
                <w:sz w:val="28"/>
                <w:szCs w:val="28"/>
              </w:rPr>
              <w:t xml:space="preserve">- </w:t>
            </w:r>
            <w:r w:rsidR="00E42B8C" w:rsidRPr="009C6856">
              <w:rPr>
                <w:sz w:val="28"/>
                <w:szCs w:val="28"/>
              </w:rPr>
              <w:t xml:space="preserve">документ, подготовленный в соответствии с Формой сведений об опыте </w:t>
            </w:r>
            <w:r w:rsidR="00FC6BE2">
              <w:rPr>
                <w:sz w:val="28"/>
                <w:szCs w:val="28"/>
              </w:rPr>
              <w:lastRenderedPageBreak/>
              <w:t>оказания услуг</w:t>
            </w:r>
            <w:r w:rsidR="00E42B8C" w:rsidRPr="009C6856">
              <w:rPr>
                <w:sz w:val="28"/>
                <w:szCs w:val="28"/>
              </w:rPr>
              <w:t>, представленной в приложении № 1.3 аукционной документации о наличии требуемого опыта</w:t>
            </w:r>
            <w:r w:rsidRPr="009C6856">
              <w:rPr>
                <w:sz w:val="28"/>
                <w:szCs w:val="28"/>
              </w:rPr>
              <w:t>;</w:t>
            </w:r>
          </w:p>
          <w:p w:rsidR="008026DD" w:rsidRPr="00FC6BE2" w:rsidRDefault="008026DD" w:rsidP="008026DD">
            <w:pPr>
              <w:pStyle w:val="a9"/>
              <w:suppressAutoHyphens/>
              <w:rPr>
                <w:sz w:val="28"/>
                <w:szCs w:val="28"/>
              </w:rPr>
            </w:pPr>
            <w:r w:rsidRPr="00FC6BE2">
              <w:rPr>
                <w:sz w:val="28"/>
                <w:szCs w:val="28"/>
              </w:rPr>
              <w:t>и</w:t>
            </w:r>
          </w:p>
          <w:p w:rsidR="008026DD" w:rsidRPr="00FC6BE2" w:rsidRDefault="008026DD" w:rsidP="008026DD">
            <w:pPr>
              <w:pStyle w:val="a9"/>
              <w:suppressAutoHyphens/>
              <w:rPr>
                <w:sz w:val="28"/>
                <w:szCs w:val="28"/>
              </w:rPr>
            </w:pPr>
            <w:r w:rsidRPr="00FC6BE2">
              <w:rPr>
                <w:sz w:val="28"/>
                <w:szCs w:val="28"/>
              </w:rPr>
              <w:t>- договоры на оказание услуг (представляются все листы договоров со всеми приложениями);</w:t>
            </w:r>
          </w:p>
          <w:p w:rsidR="00F50276" w:rsidRPr="009C6856" w:rsidRDefault="00F50276" w:rsidP="00F50276">
            <w:pPr>
              <w:pStyle w:val="a9"/>
              <w:suppressAutoHyphens/>
              <w:rPr>
                <w:sz w:val="28"/>
                <w:szCs w:val="28"/>
              </w:rPr>
            </w:pPr>
            <w:r w:rsidRPr="009C6856">
              <w:rPr>
                <w:sz w:val="28"/>
                <w:szCs w:val="28"/>
              </w:rPr>
              <w:t>и</w:t>
            </w:r>
          </w:p>
          <w:p w:rsidR="00FC6BE2" w:rsidRPr="00FC6BE2" w:rsidRDefault="0036379B" w:rsidP="00FC6BE2">
            <w:pPr>
              <w:pStyle w:val="a9"/>
              <w:suppressAutoHyphens/>
              <w:rPr>
                <w:sz w:val="28"/>
                <w:szCs w:val="28"/>
              </w:rPr>
            </w:pPr>
            <w:r>
              <w:rPr>
                <w:sz w:val="28"/>
                <w:szCs w:val="28"/>
              </w:rPr>
              <w:t xml:space="preserve">- </w:t>
            </w:r>
            <w:r w:rsidR="00FC6BE2" w:rsidRPr="00FC6BE2">
              <w:rPr>
                <w:sz w:val="28"/>
                <w:szCs w:val="28"/>
              </w:rPr>
              <w:t>акты о</w:t>
            </w:r>
            <w:r w:rsidR="00FC6BE2">
              <w:rPr>
                <w:sz w:val="28"/>
                <w:szCs w:val="28"/>
              </w:rPr>
              <w:t>б</w:t>
            </w:r>
            <w:r w:rsidR="00FC6BE2" w:rsidRPr="00FC6BE2">
              <w:rPr>
                <w:sz w:val="28"/>
                <w:szCs w:val="28"/>
              </w:rPr>
              <w:t xml:space="preserve"> оказании услуг</w:t>
            </w:r>
            <w:r w:rsidR="008026DD">
              <w:rPr>
                <w:sz w:val="28"/>
                <w:szCs w:val="28"/>
              </w:rPr>
              <w:t xml:space="preserve"> к приложенным договорам</w:t>
            </w:r>
            <w:r w:rsidR="00FC6BE2" w:rsidRPr="00FC6BE2">
              <w:rPr>
                <w:sz w:val="28"/>
                <w:szCs w:val="28"/>
              </w:rPr>
              <w:t>;</w:t>
            </w:r>
          </w:p>
          <w:p w:rsidR="00FC6BE2" w:rsidRPr="00FC6BE2" w:rsidRDefault="00FC6BE2" w:rsidP="00FC6BE2">
            <w:pPr>
              <w:pStyle w:val="a9"/>
              <w:suppressAutoHyphens/>
              <w:rPr>
                <w:sz w:val="28"/>
                <w:szCs w:val="28"/>
              </w:rPr>
            </w:pPr>
            <w:r w:rsidRPr="00FC6BE2">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F50276" w:rsidRPr="009C6856" w:rsidRDefault="00FC6BE2" w:rsidP="00FC6BE2">
            <w:pPr>
              <w:pStyle w:val="a9"/>
              <w:suppressAutoHyphens/>
              <w:rPr>
                <w:sz w:val="28"/>
                <w:szCs w:val="28"/>
              </w:rPr>
            </w:pPr>
            <w:r w:rsidRPr="00FC6BE2">
              <w:rPr>
                <w:sz w:val="28"/>
                <w:szCs w:val="28"/>
              </w:rPr>
              <w:t>Если договор и документы, подтверждающие его исполнение, размещены в Единой информационной системе в сфере закупок и являются доступными участникам рынка для ознакомления, участник вправе в Форме сведений об опыте оказания услуг, представленной в приложении № 1.3 аукционной документации, указать реестровый номер договора, присвоенный Единой информационной системой в сфере закупок. При этом</w:t>
            </w:r>
            <w:proofErr w:type="gramStart"/>
            <w:r w:rsidRPr="00FC6BE2">
              <w:rPr>
                <w:sz w:val="28"/>
                <w:szCs w:val="28"/>
              </w:rPr>
              <w:t>,</w:t>
            </w:r>
            <w:proofErr w:type="gramEnd"/>
            <w:r w:rsidRPr="00FC6BE2">
              <w:rPr>
                <w:sz w:val="28"/>
                <w:szCs w:val="28"/>
              </w:rPr>
              <w:t xml:space="preserve"> в случае если участником указан реестровый номер договора в Единой информационной системе в сфере закупок и такой договор и документы, подтверждающие его исполнение, доступны для ознакомления, участник вправе не предоставлять в составе заявки копии договоров на оказани</w:t>
            </w:r>
            <w:r>
              <w:rPr>
                <w:sz w:val="28"/>
                <w:szCs w:val="28"/>
              </w:rPr>
              <w:t>е</w:t>
            </w:r>
            <w:r w:rsidRPr="00FC6BE2">
              <w:rPr>
                <w:sz w:val="28"/>
                <w:szCs w:val="28"/>
              </w:rPr>
              <w:t xml:space="preserve"> услуг, а также копии документов, подтверждающих исполнение таких договоров (акты о</w:t>
            </w:r>
            <w:r>
              <w:rPr>
                <w:sz w:val="28"/>
                <w:szCs w:val="28"/>
              </w:rPr>
              <w:t>б</w:t>
            </w:r>
            <w:r w:rsidRPr="00FC6BE2">
              <w:rPr>
                <w:sz w:val="28"/>
                <w:szCs w:val="28"/>
              </w:rPr>
              <w:t xml:space="preserve"> оказании услуг)</w:t>
            </w:r>
            <w:r w:rsidR="00B35D0A" w:rsidRPr="009C6856">
              <w:rPr>
                <w:color w:val="000000"/>
                <w:sz w:val="28"/>
              </w:rPr>
              <w:t>.</w:t>
            </w:r>
            <w:r w:rsidR="00F50276" w:rsidRPr="009C6856">
              <w:rPr>
                <w:rFonts w:eastAsia="Calibri"/>
                <w:sz w:val="28"/>
                <w:szCs w:val="28"/>
                <w:lang w:eastAsia="en-US"/>
              </w:rPr>
              <w:t xml:space="preserve"> </w:t>
            </w:r>
          </w:p>
          <w:p w:rsidR="00F50276" w:rsidRPr="009C6856" w:rsidRDefault="00B8754D" w:rsidP="0036379B">
            <w:pPr>
              <w:pStyle w:val="a9"/>
              <w:suppressAutoHyphens/>
              <w:rPr>
                <w:sz w:val="28"/>
                <w:szCs w:val="28"/>
              </w:rPr>
            </w:pPr>
            <w:r w:rsidRPr="009C6856">
              <w:rPr>
                <w:sz w:val="28"/>
                <w:szCs w:val="28"/>
              </w:rPr>
              <w:t>Документы, перечисленные в пункт</w:t>
            </w:r>
            <w:r w:rsidR="0036379B">
              <w:rPr>
                <w:sz w:val="28"/>
                <w:szCs w:val="28"/>
              </w:rPr>
              <w:t>е</w:t>
            </w:r>
            <w:r w:rsidRPr="009C6856">
              <w:rPr>
                <w:sz w:val="28"/>
                <w:szCs w:val="28"/>
              </w:rPr>
              <w:t xml:space="preserve"> 1.8.</w:t>
            </w:r>
            <w:r w:rsidR="0036379B">
              <w:rPr>
                <w:sz w:val="28"/>
                <w:szCs w:val="28"/>
              </w:rPr>
              <w:t>1</w:t>
            </w:r>
            <w:r w:rsidRPr="009C6856">
              <w:rPr>
                <w:sz w:val="28"/>
                <w:szCs w:val="28"/>
              </w:rPr>
              <w:t xml:space="preserve"> аукционной документации, пред</w:t>
            </w:r>
            <w:r w:rsidR="0036379B">
              <w:rPr>
                <w:sz w:val="28"/>
                <w:szCs w:val="28"/>
              </w:rPr>
              <w:t>ставляются в электронной форме.</w:t>
            </w:r>
          </w:p>
        </w:tc>
      </w:tr>
      <w:tr w:rsidR="00F50276" w:rsidRPr="009C6856" w:rsidTr="00B75C46">
        <w:tc>
          <w:tcPr>
            <w:tcW w:w="0" w:type="auto"/>
          </w:tcPr>
          <w:p w:rsidR="00F50276" w:rsidRPr="009C6856" w:rsidRDefault="00F50276" w:rsidP="000E3DFD">
            <w:pPr>
              <w:spacing w:line="360" w:lineRule="exact"/>
              <w:rPr>
                <w:sz w:val="28"/>
                <w:szCs w:val="28"/>
              </w:rPr>
            </w:pPr>
            <w:r w:rsidRPr="009C6856">
              <w:rPr>
                <w:sz w:val="28"/>
                <w:szCs w:val="28"/>
              </w:rPr>
              <w:lastRenderedPageBreak/>
              <w:t>1.</w:t>
            </w:r>
            <w:r w:rsidR="000E3DFD" w:rsidRPr="009C6856">
              <w:rPr>
                <w:sz w:val="28"/>
                <w:szCs w:val="28"/>
              </w:rPr>
              <w:t>9</w:t>
            </w:r>
          </w:p>
        </w:tc>
        <w:tc>
          <w:tcPr>
            <w:tcW w:w="3942" w:type="dxa"/>
          </w:tcPr>
          <w:p w:rsidR="00F50276" w:rsidRPr="009C6856" w:rsidRDefault="00F50276" w:rsidP="00FC6BE2">
            <w:pPr>
              <w:spacing w:line="360" w:lineRule="exact"/>
              <w:rPr>
                <w:sz w:val="28"/>
                <w:szCs w:val="28"/>
              </w:rPr>
            </w:pPr>
            <w:r w:rsidRPr="009C6856">
              <w:rPr>
                <w:sz w:val="28"/>
                <w:szCs w:val="28"/>
              </w:rPr>
              <w:t>Изменение</w:t>
            </w:r>
            <w:r w:rsidR="00FC6BE2">
              <w:rPr>
                <w:sz w:val="28"/>
                <w:szCs w:val="28"/>
              </w:rPr>
              <w:t xml:space="preserve"> объема </w:t>
            </w:r>
            <w:r w:rsidRPr="009C6856">
              <w:rPr>
                <w:sz w:val="28"/>
                <w:szCs w:val="28"/>
              </w:rPr>
              <w:t>предусмотренных договором услуг при изменении  потребности</w:t>
            </w:r>
          </w:p>
        </w:tc>
        <w:tc>
          <w:tcPr>
            <w:tcW w:w="9781" w:type="dxa"/>
          </w:tcPr>
          <w:p w:rsidR="00F50276" w:rsidRPr="0036379B" w:rsidRDefault="00F50276" w:rsidP="00FC6BE2">
            <w:pPr>
              <w:pStyle w:val="a6"/>
              <w:ind w:left="0"/>
              <w:jc w:val="both"/>
              <w:rPr>
                <w:bCs/>
                <w:sz w:val="28"/>
                <w:szCs w:val="28"/>
              </w:rPr>
            </w:pPr>
            <w:r w:rsidRPr="0036379B">
              <w:rPr>
                <w:bCs/>
                <w:sz w:val="28"/>
                <w:szCs w:val="28"/>
              </w:rPr>
              <w:t>Измен</w:t>
            </w:r>
            <w:r w:rsidR="00FC6BE2">
              <w:rPr>
                <w:bCs/>
                <w:sz w:val="28"/>
                <w:szCs w:val="28"/>
              </w:rPr>
              <w:t>ение объем</w:t>
            </w:r>
            <w:r w:rsidRPr="0036379B">
              <w:rPr>
                <w:bCs/>
                <w:sz w:val="28"/>
                <w:szCs w:val="28"/>
              </w:rPr>
              <w:t>а предусмотренных договором услуг при изменении потребности в услугах</w:t>
            </w:r>
            <w:r w:rsidR="00FC6BE2">
              <w:rPr>
                <w:bCs/>
                <w:sz w:val="28"/>
                <w:szCs w:val="28"/>
              </w:rPr>
              <w:t>,</w:t>
            </w:r>
            <w:r w:rsidRPr="0036379B">
              <w:rPr>
                <w:bCs/>
                <w:sz w:val="28"/>
                <w:szCs w:val="28"/>
              </w:rPr>
              <w:t xml:space="preserve"> на оказание которых заключен договор, допускается в пределах </w:t>
            </w:r>
            <w:r w:rsidR="0036379B" w:rsidRPr="0036379B">
              <w:rPr>
                <w:bCs/>
                <w:sz w:val="28"/>
                <w:szCs w:val="28"/>
              </w:rPr>
              <w:t>30% от начальной (максимальной) цены договора (цены лота) без учета НДС</w:t>
            </w:r>
            <w:r w:rsidRPr="0036379B">
              <w:rPr>
                <w:bCs/>
                <w:sz w:val="28"/>
                <w:szCs w:val="28"/>
              </w:rPr>
              <w:t>.</w:t>
            </w:r>
          </w:p>
        </w:tc>
      </w:tr>
      <w:tr w:rsidR="00F50276" w:rsidRPr="009C6856" w:rsidTr="00B75C46">
        <w:tc>
          <w:tcPr>
            <w:tcW w:w="0" w:type="auto"/>
          </w:tcPr>
          <w:p w:rsidR="00F50276" w:rsidRPr="009C6856" w:rsidRDefault="00F50276" w:rsidP="001C7BB8">
            <w:pPr>
              <w:spacing w:line="360" w:lineRule="exact"/>
              <w:rPr>
                <w:sz w:val="28"/>
                <w:szCs w:val="28"/>
              </w:rPr>
            </w:pPr>
            <w:r w:rsidRPr="009C6856">
              <w:rPr>
                <w:sz w:val="28"/>
                <w:szCs w:val="28"/>
              </w:rPr>
              <w:lastRenderedPageBreak/>
              <w:t>1.</w:t>
            </w:r>
            <w:r w:rsidR="002C55E8" w:rsidRPr="009C6856">
              <w:rPr>
                <w:sz w:val="28"/>
                <w:szCs w:val="28"/>
              </w:rPr>
              <w:t>1</w:t>
            </w:r>
            <w:r w:rsidR="001C7BB8" w:rsidRPr="009C6856">
              <w:rPr>
                <w:sz w:val="28"/>
                <w:szCs w:val="28"/>
              </w:rPr>
              <w:t>0</w:t>
            </w:r>
          </w:p>
        </w:tc>
        <w:tc>
          <w:tcPr>
            <w:tcW w:w="3942" w:type="dxa"/>
          </w:tcPr>
          <w:p w:rsidR="00F50276" w:rsidRPr="009C6856" w:rsidRDefault="00F50276" w:rsidP="00F50276">
            <w:pPr>
              <w:spacing w:line="360" w:lineRule="exact"/>
              <w:rPr>
                <w:sz w:val="28"/>
                <w:szCs w:val="28"/>
              </w:rPr>
            </w:pPr>
            <w:r w:rsidRPr="009C6856">
              <w:rPr>
                <w:sz w:val="28"/>
                <w:szCs w:val="28"/>
              </w:rPr>
              <w:t>Выбор победителя</w:t>
            </w:r>
          </w:p>
        </w:tc>
        <w:tc>
          <w:tcPr>
            <w:tcW w:w="9781" w:type="dxa"/>
          </w:tcPr>
          <w:p w:rsidR="00F50276" w:rsidRPr="005B488D" w:rsidRDefault="0036379B" w:rsidP="00E16CE5">
            <w:pPr>
              <w:spacing w:line="360" w:lineRule="exact"/>
              <w:rPr>
                <w:sz w:val="28"/>
                <w:szCs w:val="28"/>
              </w:rPr>
            </w:pPr>
            <w:r>
              <w:rPr>
                <w:sz w:val="28"/>
                <w:szCs w:val="28"/>
              </w:rPr>
              <w:t>П</w:t>
            </w:r>
            <w:r w:rsidR="00F50276" w:rsidRPr="009C6856">
              <w:rPr>
                <w:sz w:val="28"/>
                <w:szCs w:val="28"/>
              </w:rPr>
              <w:t xml:space="preserve">о итогам конкурентной закупки определяется один победитель </w:t>
            </w:r>
          </w:p>
        </w:tc>
      </w:tr>
      <w:tr w:rsidR="00F50276" w:rsidRPr="009C6856" w:rsidTr="00B75C46">
        <w:tc>
          <w:tcPr>
            <w:tcW w:w="0" w:type="auto"/>
          </w:tcPr>
          <w:p w:rsidR="00F50276" w:rsidRPr="009C6856" w:rsidRDefault="00F50276" w:rsidP="001C7BB8">
            <w:pPr>
              <w:spacing w:line="360" w:lineRule="exact"/>
              <w:rPr>
                <w:sz w:val="28"/>
                <w:szCs w:val="28"/>
              </w:rPr>
            </w:pPr>
            <w:r w:rsidRPr="009C6856">
              <w:rPr>
                <w:sz w:val="28"/>
                <w:szCs w:val="28"/>
              </w:rPr>
              <w:t>1.</w:t>
            </w:r>
            <w:r w:rsidR="002C55E8" w:rsidRPr="009C6856">
              <w:rPr>
                <w:sz w:val="28"/>
                <w:szCs w:val="28"/>
              </w:rPr>
              <w:t>1</w:t>
            </w:r>
            <w:r w:rsidR="001C7BB8" w:rsidRPr="009C6856">
              <w:rPr>
                <w:sz w:val="28"/>
                <w:szCs w:val="28"/>
              </w:rPr>
              <w:t>1</w:t>
            </w:r>
          </w:p>
        </w:tc>
        <w:tc>
          <w:tcPr>
            <w:tcW w:w="3942" w:type="dxa"/>
          </w:tcPr>
          <w:p w:rsidR="00F50276" w:rsidRPr="009C6856" w:rsidRDefault="00F50276" w:rsidP="00F50276">
            <w:pPr>
              <w:spacing w:line="360" w:lineRule="exact"/>
              <w:rPr>
                <w:sz w:val="28"/>
                <w:szCs w:val="28"/>
              </w:rPr>
            </w:pPr>
            <w:r w:rsidRPr="009C6856">
              <w:rPr>
                <w:sz w:val="28"/>
                <w:szCs w:val="28"/>
              </w:rPr>
              <w:t>Количество договоров и их виды</w:t>
            </w:r>
          </w:p>
        </w:tc>
        <w:tc>
          <w:tcPr>
            <w:tcW w:w="9781" w:type="dxa"/>
          </w:tcPr>
          <w:p w:rsidR="00F50276" w:rsidRPr="005B488D" w:rsidRDefault="005B488D" w:rsidP="00F50276">
            <w:pPr>
              <w:spacing w:line="360" w:lineRule="exact"/>
              <w:rPr>
                <w:sz w:val="28"/>
                <w:szCs w:val="28"/>
              </w:rPr>
            </w:pPr>
            <w:r w:rsidRPr="005B488D">
              <w:rPr>
                <w:sz w:val="28"/>
                <w:szCs w:val="28"/>
              </w:rPr>
              <w:t>По итогам конкурентной закупки заключается один договор оказания услуг.</w:t>
            </w:r>
          </w:p>
        </w:tc>
      </w:tr>
      <w:tr w:rsidR="00F50276" w:rsidRPr="009C6856" w:rsidTr="00B75C46">
        <w:tc>
          <w:tcPr>
            <w:tcW w:w="0" w:type="auto"/>
          </w:tcPr>
          <w:p w:rsidR="00F50276" w:rsidRPr="009C6856" w:rsidRDefault="00F50276" w:rsidP="001C7BB8">
            <w:pPr>
              <w:spacing w:line="360" w:lineRule="exact"/>
              <w:rPr>
                <w:sz w:val="28"/>
                <w:szCs w:val="28"/>
              </w:rPr>
            </w:pPr>
            <w:r w:rsidRPr="009C6856">
              <w:rPr>
                <w:sz w:val="28"/>
                <w:szCs w:val="28"/>
              </w:rPr>
              <w:t>1.</w:t>
            </w:r>
            <w:r w:rsidR="002C55E8" w:rsidRPr="009C6856">
              <w:rPr>
                <w:sz w:val="28"/>
                <w:szCs w:val="28"/>
              </w:rPr>
              <w:t>1</w:t>
            </w:r>
            <w:r w:rsidR="00EE3C85" w:rsidRPr="009C6856">
              <w:rPr>
                <w:sz w:val="28"/>
                <w:szCs w:val="28"/>
              </w:rPr>
              <w:t>2</w:t>
            </w:r>
          </w:p>
        </w:tc>
        <w:tc>
          <w:tcPr>
            <w:tcW w:w="3942" w:type="dxa"/>
          </w:tcPr>
          <w:p w:rsidR="00F50276" w:rsidRPr="009C6856" w:rsidRDefault="00F50276" w:rsidP="00F50276">
            <w:pPr>
              <w:spacing w:line="360" w:lineRule="exact"/>
              <w:rPr>
                <w:sz w:val="28"/>
                <w:szCs w:val="28"/>
              </w:rPr>
            </w:pPr>
            <w:r w:rsidRPr="009C6856">
              <w:rPr>
                <w:sz w:val="28"/>
                <w:szCs w:val="28"/>
              </w:rPr>
              <w:t>Особые условия заключения и исполнения договора</w:t>
            </w:r>
          </w:p>
        </w:tc>
        <w:tc>
          <w:tcPr>
            <w:tcW w:w="9781" w:type="dxa"/>
          </w:tcPr>
          <w:p w:rsidR="00F50276" w:rsidRDefault="005B488D" w:rsidP="00F50276">
            <w:pPr>
              <w:spacing w:line="360" w:lineRule="exact"/>
              <w:rPr>
                <w:sz w:val="28"/>
                <w:szCs w:val="28"/>
              </w:rPr>
            </w:pPr>
            <w:r w:rsidRPr="005B488D">
              <w:rPr>
                <w:sz w:val="28"/>
                <w:szCs w:val="28"/>
              </w:rPr>
              <w:t>Н</w:t>
            </w:r>
            <w:r w:rsidR="00EE3C85" w:rsidRPr="009C6856">
              <w:rPr>
                <w:sz w:val="28"/>
                <w:szCs w:val="28"/>
              </w:rPr>
              <w:t>е предусмотрено</w:t>
            </w:r>
            <w:r>
              <w:rPr>
                <w:sz w:val="28"/>
                <w:szCs w:val="28"/>
              </w:rPr>
              <w:t>.</w:t>
            </w:r>
          </w:p>
          <w:p w:rsidR="005B488D" w:rsidRPr="005B488D" w:rsidRDefault="005B488D" w:rsidP="00F50276">
            <w:pPr>
              <w:spacing w:line="360" w:lineRule="exact"/>
              <w:rPr>
                <w:sz w:val="28"/>
                <w:szCs w:val="28"/>
              </w:rPr>
            </w:pPr>
          </w:p>
        </w:tc>
      </w:tr>
      <w:tr w:rsidR="00EE3C85" w:rsidRPr="009C6856" w:rsidTr="00B75C46">
        <w:tc>
          <w:tcPr>
            <w:tcW w:w="0" w:type="auto"/>
          </w:tcPr>
          <w:p w:rsidR="00EE3C85" w:rsidRPr="009C6856" w:rsidRDefault="00EE3C85" w:rsidP="001C7BB8">
            <w:pPr>
              <w:spacing w:line="360" w:lineRule="exact"/>
              <w:rPr>
                <w:sz w:val="28"/>
                <w:szCs w:val="28"/>
              </w:rPr>
            </w:pPr>
            <w:r w:rsidRPr="009C6856">
              <w:rPr>
                <w:sz w:val="28"/>
                <w:szCs w:val="28"/>
              </w:rPr>
              <w:t>1.13</w:t>
            </w:r>
          </w:p>
        </w:tc>
        <w:tc>
          <w:tcPr>
            <w:tcW w:w="3942" w:type="dxa"/>
          </w:tcPr>
          <w:p w:rsidR="00EE3C85" w:rsidRPr="009C6856" w:rsidRDefault="00EE3C85" w:rsidP="00F50276">
            <w:pPr>
              <w:spacing w:line="360" w:lineRule="exact"/>
              <w:rPr>
                <w:sz w:val="28"/>
                <w:szCs w:val="28"/>
              </w:rPr>
            </w:pPr>
            <w:r w:rsidRPr="009C6856">
              <w:rPr>
                <w:sz w:val="28"/>
                <w:szCs w:val="28"/>
              </w:rPr>
              <w:t>Приложения</w:t>
            </w:r>
          </w:p>
        </w:tc>
        <w:tc>
          <w:tcPr>
            <w:tcW w:w="9781" w:type="dxa"/>
          </w:tcPr>
          <w:p w:rsidR="00EE3C85" w:rsidRPr="009C6856" w:rsidRDefault="00EE3C85" w:rsidP="00D43BF0">
            <w:pPr>
              <w:numPr>
                <w:ilvl w:val="1"/>
                <w:numId w:val="2"/>
              </w:numPr>
              <w:spacing w:line="360" w:lineRule="exact"/>
              <w:rPr>
                <w:sz w:val="28"/>
                <w:szCs w:val="28"/>
              </w:rPr>
            </w:pPr>
            <w:r w:rsidRPr="009C6856">
              <w:rPr>
                <w:sz w:val="28"/>
                <w:szCs w:val="28"/>
              </w:rPr>
              <w:t>Техническое задание</w:t>
            </w:r>
          </w:p>
          <w:p w:rsidR="00EE3C85" w:rsidRPr="009C6856" w:rsidRDefault="00EE3C85" w:rsidP="00D43BF0">
            <w:pPr>
              <w:numPr>
                <w:ilvl w:val="1"/>
                <w:numId w:val="2"/>
              </w:numPr>
              <w:spacing w:line="360" w:lineRule="exact"/>
              <w:jc w:val="both"/>
              <w:rPr>
                <w:sz w:val="28"/>
                <w:szCs w:val="28"/>
              </w:rPr>
            </w:pPr>
            <w:r w:rsidRPr="009C6856">
              <w:rPr>
                <w:sz w:val="28"/>
                <w:szCs w:val="28"/>
              </w:rPr>
              <w:t>Проект договора</w:t>
            </w:r>
          </w:p>
          <w:p w:rsidR="005B488D" w:rsidRDefault="00EE3C85" w:rsidP="00D43BF0">
            <w:pPr>
              <w:numPr>
                <w:ilvl w:val="1"/>
                <w:numId w:val="2"/>
              </w:numPr>
              <w:spacing w:line="360" w:lineRule="exact"/>
              <w:jc w:val="both"/>
              <w:rPr>
                <w:sz w:val="28"/>
                <w:szCs w:val="28"/>
              </w:rPr>
            </w:pPr>
            <w:r w:rsidRPr="005B488D">
              <w:rPr>
                <w:sz w:val="28"/>
                <w:szCs w:val="28"/>
              </w:rPr>
              <w:t xml:space="preserve">Формы документов, предоставляемых в составе заявки участника: </w:t>
            </w:r>
          </w:p>
          <w:p w:rsidR="00EE3C85" w:rsidRPr="005B488D" w:rsidRDefault="00EE3C85" w:rsidP="005B488D">
            <w:pPr>
              <w:spacing w:line="360" w:lineRule="exact"/>
              <w:ind w:left="720"/>
              <w:jc w:val="both"/>
              <w:rPr>
                <w:sz w:val="28"/>
                <w:szCs w:val="28"/>
              </w:rPr>
            </w:pPr>
            <w:r w:rsidRPr="005B488D">
              <w:rPr>
                <w:sz w:val="28"/>
                <w:szCs w:val="28"/>
              </w:rPr>
              <w:t>Форма заявки участника</w:t>
            </w:r>
          </w:p>
          <w:p w:rsidR="00EE3C85" w:rsidRPr="009C6856" w:rsidRDefault="00EE3C85" w:rsidP="00EE3C85">
            <w:pPr>
              <w:spacing w:line="360" w:lineRule="exact"/>
              <w:ind w:left="720"/>
              <w:jc w:val="both"/>
              <w:rPr>
                <w:sz w:val="28"/>
                <w:szCs w:val="28"/>
              </w:rPr>
            </w:pPr>
            <w:r w:rsidRPr="009C6856">
              <w:rPr>
                <w:sz w:val="28"/>
                <w:szCs w:val="28"/>
              </w:rPr>
              <w:t>Форма технического предложения участника</w:t>
            </w:r>
          </w:p>
          <w:p w:rsidR="006733B2" w:rsidRPr="009C6856" w:rsidRDefault="00EE3C85" w:rsidP="00FC6BE2">
            <w:pPr>
              <w:spacing w:line="360" w:lineRule="exact"/>
              <w:ind w:left="720"/>
              <w:jc w:val="both"/>
              <w:rPr>
                <w:sz w:val="28"/>
                <w:szCs w:val="28"/>
              </w:rPr>
            </w:pPr>
            <w:r w:rsidRPr="009C6856">
              <w:rPr>
                <w:sz w:val="28"/>
                <w:szCs w:val="28"/>
              </w:rPr>
              <w:t xml:space="preserve">Форма сведений об опыте </w:t>
            </w:r>
            <w:r w:rsidR="00FC6BE2">
              <w:rPr>
                <w:sz w:val="28"/>
                <w:szCs w:val="28"/>
              </w:rPr>
              <w:t>оказания услуг</w:t>
            </w:r>
          </w:p>
        </w:tc>
      </w:tr>
    </w:tbl>
    <w:p w:rsidR="00B75C46" w:rsidRDefault="00B75C46" w:rsidP="00F50276">
      <w:pPr>
        <w:pStyle w:val="2"/>
        <w:spacing w:before="0" w:after="0"/>
        <w:ind w:left="709"/>
        <w:jc w:val="center"/>
        <w:rPr>
          <w:rFonts w:ascii="Times New Roman" w:hAnsi="Times New Roman" w:cs="Times New Roman"/>
          <w:i w:val="0"/>
        </w:rPr>
      </w:pPr>
    </w:p>
    <w:p w:rsidR="00FE54E7" w:rsidRDefault="00FE54E7" w:rsidP="00FE54E7"/>
    <w:p w:rsidR="00B75C46" w:rsidRPr="009C6856" w:rsidRDefault="00B75C46" w:rsidP="00B75C46">
      <w:pPr>
        <w:rPr>
          <w:sz w:val="28"/>
          <w:szCs w:val="28"/>
        </w:rPr>
      </w:pPr>
      <w:r w:rsidRPr="009C6856">
        <w:br w:type="page"/>
      </w:r>
    </w:p>
    <w:tbl>
      <w:tblPr>
        <w:tblW w:w="14850" w:type="dxa"/>
        <w:tblLook w:val="0000"/>
      </w:tblPr>
      <w:tblGrid>
        <w:gridCol w:w="4785"/>
        <w:gridCol w:w="10065"/>
      </w:tblGrid>
      <w:tr w:rsidR="001C7BB8" w:rsidRPr="009C6856" w:rsidTr="001C7BB8">
        <w:tc>
          <w:tcPr>
            <w:tcW w:w="4785" w:type="dxa"/>
          </w:tcPr>
          <w:p w:rsidR="001C7BB8" w:rsidRPr="009C6856"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1C7BB8" w:rsidRPr="009C6856" w:rsidRDefault="001C7BB8" w:rsidP="001C7BB8">
            <w:pPr>
              <w:pStyle w:val="2"/>
              <w:suppressAutoHyphens/>
              <w:spacing w:before="0" w:after="0"/>
              <w:ind w:left="6272"/>
              <w:rPr>
                <w:rFonts w:ascii="Times New Roman" w:hAnsi="Times New Roman"/>
                <w:b w:val="0"/>
                <w:bCs w:val="0"/>
                <w:i w:val="0"/>
                <w:iCs w:val="0"/>
              </w:rPr>
            </w:pPr>
            <w:r w:rsidRPr="009C6856">
              <w:rPr>
                <w:rFonts w:ascii="Times New Roman" w:hAnsi="Times New Roman"/>
                <w:b w:val="0"/>
                <w:bCs w:val="0"/>
                <w:i w:val="0"/>
                <w:iCs w:val="0"/>
              </w:rPr>
              <w:t>Приложение № 1</w:t>
            </w:r>
            <w:r w:rsidR="00AB2B7D" w:rsidRPr="009C6856">
              <w:rPr>
                <w:rFonts w:ascii="Times New Roman" w:hAnsi="Times New Roman"/>
                <w:b w:val="0"/>
                <w:bCs w:val="0"/>
                <w:i w:val="0"/>
                <w:iCs w:val="0"/>
              </w:rPr>
              <w:t>.1</w:t>
            </w:r>
          </w:p>
          <w:p w:rsidR="001C7BB8" w:rsidRPr="009C6856" w:rsidRDefault="001C7BB8" w:rsidP="001C7BB8">
            <w:pPr>
              <w:pStyle w:val="2"/>
              <w:suppressAutoHyphens/>
              <w:spacing w:before="0" w:after="0"/>
              <w:ind w:left="6272"/>
              <w:rPr>
                <w:rFonts w:ascii="Times New Roman" w:eastAsia="MS Mincho" w:hAnsi="Times New Roman"/>
                <w:b w:val="0"/>
                <w:bCs w:val="0"/>
                <w:i w:val="0"/>
                <w:iCs w:val="0"/>
                <w:sz w:val="24"/>
              </w:rPr>
            </w:pPr>
            <w:r w:rsidRPr="009C6856">
              <w:rPr>
                <w:rFonts w:ascii="Times New Roman" w:hAnsi="Times New Roman"/>
                <w:b w:val="0"/>
                <w:bCs w:val="0"/>
                <w:i w:val="0"/>
                <w:iCs w:val="0"/>
              </w:rPr>
              <w:t>к аукционной документации</w:t>
            </w:r>
          </w:p>
        </w:tc>
      </w:tr>
      <w:bookmarkEnd w:id="0"/>
    </w:tbl>
    <w:p w:rsidR="001C7BB8" w:rsidRPr="009C6856" w:rsidRDefault="001C7BB8" w:rsidP="001C7BB8"/>
    <w:p w:rsidR="001C7BB8" w:rsidRPr="009C6856" w:rsidRDefault="00285920" w:rsidP="001C7BB8">
      <w:pPr>
        <w:jc w:val="center"/>
        <w:rPr>
          <w:bCs/>
          <w:sz w:val="28"/>
          <w:szCs w:val="28"/>
        </w:rPr>
      </w:pPr>
      <w:r w:rsidRPr="009C6856">
        <w:rPr>
          <w:bCs/>
          <w:sz w:val="28"/>
          <w:szCs w:val="28"/>
        </w:rPr>
        <w:t>Техническое задание</w:t>
      </w:r>
    </w:p>
    <w:p w:rsidR="001C7BB8" w:rsidRPr="009C6856" w:rsidRDefault="001C7BB8" w:rsidP="001C7BB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3"/>
        <w:gridCol w:w="151"/>
        <w:gridCol w:w="1136"/>
        <w:gridCol w:w="1275"/>
        <w:gridCol w:w="408"/>
        <w:gridCol w:w="2428"/>
        <w:gridCol w:w="2410"/>
        <w:gridCol w:w="1984"/>
        <w:gridCol w:w="2061"/>
      </w:tblGrid>
      <w:tr w:rsidR="001C7BB8" w:rsidRPr="009C6856" w:rsidTr="008E72D8">
        <w:tc>
          <w:tcPr>
            <w:tcW w:w="5000" w:type="pct"/>
            <w:gridSpan w:val="9"/>
          </w:tcPr>
          <w:p w:rsidR="001C7BB8" w:rsidRPr="009C6856" w:rsidRDefault="001C7BB8" w:rsidP="00FC6BE2">
            <w:pPr>
              <w:jc w:val="both"/>
              <w:rPr>
                <w:b/>
              </w:rPr>
            </w:pPr>
            <w:r w:rsidRPr="009C6856">
              <w:rPr>
                <w:b/>
                <w:sz w:val="28"/>
                <w:szCs w:val="28"/>
              </w:rPr>
              <w:t>1. Наименование закупаемых услуг, их количество (объем), цены за единицу услуги и начальная (максимальная) цена договора</w:t>
            </w:r>
          </w:p>
        </w:tc>
      </w:tr>
      <w:tr w:rsidR="005B488D" w:rsidRPr="009C6856" w:rsidTr="00AD2EEB">
        <w:tc>
          <w:tcPr>
            <w:tcW w:w="1427" w:type="pct"/>
            <w:gridSpan w:val="3"/>
          </w:tcPr>
          <w:p w:rsidR="005B488D" w:rsidRPr="009C6856" w:rsidRDefault="005B488D" w:rsidP="00FC6BE2">
            <w:pPr>
              <w:jc w:val="center"/>
              <w:rPr>
                <w:b/>
              </w:rPr>
            </w:pPr>
            <w:r w:rsidRPr="009C6856">
              <w:rPr>
                <w:b/>
              </w:rPr>
              <w:t>Наименование услуги</w:t>
            </w:r>
          </w:p>
        </w:tc>
        <w:tc>
          <w:tcPr>
            <w:tcW w:w="431" w:type="pct"/>
          </w:tcPr>
          <w:p w:rsidR="005B488D" w:rsidRPr="009C6856" w:rsidRDefault="005B488D" w:rsidP="005B488D">
            <w:pPr>
              <w:jc w:val="center"/>
              <w:rPr>
                <w:b/>
              </w:rPr>
            </w:pPr>
            <w:proofErr w:type="spellStart"/>
            <w:r w:rsidRPr="009C6856">
              <w:rPr>
                <w:b/>
              </w:rPr>
              <w:t>Ед</w:t>
            </w:r>
            <w:proofErr w:type="gramStart"/>
            <w:r w:rsidRPr="009C6856">
              <w:rPr>
                <w:b/>
              </w:rPr>
              <w:t>.и</w:t>
            </w:r>
            <w:proofErr w:type="gramEnd"/>
            <w:r w:rsidRPr="009C6856">
              <w:rPr>
                <w:b/>
              </w:rPr>
              <w:t>зм</w:t>
            </w:r>
            <w:proofErr w:type="spellEnd"/>
            <w:r w:rsidRPr="009C6856">
              <w:rPr>
                <w:b/>
              </w:rPr>
              <w:t>.</w:t>
            </w:r>
            <w:r w:rsidR="005538FB">
              <w:rPr>
                <w:b/>
              </w:rPr>
              <w:t xml:space="preserve"> </w:t>
            </w:r>
          </w:p>
        </w:tc>
        <w:tc>
          <w:tcPr>
            <w:tcW w:w="959" w:type="pct"/>
            <w:gridSpan w:val="2"/>
          </w:tcPr>
          <w:p w:rsidR="005B488D" w:rsidRPr="009C6856" w:rsidRDefault="005B488D" w:rsidP="0069229B">
            <w:pPr>
              <w:ind w:left="32"/>
              <w:jc w:val="center"/>
              <w:rPr>
                <w:b/>
              </w:rPr>
            </w:pPr>
            <w:r w:rsidRPr="009C6856">
              <w:rPr>
                <w:b/>
              </w:rPr>
              <w:t>Количество (объем)</w:t>
            </w:r>
            <w:r w:rsidR="00D025FA">
              <w:rPr>
                <w:b/>
              </w:rPr>
              <w:t xml:space="preserve"> </w:t>
            </w:r>
          </w:p>
        </w:tc>
        <w:tc>
          <w:tcPr>
            <w:tcW w:w="815" w:type="pct"/>
          </w:tcPr>
          <w:p w:rsidR="005B488D" w:rsidRPr="009C6856" w:rsidRDefault="005B488D" w:rsidP="005B488D">
            <w:pPr>
              <w:jc w:val="center"/>
              <w:rPr>
                <w:b/>
              </w:rPr>
            </w:pPr>
            <w:r w:rsidRPr="009C6856">
              <w:rPr>
                <w:b/>
              </w:rPr>
              <w:t>Цена за единицу без учета НДС, руб.</w:t>
            </w:r>
          </w:p>
        </w:tc>
        <w:tc>
          <w:tcPr>
            <w:tcW w:w="671" w:type="pct"/>
          </w:tcPr>
          <w:p w:rsidR="005B488D" w:rsidRPr="009C6856" w:rsidRDefault="005B488D" w:rsidP="005B488D">
            <w:pPr>
              <w:jc w:val="center"/>
              <w:rPr>
                <w:b/>
              </w:rPr>
            </w:pPr>
            <w:r w:rsidRPr="009C6856">
              <w:rPr>
                <w:b/>
              </w:rPr>
              <w:t>Всего без учета НДС, руб.</w:t>
            </w:r>
          </w:p>
        </w:tc>
        <w:tc>
          <w:tcPr>
            <w:tcW w:w="697" w:type="pct"/>
          </w:tcPr>
          <w:p w:rsidR="005B488D" w:rsidRPr="009C6856" w:rsidRDefault="005B488D" w:rsidP="005B488D">
            <w:pPr>
              <w:jc w:val="center"/>
              <w:rPr>
                <w:b/>
              </w:rPr>
            </w:pPr>
            <w:r w:rsidRPr="009C6856">
              <w:rPr>
                <w:b/>
              </w:rPr>
              <w:t>Всего с учетом НДС, руб.</w:t>
            </w:r>
          </w:p>
        </w:tc>
      </w:tr>
      <w:tr w:rsidR="005B488D" w:rsidRPr="009C6856" w:rsidTr="00AD2EEB">
        <w:tc>
          <w:tcPr>
            <w:tcW w:w="1427" w:type="pct"/>
            <w:gridSpan w:val="3"/>
          </w:tcPr>
          <w:p w:rsidR="005B488D" w:rsidRPr="005B488D" w:rsidRDefault="00280E5C" w:rsidP="007B53E0">
            <w:r w:rsidRPr="00280E5C">
              <w:t xml:space="preserve">Оказание услуг по техническому обслуживанию и ремонту </w:t>
            </w:r>
            <w:r w:rsidR="007B53E0">
              <w:t xml:space="preserve">автоматизированной </w:t>
            </w:r>
            <w:r w:rsidRPr="00280E5C">
              <w:t>систем</w:t>
            </w:r>
            <w:r w:rsidR="007B53E0">
              <w:t>ы</w:t>
            </w:r>
            <w:r w:rsidRPr="00280E5C">
              <w:t xml:space="preserve"> для оформления и </w:t>
            </w:r>
            <w:proofErr w:type="spellStart"/>
            <w:r w:rsidRPr="00280E5C">
              <w:t>валидации</w:t>
            </w:r>
            <w:proofErr w:type="spellEnd"/>
            <w:r w:rsidRPr="00280E5C">
              <w:t xml:space="preserve"> проездных документов (билетов)»:</w:t>
            </w:r>
          </w:p>
        </w:tc>
        <w:tc>
          <w:tcPr>
            <w:tcW w:w="431" w:type="pct"/>
            <w:vAlign w:val="center"/>
          </w:tcPr>
          <w:p w:rsidR="005B488D" w:rsidRPr="005B488D" w:rsidRDefault="005B488D" w:rsidP="0050072C">
            <w:pPr>
              <w:jc w:val="center"/>
            </w:pPr>
          </w:p>
        </w:tc>
        <w:tc>
          <w:tcPr>
            <w:tcW w:w="959" w:type="pct"/>
            <w:gridSpan w:val="2"/>
            <w:vAlign w:val="center"/>
          </w:tcPr>
          <w:p w:rsidR="005B488D" w:rsidRPr="005B488D" w:rsidRDefault="005B488D" w:rsidP="005B488D">
            <w:pPr>
              <w:ind w:left="32"/>
              <w:jc w:val="center"/>
            </w:pPr>
          </w:p>
        </w:tc>
        <w:tc>
          <w:tcPr>
            <w:tcW w:w="815" w:type="pct"/>
            <w:vAlign w:val="center"/>
          </w:tcPr>
          <w:p w:rsidR="005B488D" w:rsidRPr="009C6856" w:rsidRDefault="005B488D" w:rsidP="005B488D">
            <w:pPr>
              <w:jc w:val="center"/>
              <w:rPr>
                <w:i/>
              </w:rPr>
            </w:pPr>
          </w:p>
        </w:tc>
        <w:tc>
          <w:tcPr>
            <w:tcW w:w="671" w:type="pct"/>
            <w:vAlign w:val="center"/>
          </w:tcPr>
          <w:p w:rsidR="005B488D" w:rsidRPr="005B488D" w:rsidRDefault="005B488D" w:rsidP="005B488D">
            <w:pPr>
              <w:jc w:val="center"/>
            </w:pPr>
          </w:p>
        </w:tc>
        <w:tc>
          <w:tcPr>
            <w:tcW w:w="697" w:type="pct"/>
            <w:vAlign w:val="center"/>
          </w:tcPr>
          <w:p w:rsidR="005B488D" w:rsidRPr="005B488D" w:rsidRDefault="005B488D" w:rsidP="005B488D">
            <w:pPr>
              <w:jc w:val="center"/>
            </w:pPr>
          </w:p>
        </w:tc>
      </w:tr>
      <w:tr w:rsidR="0075254D" w:rsidRPr="009C6856" w:rsidTr="00AD2EEB">
        <w:tc>
          <w:tcPr>
            <w:tcW w:w="1427" w:type="pct"/>
            <w:gridSpan w:val="3"/>
          </w:tcPr>
          <w:p w:rsidR="0075254D" w:rsidRDefault="0075254D" w:rsidP="00D43BF0">
            <w:pPr>
              <w:pStyle w:val="a6"/>
              <w:numPr>
                <w:ilvl w:val="0"/>
                <w:numId w:val="3"/>
              </w:numPr>
              <w:tabs>
                <w:tab w:val="left" w:pos="368"/>
              </w:tabs>
              <w:ind w:left="0" w:firstLine="0"/>
            </w:pPr>
            <w:r>
              <w:t xml:space="preserve">ТО-1 АРМ кассира </w:t>
            </w:r>
          </w:p>
        </w:tc>
        <w:tc>
          <w:tcPr>
            <w:tcW w:w="431" w:type="pct"/>
            <w:vAlign w:val="center"/>
          </w:tcPr>
          <w:p w:rsidR="0075254D" w:rsidRDefault="0075254D" w:rsidP="0075254D">
            <w:pPr>
              <w:jc w:val="center"/>
            </w:pPr>
            <w:r>
              <w:t>единица*</w:t>
            </w:r>
          </w:p>
        </w:tc>
        <w:tc>
          <w:tcPr>
            <w:tcW w:w="959" w:type="pct"/>
            <w:gridSpan w:val="2"/>
            <w:vAlign w:val="center"/>
          </w:tcPr>
          <w:p w:rsidR="0075254D" w:rsidRDefault="007A62DB" w:rsidP="0075254D">
            <w:pPr>
              <w:ind w:left="32"/>
              <w:jc w:val="center"/>
            </w:pPr>
            <w:r>
              <w:t>30</w:t>
            </w:r>
          </w:p>
        </w:tc>
        <w:tc>
          <w:tcPr>
            <w:tcW w:w="815" w:type="pct"/>
            <w:vAlign w:val="center"/>
          </w:tcPr>
          <w:p w:rsidR="0075254D" w:rsidRPr="005B488D" w:rsidRDefault="007A62DB" w:rsidP="005B488D">
            <w:pPr>
              <w:jc w:val="center"/>
            </w:pPr>
            <w:r>
              <w:t>4 088,46</w:t>
            </w:r>
          </w:p>
        </w:tc>
        <w:tc>
          <w:tcPr>
            <w:tcW w:w="671" w:type="pct"/>
            <w:vAlign w:val="center"/>
          </w:tcPr>
          <w:p w:rsidR="00527EE7" w:rsidRDefault="007A62DB" w:rsidP="005D64FF">
            <w:pPr>
              <w:jc w:val="center"/>
            </w:pPr>
            <w:r>
              <w:t>122 653,80</w:t>
            </w:r>
          </w:p>
        </w:tc>
        <w:tc>
          <w:tcPr>
            <w:tcW w:w="697" w:type="pct"/>
            <w:vAlign w:val="center"/>
          </w:tcPr>
          <w:p w:rsidR="0075254D" w:rsidRDefault="005D64FF" w:rsidP="005B488D">
            <w:pPr>
              <w:jc w:val="center"/>
            </w:pPr>
            <w:r>
              <w:t>147 184,56</w:t>
            </w:r>
          </w:p>
        </w:tc>
      </w:tr>
      <w:tr w:rsidR="0075254D" w:rsidRPr="009C6856" w:rsidTr="00AD2EEB">
        <w:tc>
          <w:tcPr>
            <w:tcW w:w="1427" w:type="pct"/>
            <w:gridSpan w:val="3"/>
          </w:tcPr>
          <w:p w:rsidR="0075254D" w:rsidRDefault="0075254D" w:rsidP="00D43BF0">
            <w:pPr>
              <w:pStyle w:val="a6"/>
              <w:numPr>
                <w:ilvl w:val="0"/>
                <w:numId w:val="3"/>
              </w:numPr>
              <w:tabs>
                <w:tab w:val="left" w:pos="368"/>
              </w:tabs>
              <w:ind w:left="0" w:firstLine="0"/>
            </w:pPr>
            <w:r>
              <w:t xml:space="preserve">ТО-2 АРМ кассира </w:t>
            </w:r>
          </w:p>
        </w:tc>
        <w:tc>
          <w:tcPr>
            <w:tcW w:w="431" w:type="pct"/>
            <w:vAlign w:val="center"/>
          </w:tcPr>
          <w:p w:rsidR="0075254D" w:rsidRDefault="0075254D" w:rsidP="0075254D">
            <w:pPr>
              <w:jc w:val="center"/>
            </w:pPr>
            <w:r>
              <w:t>единица*</w:t>
            </w:r>
          </w:p>
        </w:tc>
        <w:tc>
          <w:tcPr>
            <w:tcW w:w="959" w:type="pct"/>
            <w:gridSpan w:val="2"/>
            <w:vAlign w:val="center"/>
          </w:tcPr>
          <w:p w:rsidR="0075254D" w:rsidRDefault="007A62DB" w:rsidP="0075254D">
            <w:pPr>
              <w:ind w:left="32"/>
              <w:jc w:val="center"/>
            </w:pPr>
            <w:r>
              <w:t>6</w:t>
            </w:r>
          </w:p>
        </w:tc>
        <w:tc>
          <w:tcPr>
            <w:tcW w:w="815" w:type="pct"/>
            <w:vAlign w:val="center"/>
          </w:tcPr>
          <w:p w:rsidR="0075254D" w:rsidRPr="005B488D" w:rsidRDefault="007A62DB" w:rsidP="005B488D">
            <w:pPr>
              <w:jc w:val="center"/>
            </w:pPr>
            <w:r>
              <w:t>4 367,23</w:t>
            </w:r>
          </w:p>
        </w:tc>
        <w:tc>
          <w:tcPr>
            <w:tcW w:w="671" w:type="pct"/>
            <w:vAlign w:val="center"/>
          </w:tcPr>
          <w:p w:rsidR="0075254D" w:rsidRDefault="007A62DB" w:rsidP="005B488D">
            <w:pPr>
              <w:jc w:val="center"/>
            </w:pPr>
            <w:r>
              <w:t>26 203,38</w:t>
            </w:r>
          </w:p>
        </w:tc>
        <w:tc>
          <w:tcPr>
            <w:tcW w:w="697" w:type="pct"/>
            <w:vAlign w:val="center"/>
          </w:tcPr>
          <w:p w:rsidR="0075254D" w:rsidRDefault="00527EE7" w:rsidP="005B488D">
            <w:pPr>
              <w:jc w:val="center"/>
            </w:pPr>
            <w:r>
              <w:t>31 444,06</w:t>
            </w:r>
          </w:p>
        </w:tc>
      </w:tr>
      <w:tr w:rsidR="0075254D" w:rsidRPr="009C6856" w:rsidTr="00AD2EEB">
        <w:tc>
          <w:tcPr>
            <w:tcW w:w="1427" w:type="pct"/>
            <w:gridSpan w:val="3"/>
          </w:tcPr>
          <w:p w:rsidR="0075254D" w:rsidRDefault="0075254D" w:rsidP="00D43BF0">
            <w:pPr>
              <w:pStyle w:val="a6"/>
              <w:numPr>
                <w:ilvl w:val="0"/>
                <w:numId w:val="3"/>
              </w:numPr>
              <w:tabs>
                <w:tab w:val="left" w:pos="368"/>
              </w:tabs>
              <w:ind w:left="0" w:firstLine="0"/>
            </w:pPr>
            <w:r>
              <w:t>ТО-2 ТС</w:t>
            </w:r>
          </w:p>
        </w:tc>
        <w:tc>
          <w:tcPr>
            <w:tcW w:w="431" w:type="pct"/>
            <w:vAlign w:val="center"/>
          </w:tcPr>
          <w:p w:rsidR="0075254D" w:rsidRDefault="0075254D" w:rsidP="0075254D">
            <w:pPr>
              <w:jc w:val="center"/>
            </w:pPr>
            <w:r>
              <w:t>единица*</w:t>
            </w:r>
          </w:p>
        </w:tc>
        <w:tc>
          <w:tcPr>
            <w:tcW w:w="959" w:type="pct"/>
            <w:gridSpan w:val="2"/>
            <w:vAlign w:val="center"/>
          </w:tcPr>
          <w:p w:rsidR="0075254D" w:rsidRDefault="007A62DB" w:rsidP="0075254D">
            <w:pPr>
              <w:ind w:left="32"/>
              <w:jc w:val="center"/>
            </w:pPr>
            <w:r>
              <w:t>22</w:t>
            </w:r>
          </w:p>
        </w:tc>
        <w:tc>
          <w:tcPr>
            <w:tcW w:w="815" w:type="pct"/>
            <w:vAlign w:val="center"/>
          </w:tcPr>
          <w:p w:rsidR="0075254D" w:rsidRPr="005B488D" w:rsidRDefault="007A62DB" w:rsidP="005B488D">
            <w:pPr>
              <w:jc w:val="center"/>
            </w:pPr>
            <w:r>
              <w:t>1 956,21</w:t>
            </w:r>
          </w:p>
        </w:tc>
        <w:tc>
          <w:tcPr>
            <w:tcW w:w="671" w:type="pct"/>
            <w:vAlign w:val="center"/>
          </w:tcPr>
          <w:p w:rsidR="0075254D" w:rsidRDefault="007A62DB" w:rsidP="005B488D">
            <w:pPr>
              <w:jc w:val="center"/>
            </w:pPr>
            <w:r>
              <w:t>43 036,62</w:t>
            </w:r>
          </w:p>
        </w:tc>
        <w:tc>
          <w:tcPr>
            <w:tcW w:w="697" w:type="pct"/>
            <w:vAlign w:val="center"/>
          </w:tcPr>
          <w:p w:rsidR="0075254D" w:rsidRDefault="00527EE7" w:rsidP="005B488D">
            <w:pPr>
              <w:jc w:val="center"/>
            </w:pPr>
            <w:r>
              <w:t>51 643,94</w:t>
            </w:r>
          </w:p>
        </w:tc>
      </w:tr>
      <w:tr w:rsidR="0075254D" w:rsidRPr="009C6856" w:rsidTr="00AD2EEB">
        <w:tc>
          <w:tcPr>
            <w:tcW w:w="1427" w:type="pct"/>
            <w:gridSpan w:val="3"/>
          </w:tcPr>
          <w:p w:rsidR="0075254D" w:rsidRDefault="0075254D" w:rsidP="00D43BF0">
            <w:pPr>
              <w:pStyle w:val="a6"/>
              <w:numPr>
                <w:ilvl w:val="0"/>
                <w:numId w:val="3"/>
              </w:numPr>
              <w:tabs>
                <w:tab w:val="left" w:pos="368"/>
              </w:tabs>
              <w:ind w:left="0" w:firstLine="0"/>
            </w:pPr>
            <w:r>
              <w:t>ТО-3 ТС</w:t>
            </w:r>
          </w:p>
        </w:tc>
        <w:tc>
          <w:tcPr>
            <w:tcW w:w="431" w:type="pct"/>
            <w:vAlign w:val="center"/>
          </w:tcPr>
          <w:p w:rsidR="0075254D" w:rsidRDefault="0075254D" w:rsidP="0075254D">
            <w:pPr>
              <w:jc w:val="center"/>
            </w:pPr>
            <w:r>
              <w:t>единица*</w:t>
            </w:r>
          </w:p>
        </w:tc>
        <w:tc>
          <w:tcPr>
            <w:tcW w:w="959" w:type="pct"/>
            <w:gridSpan w:val="2"/>
            <w:vAlign w:val="center"/>
          </w:tcPr>
          <w:p w:rsidR="0075254D" w:rsidRDefault="007A62DB" w:rsidP="0075254D">
            <w:pPr>
              <w:ind w:left="32"/>
              <w:jc w:val="center"/>
            </w:pPr>
            <w:r>
              <w:t>2</w:t>
            </w:r>
          </w:p>
        </w:tc>
        <w:tc>
          <w:tcPr>
            <w:tcW w:w="815" w:type="pct"/>
            <w:vAlign w:val="center"/>
          </w:tcPr>
          <w:p w:rsidR="0075254D" w:rsidRPr="005B488D" w:rsidRDefault="007A62DB" w:rsidP="005B488D">
            <w:pPr>
              <w:jc w:val="center"/>
            </w:pPr>
            <w:r>
              <w:t>2 582,19</w:t>
            </w:r>
          </w:p>
        </w:tc>
        <w:tc>
          <w:tcPr>
            <w:tcW w:w="671" w:type="pct"/>
            <w:vAlign w:val="center"/>
          </w:tcPr>
          <w:p w:rsidR="0075254D" w:rsidRDefault="007A62DB" w:rsidP="005B488D">
            <w:pPr>
              <w:jc w:val="center"/>
            </w:pPr>
            <w:r>
              <w:t>5 164,38</w:t>
            </w:r>
          </w:p>
        </w:tc>
        <w:tc>
          <w:tcPr>
            <w:tcW w:w="697" w:type="pct"/>
            <w:vAlign w:val="center"/>
          </w:tcPr>
          <w:p w:rsidR="0075254D" w:rsidRDefault="00527EE7" w:rsidP="005B488D">
            <w:pPr>
              <w:jc w:val="center"/>
            </w:pPr>
            <w:r>
              <w:t>6 197,26</w:t>
            </w:r>
          </w:p>
        </w:tc>
      </w:tr>
      <w:tr w:rsidR="0075254D" w:rsidRPr="009C6856" w:rsidTr="00AD2EEB">
        <w:tc>
          <w:tcPr>
            <w:tcW w:w="1427" w:type="pct"/>
            <w:gridSpan w:val="3"/>
          </w:tcPr>
          <w:p w:rsidR="0075254D" w:rsidRDefault="0075254D" w:rsidP="00D43BF0">
            <w:pPr>
              <w:pStyle w:val="a6"/>
              <w:numPr>
                <w:ilvl w:val="0"/>
                <w:numId w:val="3"/>
              </w:numPr>
              <w:tabs>
                <w:tab w:val="left" w:pos="368"/>
              </w:tabs>
              <w:ind w:left="0" w:firstLine="0"/>
            </w:pPr>
            <w:r>
              <w:t>ТО-2 ККТ «Прим-08Ф»</w:t>
            </w:r>
          </w:p>
        </w:tc>
        <w:tc>
          <w:tcPr>
            <w:tcW w:w="431" w:type="pct"/>
            <w:vAlign w:val="center"/>
          </w:tcPr>
          <w:p w:rsidR="0075254D" w:rsidRDefault="0075254D" w:rsidP="0075254D">
            <w:pPr>
              <w:jc w:val="center"/>
            </w:pPr>
            <w:r>
              <w:t>единица*</w:t>
            </w:r>
          </w:p>
        </w:tc>
        <w:tc>
          <w:tcPr>
            <w:tcW w:w="959" w:type="pct"/>
            <w:gridSpan w:val="2"/>
            <w:vAlign w:val="center"/>
          </w:tcPr>
          <w:p w:rsidR="0075254D" w:rsidRDefault="007A62DB" w:rsidP="0075254D">
            <w:pPr>
              <w:ind w:left="32"/>
              <w:jc w:val="center"/>
            </w:pPr>
            <w:r>
              <w:t>33</w:t>
            </w:r>
          </w:p>
        </w:tc>
        <w:tc>
          <w:tcPr>
            <w:tcW w:w="815" w:type="pct"/>
            <w:vAlign w:val="center"/>
          </w:tcPr>
          <w:p w:rsidR="0075254D" w:rsidRPr="005B488D" w:rsidRDefault="007A62DB" w:rsidP="005B488D">
            <w:pPr>
              <w:jc w:val="center"/>
            </w:pPr>
            <w:r>
              <w:t>1 173,72</w:t>
            </w:r>
          </w:p>
        </w:tc>
        <w:tc>
          <w:tcPr>
            <w:tcW w:w="671" w:type="pct"/>
            <w:vAlign w:val="center"/>
          </w:tcPr>
          <w:p w:rsidR="0075254D" w:rsidRDefault="007A62DB" w:rsidP="005B488D">
            <w:pPr>
              <w:jc w:val="center"/>
            </w:pPr>
            <w:r>
              <w:t>38 732, 76</w:t>
            </w:r>
          </w:p>
        </w:tc>
        <w:tc>
          <w:tcPr>
            <w:tcW w:w="697" w:type="pct"/>
            <w:vAlign w:val="center"/>
          </w:tcPr>
          <w:p w:rsidR="0075254D" w:rsidRDefault="00527EE7" w:rsidP="005B488D">
            <w:pPr>
              <w:jc w:val="center"/>
            </w:pPr>
            <w:r>
              <w:t>46 479,31</w:t>
            </w:r>
          </w:p>
        </w:tc>
      </w:tr>
      <w:tr w:rsidR="0075254D" w:rsidRPr="009C6856" w:rsidTr="00AD2EEB">
        <w:tc>
          <w:tcPr>
            <w:tcW w:w="1427" w:type="pct"/>
            <w:gridSpan w:val="3"/>
          </w:tcPr>
          <w:p w:rsidR="0075254D" w:rsidRDefault="0075254D" w:rsidP="00D43BF0">
            <w:pPr>
              <w:pStyle w:val="a6"/>
              <w:numPr>
                <w:ilvl w:val="0"/>
                <w:numId w:val="3"/>
              </w:numPr>
              <w:tabs>
                <w:tab w:val="left" w:pos="368"/>
              </w:tabs>
              <w:ind w:left="0" w:firstLine="0"/>
            </w:pPr>
            <w:r>
              <w:t xml:space="preserve">ТО-3 ККТ </w:t>
            </w:r>
            <w:r w:rsidRPr="00AE7072">
              <w:t xml:space="preserve">«Прим-08Ф» </w:t>
            </w:r>
          </w:p>
        </w:tc>
        <w:tc>
          <w:tcPr>
            <w:tcW w:w="431" w:type="pct"/>
            <w:vAlign w:val="center"/>
          </w:tcPr>
          <w:p w:rsidR="0075254D" w:rsidRDefault="0075254D" w:rsidP="0075254D">
            <w:pPr>
              <w:jc w:val="center"/>
            </w:pPr>
            <w:r>
              <w:t>единица*</w:t>
            </w:r>
          </w:p>
        </w:tc>
        <w:tc>
          <w:tcPr>
            <w:tcW w:w="959" w:type="pct"/>
            <w:gridSpan w:val="2"/>
            <w:vAlign w:val="center"/>
          </w:tcPr>
          <w:p w:rsidR="0075254D" w:rsidRDefault="007A62DB" w:rsidP="0075254D">
            <w:pPr>
              <w:ind w:left="32"/>
              <w:jc w:val="center"/>
            </w:pPr>
            <w:r>
              <w:t>3</w:t>
            </w:r>
          </w:p>
        </w:tc>
        <w:tc>
          <w:tcPr>
            <w:tcW w:w="815" w:type="pct"/>
            <w:vAlign w:val="center"/>
          </w:tcPr>
          <w:p w:rsidR="0075254D" w:rsidRPr="005B488D" w:rsidRDefault="007A62DB" w:rsidP="005B488D">
            <w:pPr>
              <w:jc w:val="center"/>
            </w:pPr>
            <w:r>
              <w:t>1 173,72</w:t>
            </w:r>
          </w:p>
        </w:tc>
        <w:tc>
          <w:tcPr>
            <w:tcW w:w="671" w:type="pct"/>
            <w:vAlign w:val="center"/>
          </w:tcPr>
          <w:p w:rsidR="005D64FF" w:rsidRDefault="007A62DB" w:rsidP="005D64FF">
            <w:pPr>
              <w:jc w:val="center"/>
            </w:pPr>
            <w:r>
              <w:t>3 521,16</w:t>
            </w:r>
          </w:p>
        </w:tc>
        <w:tc>
          <w:tcPr>
            <w:tcW w:w="697" w:type="pct"/>
            <w:vAlign w:val="center"/>
          </w:tcPr>
          <w:p w:rsidR="0075254D" w:rsidRDefault="005D64FF" w:rsidP="005B488D">
            <w:pPr>
              <w:jc w:val="center"/>
            </w:pPr>
            <w:r>
              <w:t>4 225,39</w:t>
            </w:r>
          </w:p>
        </w:tc>
      </w:tr>
      <w:tr w:rsidR="0075254D" w:rsidRPr="009C6856" w:rsidTr="00AD2EEB">
        <w:tc>
          <w:tcPr>
            <w:tcW w:w="1427" w:type="pct"/>
            <w:gridSpan w:val="3"/>
          </w:tcPr>
          <w:p w:rsidR="0075254D" w:rsidRDefault="0075254D" w:rsidP="00D43BF0">
            <w:pPr>
              <w:pStyle w:val="a6"/>
              <w:numPr>
                <w:ilvl w:val="0"/>
                <w:numId w:val="3"/>
              </w:numPr>
              <w:tabs>
                <w:tab w:val="left" w:pos="368"/>
              </w:tabs>
              <w:ind w:left="0" w:firstLine="0"/>
            </w:pPr>
            <w:r>
              <w:t xml:space="preserve">ТО-2 ККТ «Прим-21ФА» </w:t>
            </w:r>
          </w:p>
        </w:tc>
        <w:tc>
          <w:tcPr>
            <w:tcW w:w="431" w:type="pct"/>
            <w:vAlign w:val="center"/>
          </w:tcPr>
          <w:p w:rsidR="0075254D" w:rsidRDefault="0075254D" w:rsidP="0075254D">
            <w:pPr>
              <w:jc w:val="center"/>
            </w:pPr>
            <w:r>
              <w:t>единица*</w:t>
            </w:r>
          </w:p>
        </w:tc>
        <w:tc>
          <w:tcPr>
            <w:tcW w:w="959" w:type="pct"/>
            <w:gridSpan w:val="2"/>
            <w:vAlign w:val="center"/>
          </w:tcPr>
          <w:p w:rsidR="0075254D" w:rsidRDefault="007A62DB" w:rsidP="0075254D">
            <w:pPr>
              <w:ind w:left="32"/>
              <w:jc w:val="center"/>
            </w:pPr>
            <w:r>
              <w:t>22</w:t>
            </w:r>
          </w:p>
        </w:tc>
        <w:tc>
          <w:tcPr>
            <w:tcW w:w="815" w:type="pct"/>
            <w:vAlign w:val="center"/>
          </w:tcPr>
          <w:p w:rsidR="0075254D" w:rsidRPr="005B488D" w:rsidRDefault="007A62DB" w:rsidP="005B488D">
            <w:pPr>
              <w:jc w:val="center"/>
            </w:pPr>
            <w:r>
              <w:t>1 173,72</w:t>
            </w:r>
          </w:p>
        </w:tc>
        <w:tc>
          <w:tcPr>
            <w:tcW w:w="671" w:type="pct"/>
            <w:vAlign w:val="center"/>
          </w:tcPr>
          <w:p w:rsidR="0075254D" w:rsidRDefault="007A62DB" w:rsidP="005B488D">
            <w:pPr>
              <w:jc w:val="center"/>
            </w:pPr>
            <w:r>
              <w:t>25 821,84</w:t>
            </w:r>
          </w:p>
        </w:tc>
        <w:tc>
          <w:tcPr>
            <w:tcW w:w="697" w:type="pct"/>
            <w:vAlign w:val="center"/>
          </w:tcPr>
          <w:p w:rsidR="0075254D" w:rsidRDefault="005D64FF" w:rsidP="005B488D">
            <w:pPr>
              <w:jc w:val="center"/>
            </w:pPr>
            <w:r>
              <w:t>30 986,21</w:t>
            </w:r>
          </w:p>
        </w:tc>
      </w:tr>
      <w:tr w:rsidR="0075254D" w:rsidRPr="009C6856" w:rsidTr="00AD2EEB">
        <w:tc>
          <w:tcPr>
            <w:tcW w:w="1427" w:type="pct"/>
            <w:gridSpan w:val="3"/>
          </w:tcPr>
          <w:p w:rsidR="0075254D" w:rsidRDefault="0075254D" w:rsidP="00D43BF0">
            <w:pPr>
              <w:pStyle w:val="a6"/>
              <w:numPr>
                <w:ilvl w:val="0"/>
                <w:numId w:val="3"/>
              </w:numPr>
              <w:tabs>
                <w:tab w:val="left" w:pos="368"/>
              </w:tabs>
              <w:ind w:left="0" w:firstLine="0"/>
            </w:pPr>
            <w:r>
              <w:t>ТО-3 ККТ «Прим-21ФА»</w:t>
            </w:r>
          </w:p>
        </w:tc>
        <w:tc>
          <w:tcPr>
            <w:tcW w:w="431" w:type="pct"/>
            <w:vAlign w:val="center"/>
          </w:tcPr>
          <w:p w:rsidR="0075254D" w:rsidRDefault="0075254D" w:rsidP="0075254D">
            <w:pPr>
              <w:jc w:val="center"/>
            </w:pPr>
            <w:r>
              <w:t>единица*</w:t>
            </w:r>
          </w:p>
        </w:tc>
        <w:tc>
          <w:tcPr>
            <w:tcW w:w="959" w:type="pct"/>
            <w:gridSpan w:val="2"/>
            <w:vAlign w:val="center"/>
          </w:tcPr>
          <w:p w:rsidR="0075254D" w:rsidRDefault="007A62DB" w:rsidP="0075254D">
            <w:pPr>
              <w:ind w:left="32"/>
              <w:jc w:val="center"/>
            </w:pPr>
            <w:r>
              <w:t>2</w:t>
            </w:r>
          </w:p>
        </w:tc>
        <w:tc>
          <w:tcPr>
            <w:tcW w:w="815" w:type="pct"/>
            <w:vAlign w:val="center"/>
          </w:tcPr>
          <w:p w:rsidR="0075254D" w:rsidRPr="005B488D" w:rsidRDefault="007A62DB" w:rsidP="005B488D">
            <w:pPr>
              <w:jc w:val="center"/>
            </w:pPr>
            <w:r>
              <w:t>1 173,72</w:t>
            </w:r>
          </w:p>
        </w:tc>
        <w:tc>
          <w:tcPr>
            <w:tcW w:w="671" w:type="pct"/>
            <w:vAlign w:val="center"/>
          </w:tcPr>
          <w:p w:rsidR="0075254D" w:rsidRDefault="007A62DB" w:rsidP="005B488D">
            <w:pPr>
              <w:jc w:val="center"/>
            </w:pPr>
            <w:r>
              <w:t>2 347,44</w:t>
            </w:r>
          </w:p>
        </w:tc>
        <w:tc>
          <w:tcPr>
            <w:tcW w:w="697" w:type="pct"/>
            <w:vAlign w:val="center"/>
          </w:tcPr>
          <w:p w:rsidR="0075254D" w:rsidRDefault="005D64FF" w:rsidP="005B488D">
            <w:pPr>
              <w:jc w:val="center"/>
            </w:pPr>
            <w:r>
              <w:t>2 816,93</w:t>
            </w:r>
          </w:p>
        </w:tc>
      </w:tr>
      <w:tr w:rsidR="0075254D" w:rsidRPr="009C6856" w:rsidTr="00AD2EEB">
        <w:tc>
          <w:tcPr>
            <w:tcW w:w="1427" w:type="pct"/>
            <w:gridSpan w:val="3"/>
          </w:tcPr>
          <w:p w:rsidR="0075254D" w:rsidRDefault="0075254D" w:rsidP="007A62DB">
            <w:pPr>
              <w:pStyle w:val="a6"/>
              <w:numPr>
                <w:ilvl w:val="0"/>
                <w:numId w:val="3"/>
              </w:numPr>
              <w:tabs>
                <w:tab w:val="left" w:pos="368"/>
              </w:tabs>
              <w:ind w:left="0" w:firstLine="0"/>
            </w:pPr>
            <w:r>
              <w:t>ТО-2 мобильных ККТ «МК-35Ф»,</w:t>
            </w:r>
            <w:r w:rsidR="007A62DB">
              <w:t xml:space="preserve"> </w:t>
            </w:r>
            <w:r>
              <w:t xml:space="preserve"> «</w:t>
            </w:r>
            <w:r w:rsidR="00F51092">
              <w:t>ПТК-Т</w:t>
            </w:r>
            <w:r w:rsidR="007A62DB">
              <w:t>»</w:t>
            </w:r>
          </w:p>
        </w:tc>
        <w:tc>
          <w:tcPr>
            <w:tcW w:w="431" w:type="pct"/>
            <w:vAlign w:val="center"/>
          </w:tcPr>
          <w:p w:rsidR="0075254D" w:rsidRDefault="0075254D" w:rsidP="0075254D">
            <w:r>
              <w:t>единица*</w:t>
            </w:r>
          </w:p>
        </w:tc>
        <w:tc>
          <w:tcPr>
            <w:tcW w:w="959" w:type="pct"/>
            <w:gridSpan w:val="2"/>
            <w:vAlign w:val="center"/>
          </w:tcPr>
          <w:p w:rsidR="0075254D" w:rsidRDefault="007A62DB" w:rsidP="0075254D">
            <w:pPr>
              <w:ind w:left="32"/>
              <w:jc w:val="center"/>
            </w:pPr>
            <w:r>
              <w:t>129</w:t>
            </w:r>
          </w:p>
        </w:tc>
        <w:tc>
          <w:tcPr>
            <w:tcW w:w="815" w:type="pct"/>
            <w:vAlign w:val="center"/>
          </w:tcPr>
          <w:p w:rsidR="0075254D" w:rsidRPr="005B488D" w:rsidRDefault="007A62DB" w:rsidP="005B488D">
            <w:pPr>
              <w:jc w:val="center"/>
            </w:pPr>
            <w:r>
              <w:t>6 455,47</w:t>
            </w:r>
          </w:p>
        </w:tc>
        <w:tc>
          <w:tcPr>
            <w:tcW w:w="671" w:type="pct"/>
            <w:vAlign w:val="center"/>
          </w:tcPr>
          <w:p w:rsidR="0075254D" w:rsidRDefault="007A62DB" w:rsidP="005B488D">
            <w:pPr>
              <w:jc w:val="center"/>
            </w:pPr>
            <w:r>
              <w:t>832 755,63</w:t>
            </w:r>
          </w:p>
        </w:tc>
        <w:tc>
          <w:tcPr>
            <w:tcW w:w="697" w:type="pct"/>
            <w:vAlign w:val="center"/>
          </w:tcPr>
          <w:p w:rsidR="0075254D" w:rsidRDefault="005D64FF" w:rsidP="005B488D">
            <w:pPr>
              <w:jc w:val="center"/>
            </w:pPr>
            <w:r>
              <w:t>999 306,76</w:t>
            </w:r>
          </w:p>
        </w:tc>
      </w:tr>
      <w:tr w:rsidR="0075254D" w:rsidRPr="009C6856" w:rsidTr="00AD2EEB">
        <w:tc>
          <w:tcPr>
            <w:tcW w:w="1427" w:type="pct"/>
            <w:gridSpan w:val="3"/>
          </w:tcPr>
          <w:p w:rsidR="0075254D" w:rsidRDefault="0075254D" w:rsidP="00F51092">
            <w:pPr>
              <w:pStyle w:val="a6"/>
              <w:numPr>
                <w:ilvl w:val="0"/>
                <w:numId w:val="3"/>
              </w:numPr>
              <w:tabs>
                <w:tab w:val="left" w:pos="368"/>
              </w:tabs>
              <w:ind w:left="0" w:firstLine="0"/>
            </w:pPr>
            <w:r>
              <w:t xml:space="preserve">ТО-3 мобильных ККТ «МК-35Ф», </w:t>
            </w:r>
            <w:r w:rsidR="00F51092">
              <w:t>«ПТК-Т</w:t>
            </w:r>
            <w:r>
              <w:t>»</w:t>
            </w:r>
          </w:p>
        </w:tc>
        <w:tc>
          <w:tcPr>
            <w:tcW w:w="431" w:type="pct"/>
            <w:vAlign w:val="center"/>
          </w:tcPr>
          <w:p w:rsidR="0075254D" w:rsidRDefault="0075254D" w:rsidP="0075254D">
            <w:pPr>
              <w:jc w:val="center"/>
            </w:pPr>
            <w:r>
              <w:t>единица*</w:t>
            </w:r>
          </w:p>
        </w:tc>
        <w:tc>
          <w:tcPr>
            <w:tcW w:w="959" w:type="pct"/>
            <w:gridSpan w:val="2"/>
            <w:vAlign w:val="center"/>
          </w:tcPr>
          <w:p w:rsidR="0075254D" w:rsidRDefault="007A62DB" w:rsidP="0075254D">
            <w:pPr>
              <w:ind w:left="32"/>
              <w:jc w:val="center"/>
            </w:pPr>
            <w:r>
              <w:t>43</w:t>
            </w:r>
          </w:p>
        </w:tc>
        <w:tc>
          <w:tcPr>
            <w:tcW w:w="815" w:type="pct"/>
            <w:vAlign w:val="center"/>
          </w:tcPr>
          <w:p w:rsidR="0075254D" w:rsidRPr="005B488D" w:rsidRDefault="007A62DB" w:rsidP="005B488D">
            <w:pPr>
              <w:jc w:val="center"/>
            </w:pPr>
            <w:r>
              <w:t>6 651,08</w:t>
            </w:r>
          </w:p>
        </w:tc>
        <w:tc>
          <w:tcPr>
            <w:tcW w:w="671" w:type="pct"/>
            <w:vAlign w:val="center"/>
          </w:tcPr>
          <w:p w:rsidR="0075254D" w:rsidRDefault="007A62DB" w:rsidP="005B488D">
            <w:pPr>
              <w:jc w:val="center"/>
            </w:pPr>
            <w:r>
              <w:t>285 996,44</w:t>
            </w:r>
          </w:p>
        </w:tc>
        <w:tc>
          <w:tcPr>
            <w:tcW w:w="697" w:type="pct"/>
            <w:vAlign w:val="center"/>
          </w:tcPr>
          <w:p w:rsidR="0075254D" w:rsidRDefault="005D64FF" w:rsidP="005B488D">
            <w:pPr>
              <w:jc w:val="center"/>
            </w:pPr>
            <w:r>
              <w:t>34 195,73</w:t>
            </w:r>
          </w:p>
        </w:tc>
      </w:tr>
      <w:tr w:rsidR="00D1612C" w:rsidRPr="009C6856" w:rsidTr="00AD2EEB">
        <w:tc>
          <w:tcPr>
            <w:tcW w:w="1427" w:type="pct"/>
            <w:gridSpan w:val="3"/>
          </w:tcPr>
          <w:p w:rsidR="00D1612C" w:rsidRPr="00F27CFD" w:rsidRDefault="00D1612C" w:rsidP="005E14B7">
            <w:pPr>
              <w:pStyle w:val="a6"/>
              <w:numPr>
                <w:ilvl w:val="0"/>
                <w:numId w:val="3"/>
              </w:numPr>
              <w:tabs>
                <w:tab w:val="left" w:pos="368"/>
              </w:tabs>
              <w:ind w:left="0" w:firstLine="0"/>
            </w:pPr>
            <w:proofErr w:type="spellStart"/>
            <w:proofErr w:type="gramStart"/>
            <w:r w:rsidRPr="00F27CFD">
              <w:t>Негарантийный</w:t>
            </w:r>
            <w:proofErr w:type="spellEnd"/>
            <w:r w:rsidRPr="00F27CFD">
              <w:t xml:space="preserve"> ремонт с учетом стоимости запасных частей</w:t>
            </w:r>
            <w:r w:rsidR="00E86E71" w:rsidRPr="00F27CFD">
              <w:t xml:space="preserve"> и принадлежностей, указанных в приложении 1 к техническому заданию </w:t>
            </w:r>
            <w:r w:rsidRPr="00F27CFD">
              <w:t xml:space="preserve"> в результате </w:t>
            </w:r>
            <w:r w:rsidR="005E14B7" w:rsidRPr="00F27CFD">
              <w:t xml:space="preserve">проведенной </w:t>
            </w:r>
            <w:r w:rsidRPr="00F27CFD">
              <w:t>диагностики)</w:t>
            </w:r>
            <w:proofErr w:type="gramEnd"/>
          </w:p>
        </w:tc>
        <w:tc>
          <w:tcPr>
            <w:tcW w:w="431" w:type="pct"/>
            <w:vAlign w:val="center"/>
          </w:tcPr>
          <w:p w:rsidR="00D1612C" w:rsidRPr="00F27CFD" w:rsidRDefault="00D1612C" w:rsidP="007668C6">
            <w:pPr>
              <w:jc w:val="center"/>
            </w:pPr>
            <w:r w:rsidRPr="00F27CFD">
              <w:t>-</w:t>
            </w:r>
          </w:p>
        </w:tc>
        <w:tc>
          <w:tcPr>
            <w:tcW w:w="959" w:type="pct"/>
            <w:gridSpan w:val="2"/>
            <w:vAlign w:val="center"/>
          </w:tcPr>
          <w:p w:rsidR="00D1612C" w:rsidRPr="00F27CFD" w:rsidRDefault="00D1612C" w:rsidP="005B488D">
            <w:pPr>
              <w:ind w:left="32"/>
              <w:jc w:val="center"/>
            </w:pPr>
            <w:r w:rsidRPr="00F27CFD">
              <w:t>-</w:t>
            </w:r>
          </w:p>
        </w:tc>
        <w:tc>
          <w:tcPr>
            <w:tcW w:w="815" w:type="pct"/>
            <w:vAlign w:val="center"/>
          </w:tcPr>
          <w:p w:rsidR="00D1612C" w:rsidRPr="00F27CFD" w:rsidRDefault="00F27CFD" w:rsidP="00F27CFD">
            <w:pPr>
              <w:jc w:val="center"/>
            </w:pPr>
            <w:r w:rsidRPr="00F27CFD">
              <w:t>836</w:t>
            </w:r>
            <w:r w:rsidR="00D1612C" w:rsidRPr="00F27CFD">
              <w:t> </w:t>
            </w:r>
            <w:r w:rsidRPr="00F27CFD">
              <w:t>566</w:t>
            </w:r>
            <w:r w:rsidR="00D1612C" w:rsidRPr="00F27CFD">
              <w:t>,</w:t>
            </w:r>
            <w:r w:rsidRPr="00F27CFD">
              <w:t>55</w:t>
            </w:r>
          </w:p>
        </w:tc>
        <w:tc>
          <w:tcPr>
            <w:tcW w:w="671" w:type="pct"/>
            <w:vAlign w:val="center"/>
          </w:tcPr>
          <w:p w:rsidR="00D1612C" w:rsidRPr="00F27CFD" w:rsidRDefault="00D1612C" w:rsidP="00F27CFD">
            <w:pPr>
              <w:jc w:val="center"/>
            </w:pPr>
            <w:r w:rsidRPr="00F27CFD">
              <w:t>83</w:t>
            </w:r>
            <w:r w:rsidR="00F27CFD" w:rsidRPr="00F27CFD">
              <w:t>6</w:t>
            </w:r>
            <w:r w:rsidRPr="00F27CFD">
              <w:t> </w:t>
            </w:r>
            <w:r w:rsidR="00F27CFD" w:rsidRPr="00F27CFD">
              <w:t>566,55</w:t>
            </w:r>
          </w:p>
        </w:tc>
        <w:tc>
          <w:tcPr>
            <w:tcW w:w="697" w:type="pct"/>
            <w:vAlign w:val="center"/>
          </w:tcPr>
          <w:p w:rsidR="00D1612C" w:rsidRPr="00F27CFD" w:rsidRDefault="00D1612C" w:rsidP="00F27CFD">
            <w:pPr>
              <w:jc w:val="center"/>
            </w:pPr>
            <w:r w:rsidRPr="00F27CFD">
              <w:t>1 00</w:t>
            </w:r>
            <w:r w:rsidR="00F27CFD" w:rsidRPr="00F27CFD">
              <w:t>3</w:t>
            </w:r>
            <w:r w:rsidRPr="00F27CFD">
              <w:t xml:space="preserve"> </w:t>
            </w:r>
            <w:r w:rsidR="00F27CFD" w:rsidRPr="00F27CFD">
              <w:t>880</w:t>
            </w:r>
            <w:r w:rsidRPr="00F27CFD">
              <w:t>,</w:t>
            </w:r>
            <w:r w:rsidR="00F27CFD" w:rsidRPr="00F27CFD">
              <w:t>86</w:t>
            </w:r>
          </w:p>
        </w:tc>
      </w:tr>
      <w:tr w:rsidR="00D1612C" w:rsidRPr="009C6856" w:rsidTr="00AD2EEB">
        <w:tc>
          <w:tcPr>
            <w:tcW w:w="1427" w:type="pct"/>
            <w:gridSpan w:val="3"/>
          </w:tcPr>
          <w:p w:rsidR="00D1612C" w:rsidRPr="009C6856" w:rsidRDefault="00D1612C" w:rsidP="00885730">
            <w:pPr>
              <w:rPr>
                <w:b/>
              </w:rPr>
            </w:pPr>
            <w:r w:rsidRPr="009C6856">
              <w:rPr>
                <w:b/>
              </w:rPr>
              <w:lastRenderedPageBreak/>
              <w:t xml:space="preserve">ИТОГО начальная (максимальная) цена договора (цена лота), руб. </w:t>
            </w:r>
          </w:p>
        </w:tc>
        <w:tc>
          <w:tcPr>
            <w:tcW w:w="431" w:type="pct"/>
            <w:vAlign w:val="center"/>
          </w:tcPr>
          <w:p w:rsidR="00D1612C" w:rsidRPr="009C6856" w:rsidRDefault="00D1612C" w:rsidP="00885730">
            <w:pPr>
              <w:jc w:val="center"/>
            </w:pPr>
            <w:r w:rsidRPr="009C6856">
              <w:t>-</w:t>
            </w:r>
          </w:p>
        </w:tc>
        <w:tc>
          <w:tcPr>
            <w:tcW w:w="959" w:type="pct"/>
            <w:gridSpan w:val="2"/>
            <w:vAlign w:val="center"/>
          </w:tcPr>
          <w:p w:rsidR="00D1612C" w:rsidRPr="009C6856" w:rsidRDefault="00D1612C" w:rsidP="00885730">
            <w:pPr>
              <w:ind w:left="32"/>
              <w:jc w:val="center"/>
            </w:pPr>
          </w:p>
        </w:tc>
        <w:tc>
          <w:tcPr>
            <w:tcW w:w="815" w:type="pct"/>
            <w:vAlign w:val="center"/>
          </w:tcPr>
          <w:p w:rsidR="00D1612C" w:rsidRPr="009C6856" w:rsidRDefault="00D1612C" w:rsidP="00885730">
            <w:pPr>
              <w:jc w:val="center"/>
            </w:pPr>
          </w:p>
        </w:tc>
        <w:tc>
          <w:tcPr>
            <w:tcW w:w="671" w:type="pct"/>
            <w:vAlign w:val="center"/>
          </w:tcPr>
          <w:p w:rsidR="00D1612C" w:rsidRPr="005B488D" w:rsidRDefault="00D1612C" w:rsidP="00885730">
            <w:pPr>
              <w:jc w:val="center"/>
            </w:pPr>
            <w:r>
              <w:t>2 222 800,00</w:t>
            </w:r>
          </w:p>
        </w:tc>
        <w:tc>
          <w:tcPr>
            <w:tcW w:w="697" w:type="pct"/>
            <w:vAlign w:val="center"/>
          </w:tcPr>
          <w:p w:rsidR="00D1612C" w:rsidRPr="005B488D" w:rsidRDefault="00D1612C" w:rsidP="00885730">
            <w:pPr>
              <w:jc w:val="center"/>
            </w:pPr>
            <w:r>
              <w:t>2 667 360,00</w:t>
            </w:r>
          </w:p>
        </w:tc>
      </w:tr>
      <w:tr w:rsidR="00D1612C" w:rsidRPr="009C6856" w:rsidTr="002B0F7A">
        <w:tc>
          <w:tcPr>
            <w:tcW w:w="5000" w:type="pct"/>
            <w:gridSpan w:val="9"/>
          </w:tcPr>
          <w:p w:rsidR="00D1612C" w:rsidRPr="0034169B" w:rsidRDefault="00D1612C" w:rsidP="007668C6">
            <w:r w:rsidRPr="00A02D69">
              <w:t>* Единица соответствует 1 (одной) услуге в отношении 1 (одной) единицы контрольно-кассовой техники.</w:t>
            </w:r>
          </w:p>
        </w:tc>
      </w:tr>
      <w:tr w:rsidR="00D1612C" w:rsidRPr="009C6856" w:rsidTr="008E72D8">
        <w:tc>
          <w:tcPr>
            <w:tcW w:w="1043" w:type="pct"/>
            <w:gridSpan w:val="2"/>
          </w:tcPr>
          <w:p w:rsidR="00D1612C" w:rsidRPr="009C6856" w:rsidRDefault="001C2057" w:rsidP="00885730">
            <w:pPr>
              <w:rPr>
                <w:b/>
              </w:rPr>
            </w:pPr>
            <w:r>
              <w:rPr>
                <w:b/>
                <w:bCs/>
              </w:rPr>
              <w:t>Обоснование</w:t>
            </w:r>
            <w:r w:rsidR="00D1612C" w:rsidRPr="009C6856">
              <w:rPr>
                <w:b/>
                <w:bCs/>
              </w:rPr>
              <w:t xml:space="preserve"> формирования начальной (максимальной) цены</w:t>
            </w:r>
            <w:r w:rsidR="00D1612C" w:rsidRPr="009C6856">
              <w:rPr>
                <w:b/>
              </w:rPr>
              <w:t xml:space="preserve"> договора (цена лота) </w:t>
            </w:r>
          </w:p>
        </w:tc>
        <w:tc>
          <w:tcPr>
            <w:tcW w:w="3957" w:type="pct"/>
            <w:gridSpan w:val="7"/>
          </w:tcPr>
          <w:p w:rsidR="00D1612C" w:rsidRPr="00152F94" w:rsidRDefault="00D1612C" w:rsidP="006D7551">
            <w:pPr>
              <w:jc w:val="both"/>
            </w:pPr>
            <w:proofErr w:type="gramStart"/>
            <w:r w:rsidRPr="00152F94">
              <w:t xml:space="preserve">Начальная (максимальная) цена договора </w:t>
            </w:r>
            <w:r>
              <w:t xml:space="preserve">сформирована методом сопоставимых рыночных цен, </w:t>
            </w:r>
            <w:r w:rsidRPr="006D7551">
              <w:t>предусмотренным подпунктом 1 пункта 54 Положения о закупке товаров, работ, услуг</w:t>
            </w:r>
            <w:r>
              <w:t xml:space="preserve"> </w:t>
            </w:r>
            <w:r w:rsidRPr="00152F94">
              <w:t xml:space="preserve">включает в себя стоимость услуги, все предусмотренные законодательством РФ налоги, сборы и обязательные платежи, </w:t>
            </w:r>
            <w:r>
              <w:t>расходы</w:t>
            </w:r>
            <w:r w:rsidRPr="00152F94">
              <w:t xml:space="preserve"> на оплату труда работников, накладны</w:t>
            </w:r>
            <w:r>
              <w:t>е</w:t>
            </w:r>
            <w:r w:rsidRPr="00152F94">
              <w:t xml:space="preserve"> расход</w:t>
            </w:r>
            <w:r>
              <w:t xml:space="preserve">ы, </w:t>
            </w:r>
            <w:r w:rsidRPr="003E5A0E">
              <w:t xml:space="preserve">стоимость расходных материалов </w:t>
            </w:r>
            <w:r>
              <w:t>и</w:t>
            </w:r>
            <w:r w:rsidRPr="00152F94">
              <w:t xml:space="preserve"> транспортны</w:t>
            </w:r>
            <w:r>
              <w:t>е</w:t>
            </w:r>
            <w:r w:rsidRPr="00152F94">
              <w:t xml:space="preserve"> расход</w:t>
            </w:r>
            <w:r>
              <w:t>ы, стоимость запасных частей и принадлежностей.</w:t>
            </w:r>
            <w:proofErr w:type="gramEnd"/>
          </w:p>
        </w:tc>
      </w:tr>
      <w:tr w:rsidR="00D1612C" w:rsidRPr="009C6856" w:rsidTr="008E72D8">
        <w:tc>
          <w:tcPr>
            <w:tcW w:w="1043" w:type="pct"/>
            <w:gridSpan w:val="2"/>
          </w:tcPr>
          <w:p w:rsidR="00D1612C" w:rsidRPr="009C6856" w:rsidRDefault="00D1612C" w:rsidP="00885730">
            <w:pPr>
              <w:rPr>
                <w:b/>
                <w:bCs/>
              </w:rPr>
            </w:pPr>
            <w:r w:rsidRPr="009C6856">
              <w:rPr>
                <w:b/>
                <w:bCs/>
              </w:rPr>
              <w:t>Применяемая при расчете начальной (максимальной) цены ставка НДС</w:t>
            </w:r>
          </w:p>
        </w:tc>
        <w:tc>
          <w:tcPr>
            <w:tcW w:w="3957" w:type="pct"/>
            <w:gridSpan w:val="7"/>
          </w:tcPr>
          <w:p w:rsidR="00D1612C" w:rsidRPr="00885730" w:rsidRDefault="00D1612C" w:rsidP="00885730">
            <w:pPr>
              <w:jc w:val="both"/>
              <w:rPr>
                <w:bCs/>
              </w:rPr>
            </w:pPr>
            <w:r>
              <w:rPr>
                <w:bCs/>
              </w:rPr>
              <w:t>20%</w:t>
            </w:r>
          </w:p>
        </w:tc>
      </w:tr>
      <w:tr w:rsidR="00D1612C" w:rsidRPr="009C6856" w:rsidTr="008E72D8">
        <w:tc>
          <w:tcPr>
            <w:tcW w:w="5000" w:type="pct"/>
            <w:gridSpan w:val="9"/>
          </w:tcPr>
          <w:p w:rsidR="00D1612C" w:rsidRPr="009C6856" w:rsidRDefault="00D1612C" w:rsidP="0055685C">
            <w:pPr>
              <w:jc w:val="both"/>
              <w:rPr>
                <w:b/>
                <w:bCs/>
                <w:i/>
              </w:rPr>
            </w:pPr>
            <w:r w:rsidRPr="009C6856">
              <w:rPr>
                <w:b/>
                <w:sz w:val="28"/>
                <w:szCs w:val="28"/>
              </w:rPr>
              <w:t>2. Требования к услугам</w:t>
            </w:r>
          </w:p>
        </w:tc>
      </w:tr>
      <w:tr w:rsidR="00D1612C" w:rsidRPr="009C6856" w:rsidTr="008E72D8">
        <w:trPr>
          <w:trHeight w:val="845"/>
        </w:trPr>
        <w:tc>
          <w:tcPr>
            <w:tcW w:w="992" w:type="pct"/>
            <w:vMerge w:val="restart"/>
          </w:tcPr>
          <w:p w:rsidR="00E86E71" w:rsidRPr="002F21A8" w:rsidRDefault="00E86E71" w:rsidP="00E86E71">
            <w:pPr>
              <w:jc w:val="center"/>
              <w:rPr>
                <w:sz w:val="28"/>
                <w:szCs w:val="28"/>
              </w:rPr>
            </w:pPr>
            <w:r w:rsidRPr="00E86E71">
              <w:t xml:space="preserve">услуги по техническому обслуживанию и ремонту оборудования автоматизированной системы для оформления и </w:t>
            </w:r>
            <w:proofErr w:type="spellStart"/>
            <w:r w:rsidRPr="00E86E71">
              <w:t>валидации</w:t>
            </w:r>
            <w:proofErr w:type="spellEnd"/>
            <w:r w:rsidRPr="00E86E71">
              <w:t xml:space="preserve"> проездных документов (билетов</w:t>
            </w:r>
            <w:r>
              <w:rPr>
                <w:sz w:val="28"/>
                <w:szCs w:val="28"/>
              </w:rPr>
              <w:t xml:space="preserve">) </w:t>
            </w:r>
          </w:p>
          <w:p w:rsidR="00E86E71" w:rsidRPr="002F21A8" w:rsidRDefault="00E86E71" w:rsidP="00E86E71">
            <w:pPr>
              <w:rPr>
                <w:sz w:val="28"/>
                <w:szCs w:val="28"/>
              </w:rPr>
            </w:pPr>
          </w:p>
          <w:p w:rsidR="00D1612C" w:rsidRPr="00885730" w:rsidRDefault="00D1612C" w:rsidP="0055685C"/>
        </w:tc>
        <w:tc>
          <w:tcPr>
            <w:tcW w:w="1004" w:type="pct"/>
            <w:gridSpan w:val="4"/>
          </w:tcPr>
          <w:p w:rsidR="00D1612C" w:rsidRPr="009C6856" w:rsidRDefault="00D1612C" w:rsidP="00885730">
            <w:r w:rsidRPr="009C6856">
              <w:rPr>
                <w:bCs/>
              </w:rPr>
              <w:t>Нормативные документы, согласно которым установлены требования</w:t>
            </w:r>
          </w:p>
        </w:tc>
        <w:tc>
          <w:tcPr>
            <w:tcW w:w="3004" w:type="pct"/>
            <w:gridSpan w:val="4"/>
          </w:tcPr>
          <w:p w:rsidR="00D1612C" w:rsidRPr="005B2F59" w:rsidRDefault="00D1612C" w:rsidP="007668C6">
            <w:pPr>
              <w:jc w:val="both"/>
              <w:rPr>
                <w:bCs/>
              </w:rPr>
            </w:pPr>
            <w:r>
              <w:rPr>
                <w:bCs/>
              </w:rPr>
              <w:t>Федеральный закон от 22.05.2003 № 54-ФЗ «О применении контрольно-кассовой техники при осуществлении расчетов в Российской Федерации».</w:t>
            </w:r>
          </w:p>
        </w:tc>
      </w:tr>
      <w:tr w:rsidR="00D1612C" w:rsidRPr="009C6856" w:rsidTr="008E72D8">
        <w:trPr>
          <w:trHeight w:val="2546"/>
        </w:trPr>
        <w:tc>
          <w:tcPr>
            <w:tcW w:w="992" w:type="pct"/>
            <w:vMerge/>
          </w:tcPr>
          <w:p w:rsidR="00D1612C" w:rsidRPr="009C6856" w:rsidRDefault="00D1612C" w:rsidP="002104AE">
            <w:pPr>
              <w:jc w:val="both"/>
              <w:rPr>
                <w:i/>
                <w:sz w:val="28"/>
                <w:szCs w:val="28"/>
              </w:rPr>
            </w:pPr>
          </w:p>
        </w:tc>
        <w:tc>
          <w:tcPr>
            <w:tcW w:w="1004" w:type="pct"/>
            <w:gridSpan w:val="4"/>
          </w:tcPr>
          <w:p w:rsidR="00D1612C" w:rsidRPr="009C6856" w:rsidRDefault="00D1612C" w:rsidP="0055685C">
            <w:pPr>
              <w:rPr>
                <w:i/>
              </w:rPr>
            </w:pPr>
            <w:r w:rsidRPr="009C6856">
              <w:rPr>
                <w:bCs/>
              </w:rPr>
              <w:t>Технические и функциональные характеристики услуги</w:t>
            </w:r>
          </w:p>
        </w:tc>
        <w:tc>
          <w:tcPr>
            <w:tcW w:w="3004" w:type="pct"/>
            <w:gridSpan w:val="4"/>
          </w:tcPr>
          <w:p w:rsidR="00D1612C" w:rsidRDefault="00D1612C" w:rsidP="0075254D">
            <w:pPr>
              <w:pStyle w:val="a6"/>
              <w:tabs>
                <w:tab w:val="left" w:pos="425"/>
              </w:tabs>
              <w:ind w:left="50"/>
              <w:jc w:val="both"/>
            </w:pPr>
            <w:r w:rsidRPr="00513D5A">
              <w:t xml:space="preserve">Оказание услуг по техническому обслуживанию и ремонту оборудования </w:t>
            </w:r>
            <w:r>
              <w:t>автоматизированной</w:t>
            </w:r>
            <w:r w:rsidRPr="00513D5A">
              <w:t xml:space="preserve"> систем</w:t>
            </w:r>
            <w:r>
              <w:t>ы</w:t>
            </w:r>
            <w:r w:rsidRPr="00513D5A">
              <w:t xml:space="preserve"> для оформления и </w:t>
            </w:r>
            <w:proofErr w:type="spellStart"/>
            <w:r w:rsidRPr="00513D5A">
              <w:t>валидации</w:t>
            </w:r>
            <w:proofErr w:type="spellEnd"/>
            <w:r w:rsidRPr="00513D5A">
              <w:t xml:space="preserve"> проездных документов (билетов)»  включает в себя оказание следующих услуг:</w:t>
            </w:r>
          </w:p>
          <w:p w:rsidR="00D1612C" w:rsidRDefault="00D1612C" w:rsidP="007B53E0">
            <w:pPr>
              <w:pStyle w:val="a6"/>
              <w:numPr>
                <w:ilvl w:val="0"/>
                <w:numId w:val="4"/>
              </w:numPr>
              <w:tabs>
                <w:tab w:val="left" w:pos="425"/>
              </w:tabs>
              <w:ind w:left="50" w:firstLine="0"/>
              <w:jc w:val="both"/>
              <w:rPr>
                <w:b/>
              </w:rPr>
            </w:pPr>
            <w:r w:rsidRPr="00EE3B66">
              <w:rPr>
                <w:b/>
              </w:rPr>
              <w:t>ТО-1 АРМ кассира:</w:t>
            </w:r>
          </w:p>
          <w:p w:rsidR="00D1612C" w:rsidRPr="0051642A" w:rsidRDefault="00D1612C" w:rsidP="007B53E0">
            <w:pPr>
              <w:pStyle w:val="a6"/>
              <w:numPr>
                <w:ilvl w:val="0"/>
                <w:numId w:val="9"/>
              </w:numPr>
              <w:tabs>
                <w:tab w:val="left" w:pos="425"/>
              </w:tabs>
              <w:ind w:left="310"/>
              <w:jc w:val="both"/>
              <w:rPr>
                <w:bCs/>
              </w:rPr>
            </w:pPr>
            <w:r w:rsidRPr="0051642A">
              <w:rPr>
                <w:bCs/>
              </w:rPr>
              <w:t xml:space="preserve">Проверка работоспособности периферийного оборудования: </w:t>
            </w:r>
          </w:p>
          <w:p w:rsidR="00D1612C" w:rsidRPr="0051642A" w:rsidRDefault="00D1612C" w:rsidP="007B53E0">
            <w:pPr>
              <w:pStyle w:val="a6"/>
              <w:numPr>
                <w:ilvl w:val="0"/>
                <w:numId w:val="10"/>
              </w:numPr>
              <w:tabs>
                <w:tab w:val="left" w:pos="425"/>
              </w:tabs>
              <w:jc w:val="both"/>
              <w:rPr>
                <w:bCs/>
              </w:rPr>
            </w:pPr>
            <w:r w:rsidRPr="0051642A">
              <w:rPr>
                <w:bCs/>
              </w:rPr>
              <w:t xml:space="preserve">GPRS (3G)-модем, </w:t>
            </w:r>
          </w:p>
          <w:p w:rsidR="00D1612C" w:rsidRPr="0051642A" w:rsidRDefault="00D1612C" w:rsidP="007B53E0">
            <w:pPr>
              <w:pStyle w:val="a6"/>
              <w:numPr>
                <w:ilvl w:val="0"/>
                <w:numId w:val="10"/>
              </w:numPr>
              <w:tabs>
                <w:tab w:val="left" w:pos="425"/>
              </w:tabs>
              <w:jc w:val="both"/>
              <w:rPr>
                <w:bCs/>
              </w:rPr>
            </w:pPr>
            <w:r w:rsidRPr="0051642A">
              <w:rPr>
                <w:bCs/>
              </w:rPr>
              <w:t xml:space="preserve">считыватель БСК, </w:t>
            </w:r>
          </w:p>
          <w:p w:rsidR="00D1612C" w:rsidRPr="0051642A" w:rsidRDefault="00D1612C" w:rsidP="007B53E0">
            <w:pPr>
              <w:pStyle w:val="a6"/>
              <w:numPr>
                <w:ilvl w:val="0"/>
                <w:numId w:val="10"/>
              </w:numPr>
              <w:tabs>
                <w:tab w:val="left" w:pos="425"/>
              </w:tabs>
              <w:jc w:val="both"/>
              <w:rPr>
                <w:bCs/>
              </w:rPr>
            </w:pPr>
            <w:r w:rsidRPr="0051642A">
              <w:rPr>
                <w:bCs/>
              </w:rPr>
              <w:t>принтер А</w:t>
            </w:r>
            <w:proofErr w:type="gramStart"/>
            <w:r w:rsidRPr="0051642A">
              <w:rPr>
                <w:bCs/>
              </w:rPr>
              <w:t>4</w:t>
            </w:r>
            <w:proofErr w:type="gramEnd"/>
            <w:r w:rsidRPr="0051642A">
              <w:rPr>
                <w:bCs/>
              </w:rPr>
              <w:t xml:space="preserve"> (при наличии).</w:t>
            </w:r>
          </w:p>
          <w:p w:rsidR="00D1612C" w:rsidRPr="0051642A" w:rsidRDefault="00D1612C" w:rsidP="007B53E0">
            <w:pPr>
              <w:pStyle w:val="a6"/>
              <w:numPr>
                <w:ilvl w:val="0"/>
                <w:numId w:val="9"/>
              </w:numPr>
              <w:tabs>
                <w:tab w:val="left" w:pos="425"/>
              </w:tabs>
              <w:ind w:left="310"/>
              <w:jc w:val="both"/>
              <w:rPr>
                <w:bCs/>
              </w:rPr>
            </w:pPr>
            <w:r w:rsidRPr="0051642A">
              <w:rPr>
                <w:bCs/>
              </w:rPr>
              <w:t xml:space="preserve">Проверка наличия свободного дискового пространства на системном диске, удаление временных файлов </w:t>
            </w:r>
            <w:proofErr w:type="spellStart"/>
            <w:r w:rsidRPr="0051642A">
              <w:rPr>
                <w:bCs/>
              </w:rPr>
              <w:t>Windows</w:t>
            </w:r>
            <w:proofErr w:type="spellEnd"/>
            <w:r w:rsidRPr="0051642A">
              <w:rPr>
                <w:bCs/>
              </w:rPr>
              <w:t>, чистка «Корзины» посредством утилиты «</w:t>
            </w:r>
            <w:proofErr w:type="spellStart"/>
            <w:r w:rsidRPr="0051642A">
              <w:rPr>
                <w:bCs/>
              </w:rPr>
              <w:t>Windows</w:t>
            </w:r>
            <w:proofErr w:type="spellEnd"/>
            <w:r w:rsidRPr="0051642A">
              <w:rPr>
                <w:bCs/>
              </w:rPr>
              <w:t>» - «Очистка диска».</w:t>
            </w:r>
          </w:p>
          <w:p w:rsidR="00D1612C" w:rsidRPr="0051642A" w:rsidRDefault="00D1612C" w:rsidP="007B53E0">
            <w:pPr>
              <w:pStyle w:val="a6"/>
              <w:numPr>
                <w:ilvl w:val="0"/>
                <w:numId w:val="9"/>
              </w:numPr>
              <w:tabs>
                <w:tab w:val="left" w:pos="425"/>
              </w:tabs>
              <w:ind w:left="310"/>
              <w:jc w:val="both"/>
              <w:rPr>
                <w:bCs/>
              </w:rPr>
            </w:pPr>
            <w:r w:rsidRPr="0051642A">
              <w:rPr>
                <w:bCs/>
              </w:rPr>
              <w:t xml:space="preserve">Проверка состояния файловой системы на наличие ошибок с помощью стандартных утилит </w:t>
            </w:r>
            <w:proofErr w:type="spellStart"/>
            <w:r w:rsidRPr="0051642A">
              <w:rPr>
                <w:bCs/>
              </w:rPr>
              <w:t>Windows</w:t>
            </w:r>
            <w:proofErr w:type="spellEnd"/>
            <w:r w:rsidRPr="0051642A">
              <w:rPr>
                <w:bCs/>
              </w:rPr>
              <w:t>.</w:t>
            </w:r>
          </w:p>
          <w:p w:rsidR="00D1612C" w:rsidRPr="0051642A" w:rsidRDefault="00D1612C" w:rsidP="007B53E0">
            <w:pPr>
              <w:pStyle w:val="a6"/>
              <w:numPr>
                <w:ilvl w:val="0"/>
                <w:numId w:val="9"/>
              </w:numPr>
              <w:tabs>
                <w:tab w:val="left" w:pos="425"/>
              </w:tabs>
              <w:ind w:left="310"/>
              <w:jc w:val="both"/>
              <w:rPr>
                <w:bCs/>
              </w:rPr>
            </w:pPr>
            <w:r w:rsidRPr="0051642A">
              <w:rPr>
                <w:bCs/>
              </w:rPr>
              <w:t>Проверка на вирусы локальных дисков и их удаление при обнаружении.</w:t>
            </w:r>
          </w:p>
          <w:p w:rsidR="00D1612C" w:rsidRPr="0051642A" w:rsidRDefault="00D1612C" w:rsidP="007B53E0">
            <w:pPr>
              <w:pStyle w:val="a6"/>
              <w:numPr>
                <w:ilvl w:val="0"/>
                <w:numId w:val="9"/>
              </w:numPr>
              <w:tabs>
                <w:tab w:val="left" w:pos="425"/>
              </w:tabs>
              <w:ind w:left="310"/>
              <w:jc w:val="both"/>
              <w:rPr>
                <w:bCs/>
              </w:rPr>
            </w:pPr>
            <w:r w:rsidRPr="0051642A">
              <w:rPr>
                <w:bCs/>
              </w:rPr>
              <w:t>Удаление нерегламентированного программного обеспечения.</w:t>
            </w:r>
          </w:p>
          <w:p w:rsidR="00D1612C" w:rsidRPr="0051642A" w:rsidRDefault="00D1612C" w:rsidP="007B53E0">
            <w:pPr>
              <w:pStyle w:val="a6"/>
              <w:numPr>
                <w:ilvl w:val="0"/>
                <w:numId w:val="9"/>
              </w:numPr>
              <w:tabs>
                <w:tab w:val="left" w:pos="425"/>
              </w:tabs>
              <w:ind w:left="310"/>
              <w:jc w:val="both"/>
              <w:rPr>
                <w:bCs/>
              </w:rPr>
            </w:pPr>
            <w:r w:rsidRPr="0051642A">
              <w:rPr>
                <w:bCs/>
              </w:rPr>
              <w:t xml:space="preserve">Проверка на соответствие системного времени </w:t>
            </w:r>
            <w:proofErr w:type="spellStart"/>
            <w:r w:rsidRPr="0051642A">
              <w:rPr>
                <w:bCs/>
              </w:rPr>
              <w:t>Windows</w:t>
            </w:r>
            <w:proofErr w:type="spellEnd"/>
            <w:r w:rsidRPr="0051642A">
              <w:rPr>
                <w:bCs/>
              </w:rPr>
              <w:t xml:space="preserve"> и фискального регистратора системному времени сервера </w:t>
            </w:r>
            <w:r>
              <w:rPr>
                <w:bCs/>
              </w:rPr>
              <w:t>«Системы»</w:t>
            </w:r>
            <w:r w:rsidRPr="0051642A">
              <w:rPr>
                <w:bCs/>
              </w:rPr>
              <w:t xml:space="preserve">, ручная корректировка </w:t>
            </w:r>
            <w:r w:rsidRPr="0051642A">
              <w:rPr>
                <w:bCs/>
              </w:rPr>
              <w:lastRenderedPageBreak/>
              <w:t xml:space="preserve">(при необходимости). </w:t>
            </w:r>
          </w:p>
          <w:p w:rsidR="00D1612C" w:rsidRPr="0051642A" w:rsidRDefault="00D1612C" w:rsidP="007B53E0">
            <w:pPr>
              <w:pStyle w:val="a6"/>
              <w:numPr>
                <w:ilvl w:val="0"/>
                <w:numId w:val="9"/>
              </w:numPr>
              <w:tabs>
                <w:tab w:val="left" w:pos="425"/>
              </w:tabs>
              <w:ind w:left="310"/>
              <w:jc w:val="both"/>
              <w:rPr>
                <w:bCs/>
              </w:rPr>
            </w:pPr>
            <w:r w:rsidRPr="0051642A">
              <w:rPr>
                <w:bCs/>
              </w:rPr>
              <w:t>Проверка корректности работы программного обеспечения:</w:t>
            </w:r>
          </w:p>
          <w:p w:rsidR="00D1612C" w:rsidRPr="0051642A" w:rsidRDefault="00D1612C" w:rsidP="007B53E0">
            <w:pPr>
              <w:pStyle w:val="a6"/>
              <w:numPr>
                <w:ilvl w:val="0"/>
                <w:numId w:val="11"/>
              </w:numPr>
              <w:tabs>
                <w:tab w:val="left" w:pos="425"/>
              </w:tabs>
              <w:jc w:val="both"/>
              <w:rPr>
                <w:bCs/>
              </w:rPr>
            </w:pPr>
            <w:r w:rsidRPr="0051642A">
              <w:rPr>
                <w:bCs/>
              </w:rPr>
              <w:t xml:space="preserve">операционная система </w:t>
            </w:r>
            <w:proofErr w:type="spellStart"/>
            <w:r w:rsidRPr="0051642A">
              <w:rPr>
                <w:bCs/>
              </w:rPr>
              <w:t>Windows</w:t>
            </w:r>
            <w:proofErr w:type="spellEnd"/>
            <w:r w:rsidRPr="0051642A">
              <w:rPr>
                <w:bCs/>
              </w:rPr>
              <w:t>: анализ системных журналов событий;</w:t>
            </w:r>
          </w:p>
          <w:p w:rsidR="00D1612C" w:rsidRPr="0051642A" w:rsidRDefault="00D1612C" w:rsidP="007B53E0">
            <w:pPr>
              <w:pStyle w:val="a6"/>
              <w:numPr>
                <w:ilvl w:val="0"/>
                <w:numId w:val="11"/>
              </w:numPr>
              <w:tabs>
                <w:tab w:val="left" w:pos="425"/>
              </w:tabs>
              <w:jc w:val="both"/>
              <w:rPr>
                <w:bCs/>
              </w:rPr>
            </w:pPr>
            <w:r w:rsidRPr="0051642A">
              <w:rPr>
                <w:bCs/>
              </w:rPr>
              <w:t xml:space="preserve">антивирусная программа; </w:t>
            </w:r>
          </w:p>
          <w:p w:rsidR="00D1612C" w:rsidRPr="0051642A" w:rsidRDefault="00D1612C" w:rsidP="007B53E0">
            <w:pPr>
              <w:pStyle w:val="a6"/>
              <w:numPr>
                <w:ilvl w:val="0"/>
                <w:numId w:val="11"/>
              </w:numPr>
              <w:tabs>
                <w:tab w:val="left" w:pos="425"/>
              </w:tabs>
              <w:jc w:val="both"/>
              <w:rPr>
                <w:bCs/>
              </w:rPr>
            </w:pPr>
            <w:r w:rsidRPr="0051642A">
              <w:rPr>
                <w:bCs/>
              </w:rPr>
              <w:t xml:space="preserve">драйверы периферийных устройств: модем, считыватель БСК, фискальный регистратор с помощью </w:t>
            </w:r>
            <w:proofErr w:type="gramStart"/>
            <w:r w:rsidRPr="0051642A">
              <w:rPr>
                <w:bCs/>
              </w:rPr>
              <w:t>прикладного</w:t>
            </w:r>
            <w:proofErr w:type="gramEnd"/>
            <w:r w:rsidRPr="0051642A">
              <w:rPr>
                <w:bCs/>
              </w:rPr>
              <w:t xml:space="preserve"> ПО </w:t>
            </w:r>
            <w:proofErr w:type="spellStart"/>
            <w:r w:rsidRPr="0051642A">
              <w:rPr>
                <w:bCs/>
              </w:rPr>
              <w:t>ASPPB.Tester</w:t>
            </w:r>
            <w:proofErr w:type="spellEnd"/>
            <w:r w:rsidRPr="0051642A">
              <w:rPr>
                <w:bCs/>
              </w:rPr>
              <w:t>;</w:t>
            </w:r>
          </w:p>
          <w:p w:rsidR="00D1612C" w:rsidRPr="0051642A" w:rsidRDefault="00D1612C" w:rsidP="007B53E0">
            <w:pPr>
              <w:pStyle w:val="a6"/>
              <w:numPr>
                <w:ilvl w:val="0"/>
                <w:numId w:val="11"/>
              </w:numPr>
              <w:tabs>
                <w:tab w:val="left" w:pos="425"/>
              </w:tabs>
              <w:jc w:val="both"/>
              <w:rPr>
                <w:bCs/>
              </w:rPr>
            </w:pPr>
            <w:r w:rsidRPr="0051642A">
              <w:rPr>
                <w:bCs/>
              </w:rPr>
              <w:t xml:space="preserve">прикладного программного обеспечения АРМ кассира </w:t>
            </w:r>
            <w:r>
              <w:rPr>
                <w:bCs/>
              </w:rPr>
              <w:t>«Системы»</w:t>
            </w:r>
            <w:r w:rsidRPr="0051642A">
              <w:rPr>
                <w:bCs/>
              </w:rPr>
              <w:t>.</w:t>
            </w:r>
          </w:p>
          <w:p w:rsidR="00D1612C" w:rsidRPr="0051642A" w:rsidRDefault="00D1612C" w:rsidP="007B53E0">
            <w:pPr>
              <w:pStyle w:val="a6"/>
              <w:numPr>
                <w:ilvl w:val="0"/>
                <w:numId w:val="9"/>
              </w:numPr>
              <w:tabs>
                <w:tab w:val="left" w:pos="425"/>
              </w:tabs>
              <w:ind w:left="310"/>
              <w:jc w:val="both"/>
              <w:rPr>
                <w:bCs/>
              </w:rPr>
            </w:pPr>
            <w:r w:rsidRPr="0051642A">
              <w:rPr>
                <w:bCs/>
              </w:rPr>
              <w:t xml:space="preserve">Установка актуальных обновлений системного программного обеспечения </w:t>
            </w:r>
            <w:proofErr w:type="spellStart"/>
            <w:r w:rsidRPr="0051642A">
              <w:rPr>
                <w:bCs/>
              </w:rPr>
              <w:t>Windows</w:t>
            </w:r>
            <w:proofErr w:type="spellEnd"/>
            <w:r w:rsidRPr="0051642A">
              <w:rPr>
                <w:bCs/>
              </w:rPr>
              <w:t xml:space="preserve"> посредством </w:t>
            </w:r>
            <w:proofErr w:type="spellStart"/>
            <w:r w:rsidRPr="0051642A">
              <w:rPr>
                <w:bCs/>
              </w:rPr>
              <w:t>Windows</w:t>
            </w:r>
            <w:proofErr w:type="spellEnd"/>
            <w:r w:rsidRPr="0051642A">
              <w:rPr>
                <w:bCs/>
              </w:rPr>
              <w:t xml:space="preserve"> </w:t>
            </w:r>
            <w:proofErr w:type="spellStart"/>
            <w:r w:rsidRPr="0051642A">
              <w:rPr>
                <w:bCs/>
              </w:rPr>
              <w:t>Update</w:t>
            </w:r>
            <w:proofErr w:type="spellEnd"/>
            <w:r w:rsidRPr="0051642A">
              <w:rPr>
                <w:bCs/>
              </w:rPr>
              <w:t xml:space="preserve"> и антивирусных баз. </w:t>
            </w:r>
          </w:p>
          <w:p w:rsidR="00D1612C" w:rsidRPr="0051642A" w:rsidRDefault="00D1612C" w:rsidP="007B53E0">
            <w:pPr>
              <w:pStyle w:val="a6"/>
              <w:numPr>
                <w:ilvl w:val="0"/>
                <w:numId w:val="9"/>
              </w:numPr>
              <w:tabs>
                <w:tab w:val="left" w:pos="425"/>
              </w:tabs>
              <w:ind w:left="310"/>
              <w:jc w:val="both"/>
              <w:rPr>
                <w:bCs/>
              </w:rPr>
            </w:pPr>
            <w:r w:rsidRPr="0051642A">
              <w:rPr>
                <w:bCs/>
              </w:rPr>
              <w:t xml:space="preserve">Резервное копирование файлов (папка с прикладным ПО АРМ кассира </w:t>
            </w:r>
            <w:r>
              <w:rPr>
                <w:bCs/>
              </w:rPr>
              <w:t>«Системы»</w:t>
            </w:r>
            <w:r w:rsidRPr="0051642A">
              <w:rPr>
                <w:bCs/>
              </w:rPr>
              <w:t>).</w:t>
            </w:r>
          </w:p>
          <w:p w:rsidR="00D1612C" w:rsidRPr="0051642A" w:rsidRDefault="00D1612C" w:rsidP="007B53E0">
            <w:pPr>
              <w:pStyle w:val="a6"/>
              <w:numPr>
                <w:ilvl w:val="0"/>
                <w:numId w:val="9"/>
              </w:numPr>
              <w:tabs>
                <w:tab w:val="left" w:pos="425"/>
              </w:tabs>
              <w:ind w:left="310"/>
              <w:jc w:val="both"/>
              <w:rPr>
                <w:bCs/>
              </w:rPr>
            </w:pPr>
            <w:r w:rsidRPr="0051642A">
              <w:rPr>
                <w:bCs/>
              </w:rPr>
              <w:t xml:space="preserve">Проверка отправки данных на сервер </w:t>
            </w:r>
            <w:r>
              <w:rPr>
                <w:bCs/>
              </w:rPr>
              <w:t xml:space="preserve">«Системы» </w:t>
            </w:r>
            <w:r w:rsidRPr="0051642A">
              <w:rPr>
                <w:bCs/>
              </w:rPr>
              <w:t xml:space="preserve">путем наличия в АРМ ВУ последнего оформленного билета  </w:t>
            </w:r>
          </w:p>
          <w:p w:rsidR="00D1612C" w:rsidRPr="0051642A" w:rsidRDefault="00D1612C" w:rsidP="007B53E0">
            <w:pPr>
              <w:pStyle w:val="a6"/>
              <w:numPr>
                <w:ilvl w:val="0"/>
                <w:numId w:val="9"/>
              </w:numPr>
              <w:tabs>
                <w:tab w:val="left" w:pos="425"/>
              </w:tabs>
              <w:ind w:left="310"/>
              <w:jc w:val="both"/>
              <w:rPr>
                <w:bCs/>
              </w:rPr>
            </w:pPr>
            <w:r w:rsidRPr="0051642A">
              <w:rPr>
                <w:bCs/>
              </w:rPr>
              <w:t>Доведение до Заказчика информации о новой версии ПО и ревизии АРМ кассира</w:t>
            </w:r>
          </w:p>
          <w:p w:rsidR="00D1612C" w:rsidRPr="0051642A" w:rsidRDefault="00D1612C" w:rsidP="007B53E0">
            <w:pPr>
              <w:pStyle w:val="a6"/>
              <w:numPr>
                <w:ilvl w:val="0"/>
                <w:numId w:val="9"/>
              </w:numPr>
              <w:tabs>
                <w:tab w:val="left" w:pos="425"/>
              </w:tabs>
              <w:ind w:left="310"/>
              <w:jc w:val="both"/>
              <w:rPr>
                <w:bCs/>
              </w:rPr>
            </w:pPr>
            <w:r w:rsidRPr="0051642A">
              <w:rPr>
                <w:bCs/>
              </w:rPr>
              <w:t>Согласование даты и времени обновления АРМ кассира с Заказчиком.</w:t>
            </w:r>
          </w:p>
          <w:p w:rsidR="00D1612C" w:rsidRPr="0051642A" w:rsidRDefault="00D1612C" w:rsidP="007B53E0">
            <w:pPr>
              <w:pStyle w:val="a6"/>
              <w:numPr>
                <w:ilvl w:val="0"/>
                <w:numId w:val="9"/>
              </w:numPr>
              <w:tabs>
                <w:tab w:val="left" w:pos="425"/>
              </w:tabs>
              <w:ind w:left="310"/>
              <w:jc w:val="both"/>
              <w:rPr>
                <w:bCs/>
              </w:rPr>
            </w:pPr>
            <w:r w:rsidRPr="0051642A">
              <w:rPr>
                <w:bCs/>
              </w:rPr>
              <w:t xml:space="preserve">Предоставление Заказчику эксплуатационной документации по внесенным изменениям и дополнительному функционалу </w:t>
            </w:r>
            <w:r>
              <w:rPr>
                <w:bCs/>
              </w:rPr>
              <w:t xml:space="preserve">«Системы» </w:t>
            </w:r>
            <w:r w:rsidRPr="0051642A">
              <w:rPr>
                <w:bCs/>
              </w:rPr>
              <w:t>АРМ кассира в электронной форме.</w:t>
            </w:r>
          </w:p>
          <w:p w:rsidR="00D1612C" w:rsidRPr="0051642A" w:rsidRDefault="00D1612C" w:rsidP="007B53E0">
            <w:pPr>
              <w:pStyle w:val="a6"/>
              <w:numPr>
                <w:ilvl w:val="0"/>
                <w:numId w:val="9"/>
              </w:numPr>
              <w:tabs>
                <w:tab w:val="left" w:pos="425"/>
              </w:tabs>
              <w:ind w:left="310"/>
              <w:jc w:val="both"/>
              <w:rPr>
                <w:bCs/>
              </w:rPr>
            </w:pPr>
            <w:r w:rsidRPr="0051642A">
              <w:rPr>
                <w:bCs/>
              </w:rPr>
              <w:t xml:space="preserve">Проверка актуальности сертификатов безопасности </w:t>
            </w:r>
            <w:r>
              <w:rPr>
                <w:bCs/>
              </w:rPr>
              <w:t>«Системы»</w:t>
            </w:r>
            <w:r w:rsidRPr="0051642A">
              <w:rPr>
                <w:bCs/>
              </w:rPr>
              <w:t>. Установка в ручном режиме по необходимости.</w:t>
            </w:r>
          </w:p>
          <w:p w:rsidR="00D1612C" w:rsidRDefault="00D1612C" w:rsidP="007B53E0">
            <w:pPr>
              <w:pStyle w:val="a6"/>
              <w:numPr>
                <w:ilvl w:val="0"/>
                <w:numId w:val="9"/>
              </w:numPr>
              <w:tabs>
                <w:tab w:val="left" w:pos="425"/>
              </w:tabs>
              <w:ind w:left="310"/>
              <w:jc w:val="both"/>
              <w:rPr>
                <w:bCs/>
              </w:rPr>
            </w:pPr>
            <w:r w:rsidRPr="0051642A">
              <w:rPr>
                <w:bCs/>
              </w:rPr>
              <w:t xml:space="preserve">Проверка целостности программного обеспечения клиента: </w:t>
            </w:r>
          </w:p>
          <w:p w:rsidR="00D1612C" w:rsidRPr="0051642A" w:rsidRDefault="00D1612C" w:rsidP="007B53E0">
            <w:pPr>
              <w:pStyle w:val="a6"/>
              <w:numPr>
                <w:ilvl w:val="0"/>
                <w:numId w:val="12"/>
              </w:numPr>
              <w:tabs>
                <w:tab w:val="left" w:pos="425"/>
              </w:tabs>
              <w:jc w:val="both"/>
              <w:rPr>
                <w:bCs/>
              </w:rPr>
            </w:pPr>
            <w:r>
              <w:rPr>
                <w:bCs/>
              </w:rPr>
              <w:t>с</w:t>
            </w:r>
            <w:r w:rsidRPr="0051642A">
              <w:rPr>
                <w:bCs/>
              </w:rPr>
              <w:t>верка инсталляционного пакета с файлами рабочего каталога</w:t>
            </w:r>
          </w:p>
          <w:p w:rsidR="00D1612C" w:rsidRPr="0051642A" w:rsidRDefault="00D1612C" w:rsidP="007B53E0">
            <w:pPr>
              <w:pStyle w:val="a6"/>
              <w:numPr>
                <w:ilvl w:val="0"/>
                <w:numId w:val="9"/>
              </w:numPr>
              <w:tabs>
                <w:tab w:val="left" w:pos="425"/>
              </w:tabs>
              <w:ind w:left="310"/>
              <w:jc w:val="both"/>
              <w:rPr>
                <w:bCs/>
              </w:rPr>
            </w:pPr>
            <w:r w:rsidRPr="0051642A">
              <w:rPr>
                <w:bCs/>
              </w:rPr>
              <w:t xml:space="preserve">Проверка целостности программной инфраструктуры: </w:t>
            </w:r>
          </w:p>
          <w:p w:rsidR="00D1612C" w:rsidRPr="0051642A" w:rsidRDefault="00D1612C" w:rsidP="007B53E0">
            <w:pPr>
              <w:pStyle w:val="a6"/>
              <w:numPr>
                <w:ilvl w:val="0"/>
                <w:numId w:val="12"/>
              </w:numPr>
              <w:tabs>
                <w:tab w:val="left" w:pos="425"/>
              </w:tabs>
              <w:jc w:val="both"/>
              <w:rPr>
                <w:bCs/>
              </w:rPr>
            </w:pPr>
            <w:r>
              <w:rPr>
                <w:bCs/>
              </w:rPr>
              <w:t>ц</w:t>
            </w:r>
            <w:r w:rsidRPr="0051642A">
              <w:rPr>
                <w:bCs/>
              </w:rPr>
              <w:t>елостность и соответствие настроек программного обеспечения относительно ветки обновления</w:t>
            </w:r>
          </w:p>
          <w:p w:rsidR="00D1612C" w:rsidRPr="0051642A" w:rsidRDefault="00D1612C" w:rsidP="007B53E0">
            <w:pPr>
              <w:pStyle w:val="a6"/>
              <w:numPr>
                <w:ilvl w:val="0"/>
                <w:numId w:val="12"/>
              </w:numPr>
              <w:tabs>
                <w:tab w:val="left" w:pos="425"/>
              </w:tabs>
              <w:jc w:val="both"/>
              <w:rPr>
                <w:bCs/>
              </w:rPr>
            </w:pPr>
            <w:r>
              <w:rPr>
                <w:bCs/>
              </w:rPr>
              <w:t>п</w:t>
            </w:r>
            <w:r w:rsidRPr="0051642A">
              <w:rPr>
                <w:bCs/>
              </w:rPr>
              <w:t xml:space="preserve">роверка корректности работы программного обеспечения клиента по </w:t>
            </w:r>
            <w:proofErr w:type="spellStart"/>
            <w:r w:rsidRPr="0051642A">
              <w:rPr>
                <w:bCs/>
              </w:rPr>
              <w:t>Check-list</w:t>
            </w:r>
            <w:proofErr w:type="spellEnd"/>
            <w:r w:rsidRPr="0051642A">
              <w:rPr>
                <w:bCs/>
              </w:rPr>
              <w:t xml:space="preserve"> релиза актуального на момент проведения ТО</w:t>
            </w:r>
          </w:p>
          <w:p w:rsidR="00D1612C" w:rsidRPr="0051642A" w:rsidRDefault="00D1612C" w:rsidP="007B53E0">
            <w:pPr>
              <w:pStyle w:val="a6"/>
              <w:numPr>
                <w:ilvl w:val="0"/>
                <w:numId w:val="12"/>
              </w:numPr>
              <w:tabs>
                <w:tab w:val="left" w:pos="425"/>
              </w:tabs>
              <w:jc w:val="both"/>
              <w:rPr>
                <w:bCs/>
              </w:rPr>
            </w:pPr>
            <w:r>
              <w:rPr>
                <w:bCs/>
              </w:rPr>
              <w:t>о</w:t>
            </w:r>
            <w:r w:rsidRPr="0051642A">
              <w:rPr>
                <w:bCs/>
              </w:rPr>
              <w:t xml:space="preserve">бслуживание логов программного обеспечения клиента и периферийных устройств (удаление не актуальных файлов ЛОГ </w:t>
            </w:r>
            <w:r>
              <w:rPr>
                <w:bCs/>
              </w:rPr>
              <w:t>«Системы»</w:t>
            </w:r>
            <w:r w:rsidRPr="0051642A">
              <w:rPr>
                <w:bCs/>
              </w:rPr>
              <w:t>)</w:t>
            </w:r>
          </w:p>
          <w:p w:rsidR="00D1612C" w:rsidRPr="0051642A" w:rsidRDefault="00D1612C" w:rsidP="007B53E0">
            <w:pPr>
              <w:pStyle w:val="a6"/>
              <w:numPr>
                <w:ilvl w:val="0"/>
                <w:numId w:val="12"/>
              </w:numPr>
              <w:tabs>
                <w:tab w:val="left" w:pos="425"/>
              </w:tabs>
              <w:jc w:val="both"/>
              <w:rPr>
                <w:bCs/>
              </w:rPr>
            </w:pPr>
            <w:r>
              <w:rPr>
                <w:bCs/>
              </w:rPr>
              <w:t>о</w:t>
            </w:r>
            <w:r w:rsidRPr="0051642A">
              <w:rPr>
                <w:bCs/>
              </w:rPr>
              <w:t xml:space="preserve">бслуживание файловых хранилищ (удаление не актуальных файлов КЭШ </w:t>
            </w:r>
            <w:r>
              <w:rPr>
                <w:bCs/>
              </w:rPr>
              <w:t>«Системы»</w:t>
            </w:r>
            <w:r w:rsidRPr="0051642A">
              <w:rPr>
                <w:bCs/>
              </w:rPr>
              <w:t>)</w:t>
            </w:r>
          </w:p>
          <w:p w:rsidR="00D1612C" w:rsidRPr="0051642A" w:rsidRDefault="00D1612C" w:rsidP="007B53E0">
            <w:pPr>
              <w:pStyle w:val="a6"/>
              <w:numPr>
                <w:ilvl w:val="0"/>
                <w:numId w:val="9"/>
              </w:numPr>
              <w:tabs>
                <w:tab w:val="left" w:pos="425"/>
              </w:tabs>
              <w:ind w:left="310"/>
              <w:jc w:val="both"/>
              <w:rPr>
                <w:bCs/>
              </w:rPr>
            </w:pPr>
            <w:r w:rsidRPr="0051642A">
              <w:rPr>
                <w:bCs/>
              </w:rPr>
              <w:t>Сверка версионности пакетов НСИ клиента с серверным хранилищем по средствам АРВ ВУ (Доработка)</w:t>
            </w:r>
            <w:r>
              <w:rPr>
                <w:bCs/>
              </w:rPr>
              <w:t xml:space="preserve"> – </w:t>
            </w:r>
            <w:r w:rsidRPr="0051642A">
              <w:rPr>
                <w:bCs/>
              </w:rPr>
              <w:t xml:space="preserve">АРМ Администратора системы – Справочники </w:t>
            </w:r>
            <w:r w:rsidRPr="0051642A">
              <w:rPr>
                <w:bCs/>
              </w:rPr>
              <w:lastRenderedPageBreak/>
              <w:t>– Версионность НСИ:</w:t>
            </w:r>
          </w:p>
          <w:p w:rsidR="00D1612C" w:rsidRPr="0051642A" w:rsidRDefault="00D1612C" w:rsidP="007B53E0">
            <w:pPr>
              <w:tabs>
                <w:tab w:val="left" w:pos="425"/>
              </w:tabs>
              <w:jc w:val="both"/>
              <w:rPr>
                <w:bCs/>
              </w:rPr>
            </w:pPr>
            <w:r w:rsidRPr="0051642A">
              <w:rPr>
                <w:bCs/>
              </w:rPr>
              <w:t xml:space="preserve">Сверка значений справочника с записью в </w:t>
            </w:r>
            <w:proofErr w:type="spellStart"/>
            <w:r w:rsidRPr="0051642A">
              <w:rPr>
                <w:bCs/>
              </w:rPr>
              <w:t>kassir.sdf</w:t>
            </w:r>
            <w:proofErr w:type="spellEnd"/>
            <w:r w:rsidRPr="0051642A">
              <w:rPr>
                <w:bCs/>
              </w:rPr>
              <w:t xml:space="preserve"> по таблицам</w:t>
            </w:r>
          </w:p>
          <w:p w:rsidR="00D1612C" w:rsidRPr="0051642A" w:rsidRDefault="00D1612C" w:rsidP="007B53E0">
            <w:pPr>
              <w:tabs>
                <w:tab w:val="left" w:pos="425"/>
              </w:tabs>
              <w:jc w:val="both"/>
              <w:rPr>
                <w:bCs/>
                <w:lang w:val="en-US"/>
              </w:rPr>
            </w:pPr>
            <w:proofErr w:type="spellStart"/>
            <w:r w:rsidRPr="0051642A">
              <w:rPr>
                <w:bCs/>
                <w:lang w:val="en-US"/>
              </w:rPr>
              <w:t>db_version</w:t>
            </w:r>
            <w:proofErr w:type="spellEnd"/>
          </w:p>
          <w:p w:rsidR="00D1612C" w:rsidRPr="0051642A" w:rsidRDefault="00D1612C" w:rsidP="007B53E0">
            <w:pPr>
              <w:tabs>
                <w:tab w:val="left" w:pos="425"/>
              </w:tabs>
              <w:jc w:val="both"/>
              <w:rPr>
                <w:bCs/>
                <w:lang w:val="en-US"/>
              </w:rPr>
            </w:pPr>
            <w:proofErr w:type="spellStart"/>
            <w:r w:rsidRPr="0051642A">
              <w:rPr>
                <w:bCs/>
                <w:lang w:val="en-US"/>
              </w:rPr>
              <w:t>ref_tarif_km</w:t>
            </w:r>
            <w:proofErr w:type="spellEnd"/>
          </w:p>
          <w:p w:rsidR="00D1612C" w:rsidRPr="0051642A" w:rsidRDefault="00D1612C" w:rsidP="007B53E0">
            <w:pPr>
              <w:tabs>
                <w:tab w:val="left" w:pos="425"/>
              </w:tabs>
              <w:jc w:val="both"/>
              <w:rPr>
                <w:bCs/>
                <w:lang w:val="en-US"/>
              </w:rPr>
            </w:pPr>
            <w:proofErr w:type="spellStart"/>
            <w:r w:rsidRPr="0051642A">
              <w:rPr>
                <w:bCs/>
                <w:lang w:val="en-US"/>
              </w:rPr>
              <w:t>ref_tarif_matrix</w:t>
            </w:r>
            <w:proofErr w:type="spellEnd"/>
          </w:p>
          <w:p w:rsidR="00D1612C" w:rsidRPr="0051642A" w:rsidRDefault="00D1612C" w:rsidP="007B53E0">
            <w:pPr>
              <w:tabs>
                <w:tab w:val="left" w:pos="425"/>
              </w:tabs>
              <w:jc w:val="both"/>
              <w:rPr>
                <w:bCs/>
                <w:lang w:val="en-US"/>
              </w:rPr>
            </w:pPr>
            <w:proofErr w:type="spellStart"/>
            <w:r w:rsidRPr="0051642A">
              <w:rPr>
                <w:bCs/>
                <w:lang w:val="en-US"/>
              </w:rPr>
              <w:t>ref_tarif_price</w:t>
            </w:r>
            <w:proofErr w:type="spellEnd"/>
          </w:p>
          <w:p w:rsidR="00D1612C" w:rsidRPr="0051642A" w:rsidRDefault="00D1612C" w:rsidP="007B53E0">
            <w:pPr>
              <w:tabs>
                <w:tab w:val="left" w:pos="425"/>
              </w:tabs>
              <w:jc w:val="both"/>
              <w:rPr>
                <w:bCs/>
                <w:lang w:val="en-US"/>
              </w:rPr>
            </w:pPr>
            <w:proofErr w:type="spellStart"/>
            <w:r w:rsidRPr="0051642A">
              <w:rPr>
                <w:bCs/>
                <w:lang w:val="en-US"/>
              </w:rPr>
              <w:t>subscription_price_km_id_tariff</w:t>
            </w:r>
            <w:proofErr w:type="spellEnd"/>
          </w:p>
          <w:p w:rsidR="00D1612C" w:rsidRPr="0051642A" w:rsidRDefault="00D1612C" w:rsidP="007B53E0">
            <w:pPr>
              <w:tabs>
                <w:tab w:val="left" w:pos="425"/>
              </w:tabs>
              <w:jc w:val="both"/>
              <w:rPr>
                <w:bCs/>
                <w:lang w:val="en-US"/>
              </w:rPr>
            </w:pPr>
            <w:proofErr w:type="spellStart"/>
            <w:r w:rsidRPr="0051642A">
              <w:rPr>
                <w:bCs/>
                <w:lang w:val="en-US"/>
              </w:rPr>
              <w:t>subscription_price_matrix</w:t>
            </w:r>
            <w:proofErr w:type="spellEnd"/>
          </w:p>
          <w:p w:rsidR="00D1612C" w:rsidRPr="0051642A" w:rsidRDefault="00D1612C" w:rsidP="007B53E0">
            <w:pPr>
              <w:tabs>
                <w:tab w:val="left" w:pos="425"/>
              </w:tabs>
              <w:jc w:val="both"/>
              <w:rPr>
                <w:bCs/>
                <w:lang w:val="en-US"/>
              </w:rPr>
            </w:pPr>
            <w:proofErr w:type="spellStart"/>
            <w:r w:rsidRPr="0051642A">
              <w:rPr>
                <w:bCs/>
                <w:lang w:val="en-US"/>
              </w:rPr>
              <w:t>subscription_price_zone</w:t>
            </w:r>
            <w:proofErr w:type="spellEnd"/>
          </w:p>
          <w:p w:rsidR="00D1612C" w:rsidRPr="0051642A" w:rsidRDefault="00D1612C" w:rsidP="007B53E0">
            <w:pPr>
              <w:pStyle w:val="a6"/>
              <w:numPr>
                <w:ilvl w:val="0"/>
                <w:numId w:val="9"/>
              </w:numPr>
              <w:tabs>
                <w:tab w:val="left" w:pos="425"/>
              </w:tabs>
              <w:ind w:left="310"/>
              <w:jc w:val="both"/>
              <w:rPr>
                <w:bCs/>
              </w:rPr>
            </w:pPr>
            <w:r w:rsidRPr="0051642A">
              <w:rPr>
                <w:bCs/>
              </w:rPr>
              <w:t>Проверка актуальности файлов НСИ внешних модулей на клиенте. Сверка с АРМ администратора БД – смежные системы – Файлы клиентские устройств.</w:t>
            </w:r>
          </w:p>
          <w:p w:rsidR="00D1612C" w:rsidRPr="0051642A" w:rsidRDefault="00D1612C" w:rsidP="007B53E0">
            <w:pPr>
              <w:pStyle w:val="a6"/>
              <w:numPr>
                <w:ilvl w:val="0"/>
                <w:numId w:val="13"/>
              </w:numPr>
              <w:tabs>
                <w:tab w:val="left" w:pos="425"/>
              </w:tabs>
              <w:jc w:val="both"/>
              <w:rPr>
                <w:bCs/>
              </w:rPr>
            </w:pPr>
            <w:r>
              <w:rPr>
                <w:bCs/>
              </w:rPr>
              <w:t>п</w:t>
            </w:r>
            <w:r w:rsidRPr="0051642A">
              <w:rPr>
                <w:bCs/>
              </w:rPr>
              <w:t>роверка наличие актуальных файлов</w:t>
            </w:r>
          </w:p>
          <w:p w:rsidR="00D1612C" w:rsidRPr="0051642A" w:rsidRDefault="00D1612C" w:rsidP="007B53E0">
            <w:pPr>
              <w:pStyle w:val="a6"/>
              <w:numPr>
                <w:ilvl w:val="0"/>
                <w:numId w:val="13"/>
              </w:numPr>
              <w:tabs>
                <w:tab w:val="left" w:pos="425"/>
              </w:tabs>
              <w:jc w:val="both"/>
              <w:rPr>
                <w:bCs/>
              </w:rPr>
            </w:pPr>
            <w:r>
              <w:rPr>
                <w:bCs/>
              </w:rPr>
              <w:t>п</w:t>
            </w:r>
            <w:r w:rsidRPr="0051642A">
              <w:rPr>
                <w:bCs/>
              </w:rPr>
              <w:t>роверка каждого файла дата распространения, размер и контрольная сумма</w:t>
            </w:r>
          </w:p>
          <w:p w:rsidR="00D1612C" w:rsidRPr="0051642A" w:rsidRDefault="00D1612C" w:rsidP="007B53E0">
            <w:pPr>
              <w:pStyle w:val="a6"/>
              <w:numPr>
                <w:ilvl w:val="0"/>
                <w:numId w:val="13"/>
              </w:numPr>
              <w:tabs>
                <w:tab w:val="left" w:pos="425"/>
              </w:tabs>
              <w:jc w:val="both"/>
              <w:rPr>
                <w:bCs/>
              </w:rPr>
            </w:pPr>
            <w:r>
              <w:rPr>
                <w:bCs/>
              </w:rPr>
              <w:t>п</w:t>
            </w:r>
            <w:r w:rsidRPr="0051642A">
              <w:rPr>
                <w:bCs/>
              </w:rPr>
              <w:t xml:space="preserve">роверка </w:t>
            </w:r>
            <w:proofErr w:type="spellStart"/>
            <w:r w:rsidRPr="0051642A">
              <w:rPr>
                <w:bCs/>
              </w:rPr>
              <w:t>kassir.sdf</w:t>
            </w:r>
            <w:proofErr w:type="spellEnd"/>
            <w:r w:rsidRPr="0051642A">
              <w:rPr>
                <w:bCs/>
              </w:rPr>
              <w:t xml:space="preserve"> в таблице </w:t>
            </w:r>
            <w:proofErr w:type="spellStart"/>
            <w:r w:rsidRPr="0051642A">
              <w:rPr>
                <w:bCs/>
              </w:rPr>
              <w:t>ClientFiles</w:t>
            </w:r>
            <w:proofErr w:type="spellEnd"/>
            <w:r w:rsidRPr="0051642A">
              <w:rPr>
                <w:bCs/>
              </w:rPr>
              <w:t xml:space="preserve"> корректность данных по файлам НСИ внешних модулей (</w:t>
            </w:r>
            <w:proofErr w:type="spellStart"/>
            <w:r w:rsidRPr="0051642A">
              <w:rPr>
                <w:bCs/>
              </w:rPr>
              <w:t>FileName</w:t>
            </w:r>
            <w:proofErr w:type="spellEnd"/>
            <w:r w:rsidRPr="0051642A">
              <w:rPr>
                <w:bCs/>
              </w:rPr>
              <w:t xml:space="preserve">, </w:t>
            </w:r>
            <w:proofErr w:type="spellStart"/>
            <w:r w:rsidRPr="0051642A">
              <w:rPr>
                <w:bCs/>
              </w:rPr>
              <w:t>ApplyTime</w:t>
            </w:r>
            <w:proofErr w:type="spellEnd"/>
            <w:r w:rsidRPr="0051642A">
              <w:rPr>
                <w:bCs/>
              </w:rPr>
              <w:t xml:space="preserve">, </w:t>
            </w:r>
            <w:proofErr w:type="spellStart"/>
            <w:r w:rsidRPr="0051642A">
              <w:rPr>
                <w:bCs/>
              </w:rPr>
              <w:t>addTime</w:t>
            </w:r>
            <w:proofErr w:type="spellEnd"/>
            <w:r w:rsidRPr="0051642A">
              <w:rPr>
                <w:bCs/>
              </w:rPr>
              <w:t>)</w:t>
            </w:r>
          </w:p>
          <w:p w:rsidR="00D1612C" w:rsidRPr="00E937ED" w:rsidRDefault="00D1612C" w:rsidP="007B53E0">
            <w:pPr>
              <w:pStyle w:val="a6"/>
              <w:numPr>
                <w:ilvl w:val="0"/>
                <w:numId w:val="4"/>
              </w:numPr>
              <w:tabs>
                <w:tab w:val="left" w:pos="475"/>
              </w:tabs>
              <w:jc w:val="both"/>
              <w:rPr>
                <w:b/>
              </w:rPr>
            </w:pPr>
            <w:r w:rsidRPr="00E937ED">
              <w:rPr>
                <w:b/>
              </w:rPr>
              <w:t xml:space="preserve">ТО-2 АРМ кассира: </w:t>
            </w:r>
          </w:p>
          <w:p w:rsidR="00D1612C" w:rsidRDefault="00D1612C" w:rsidP="007B53E0">
            <w:pPr>
              <w:pStyle w:val="a6"/>
              <w:numPr>
                <w:ilvl w:val="0"/>
                <w:numId w:val="14"/>
              </w:numPr>
              <w:tabs>
                <w:tab w:val="left" w:pos="425"/>
              </w:tabs>
              <w:ind w:left="310"/>
              <w:jc w:val="both"/>
            </w:pPr>
            <w:r w:rsidRPr="00E937ED">
              <w:rPr>
                <w:bCs/>
              </w:rPr>
              <w:t>Выполнение</w:t>
            </w:r>
            <w:r>
              <w:t xml:space="preserve"> регламентных работ ТО-1.</w:t>
            </w:r>
          </w:p>
          <w:p w:rsidR="00D1612C" w:rsidRPr="00E937ED" w:rsidRDefault="00D1612C" w:rsidP="007B53E0">
            <w:pPr>
              <w:pStyle w:val="a6"/>
              <w:numPr>
                <w:ilvl w:val="0"/>
                <w:numId w:val="14"/>
              </w:numPr>
              <w:tabs>
                <w:tab w:val="left" w:pos="425"/>
              </w:tabs>
              <w:ind w:left="310"/>
              <w:jc w:val="both"/>
              <w:rPr>
                <w:bCs/>
              </w:rPr>
            </w:pPr>
            <w:r w:rsidRPr="00E937ED">
              <w:rPr>
                <w:bCs/>
              </w:rPr>
              <w:t>Дефрагментация жесткого диска системного блока.</w:t>
            </w:r>
          </w:p>
          <w:p w:rsidR="00D1612C" w:rsidRPr="00E937ED" w:rsidRDefault="00D1612C" w:rsidP="007B53E0">
            <w:pPr>
              <w:pStyle w:val="a6"/>
              <w:numPr>
                <w:ilvl w:val="0"/>
                <w:numId w:val="14"/>
              </w:numPr>
              <w:tabs>
                <w:tab w:val="left" w:pos="425"/>
              </w:tabs>
              <w:ind w:left="310"/>
              <w:jc w:val="both"/>
              <w:rPr>
                <w:bCs/>
              </w:rPr>
            </w:pPr>
            <w:r w:rsidRPr="00E937ED">
              <w:rPr>
                <w:bCs/>
              </w:rPr>
              <w:t xml:space="preserve">Чистка корпуса системного блока (внутри и снаружи с разборкой). </w:t>
            </w:r>
          </w:p>
          <w:p w:rsidR="00D1612C" w:rsidRPr="00FB345B" w:rsidRDefault="00D1612C" w:rsidP="007B53E0">
            <w:pPr>
              <w:pStyle w:val="a6"/>
              <w:numPr>
                <w:ilvl w:val="0"/>
                <w:numId w:val="14"/>
              </w:numPr>
              <w:tabs>
                <w:tab w:val="left" w:pos="425"/>
              </w:tabs>
              <w:ind w:left="310"/>
              <w:jc w:val="both"/>
            </w:pPr>
            <w:r w:rsidRPr="00E937ED">
              <w:rPr>
                <w:bCs/>
              </w:rPr>
              <w:t>Проверка</w:t>
            </w:r>
            <w:r>
              <w:t xml:space="preserve"> корректности сертификатов безопасности </w:t>
            </w:r>
            <w:r>
              <w:rPr>
                <w:bCs/>
              </w:rPr>
              <w:t>«Системы»</w:t>
            </w:r>
            <w:r>
              <w:t>.</w:t>
            </w:r>
          </w:p>
          <w:p w:rsidR="00D1612C" w:rsidRDefault="00D1612C" w:rsidP="007B53E0">
            <w:pPr>
              <w:pStyle w:val="a6"/>
              <w:numPr>
                <w:ilvl w:val="0"/>
                <w:numId w:val="4"/>
              </w:numPr>
              <w:tabs>
                <w:tab w:val="left" w:pos="475"/>
              </w:tabs>
              <w:jc w:val="both"/>
              <w:rPr>
                <w:b/>
              </w:rPr>
            </w:pPr>
            <w:r w:rsidRPr="00FB345B">
              <w:rPr>
                <w:b/>
              </w:rPr>
              <w:t xml:space="preserve">ТО-2 ТС: </w:t>
            </w:r>
          </w:p>
          <w:p w:rsidR="00D1612C" w:rsidRPr="00E937ED" w:rsidRDefault="00D1612C" w:rsidP="007B53E0">
            <w:pPr>
              <w:pStyle w:val="a6"/>
              <w:numPr>
                <w:ilvl w:val="0"/>
                <w:numId w:val="15"/>
              </w:numPr>
              <w:tabs>
                <w:tab w:val="left" w:pos="425"/>
              </w:tabs>
              <w:ind w:left="310"/>
              <w:jc w:val="both"/>
              <w:rPr>
                <w:bCs/>
              </w:rPr>
            </w:pPr>
            <w:r w:rsidRPr="00E937ED">
              <w:rPr>
                <w:bCs/>
              </w:rPr>
              <w:t>Выезд специалиста Исполнителя на объект Заказчика.</w:t>
            </w:r>
          </w:p>
          <w:p w:rsidR="00D1612C" w:rsidRPr="00E937ED" w:rsidRDefault="00D1612C" w:rsidP="007B53E0">
            <w:pPr>
              <w:pStyle w:val="a6"/>
              <w:numPr>
                <w:ilvl w:val="0"/>
                <w:numId w:val="15"/>
              </w:numPr>
              <w:tabs>
                <w:tab w:val="left" w:pos="425"/>
              </w:tabs>
              <w:ind w:left="310"/>
              <w:jc w:val="both"/>
              <w:rPr>
                <w:bCs/>
              </w:rPr>
            </w:pPr>
            <w:r w:rsidRPr="00E937ED">
              <w:rPr>
                <w:bCs/>
              </w:rPr>
              <w:t>Проверка готовности ТС.</w:t>
            </w:r>
          </w:p>
          <w:p w:rsidR="00D1612C" w:rsidRPr="00E937ED" w:rsidRDefault="00D1612C" w:rsidP="007B53E0">
            <w:pPr>
              <w:pStyle w:val="a6"/>
              <w:numPr>
                <w:ilvl w:val="0"/>
                <w:numId w:val="15"/>
              </w:numPr>
              <w:tabs>
                <w:tab w:val="left" w:pos="425"/>
              </w:tabs>
              <w:ind w:left="310"/>
              <w:jc w:val="both"/>
              <w:rPr>
                <w:bCs/>
              </w:rPr>
            </w:pPr>
            <w:r w:rsidRPr="00E937ED">
              <w:rPr>
                <w:bCs/>
              </w:rPr>
              <w:t>Технический осмотр.</w:t>
            </w:r>
          </w:p>
          <w:p w:rsidR="00D1612C" w:rsidRPr="00E937ED" w:rsidRDefault="00D1612C" w:rsidP="007B53E0">
            <w:pPr>
              <w:pStyle w:val="a6"/>
              <w:numPr>
                <w:ilvl w:val="0"/>
                <w:numId w:val="15"/>
              </w:numPr>
              <w:tabs>
                <w:tab w:val="left" w:pos="425"/>
              </w:tabs>
              <w:ind w:left="310"/>
              <w:jc w:val="both"/>
              <w:rPr>
                <w:bCs/>
              </w:rPr>
            </w:pPr>
            <w:r w:rsidRPr="00E937ED">
              <w:rPr>
                <w:bCs/>
              </w:rPr>
              <w:t>Чистка корпуса (снаружи и чистка монитора).</w:t>
            </w:r>
          </w:p>
          <w:p w:rsidR="00D1612C" w:rsidRPr="00E937ED" w:rsidRDefault="00D1612C" w:rsidP="007B53E0">
            <w:pPr>
              <w:pStyle w:val="a6"/>
              <w:numPr>
                <w:ilvl w:val="0"/>
                <w:numId w:val="15"/>
              </w:numPr>
              <w:tabs>
                <w:tab w:val="left" w:pos="425"/>
              </w:tabs>
              <w:ind w:left="310"/>
              <w:jc w:val="both"/>
              <w:rPr>
                <w:bCs/>
              </w:rPr>
            </w:pPr>
            <w:r w:rsidRPr="00E937ED">
              <w:rPr>
                <w:bCs/>
              </w:rPr>
              <w:t xml:space="preserve">Удаление чеков из </w:t>
            </w:r>
            <w:proofErr w:type="spellStart"/>
            <w:r w:rsidRPr="00E937ED">
              <w:rPr>
                <w:bCs/>
              </w:rPr>
              <w:t>презентера</w:t>
            </w:r>
            <w:proofErr w:type="spellEnd"/>
            <w:r w:rsidRPr="00E937ED">
              <w:rPr>
                <w:bCs/>
              </w:rPr>
              <w:t>.</w:t>
            </w:r>
          </w:p>
          <w:p w:rsidR="00D1612C" w:rsidRPr="00E937ED" w:rsidRDefault="00D1612C" w:rsidP="007B53E0">
            <w:pPr>
              <w:pStyle w:val="a6"/>
              <w:numPr>
                <w:ilvl w:val="0"/>
                <w:numId w:val="15"/>
              </w:numPr>
              <w:tabs>
                <w:tab w:val="left" w:pos="425"/>
              </w:tabs>
              <w:ind w:left="310"/>
              <w:jc w:val="both"/>
              <w:rPr>
                <w:bCs/>
              </w:rPr>
            </w:pPr>
            <w:r w:rsidRPr="00E937ED">
              <w:rPr>
                <w:bCs/>
              </w:rPr>
              <w:t>Проверка работы считывающих устройств.</w:t>
            </w:r>
          </w:p>
          <w:p w:rsidR="00D1612C" w:rsidRPr="00E937ED" w:rsidRDefault="00D1612C" w:rsidP="007B53E0">
            <w:pPr>
              <w:pStyle w:val="a6"/>
              <w:numPr>
                <w:ilvl w:val="0"/>
                <w:numId w:val="15"/>
              </w:numPr>
              <w:tabs>
                <w:tab w:val="left" w:pos="425"/>
              </w:tabs>
              <w:ind w:left="310"/>
              <w:jc w:val="both"/>
              <w:rPr>
                <w:bCs/>
              </w:rPr>
            </w:pPr>
            <w:r w:rsidRPr="00E937ED">
              <w:rPr>
                <w:bCs/>
              </w:rPr>
              <w:t>Калибровка сенсорного экрана, в случае его некорректной работы.</w:t>
            </w:r>
          </w:p>
          <w:p w:rsidR="00D1612C" w:rsidRPr="00E937ED" w:rsidRDefault="00D1612C" w:rsidP="007B53E0">
            <w:pPr>
              <w:pStyle w:val="a6"/>
              <w:numPr>
                <w:ilvl w:val="0"/>
                <w:numId w:val="15"/>
              </w:numPr>
              <w:tabs>
                <w:tab w:val="left" w:pos="425"/>
              </w:tabs>
              <w:ind w:left="310"/>
              <w:jc w:val="both"/>
              <w:rPr>
                <w:bCs/>
              </w:rPr>
            </w:pPr>
            <w:r w:rsidRPr="00E937ED">
              <w:rPr>
                <w:bCs/>
              </w:rPr>
              <w:t xml:space="preserve">Техническое обслуживание </w:t>
            </w:r>
            <w:proofErr w:type="spellStart"/>
            <w:r w:rsidRPr="00E937ED">
              <w:rPr>
                <w:bCs/>
              </w:rPr>
              <w:t>банкнотоприемника</w:t>
            </w:r>
            <w:proofErr w:type="spellEnd"/>
            <w:r w:rsidRPr="00E937ED">
              <w:rPr>
                <w:bCs/>
              </w:rPr>
              <w:t xml:space="preserve"> в соответствии с РЭ.</w:t>
            </w:r>
          </w:p>
          <w:p w:rsidR="00D1612C" w:rsidRPr="00E937ED" w:rsidRDefault="00D1612C" w:rsidP="007B53E0">
            <w:pPr>
              <w:pStyle w:val="a6"/>
              <w:numPr>
                <w:ilvl w:val="0"/>
                <w:numId w:val="15"/>
              </w:numPr>
              <w:tabs>
                <w:tab w:val="left" w:pos="425"/>
              </w:tabs>
              <w:ind w:left="310"/>
              <w:jc w:val="both"/>
              <w:rPr>
                <w:bCs/>
              </w:rPr>
            </w:pPr>
            <w:r w:rsidRPr="00E937ED">
              <w:rPr>
                <w:bCs/>
              </w:rPr>
              <w:t xml:space="preserve">Техническое обслуживание </w:t>
            </w:r>
            <w:proofErr w:type="spellStart"/>
            <w:r w:rsidRPr="00E937ED">
              <w:rPr>
                <w:bCs/>
              </w:rPr>
              <w:t>монетоприемника</w:t>
            </w:r>
            <w:proofErr w:type="spellEnd"/>
            <w:r w:rsidRPr="00E937ED">
              <w:rPr>
                <w:bCs/>
              </w:rPr>
              <w:t xml:space="preserve"> в соответствии с РЭ.</w:t>
            </w:r>
          </w:p>
          <w:p w:rsidR="00D1612C" w:rsidRPr="00E937ED" w:rsidRDefault="00D1612C" w:rsidP="007B53E0">
            <w:pPr>
              <w:pStyle w:val="a6"/>
              <w:numPr>
                <w:ilvl w:val="0"/>
                <w:numId w:val="15"/>
              </w:numPr>
              <w:tabs>
                <w:tab w:val="left" w:pos="425"/>
              </w:tabs>
              <w:ind w:left="310"/>
              <w:jc w:val="both"/>
              <w:rPr>
                <w:bCs/>
              </w:rPr>
            </w:pPr>
            <w:r w:rsidRPr="00E937ED">
              <w:rPr>
                <w:bCs/>
              </w:rPr>
              <w:t>Техническое обслуживание системы хопперов в соответствии с РЭ.</w:t>
            </w:r>
          </w:p>
          <w:p w:rsidR="00D1612C" w:rsidRPr="00E937ED" w:rsidRDefault="00D1612C" w:rsidP="007B53E0">
            <w:pPr>
              <w:pStyle w:val="a6"/>
              <w:numPr>
                <w:ilvl w:val="0"/>
                <w:numId w:val="15"/>
              </w:numPr>
              <w:tabs>
                <w:tab w:val="left" w:pos="425"/>
              </w:tabs>
              <w:ind w:left="310"/>
              <w:jc w:val="both"/>
              <w:rPr>
                <w:bCs/>
              </w:rPr>
            </w:pPr>
            <w:r w:rsidRPr="00E937ED">
              <w:rPr>
                <w:bCs/>
              </w:rPr>
              <w:t>Чистка узлов ТС.</w:t>
            </w:r>
          </w:p>
          <w:p w:rsidR="00D1612C" w:rsidRPr="00E937ED" w:rsidRDefault="00D1612C" w:rsidP="007B53E0">
            <w:pPr>
              <w:pStyle w:val="a6"/>
              <w:numPr>
                <w:ilvl w:val="0"/>
                <w:numId w:val="15"/>
              </w:numPr>
              <w:tabs>
                <w:tab w:val="left" w:pos="425"/>
              </w:tabs>
              <w:ind w:left="310"/>
              <w:jc w:val="both"/>
              <w:rPr>
                <w:bCs/>
              </w:rPr>
            </w:pPr>
            <w:r w:rsidRPr="00E937ED">
              <w:rPr>
                <w:bCs/>
              </w:rPr>
              <w:t>Диагностика и чистка системного блока.</w:t>
            </w:r>
          </w:p>
          <w:p w:rsidR="00D1612C" w:rsidRPr="00E937ED" w:rsidRDefault="00D1612C" w:rsidP="007B53E0">
            <w:pPr>
              <w:pStyle w:val="a6"/>
              <w:numPr>
                <w:ilvl w:val="0"/>
                <w:numId w:val="15"/>
              </w:numPr>
              <w:tabs>
                <w:tab w:val="left" w:pos="425"/>
              </w:tabs>
              <w:ind w:left="310"/>
              <w:jc w:val="both"/>
              <w:rPr>
                <w:bCs/>
              </w:rPr>
            </w:pPr>
            <w:r w:rsidRPr="00E937ED">
              <w:rPr>
                <w:bCs/>
              </w:rPr>
              <w:lastRenderedPageBreak/>
              <w:t>Техническое обслуживание считывателя карт в соответствии с РЭ.</w:t>
            </w:r>
          </w:p>
          <w:p w:rsidR="00D1612C" w:rsidRPr="00E937ED" w:rsidRDefault="00D1612C" w:rsidP="007B53E0">
            <w:pPr>
              <w:pStyle w:val="a6"/>
              <w:numPr>
                <w:ilvl w:val="0"/>
                <w:numId w:val="15"/>
              </w:numPr>
              <w:tabs>
                <w:tab w:val="left" w:pos="425"/>
              </w:tabs>
              <w:ind w:left="310"/>
              <w:jc w:val="both"/>
              <w:rPr>
                <w:bCs/>
              </w:rPr>
            </w:pPr>
            <w:r w:rsidRPr="00E937ED">
              <w:rPr>
                <w:bCs/>
              </w:rPr>
              <w:t>Техническое обслуживание ПИН-клавиатуры в соответствии с РЭ.</w:t>
            </w:r>
          </w:p>
          <w:p w:rsidR="00D1612C" w:rsidRPr="00E937ED" w:rsidRDefault="00D1612C" w:rsidP="007B53E0">
            <w:pPr>
              <w:pStyle w:val="a6"/>
              <w:numPr>
                <w:ilvl w:val="0"/>
                <w:numId w:val="15"/>
              </w:numPr>
              <w:tabs>
                <w:tab w:val="left" w:pos="425"/>
              </w:tabs>
              <w:ind w:left="310"/>
              <w:jc w:val="both"/>
              <w:rPr>
                <w:bCs/>
              </w:rPr>
            </w:pPr>
            <w:r w:rsidRPr="00E937ED">
              <w:rPr>
                <w:bCs/>
              </w:rPr>
              <w:t>Проверка заряда батареи источника бесперебойного питания (далее по тексту – ИБП).</w:t>
            </w:r>
          </w:p>
          <w:p w:rsidR="00D1612C" w:rsidRPr="00E937ED" w:rsidRDefault="00D1612C" w:rsidP="007B53E0">
            <w:pPr>
              <w:pStyle w:val="a6"/>
              <w:numPr>
                <w:ilvl w:val="0"/>
                <w:numId w:val="15"/>
              </w:numPr>
              <w:tabs>
                <w:tab w:val="left" w:pos="425"/>
              </w:tabs>
              <w:ind w:left="310"/>
              <w:jc w:val="both"/>
              <w:rPr>
                <w:bCs/>
              </w:rPr>
            </w:pPr>
            <w:r w:rsidRPr="00E937ED">
              <w:rPr>
                <w:bCs/>
              </w:rPr>
              <w:t>Формирование справок и технических заключений о причинах возникновения ошибок.</w:t>
            </w:r>
          </w:p>
          <w:p w:rsidR="00D1612C" w:rsidRPr="00E937ED" w:rsidRDefault="00D1612C" w:rsidP="007B53E0">
            <w:pPr>
              <w:pStyle w:val="a6"/>
              <w:numPr>
                <w:ilvl w:val="0"/>
                <w:numId w:val="15"/>
              </w:numPr>
              <w:tabs>
                <w:tab w:val="left" w:pos="425"/>
              </w:tabs>
              <w:ind w:left="310"/>
              <w:jc w:val="both"/>
              <w:rPr>
                <w:bCs/>
              </w:rPr>
            </w:pPr>
            <w:r w:rsidRPr="00E937ED">
              <w:rPr>
                <w:bCs/>
              </w:rPr>
              <w:t xml:space="preserve">Проверка наличия свободного дискового пространства на системном диске, удаление временных файлов </w:t>
            </w:r>
            <w:proofErr w:type="spellStart"/>
            <w:r w:rsidRPr="00E937ED">
              <w:rPr>
                <w:bCs/>
              </w:rPr>
              <w:t>Windows</w:t>
            </w:r>
            <w:proofErr w:type="spellEnd"/>
            <w:r w:rsidRPr="00E937ED">
              <w:rPr>
                <w:bCs/>
              </w:rPr>
              <w:t>, чистка «Корзины» посредством утилиты «</w:t>
            </w:r>
            <w:proofErr w:type="spellStart"/>
            <w:r w:rsidRPr="00E937ED">
              <w:rPr>
                <w:bCs/>
              </w:rPr>
              <w:t>Windows</w:t>
            </w:r>
            <w:proofErr w:type="spellEnd"/>
            <w:r w:rsidRPr="00E937ED">
              <w:rPr>
                <w:bCs/>
              </w:rPr>
              <w:t>» - «Очистка диска».</w:t>
            </w:r>
          </w:p>
          <w:p w:rsidR="00D1612C" w:rsidRPr="00E937ED" w:rsidRDefault="00D1612C" w:rsidP="007B53E0">
            <w:pPr>
              <w:pStyle w:val="a6"/>
              <w:numPr>
                <w:ilvl w:val="0"/>
                <w:numId w:val="15"/>
              </w:numPr>
              <w:tabs>
                <w:tab w:val="left" w:pos="425"/>
              </w:tabs>
              <w:ind w:left="310"/>
              <w:jc w:val="both"/>
              <w:rPr>
                <w:bCs/>
              </w:rPr>
            </w:pPr>
            <w:r w:rsidRPr="00E937ED">
              <w:rPr>
                <w:bCs/>
              </w:rPr>
              <w:t xml:space="preserve">Проверка состояния файловой системы на наличие ошибок с помощью стандартных утилит </w:t>
            </w:r>
            <w:proofErr w:type="spellStart"/>
            <w:r w:rsidRPr="00E937ED">
              <w:rPr>
                <w:bCs/>
              </w:rPr>
              <w:t>Windows</w:t>
            </w:r>
            <w:proofErr w:type="spellEnd"/>
            <w:r w:rsidRPr="00E937ED">
              <w:rPr>
                <w:bCs/>
              </w:rPr>
              <w:t>.</w:t>
            </w:r>
          </w:p>
          <w:p w:rsidR="00D1612C" w:rsidRPr="00E937ED" w:rsidRDefault="00D1612C" w:rsidP="007B53E0">
            <w:pPr>
              <w:pStyle w:val="a6"/>
              <w:numPr>
                <w:ilvl w:val="0"/>
                <w:numId w:val="15"/>
              </w:numPr>
              <w:tabs>
                <w:tab w:val="left" w:pos="425"/>
              </w:tabs>
              <w:ind w:left="310"/>
              <w:jc w:val="both"/>
              <w:rPr>
                <w:bCs/>
              </w:rPr>
            </w:pPr>
            <w:r w:rsidRPr="00E937ED">
              <w:rPr>
                <w:bCs/>
              </w:rPr>
              <w:t>Проверка на вирусы локальных дисков и их удаление при обнаружении.</w:t>
            </w:r>
          </w:p>
          <w:p w:rsidR="00D1612C" w:rsidRPr="00E937ED" w:rsidRDefault="00D1612C" w:rsidP="007B53E0">
            <w:pPr>
              <w:pStyle w:val="a6"/>
              <w:numPr>
                <w:ilvl w:val="0"/>
                <w:numId w:val="15"/>
              </w:numPr>
              <w:tabs>
                <w:tab w:val="left" w:pos="425"/>
              </w:tabs>
              <w:ind w:left="310"/>
              <w:jc w:val="both"/>
              <w:rPr>
                <w:bCs/>
              </w:rPr>
            </w:pPr>
            <w:r w:rsidRPr="00E937ED">
              <w:rPr>
                <w:bCs/>
              </w:rPr>
              <w:t>Удаление нерегламентированного программного обеспечения.</w:t>
            </w:r>
          </w:p>
          <w:p w:rsidR="00D1612C" w:rsidRPr="00E937ED" w:rsidRDefault="00D1612C" w:rsidP="007B53E0">
            <w:pPr>
              <w:pStyle w:val="a6"/>
              <w:numPr>
                <w:ilvl w:val="0"/>
                <w:numId w:val="15"/>
              </w:numPr>
              <w:tabs>
                <w:tab w:val="left" w:pos="425"/>
              </w:tabs>
              <w:ind w:left="310"/>
              <w:jc w:val="both"/>
              <w:rPr>
                <w:bCs/>
              </w:rPr>
            </w:pPr>
            <w:r w:rsidRPr="00E937ED">
              <w:rPr>
                <w:bCs/>
              </w:rPr>
              <w:t xml:space="preserve">Проверка на соответствие системного времени </w:t>
            </w:r>
            <w:proofErr w:type="spellStart"/>
            <w:r w:rsidRPr="00E937ED">
              <w:rPr>
                <w:bCs/>
              </w:rPr>
              <w:t>Windows</w:t>
            </w:r>
            <w:proofErr w:type="spellEnd"/>
            <w:r w:rsidRPr="00E937ED">
              <w:rPr>
                <w:bCs/>
              </w:rPr>
              <w:t xml:space="preserve"> и фискального регистратора системному времени сервера </w:t>
            </w:r>
            <w:r>
              <w:rPr>
                <w:bCs/>
              </w:rPr>
              <w:t>«Системы»</w:t>
            </w:r>
            <w:r w:rsidRPr="00E937ED">
              <w:rPr>
                <w:bCs/>
              </w:rPr>
              <w:t xml:space="preserve">, ручная корректировка (при необходимости). </w:t>
            </w:r>
          </w:p>
          <w:p w:rsidR="00D1612C" w:rsidRPr="00E937ED" w:rsidRDefault="00D1612C" w:rsidP="007B53E0">
            <w:pPr>
              <w:pStyle w:val="a6"/>
              <w:numPr>
                <w:ilvl w:val="0"/>
                <w:numId w:val="15"/>
              </w:numPr>
              <w:tabs>
                <w:tab w:val="left" w:pos="425"/>
              </w:tabs>
              <w:ind w:left="310"/>
              <w:jc w:val="both"/>
              <w:rPr>
                <w:bCs/>
              </w:rPr>
            </w:pPr>
            <w:r w:rsidRPr="00E937ED">
              <w:rPr>
                <w:bCs/>
              </w:rPr>
              <w:t>Проверка корректности работы программного обеспечения:</w:t>
            </w:r>
          </w:p>
          <w:p w:rsidR="00D1612C" w:rsidRPr="00E937ED" w:rsidRDefault="00D1612C" w:rsidP="007B53E0">
            <w:pPr>
              <w:pStyle w:val="a6"/>
              <w:numPr>
                <w:ilvl w:val="0"/>
                <w:numId w:val="13"/>
              </w:numPr>
              <w:tabs>
                <w:tab w:val="left" w:pos="425"/>
              </w:tabs>
              <w:jc w:val="both"/>
              <w:rPr>
                <w:bCs/>
              </w:rPr>
            </w:pPr>
            <w:r w:rsidRPr="00E937ED">
              <w:rPr>
                <w:bCs/>
              </w:rPr>
              <w:t xml:space="preserve">операционная система </w:t>
            </w:r>
            <w:proofErr w:type="spellStart"/>
            <w:r w:rsidRPr="00E937ED">
              <w:rPr>
                <w:bCs/>
              </w:rPr>
              <w:t>Windows</w:t>
            </w:r>
            <w:proofErr w:type="spellEnd"/>
            <w:r w:rsidRPr="00E937ED">
              <w:rPr>
                <w:bCs/>
              </w:rPr>
              <w:t>: анализ системных журналов событий;</w:t>
            </w:r>
          </w:p>
          <w:p w:rsidR="00D1612C" w:rsidRPr="00E937ED" w:rsidRDefault="00D1612C" w:rsidP="007B53E0">
            <w:pPr>
              <w:pStyle w:val="a6"/>
              <w:numPr>
                <w:ilvl w:val="0"/>
                <w:numId w:val="13"/>
              </w:numPr>
              <w:tabs>
                <w:tab w:val="left" w:pos="425"/>
              </w:tabs>
              <w:jc w:val="both"/>
              <w:rPr>
                <w:bCs/>
              </w:rPr>
            </w:pPr>
            <w:r w:rsidRPr="00E937ED">
              <w:rPr>
                <w:bCs/>
              </w:rPr>
              <w:t xml:space="preserve">антивирусная программа; </w:t>
            </w:r>
          </w:p>
          <w:p w:rsidR="00D1612C" w:rsidRPr="00E937ED" w:rsidRDefault="00D1612C" w:rsidP="007B53E0">
            <w:pPr>
              <w:pStyle w:val="a6"/>
              <w:numPr>
                <w:ilvl w:val="0"/>
                <w:numId w:val="13"/>
              </w:numPr>
              <w:tabs>
                <w:tab w:val="left" w:pos="425"/>
              </w:tabs>
              <w:jc w:val="both"/>
              <w:rPr>
                <w:bCs/>
              </w:rPr>
            </w:pPr>
            <w:r w:rsidRPr="00E937ED">
              <w:rPr>
                <w:bCs/>
              </w:rPr>
              <w:t xml:space="preserve">драйверы периферийных устройств: модем, считыватель БСК, фискальный регистратор с помощью </w:t>
            </w:r>
            <w:proofErr w:type="gramStart"/>
            <w:r w:rsidRPr="00E937ED">
              <w:rPr>
                <w:bCs/>
              </w:rPr>
              <w:t>прикладного</w:t>
            </w:r>
            <w:proofErr w:type="gramEnd"/>
            <w:r w:rsidRPr="00E937ED">
              <w:rPr>
                <w:bCs/>
              </w:rPr>
              <w:t xml:space="preserve"> ПО </w:t>
            </w:r>
            <w:proofErr w:type="spellStart"/>
            <w:r w:rsidRPr="00E937ED">
              <w:rPr>
                <w:bCs/>
              </w:rPr>
              <w:t>ASPPB.Tester</w:t>
            </w:r>
            <w:proofErr w:type="spellEnd"/>
            <w:r w:rsidRPr="00E937ED">
              <w:rPr>
                <w:bCs/>
              </w:rPr>
              <w:t>;</w:t>
            </w:r>
          </w:p>
          <w:p w:rsidR="00D1612C" w:rsidRPr="00E937ED" w:rsidRDefault="00D1612C" w:rsidP="007B53E0">
            <w:pPr>
              <w:pStyle w:val="a6"/>
              <w:numPr>
                <w:ilvl w:val="0"/>
                <w:numId w:val="13"/>
              </w:numPr>
              <w:tabs>
                <w:tab w:val="left" w:pos="425"/>
              </w:tabs>
              <w:jc w:val="both"/>
              <w:rPr>
                <w:bCs/>
              </w:rPr>
            </w:pPr>
            <w:r w:rsidRPr="00E937ED">
              <w:rPr>
                <w:bCs/>
              </w:rPr>
              <w:t xml:space="preserve">прикладного программного обеспечения АРМ кассира </w:t>
            </w:r>
            <w:r>
              <w:rPr>
                <w:bCs/>
              </w:rPr>
              <w:t>«Системы»</w:t>
            </w:r>
            <w:r w:rsidRPr="00E937ED">
              <w:rPr>
                <w:bCs/>
              </w:rPr>
              <w:t>.</w:t>
            </w:r>
          </w:p>
          <w:p w:rsidR="00D1612C" w:rsidRPr="00E937ED" w:rsidRDefault="00D1612C" w:rsidP="007B53E0">
            <w:pPr>
              <w:pStyle w:val="a6"/>
              <w:numPr>
                <w:ilvl w:val="0"/>
                <w:numId w:val="15"/>
              </w:numPr>
              <w:tabs>
                <w:tab w:val="left" w:pos="425"/>
              </w:tabs>
              <w:ind w:left="310"/>
              <w:jc w:val="both"/>
              <w:rPr>
                <w:bCs/>
              </w:rPr>
            </w:pPr>
            <w:r w:rsidRPr="00E937ED">
              <w:rPr>
                <w:bCs/>
              </w:rPr>
              <w:t xml:space="preserve">Установка актуальных обновлений системного программного обеспечения </w:t>
            </w:r>
            <w:proofErr w:type="spellStart"/>
            <w:r w:rsidRPr="00E937ED">
              <w:rPr>
                <w:bCs/>
              </w:rPr>
              <w:t>Windows</w:t>
            </w:r>
            <w:proofErr w:type="spellEnd"/>
            <w:r w:rsidRPr="00E937ED">
              <w:rPr>
                <w:bCs/>
              </w:rPr>
              <w:t xml:space="preserve"> посредством </w:t>
            </w:r>
            <w:proofErr w:type="spellStart"/>
            <w:r w:rsidRPr="00E937ED">
              <w:rPr>
                <w:bCs/>
              </w:rPr>
              <w:t>Windows</w:t>
            </w:r>
            <w:proofErr w:type="spellEnd"/>
            <w:r w:rsidRPr="00E937ED">
              <w:rPr>
                <w:bCs/>
              </w:rPr>
              <w:t xml:space="preserve"> </w:t>
            </w:r>
            <w:proofErr w:type="spellStart"/>
            <w:r w:rsidRPr="00E937ED">
              <w:rPr>
                <w:bCs/>
              </w:rPr>
              <w:t>Update</w:t>
            </w:r>
            <w:proofErr w:type="spellEnd"/>
            <w:r w:rsidRPr="00E937ED">
              <w:rPr>
                <w:bCs/>
              </w:rPr>
              <w:t xml:space="preserve"> и антивирусных баз. </w:t>
            </w:r>
            <w:proofErr w:type="gramStart"/>
            <w:r w:rsidRPr="00E937ED">
              <w:rPr>
                <w:bCs/>
              </w:rPr>
              <w:t xml:space="preserve">Резервное копирование файлов (папка с прикладным ПО ТС </w:t>
            </w:r>
            <w:r>
              <w:rPr>
                <w:bCs/>
              </w:rPr>
              <w:t>«Системы»</w:t>
            </w:r>
            <w:r w:rsidRPr="00E937ED">
              <w:rPr>
                <w:bCs/>
              </w:rPr>
              <w:t>).</w:t>
            </w:r>
            <w:proofErr w:type="gramEnd"/>
          </w:p>
          <w:p w:rsidR="00D1612C" w:rsidRPr="00E937ED" w:rsidRDefault="00D1612C" w:rsidP="007B53E0">
            <w:pPr>
              <w:pStyle w:val="a6"/>
              <w:numPr>
                <w:ilvl w:val="0"/>
                <w:numId w:val="15"/>
              </w:numPr>
              <w:tabs>
                <w:tab w:val="left" w:pos="425"/>
              </w:tabs>
              <w:ind w:left="310"/>
              <w:jc w:val="both"/>
              <w:rPr>
                <w:bCs/>
              </w:rPr>
            </w:pPr>
            <w:r w:rsidRPr="00E937ED">
              <w:rPr>
                <w:bCs/>
              </w:rPr>
              <w:t xml:space="preserve">Проверка отправки данных на сервер </w:t>
            </w:r>
            <w:r>
              <w:rPr>
                <w:bCs/>
              </w:rPr>
              <w:t xml:space="preserve">«Системы» </w:t>
            </w:r>
            <w:r w:rsidRPr="00E937ED">
              <w:rPr>
                <w:bCs/>
              </w:rPr>
              <w:t>путем наличия в АРМ ВУ последнего оформленного билета</w:t>
            </w:r>
            <w:r>
              <w:rPr>
                <w:bCs/>
              </w:rPr>
              <w:t>.</w:t>
            </w:r>
          </w:p>
          <w:p w:rsidR="00D1612C" w:rsidRPr="00E937ED" w:rsidRDefault="00D1612C" w:rsidP="007B53E0">
            <w:pPr>
              <w:pStyle w:val="a6"/>
              <w:numPr>
                <w:ilvl w:val="0"/>
                <w:numId w:val="15"/>
              </w:numPr>
              <w:tabs>
                <w:tab w:val="left" w:pos="425"/>
              </w:tabs>
              <w:ind w:left="310"/>
              <w:jc w:val="both"/>
              <w:rPr>
                <w:bCs/>
              </w:rPr>
            </w:pPr>
            <w:r w:rsidRPr="00E937ED">
              <w:rPr>
                <w:bCs/>
              </w:rPr>
              <w:t xml:space="preserve">Доведение до Заказчика информации о новой версии ПО и ревизии </w:t>
            </w:r>
            <w:r>
              <w:rPr>
                <w:bCs/>
              </w:rPr>
              <w:t>ТС.</w:t>
            </w:r>
          </w:p>
          <w:p w:rsidR="00D1612C" w:rsidRPr="00E937ED" w:rsidRDefault="00D1612C" w:rsidP="007B53E0">
            <w:pPr>
              <w:pStyle w:val="a6"/>
              <w:numPr>
                <w:ilvl w:val="0"/>
                <w:numId w:val="15"/>
              </w:numPr>
              <w:tabs>
                <w:tab w:val="left" w:pos="425"/>
              </w:tabs>
              <w:ind w:left="310"/>
              <w:jc w:val="both"/>
              <w:rPr>
                <w:bCs/>
              </w:rPr>
            </w:pPr>
            <w:r w:rsidRPr="00E937ED">
              <w:rPr>
                <w:bCs/>
              </w:rPr>
              <w:t xml:space="preserve">Согласование даты и времени обновления </w:t>
            </w:r>
            <w:r>
              <w:rPr>
                <w:bCs/>
              </w:rPr>
              <w:t>ТС</w:t>
            </w:r>
            <w:r w:rsidRPr="00E937ED">
              <w:rPr>
                <w:bCs/>
              </w:rPr>
              <w:t xml:space="preserve"> с Заказчиком.</w:t>
            </w:r>
          </w:p>
          <w:p w:rsidR="00D1612C" w:rsidRPr="00E937ED" w:rsidRDefault="00D1612C" w:rsidP="007B53E0">
            <w:pPr>
              <w:pStyle w:val="a6"/>
              <w:numPr>
                <w:ilvl w:val="0"/>
                <w:numId w:val="15"/>
              </w:numPr>
              <w:tabs>
                <w:tab w:val="left" w:pos="425"/>
              </w:tabs>
              <w:ind w:left="310"/>
              <w:jc w:val="both"/>
              <w:rPr>
                <w:bCs/>
              </w:rPr>
            </w:pPr>
            <w:r w:rsidRPr="00E937ED">
              <w:rPr>
                <w:bCs/>
              </w:rPr>
              <w:t xml:space="preserve">Предоставление Заказчику эксплуатационной документации по внесенным изменениям и дополнительному функционалу </w:t>
            </w:r>
            <w:r>
              <w:rPr>
                <w:bCs/>
              </w:rPr>
              <w:t xml:space="preserve">ПО ТС «Системы» </w:t>
            </w:r>
            <w:r w:rsidRPr="00E937ED">
              <w:rPr>
                <w:bCs/>
              </w:rPr>
              <w:t>в электронной форме.</w:t>
            </w:r>
          </w:p>
          <w:p w:rsidR="00D1612C" w:rsidRPr="00E937ED" w:rsidRDefault="00D1612C" w:rsidP="007B53E0">
            <w:pPr>
              <w:pStyle w:val="a6"/>
              <w:numPr>
                <w:ilvl w:val="0"/>
                <w:numId w:val="15"/>
              </w:numPr>
              <w:tabs>
                <w:tab w:val="left" w:pos="425"/>
              </w:tabs>
              <w:ind w:left="310"/>
              <w:jc w:val="both"/>
              <w:rPr>
                <w:bCs/>
              </w:rPr>
            </w:pPr>
            <w:r w:rsidRPr="00E937ED">
              <w:rPr>
                <w:bCs/>
              </w:rPr>
              <w:t xml:space="preserve">Проверка актуальности сертификатов безопасности </w:t>
            </w:r>
            <w:r>
              <w:rPr>
                <w:bCs/>
              </w:rPr>
              <w:t>«Системы»</w:t>
            </w:r>
            <w:r w:rsidRPr="00E937ED">
              <w:rPr>
                <w:bCs/>
              </w:rPr>
              <w:t xml:space="preserve">. Установка в </w:t>
            </w:r>
            <w:r w:rsidRPr="00E937ED">
              <w:rPr>
                <w:bCs/>
              </w:rPr>
              <w:lastRenderedPageBreak/>
              <w:t>ручном режиме по необходимости.</w:t>
            </w:r>
          </w:p>
          <w:p w:rsidR="00D1612C" w:rsidRPr="00E937ED" w:rsidRDefault="00D1612C" w:rsidP="007B53E0">
            <w:pPr>
              <w:pStyle w:val="a6"/>
              <w:numPr>
                <w:ilvl w:val="0"/>
                <w:numId w:val="15"/>
              </w:numPr>
              <w:tabs>
                <w:tab w:val="left" w:pos="425"/>
              </w:tabs>
              <w:ind w:left="310"/>
              <w:jc w:val="both"/>
              <w:rPr>
                <w:bCs/>
              </w:rPr>
            </w:pPr>
            <w:r w:rsidRPr="00E937ED">
              <w:rPr>
                <w:bCs/>
              </w:rPr>
              <w:t>Проверка целостности программного обеспечения клиента:</w:t>
            </w:r>
          </w:p>
          <w:p w:rsidR="00D1612C" w:rsidRPr="00E937ED" w:rsidRDefault="00D1612C" w:rsidP="007B53E0">
            <w:pPr>
              <w:pStyle w:val="a6"/>
              <w:numPr>
                <w:ilvl w:val="0"/>
                <w:numId w:val="13"/>
              </w:numPr>
              <w:tabs>
                <w:tab w:val="left" w:pos="425"/>
              </w:tabs>
              <w:jc w:val="both"/>
              <w:rPr>
                <w:bCs/>
              </w:rPr>
            </w:pPr>
            <w:r w:rsidRPr="00E937ED">
              <w:rPr>
                <w:bCs/>
              </w:rPr>
              <w:t xml:space="preserve"> </w:t>
            </w:r>
            <w:r>
              <w:rPr>
                <w:bCs/>
              </w:rPr>
              <w:t>с</w:t>
            </w:r>
            <w:r w:rsidRPr="00E937ED">
              <w:rPr>
                <w:bCs/>
              </w:rPr>
              <w:t>верка инсталляционного пакета с файлами рабочего каталога</w:t>
            </w:r>
          </w:p>
          <w:p w:rsidR="00D1612C" w:rsidRPr="00E937ED" w:rsidRDefault="00D1612C" w:rsidP="007B53E0">
            <w:pPr>
              <w:pStyle w:val="a6"/>
              <w:numPr>
                <w:ilvl w:val="0"/>
                <w:numId w:val="15"/>
              </w:numPr>
              <w:tabs>
                <w:tab w:val="left" w:pos="425"/>
              </w:tabs>
              <w:ind w:left="310"/>
              <w:jc w:val="both"/>
              <w:rPr>
                <w:bCs/>
              </w:rPr>
            </w:pPr>
            <w:r w:rsidRPr="00E937ED">
              <w:rPr>
                <w:bCs/>
              </w:rPr>
              <w:t xml:space="preserve">Проверка целостности программной инфраструктуры: </w:t>
            </w:r>
          </w:p>
          <w:p w:rsidR="00D1612C" w:rsidRPr="0046190A" w:rsidRDefault="00D1612C" w:rsidP="007B53E0">
            <w:pPr>
              <w:pStyle w:val="a6"/>
              <w:numPr>
                <w:ilvl w:val="0"/>
                <w:numId w:val="13"/>
              </w:numPr>
              <w:tabs>
                <w:tab w:val="left" w:pos="425"/>
              </w:tabs>
              <w:jc w:val="both"/>
              <w:rPr>
                <w:bCs/>
              </w:rPr>
            </w:pPr>
            <w:r>
              <w:rPr>
                <w:bCs/>
              </w:rPr>
              <w:t>ц</w:t>
            </w:r>
            <w:r w:rsidRPr="0046190A">
              <w:rPr>
                <w:bCs/>
              </w:rPr>
              <w:t>елостность и соответствие настроек программного обеспечения относительно ветки обновления</w:t>
            </w:r>
            <w:r>
              <w:rPr>
                <w:bCs/>
              </w:rPr>
              <w:t>;</w:t>
            </w:r>
          </w:p>
          <w:p w:rsidR="00D1612C" w:rsidRPr="0046190A" w:rsidRDefault="00D1612C" w:rsidP="007B53E0">
            <w:pPr>
              <w:pStyle w:val="a6"/>
              <w:numPr>
                <w:ilvl w:val="0"/>
                <w:numId w:val="13"/>
              </w:numPr>
              <w:tabs>
                <w:tab w:val="left" w:pos="425"/>
              </w:tabs>
              <w:jc w:val="both"/>
              <w:rPr>
                <w:bCs/>
              </w:rPr>
            </w:pPr>
            <w:r>
              <w:rPr>
                <w:bCs/>
              </w:rPr>
              <w:t>п</w:t>
            </w:r>
            <w:r w:rsidRPr="0046190A">
              <w:rPr>
                <w:bCs/>
              </w:rPr>
              <w:t xml:space="preserve">роверка корректности работы программного обеспечения клиента по </w:t>
            </w:r>
            <w:proofErr w:type="spellStart"/>
            <w:r w:rsidRPr="0046190A">
              <w:rPr>
                <w:bCs/>
              </w:rPr>
              <w:t>Check-list</w:t>
            </w:r>
            <w:proofErr w:type="spellEnd"/>
            <w:r w:rsidRPr="0046190A">
              <w:rPr>
                <w:bCs/>
              </w:rPr>
              <w:t xml:space="preserve"> релиза актуального на момент проведения ТО</w:t>
            </w:r>
            <w:r>
              <w:rPr>
                <w:bCs/>
              </w:rPr>
              <w:t>;</w:t>
            </w:r>
          </w:p>
          <w:p w:rsidR="00D1612C" w:rsidRPr="0046190A" w:rsidRDefault="00D1612C" w:rsidP="007B53E0">
            <w:pPr>
              <w:pStyle w:val="a6"/>
              <w:numPr>
                <w:ilvl w:val="0"/>
                <w:numId w:val="13"/>
              </w:numPr>
              <w:tabs>
                <w:tab w:val="left" w:pos="425"/>
              </w:tabs>
              <w:jc w:val="both"/>
              <w:rPr>
                <w:bCs/>
              </w:rPr>
            </w:pPr>
            <w:r>
              <w:rPr>
                <w:bCs/>
              </w:rPr>
              <w:t>о</w:t>
            </w:r>
            <w:r w:rsidRPr="0046190A">
              <w:rPr>
                <w:bCs/>
              </w:rPr>
              <w:t xml:space="preserve">бслуживание логов программного обеспечения клиента и периферийных устройств (удаление не актуальных файлов ЛОГ </w:t>
            </w:r>
            <w:r>
              <w:rPr>
                <w:bCs/>
              </w:rPr>
              <w:t>«Системы»</w:t>
            </w:r>
            <w:r w:rsidRPr="0046190A">
              <w:rPr>
                <w:bCs/>
              </w:rPr>
              <w:t>)</w:t>
            </w:r>
            <w:r>
              <w:rPr>
                <w:bCs/>
              </w:rPr>
              <w:t>;</w:t>
            </w:r>
          </w:p>
          <w:p w:rsidR="00D1612C" w:rsidRPr="0046190A" w:rsidRDefault="00D1612C" w:rsidP="007B53E0">
            <w:pPr>
              <w:pStyle w:val="a6"/>
              <w:numPr>
                <w:ilvl w:val="0"/>
                <w:numId w:val="13"/>
              </w:numPr>
              <w:tabs>
                <w:tab w:val="left" w:pos="425"/>
              </w:tabs>
              <w:jc w:val="both"/>
              <w:rPr>
                <w:bCs/>
              </w:rPr>
            </w:pPr>
            <w:r>
              <w:rPr>
                <w:bCs/>
              </w:rPr>
              <w:t>о</w:t>
            </w:r>
            <w:r w:rsidRPr="0046190A">
              <w:rPr>
                <w:bCs/>
              </w:rPr>
              <w:t xml:space="preserve">бслуживание файловых хранилищ (удаление не актуальных файлов КЭШ </w:t>
            </w:r>
            <w:r>
              <w:rPr>
                <w:bCs/>
              </w:rPr>
              <w:t>«Системы»</w:t>
            </w:r>
            <w:r w:rsidRPr="0046190A">
              <w:rPr>
                <w:bCs/>
              </w:rPr>
              <w:t>)</w:t>
            </w:r>
            <w:r>
              <w:rPr>
                <w:bCs/>
              </w:rPr>
              <w:t>.</w:t>
            </w:r>
          </w:p>
          <w:p w:rsidR="00D1612C" w:rsidRPr="0046190A" w:rsidRDefault="00D1612C" w:rsidP="007B53E0">
            <w:pPr>
              <w:pStyle w:val="a6"/>
              <w:numPr>
                <w:ilvl w:val="0"/>
                <w:numId w:val="15"/>
              </w:numPr>
              <w:tabs>
                <w:tab w:val="left" w:pos="425"/>
                <w:tab w:val="left" w:pos="475"/>
              </w:tabs>
              <w:ind w:left="310"/>
              <w:jc w:val="both"/>
              <w:rPr>
                <w:bCs/>
              </w:rPr>
            </w:pPr>
            <w:r w:rsidRPr="0046190A">
              <w:rPr>
                <w:bCs/>
              </w:rPr>
              <w:t>Сверка версионности пакетов НСИ клиента с серверным хранилищем по средствам АРВ ВУ (Доработка) - АРМ Администратора системы – Справочники – Версионность НСИ:</w:t>
            </w:r>
          </w:p>
          <w:p w:rsidR="00D1612C" w:rsidRPr="00E937ED" w:rsidRDefault="00D1612C" w:rsidP="007B53E0">
            <w:pPr>
              <w:tabs>
                <w:tab w:val="left" w:pos="475"/>
              </w:tabs>
              <w:jc w:val="both"/>
              <w:rPr>
                <w:bCs/>
              </w:rPr>
            </w:pPr>
            <w:r w:rsidRPr="00E937ED">
              <w:rPr>
                <w:bCs/>
              </w:rPr>
              <w:t xml:space="preserve">Сверка значений справочника с записью в </w:t>
            </w:r>
            <w:proofErr w:type="spellStart"/>
            <w:r w:rsidRPr="00E937ED">
              <w:rPr>
                <w:bCs/>
              </w:rPr>
              <w:t>kassir.sdf</w:t>
            </w:r>
            <w:proofErr w:type="spellEnd"/>
            <w:r w:rsidRPr="00E937ED">
              <w:rPr>
                <w:bCs/>
              </w:rPr>
              <w:t xml:space="preserve"> по таблицам</w:t>
            </w:r>
          </w:p>
          <w:p w:rsidR="00D1612C" w:rsidRPr="00E937ED" w:rsidRDefault="00D1612C" w:rsidP="007B53E0">
            <w:pPr>
              <w:tabs>
                <w:tab w:val="left" w:pos="475"/>
              </w:tabs>
              <w:jc w:val="both"/>
              <w:rPr>
                <w:bCs/>
                <w:lang w:val="en-US"/>
              </w:rPr>
            </w:pPr>
            <w:proofErr w:type="spellStart"/>
            <w:r w:rsidRPr="00E937ED">
              <w:rPr>
                <w:bCs/>
                <w:lang w:val="en-US"/>
              </w:rPr>
              <w:t>db_version</w:t>
            </w:r>
            <w:proofErr w:type="spellEnd"/>
          </w:p>
          <w:p w:rsidR="00D1612C" w:rsidRPr="00E937ED" w:rsidRDefault="00D1612C" w:rsidP="007B53E0">
            <w:pPr>
              <w:tabs>
                <w:tab w:val="left" w:pos="475"/>
              </w:tabs>
              <w:jc w:val="both"/>
              <w:rPr>
                <w:bCs/>
                <w:lang w:val="en-US"/>
              </w:rPr>
            </w:pPr>
            <w:proofErr w:type="spellStart"/>
            <w:r w:rsidRPr="00E937ED">
              <w:rPr>
                <w:bCs/>
                <w:lang w:val="en-US"/>
              </w:rPr>
              <w:t>ref_tarif_km</w:t>
            </w:r>
            <w:proofErr w:type="spellEnd"/>
          </w:p>
          <w:p w:rsidR="00D1612C" w:rsidRPr="00E937ED" w:rsidRDefault="00D1612C" w:rsidP="007B53E0">
            <w:pPr>
              <w:tabs>
                <w:tab w:val="left" w:pos="475"/>
              </w:tabs>
              <w:jc w:val="both"/>
              <w:rPr>
                <w:bCs/>
                <w:lang w:val="en-US"/>
              </w:rPr>
            </w:pPr>
            <w:proofErr w:type="spellStart"/>
            <w:r w:rsidRPr="00E937ED">
              <w:rPr>
                <w:bCs/>
                <w:lang w:val="en-US"/>
              </w:rPr>
              <w:t>ref_tarif_matrix</w:t>
            </w:r>
            <w:proofErr w:type="spellEnd"/>
          </w:p>
          <w:p w:rsidR="00D1612C" w:rsidRPr="00E937ED" w:rsidRDefault="00D1612C" w:rsidP="007B53E0">
            <w:pPr>
              <w:tabs>
                <w:tab w:val="left" w:pos="475"/>
              </w:tabs>
              <w:jc w:val="both"/>
              <w:rPr>
                <w:bCs/>
                <w:lang w:val="en-US"/>
              </w:rPr>
            </w:pPr>
            <w:proofErr w:type="spellStart"/>
            <w:r w:rsidRPr="00E937ED">
              <w:rPr>
                <w:bCs/>
                <w:lang w:val="en-US"/>
              </w:rPr>
              <w:t>ref_tarif_price</w:t>
            </w:r>
            <w:proofErr w:type="spellEnd"/>
          </w:p>
          <w:p w:rsidR="00D1612C" w:rsidRPr="00E937ED" w:rsidRDefault="00D1612C" w:rsidP="007B53E0">
            <w:pPr>
              <w:tabs>
                <w:tab w:val="left" w:pos="475"/>
              </w:tabs>
              <w:jc w:val="both"/>
              <w:rPr>
                <w:bCs/>
                <w:lang w:val="en-US"/>
              </w:rPr>
            </w:pPr>
            <w:proofErr w:type="spellStart"/>
            <w:r w:rsidRPr="00E937ED">
              <w:rPr>
                <w:bCs/>
                <w:lang w:val="en-US"/>
              </w:rPr>
              <w:t>subscription_price_km_id_tariff</w:t>
            </w:r>
            <w:proofErr w:type="spellEnd"/>
          </w:p>
          <w:p w:rsidR="00D1612C" w:rsidRPr="00E937ED" w:rsidRDefault="00D1612C" w:rsidP="007B53E0">
            <w:pPr>
              <w:tabs>
                <w:tab w:val="left" w:pos="475"/>
              </w:tabs>
              <w:jc w:val="both"/>
              <w:rPr>
                <w:bCs/>
                <w:lang w:val="en-US"/>
              </w:rPr>
            </w:pPr>
            <w:proofErr w:type="spellStart"/>
            <w:r w:rsidRPr="00E937ED">
              <w:rPr>
                <w:bCs/>
                <w:lang w:val="en-US"/>
              </w:rPr>
              <w:t>subscription_price_matrix</w:t>
            </w:r>
            <w:proofErr w:type="spellEnd"/>
          </w:p>
          <w:p w:rsidR="00D1612C" w:rsidRPr="00E937ED" w:rsidRDefault="00D1612C" w:rsidP="007B53E0">
            <w:pPr>
              <w:tabs>
                <w:tab w:val="left" w:pos="475"/>
              </w:tabs>
              <w:jc w:val="both"/>
              <w:rPr>
                <w:bCs/>
                <w:lang w:val="en-US"/>
              </w:rPr>
            </w:pPr>
            <w:proofErr w:type="spellStart"/>
            <w:r w:rsidRPr="00E937ED">
              <w:rPr>
                <w:bCs/>
                <w:lang w:val="en-US"/>
              </w:rPr>
              <w:t>subscription_price_zone</w:t>
            </w:r>
            <w:proofErr w:type="spellEnd"/>
          </w:p>
          <w:p w:rsidR="00D1612C" w:rsidRPr="00E937ED" w:rsidRDefault="00D1612C" w:rsidP="007B53E0">
            <w:pPr>
              <w:pStyle w:val="a6"/>
              <w:numPr>
                <w:ilvl w:val="0"/>
                <w:numId w:val="15"/>
              </w:numPr>
              <w:tabs>
                <w:tab w:val="left" w:pos="425"/>
                <w:tab w:val="left" w:pos="475"/>
              </w:tabs>
              <w:ind w:left="310"/>
              <w:jc w:val="both"/>
              <w:rPr>
                <w:bCs/>
              </w:rPr>
            </w:pPr>
            <w:r w:rsidRPr="00E937ED">
              <w:rPr>
                <w:bCs/>
              </w:rPr>
              <w:t>Проверка актуальности файлов НСИ внешних модулей на клиенте. Сверка с АРМ администратора БД – смежные системы – Файлы клиентские устройств.</w:t>
            </w:r>
          </w:p>
          <w:p w:rsidR="00D1612C" w:rsidRPr="00E937ED" w:rsidRDefault="00D1612C" w:rsidP="007B53E0">
            <w:pPr>
              <w:pStyle w:val="a6"/>
              <w:numPr>
                <w:ilvl w:val="0"/>
                <w:numId w:val="13"/>
              </w:numPr>
              <w:tabs>
                <w:tab w:val="left" w:pos="425"/>
              </w:tabs>
              <w:jc w:val="both"/>
              <w:rPr>
                <w:bCs/>
              </w:rPr>
            </w:pPr>
            <w:r>
              <w:rPr>
                <w:bCs/>
              </w:rPr>
              <w:t>п</w:t>
            </w:r>
            <w:r w:rsidRPr="00E937ED">
              <w:rPr>
                <w:bCs/>
              </w:rPr>
              <w:t>роверка наличие актуальных файлов</w:t>
            </w:r>
            <w:r>
              <w:rPr>
                <w:bCs/>
              </w:rPr>
              <w:t>;</w:t>
            </w:r>
          </w:p>
          <w:p w:rsidR="00D1612C" w:rsidRPr="00E937ED" w:rsidRDefault="00D1612C" w:rsidP="007B53E0">
            <w:pPr>
              <w:pStyle w:val="a6"/>
              <w:numPr>
                <w:ilvl w:val="0"/>
                <w:numId w:val="13"/>
              </w:numPr>
              <w:tabs>
                <w:tab w:val="left" w:pos="425"/>
              </w:tabs>
              <w:jc w:val="both"/>
              <w:rPr>
                <w:bCs/>
              </w:rPr>
            </w:pPr>
            <w:r>
              <w:rPr>
                <w:bCs/>
              </w:rPr>
              <w:t>п</w:t>
            </w:r>
            <w:r w:rsidRPr="00E937ED">
              <w:rPr>
                <w:bCs/>
              </w:rPr>
              <w:t>роверка каждого файла дата распространения, размер и контрольная сумма</w:t>
            </w:r>
            <w:r>
              <w:rPr>
                <w:bCs/>
              </w:rPr>
              <w:t>;</w:t>
            </w:r>
          </w:p>
          <w:p w:rsidR="00D1612C" w:rsidRPr="00E937ED" w:rsidRDefault="00D1612C" w:rsidP="007B53E0">
            <w:pPr>
              <w:pStyle w:val="a6"/>
              <w:numPr>
                <w:ilvl w:val="0"/>
                <w:numId w:val="13"/>
              </w:numPr>
              <w:tabs>
                <w:tab w:val="left" w:pos="425"/>
              </w:tabs>
              <w:jc w:val="both"/>
              <w:rPr>
                <w:bCs/>
              </w:rPr>
            </w:pPr>
            <w:r>
              <w:rPr>
                <w:bCs/>
              </w:rPr>
              <w:t>п</w:t>
            </w:r>
            <w:r w:rsidRPr="00E937ED">
              <w:rPr>
                <w:bCs/>
              </w:rPr>
              <w:t xml:space="preserve">роверка </w:t>
            </w:r>
            <w:proofErr w:type="spellStart"/>
            <w:r w:rsidRPr="00E937ED">
              <w:rPr>
                <w:bCs/>
              </w:rPr>
              <w:t>kassir.sdf</w:t>
            </w:r>
            <w:proofErr w:type="spellEnd"/>
            <w:r w:rsidRPr="00E937ED">
              <w:rPr>
                <w:bCs/>
              </w:rPr>
              <w:t xml:space="preserve"> в таблице </w:t>
            </w:r>
            <w:proofErr w:type="spellStart"/>
            <w:r w:rsidRPr="00E937ED">
              <w:rPr>
                <w:bCs/>
              </w:rPr>
              <w:t>ClientFiles</w:t>
            </w:r>
            <w:proofErr w:type="spellEnd"/>
            <w:r w:rsidRPr="00E937ED">
              <w:rPr>
                <w:bCs/>
              </w:rPr>
              <w:t xml:space="preserve"> корректность данных по файлам НСИ внешних модулей (</w:t>
            </w:r>
            <w:proofErr w:type="spellStart"/>
            <w:r w:rsidRPr="00E937ED">
              <w:rPr>
                <w:bCs/>
              </w:rPr>
              <w:t>FileName</w:t>
            </w:r>
            <w:proofErr w:type="spellEnd"/>
            <w:r w:rsidRPr="00E937ED">
              <w:rPr>
                <w:bCs/>
              </w:rPr>
              <w:t xml:space="preserve">, </w:t>
            </w:r>
            <w:proofErr w:type="spellStart"/>
            <w:r w:rsidRPr="00E937ED">
              <w:rPr>
                <w:bCs/>
              </w:rPr>
              <w:t>ApplyTime</w:t>
            </w:r>
            <w:proofErr w:type="spellEnd"/>
            <w:r w:rsidRPr="00E937ED">
              <w:rPr>
                <w:bCs/>
              </w:rPr>
              <w:t xml:space="preserve">, </w:t>
            </w:r>
            <w:proofErr w:type="spellStart"/>
            <w:r w:rsidRPr="00E937ED">
              <w:rPr>
                <w:bCs/>
              </w:rPr>
              <w:t>addTime</w:t>
            </w:r>
            <w:proofErr w:type="spellEnd"/>
            <w:r w:rsidRPr="00E937ED">
              <w:rPr>
                <w:bCs/>
              </w:rPr>
              <w:t>).</w:t>
            </w:r>
          </w:p>
          <w:p w:rsidR="00D1612C" w:rsidRPr="002378B8" w:rsidRDefault="00D1612C" w:rsidP="007B53E0">
            <w:pPr>
              <w:pStyle w:val="a6"/>
              <w:numPr>
                <w:ilvl w:val="0"/>
                <w:numId w:val="4"/>
              </w:numPr>
              <w:tabs>
                <w:tab w:val="left" w:pos="475"/>
              </w:tabs>
              <w:jc w:val="both"/>
              <w:rPr>
                <w:b/>
              </w:rPr>
            </w:pPr>
            <w:r w:rsidRPr="002378B8">
              <w:rPr>
                <w:b/>
              </w:rPr>
              <w:t>ТО-3 ТС:</w:t>
            </w:r>
          </w:p>
          <w:p w:rsidR="00D1612C" w:rsidRPr="0046190A" w:rsidRDefault="00D1612C" w:rsidP="007B53E0">
            <w:pPr>
              <w:pStyle w:val="a6"/>
              <w:numPr>
                <w:ilvl w:val="0"/>
                <w:numId w:val="16"/>
              </w:numPr>
              <w:tabs>
                <w:tab w:val="left" w:pos="425"/>
                <w:tab w:val="left" w:pos="475"/>
              </w:tabs>
              <w:ind w:left="310"/>
              <w:jc w:val="both"/>
              <w:rPr>
                <w:bCs/>
              </w:rPr>
            </w:pPr>
            <w:r w:rsidRPr="0046190A">
              <w:rPr>
                <w:bCs/>
              </w:rPr>
              <w:t>Выполнение регламентных работ ТО-2.</w:t>
            </w:r>
          </w:p>
          <w:p w:rsidR="00D1612C" w:rsidRPr="0046190A" w:rsidRDefault="00D1612C" w:rsidP="007B53E0">
            <w:pPr>
              <w:pStyle w:val="a6"/>
              <w:numPr>
                <w:ilvl w:val="0"/>
                <w:numId w:val="16"/>
              </w:numPr>
              <w:tabs>
                <w:tab w:val="left" w:pos="425"/>
                <w:tab w:val="left" w:pos="475"/>
              </w:tabs>
              <w:ind w:left="310"/>
              <w:jc w:val="both"/>
              <w:rPr>
                <w:bCs/>
              </w:rPr>
            </w:pPr>
            <w:r w:rsidRPr="0046190A">
              <w:rPr>
                <w:bCs/>
              </w:rPr>
              <w:t xml:space="preserve">Диагностирование. </w:t>
            </w:r>
          </w:p>
          <w:p w:rsidR="00D1612C" w:rsidRDefault="00D1612C" w:rsidP="007B53E0">
            <w:pPr>
              <w:pStyle w:val="a6"/>
              <w:numPr>
                <w:ilvl w:val="0"/>
                <w:numId w:val="16"/>
              </w:numPr>
              <w:tabs>
                <w:tab w:val="left" w:pos="425"/>
                <w:tab w:val="left" w:pos="475"/>
              </w:tabs>
              <w:ind w:left="310"/>
              <w:jc w:val="both"/>
            </w:pPr>
            <w:r w:rsidRPr="0046190A">
              <w:rPr>
                <w:bCs/>
              </w:rPr>
              <w:t>Дефрагментация</w:t>
            </w:r>
            <w:r>
              <w:t xml:space="preserve"> жесткого диска системного блока.</w:t>
            </w:r>
          </w:p>
          <w:p w:rsidR="00D1612C" w:rsidRPr="00FB345B" w:rsidRDefault="00D1612C" w:rsidP="007B53E0">
            <w:pPr>
              <w:pStyle w:val="a6"/>
              <w:numPr>
                <w:ilvl w:val="0"/>
                <w:numId w:val="4"/>
              </w:numPr>
              <w:tabs>
                <w:tab w:val="left" w:pos="475"/>
              </w:tabs>
              <w:jc w:val="both"/>
              <w:rPr>
                <w:b/>
              </w:rPr>
            </w:pPr>
            <w:r w:rsidRPr="00FB345B">
              <w:rPr>
                <w:b/>
              </w:rPr>
              <w:lastRenderedPageBreak/>
              <w:t>ТО-2 ККТ «ПРИМ-08Ф»:</w:t>
            </w:r>
          </w:p>
          <w:p w:rsidR="00D1612C" w:rsidRPr="0046190A" w:rsidRDefault="00D1612C" w:rsidP="007B53E0">
            <w:pPr>
              <w:pStyle w:val="a6"/>
              <w:numPr>
                <w:ilvl w:val="0"/>
                <w:numId w:val="17"/>
              </w:numPr>
              <w:tabs>
                <w:tab w:val="left" w:pos="425"/>
                <w:tab w:val="left" w:pos="475"/>
              </w:tabs>
              <w:ind w:left="310"/>
              <w:jc w:val="both"/>
              <w:rPr>
                <w:bCs/>
              </w:rPr>
            </w:pPr>
            <w:r w:rsidRPr="0046190A">
              <w:rPr>
                <w:bCs/>
              </w:rPr>
              <w:t>Технический осмотр ККТ «ПРИМ-08Ф».</w:t>
            </w:r>
          </w:p>
          <w:p w:rsidR="00D1612C" w:rsidRPr="0046190A" w:rsidRDefault="00D1612C" w:rsidP="007B53E0">
            <w:pPr>
              <w:pStyle w:val="a6"/>
              <w:numPr>
                <w:ilvl w:val="0"/>
                <w:numId w:val="17"/>
              </w:numPr>
              <w:tabs>
                <w:tab w:val="left" w:pos="425"/>
                <w:tab w:val="left" w:pos="475"/>
              </w:tabs>
              <w:ind w:left="310"/>
              <w:jc w:val="both"/>
              <w:rPr>
                <w:bCs/>
              </w:rPr>
            </w:pPr>
            <w:r w:rsidRPr="0046190A">
              <w:rPr>
                <w:bCs/>
              </w:rPr>
              <w:t>Чистка корпуса ККТ «ПРИМ-08Ф» (снаружи и внутри тракта протяжки ленты).</w:t>
            </w:r>
          </w:p>
          <w:p w:rsidR="00D1612C" w:rsidRPr="0046190A" w:rsidRDefault="00D1612C" w:rsidP="007B53E0">
            <w:pPr>
              <w:pStyle w:val="a6"/>
              <w:numPr>
                <w:ilvl w:val="0"/>
                <w:numId w:val="17"/>
              </w:numPr>
              <w:tabs>
                <w:tab w:val="left" w:pos="425"/>
                <w:tab w:val="left" w:pos="475"/>
              </w:tabs>
              <w:ind w:left="310"/>
              <w:jc w:val="both"/>
              <w:rPr>
                <w:bCs/>
              </w:rPr>
            </w:pPr>
            <w:r w:rsidRPr="0046190A">
              <w:rPr>
                <w:bCs/>
              </w:rPr>
              <w:t>Замена рулона бумажной ленты ККТ «ПРИМ-08Ф».</w:t>
            </w:r>
          </w:p>
          <w:p w:rsidR="00D1612C" w:rsidRPr="0046190A" w:rsidRDefault="00D1612C" w:rsidP="007B53E0">
            <w:pPr>
              <w:pStyle w:val="a6"/>
              <w:numPr>
                <w:ilvl w:val="0"/>
                <w:numId w:val="17"/>
              </w:numPr>
              <w:tabs>
                <w:tab w:val="left" w:pos="425"/>
                <w:tab w:val="left" w:pos="475"/>
              </w:tabs>
              <w:ind w:left="310"/>
              <w:jc w:val="both"/>
              <w:rPr>
                <w:bCs/>
              </w:rPr>
            </w:pPr>
            <w:r w:rsidRPr="0046190A">
              <w:rPr>
                <w:bCs/>
              </w:rPr>
              <w:t>Проверка работоспособности ККТ «ПРИМ-08Ф».</w:t>
            </w:r>
          </w:p>
          <w:p w:rsidR="00D1612C" w:rsidRPr="0046190A" w:rsidRDefault="00D1612C" w:rsidP="007B53E0">
            <w:pPr>
              <w:pStyle w:val="a6"/>
              <w:numPr>
                <w:ilvl w:val="0"/>
                <w:numId w:val="17"/>
              </w:numPr>
              <w:tabs>
                <w:tab w:val="left" w:pos="425"/>
                <w:tab w:val="left" w:pos="475"/>
              </w:tabs>
              <w:ind w:left="310"/>
              <w:jc w:val="both"/>
              <w:rPr>
                <w:bCs/>
              </w:rPr>
            </w:pPr>
            <w:r w:rsidRPr="0046190A">
              <w:rPr>
                <w:bCs/>
              </w:rPr>
              <w:t xml:space="preserve">Чистка ККТ «ПРИМ-08Ф» (снаружи и внутри). </w:t>
            </w:r>
          </w:p>
          <w:p w:rsidR="00D1612C" w:rsidRPr="0046190A" w:rsidRDefault="00D1612C" w:rsidP="007B53E0">
            <w:pPr>
              <w:pStyle w:val="a6"/>
              <w:numPr>
                <w:ilvl w:val="0"/>
                <w:numId w:val="17"/>
              </w:numPr>
              <w:tabs>
                <w:tab w:val="left" w:pos="425"/>
                <w:tab w:val="left" w:pos="475"/>
              </w:tabs>
              <w:ind w:left="310"/>
              <w:jc w:val="both"/>
              <w:rPr>
                <w:bCs/>
              </w:rPr>
            </w:pPr>
            <w:r w:rsidRPr="0046190A">
              <w:rPr>
                <w:bCs/>
              </w:rPr>
              <w:t xml:space="preserve">Актуализация информации о ККТ «ПРИМ-08Ф», об изменение места размещения, в личном кабинете на сайте Изготовителя ККТ «ПРИМ-08Ф». В случай отсутствия этой информации Изготовитель вправе отказать в исполнении гарантийных обязательств по этой ККТ «ПРИМ-08Ф».  </w:t>
            </w:r>
          </w:p>
          <w:p w:rsidR="00D1612C" w:rsidRDefault="00D1612C" w:rsidP="007B53E0">
            <w:pPr>
              <w:pStyle w:val="a6"/>
              <w:numPr>
                <w:ilvl w:val="0"/>
                <w:numId w:val="17"/>
              </w:numPr>
              <w:tabs>
                <w:tab w:val="left" w:pos="425"/>
                <w:tab w:val="left" w:pos="475"/>
              </w:tabs>
              <w:ind w:left="310"/>
              <w:jc w:val="both"/>
            </w:pPr>
            <w:r w:rsidRPr="0046190A">
              <w:rPr>
                <w:bCs/>
              </w:rPr>
              <w:t>Проверка от</w:t>
            </w:r>
            <w:r>
              <w:t>правки данных в ОФД.</w:t>
            </w:r>
          </w:p>
          <w:p w:rsidR="00D1612C" w:rsidRPr="00FB345B" w:rsidRDefault="00D1612C" w:rsidP="007B53E0">
            <w:pPr>
              <w:pStyle w:val="a6"/>
              <w:numPr>
                <w:ilvl w:val="0"/>
                <w:numId w:val="4"/>
              </w:numPr>
              <w:tabs>
                <w:tab w:val="left" w:pos="475"/>
              </w:tabs>
              <w:jc w:val="both"/>
              <w:rPr>
                <w:b/>
              </w:rPr>
            </w:pPr>
            <w:r w:rsidRPr="00FB345B">
              <w:rPr>
                <w:b/>
              </w:rPr>
              <w:t>ТО-3 ККТ «ПРИМ-08Ф»:</w:t>
            </w:r>
          </w:p>
          <w:p w:rsidR="00D1612C" w:rsidRPr="0046190A" w:rsidRDefault="00D1612C" w:rsidP="007B53E0">
            <w:pPr>
              <w:pStyle w:val="a6"/>
              <w:numPr>
                <w:ilvl w:val="0"/>
                <w:numId w:val="18"/>
              </w:numPr>
              <w:tabs>
                <w:tab w:val="left" w:pos="425"/>
                <w:tab w:val="left" w:pos="475"/>
              </w:tabs>
              <w:ind w:left="310"/>
              <w:jc w:val="both"/>
              <w:rPr>
                <w:bCs/>
              </w:rPr>
            </w:pPr>
            <w:r w:rsidRPr="0046190A">
              <w:rPr>
                <w:bCs/>
              </w:rPr>
              <w:t xml:space="preserve">Выполнение регламентных работ ТО-2. </w:t>
            </w:r>
          </w:p>
          <w:p w:rsidR="00D1612C" w:rsidRDefault="00D1612C" w:rsidP="007B53E0">
            <w:pPr>
              <w:pStyle w:val="a6"/>
              <w:numPr>
                <w:ilvl w:val="0"/>
                <w:numId w:val="18"/>
              </w:numPr>
              <w:tabs>
                <w:tab w:val="left" w:pos="425"/>
                <w:tab w:val="left" w:pos="475"/>
              </w:tabs>
              <w:ind w:left="310"/>
              <w:jc w:val="both"/>
            </w:pPr>
            <w:r w:rsidRPr="0046190A">
              <w:rPr>
                <w:bCs/>
              </w:rPr>
              <w:t>Диа</w:t>
            </w:r>
            <w:r>
              <w:t>гностирование ККТ «ПРИМ-08Ф».</w:t>
            </w:r>
          </w:p>
          <w:p w:rsidR="00D1612C" w:rsidRPr="002378B8" w:rsidRDefault="00D1612C" w:rsidP="007B53E0">
            <w:pPr>
              <w:pStyle w:val="a6"/>
              <w:numPr>
                <w:ilvl w:val="0"/>
                <w:numId w:val="4"/>
              </w:numPr>
              <w:tabs>
                <w:tab w:val="left" w:pos="475"/>
              </w:tabs>
              <w:jc w:val="both"/>
              <w:rPr>
                <w:b/>
              </w:rPr>
            </w:pPr>
            <w:r>
              <w:rPr>
                <w:b/>
              </w:rPr>
              <w:t>ТО-2 ККТ «ПРИМ-21ФА»</w:t>
            </w:r>
            <w:r w:rsidRPr="002378B8">
              <w:rPr>
                <w:b/>
              </w:rPr>
              <w:t>:</w:t>
            </w:r>
          </w:p>
          <w:p w:rsidR="00D1612C" w:rsidRPr="0046190A" w:rsidRDefault="00D1612C" w:rsidP="007B53E0">
            <w:pPr>
              <w:pStyle w:val="a6"/>
              <w:numPr>
                <w:ilvl w:val="0"/>
                <w:numId w:val="19"/>
              </w:numPr>
              <w:tabs>
                <w:tab w:val="left" w:pos="425"/>
                <w:tab w:val="left" w:pos="475"/>
              </w:tabs>
              <w:ind w:left="310"/>
              <w:jc w:val="both"/>
              <w:rPr>
                <w:bCs/>
              </w:rPr>
            </w:pPr>
            <w:r w:rsidRPr="0046190A">
              <w:rPr>
                <w:bCs/>
              </w:rPr>
              <w:t>Технический осмотр ККТ «ПРИМ-21ФА».</w:t>
            </w:r>
          </w:p>
          <w:p w:rsidR="00D1612C" w:rsidRPr="0046190A" w:rsidRDefault="00D1612C" w:rsidP="007B53E0">
            <w:pPr>
              <w:pStyle w:val="a6"/>
              <w:numPr>
                <w:ilvl w:val="0"/>
                <w:numId w:val="19"/>
              </w:numPr>
              <w:tabs>
                <w:tab w:val="left" w:pos="425"/>
                <w:tab w:val="left" w:pos="475"/>
              </w:tabs>
              <w:ind w:left="310"/>
              <w:jc w:val="both"/>
              <w:rPr>
                <w:bCs/>
              </w:rPr>
            </w:pPr>
            <w:r w:rsidRPr="0046190A">
              <w:rPr>
                <w:bCs/>
              </w:rPr>
              <w:t>Чистка корпуса ККТ «ПРИМ-21ФА» (снаружи и внутри тракта протяжки ленты).</w:t>
            </w:r>
          </w:p>
          <w:p w:rsidR="00D1612C" w:rsidRPr="0046190A" w:rsidRDefault="00D1612C" w:rsidP="007B53E0">
            <w:pPr>
              <w:pStyle w:val="a6"/>
              <w:numPr>
                <w:ilvl w:val="0"/>
                <w:numId w:val="19"/>
              </w:numPr>
              <w:tabs>
                <w:tab w:val="left" w:pos="425"/>
                <w:tab w:val="left" w:pos="475"/>
              </w:tabs>
              <w:ind w:left="310"/>
              <w:jc w:val="both"/>
              <w:rPr>
                <w:bCs/>
              </w:rPr>
            </w:pPr>
            <w:r w:rsidRPr="0046190A">
              <w:rPr>
                <w:bCs/>
              </w:rPr>
              <w:t>Замена рулона бумажной ленты ККТ «ПРИМ-21ФА».</w:t>
            </w:r>
          </w:p>
          <w:p w:rsidR="00D1612C" w:rsidRPr="0046190A" w:rsidRDefault="00D1612C" w:rsidP="007B53E0">
            <w:pPr>
              <w:pStyle w:val="a6"/>
              <w:numPr>
                <w:ilvl w:val="0"/>
                <w:numId w:val="19"/>
              </w:numPr>
              <w:tabs>
                <w:tab w:val="left" w:pos="425"/>
                <w:tab w:val="left" w:pos="475"/>
              </w:tabs>
              <w:ind w:left="310"/>
              <w:jc w:val="both"/>
              <w:rPr>
                <w:bCs/>
              </w:rPr>
            </w:pPr>
            <w:r w:rsidRPr="0046190A">
              <w:rPr>
                <w:bCs/>
              </w:rPr>
              <w:t>Проверка работоспособности ККТ «ПРИМ-21ФА».</w:t>
            </w:r>
          </w:p>
          <w:p w:rsidR="00D1612C" w:rsidRPr="0046190A" w:rsidRDefault="00D1612C" w:rsidP="007B53E0">
            <w:pPr>
              <w:pStyle w:val="a6"/>
              <w:numPr>
                <w:ilvl w:val="0"/>
                <w:numId w:val="19"/>
              </w:numPr>
              <w:tabs>
                <w:tab w:val="left" w:pos="425"/>
                <w:tab w:val="left" w:pos="475"/>
              </w:tabs>
              <w:ind w:left="310"/>
              <w:jc w:val="both"/>
              <w:rPr>
                <w:bCs/>
              </w:rPr>
            </w:pPr>
            <w:r w:rsidRPr="0046190A">
              <w:rPr>
                <w:bCs/>
              </w:rPr>
              <w:t xml:space="preserve">Чистка ККТ «ПРИМ-21ФА» (снаружи и внутри). </w:t>
            </w:r>
          </w:p>
          <w:p w:rsidR="00D1612C" w:rsidRPr="0046190A" w:rsidRDefault="00D1612C" w:rsidP="007B53E0">
            <w:pPr>
              <w:pStyle w:val="a6"/>
              <w:numPr>
                <w:ilvl w:val="0"/>
                <w:numId w:val="19"/>
              </w:numPr>
              <w:tabs>
                <w:tab w:val="left" w:pos="425"/>
                <w:tab w:val="left" w:pos="475"/>
              </w:tabs>
              <w:ind w:left="310"/>
              <w:jc w:val="both"/>
              <w:rPr>
                <w:bCs/>
              </w:rPr>
            </w:pPr>
            <w:r w:rsidRPr="0046190A">
              <w:rPr>
                <w:bCs/>
              </w:rPr>
              <w:t>Актуализация информации о ККТ «ПРИМ-21ФА», об изменение места размещения, в личном кабинете на сайте Изготовителя ККТ «ПРИМ-21ФА». В случай отсутствия этой информации Изготовитель вправе отказать в исполнении гарантийных обязательств по этой ККТ «ПРИМ-21ФА».</w:t>
            </w:r>
          </w:p>
          <w:p w:rsidR="00D1612C" w:rsidRDefault="00D1612C" w:rsidP="007B53E0">
            <w:pPr>
              <w:pStyle w:val="a6"/>
              <w:numPr>
                <w:ilvl w:val="0"/>
                <w:numId w:val="19"/>
              </w:numPr>
              <w:tabs>
                <w:tab w:val="left" w:pos="425"/>
                <w:tab w:val="left" w:pos="475"/>
              </w:tabs>
              <w:ind w:left="310"/>
              <w:jc w:val="both"/>
            </w:pPr>
            <w:r w:rsidRPr="0046190A">
              <w:rPr>
                <w:bCs/>
              </w:rPr>
              <w:t>Проверка</w:t>
            </w:r>
            <w:r>
              <w:t xml:space="preserve"> отправки данных в ОФД.</w:t>
            </w:r>
          </w:p>
          <w:p w:rsidR="00D1612C" w:rsidRPr="002378B8" w:rsidRDefault="00D1612C" w:rsidP="007B53E0">
            <w:pPr>
              <w:pStyle w:val="a6"/>
              <w:numPr>
                <w:ilvl w:val="0"/>
                <w:numId w:val="4"/>
              </w:numPr>
              <w:tabs>
                <w:tab w:val="left" w:pos="475"/>
              </w:tabs>
              <w:jc w:val="both"/>
              <w:rPr>
                <w:b/>
              </w:rPr>
            </w:pPr>
            <w:r w:rsidRPr="002378B8">
              <w:rPr>
                <w:b/>
              </w:rPr>
              <w:t>ТО-3 ККТ «ПРИМ-21ФА»:</w:t>
            </w:r>
          </w:p>
          <w:p w:rsidR="00D1612C" w:rsidRPr="0046190A" w:rsidRDefault="00D1612C" w:rsidP="007B53E0">
            <w:pPr>
              <w:pStyle w:val="a6"/>
              <w:numPr>
                <w:ilvl w:val="0"/>
                <w:numId w:val="20"/>
              </w:numPr>
              <w:tabs>
                <w:tab w:val="left" w:pos="425"/>
                <w:tab w:val="left" w:pos="475"/>
              </w:tabs>
              <w:ind w:left="310"/>
              <w:jc w:val="both"/>
              <w:rPr>
                <w:bCs/>
              </w:rPr>
            </w:pPr>
            <w:r w:rsidRPr="0046190A">
              <w:rPr>
                <w:bCs/>
              </w:rPr>
              <w:t>Выполнение регламентных работ ТО-2.</w:t>
            </w:r>
          </w:p>
          <w:p w:rsidR="00D1612C" w:rsidRDefault="00D1612C" w:rsidP="007B53E0">
            <w:pPr>
              <w:pStyle w:val="a6"/>
              <w:numPr>
                <w:ilvl w:val="0"/>
                <w:numId w:val="20"/>
              </w:numPr>
              <w:tabs>
                <w:tab w:val="left" w:pos="425"/>
                <w:tab w:val="left" w:pos="475"/>
              </w:tabs>
              <w:ind w:left="310"/>
              <w:jc w:val="both"/>
            </w:pPr>
            <w:r w:rsidRPr="0046190A">
              <w:rPr>
                <w:bCs/>
              </w:rPr>
              <w:t>Диагно</w:t>
            </w:r>
            <w:r>
              <w:t>стирование ККТ.</w:t>
            </w:r>
          </w:p>
          <w:p w:rsidR="00D1612C" w:rsidRDefault="00D1612C" w:rsidP="007B53E0">
            <w:pPr>
              <w:pStyle w:val="a6"/>
              <w:numPr>
                <w:ilvl w:val="0"/>
                <w:numId w:val="4"/>
              </w:numPr>
              <w:tabs>
                <w:tab w:val="left" w:pos="475"/>
              </w:tabs>
              <w:jc w:val="both"/>
              <w:rPr>
                <w:b/>
              </w:rPr>
            </w:pPr>
            <w:r w:rsidRPr="002378B8">
              <w:rPr>
                <w:b/>
              </w:rPr>
              <w:t>ТО-2</w:t>
            </w:r>
            <w:r>
              <w:rPr>
                <w:b/>
              </w:rPr>
              <w:t xml:space="preserve"> </w:t>
            </w:r>
            <w:r w:rsidRPr="002378B8">
              <w:rPr>
                <w:b/>
              </w:rPr>
              <w:t xml:space="preserve">ККТ «МК-35Ф», </w:t>
            </w:r>
            <w:r>
              <w:rPr>
                <w:b/>
              </w:rPr>
              <w:t>«ПТК-Т»</w:t>
            </w:r>
            <w:r w:rsidRPr="002378B8">
              <w:rPr>
                <w:b/>
              </w:rPr>
              <w:t>:</w:t>
            </w:r>
          </w:p>
          <w:p w:rsidR="00D1612C" w:rsidRPr="0046190A" w:rsidRDefault="00D1612C" w:rsidP="007B53E0">
            <w:pPr>
              <w:pStyle w:val="a6"/>
              <w:numPr>
                <w:ilvl w:val="0"/>
                <w:numId w:val="21"/>
              </w:numPr>
              <w:tabs>
                <w:tab w:val="left" w:pos="425"/>
                <w:tab w:val="left" w:pos="475"/>
              </w:tabs>
              <w:ind w:left="310"/>
              <w:jc w:val="both"/>
              <w:rPr>
                <w:bCs/>
              </w:rPr>
            </w:pPr>
            <w:r w:rsidRPr="0046190A">
              <w:rPr>
                <w:bCs/>
              </w:rPr>
              <w:t>Технический осмотр.</w:t>
            </w:r>
          </w:p>
          <w:p w:rsidR="00D1612C" w:rsidRPr="0046190A" w:rsidRDefault="00D1612C" w:rsidP="007B53E0">
            <w:pPr>
              <w:pStyle w:val="a6"/>
              <w:numPr>
                <w:ilvl w:val="0"/>
                <w:numId w:val="21"/>
              </w:numPr>
              <w:tabs>
                <w:tab w:val="left" w:pos="425"/>
                <w:tab w:val="left" w:pos="475"/>
              </w:tabs>
              <w:ind w:left="310"/>
              <w:jc w:val="both"/>
              <w:rPr>
                <w:bCs/>
              </w:rPr>
            </w:pPr>
            <w:r w:rsidRPr="0046190A">
              <w:rPr>
                <w:bCs/>
              </w:rPr>
              <w:t>Внешняя чистка, включая чистку дисплея, внутренняя чистка отсека чековой ленты и отсека АКБ</w:t>
            </w:r>
            <w:r>
              <w:rPr>
                <w:bCs/>
              </w:rPr>
              <w:t>.</w:t>
            </w:r>
          </w:p>
          <w:p w:rsidR="00D1612C" w:rsidRPr="0046190A" w:rsidRDefault="00D1612C" w:rsidP="007B53E0">
            <w:pPr>
              <w:pStyle w:val="a6"/>
              <w:numPr>
                <w:ilvl w:val="0"/>
                <w:numId w:val="21"/>
              </w:numPr>
              <w:tabs>
                <w:tab w:val="left" w:pos="425"/>
                <w:tab w:val="left" w:pos="475"/>
              </w:tabs>
              <w:ind w:left="310"/>
              <w:jc w:val="both"/>
              <w:rPr>
                <w:bCs/>
              </w:rPr>
            </w:pPr>
            <w:r w:rsidRPr="0046190A">
              <w:rPr>
                <w:bCs/>
              </w:rPr>
              <w:lastRenderedPageBreak/>
              <w:t>Замена рулона бумажной ленты.</w:t>
            </w:r>
          </w:p>
          <w:p w:rsidR="00D1612C" w:rsidRPr="0046190A" w:rsidRDefault="00D1612C" w:rsidP="007B53E0">
            <w:pPr>
              <w:pStyle w:val="a6"/>
              <w:numPr>
                <w:ilvl w:val="0"/>
                <w:numId w:val="21"/>
              </w:numPr>
              <w:tabs>
                <w:tab w:val="left" w:pos="425"/>
                <w:tab w:val="left" w:pos="475"/>
              </w:tabs>
              <w:ind w:left="310"/>
              <w:jc w:val="both"/>
              <w:rPr>
                <w:bCs/>
              </w:rPr>
            </w:pPr>
            <w:r w:rsidRPr="0046190A">
              <w:rPr>
                <w:bCs/>
              </w:rPr>
              <w:t>Проверка работоспособности.</w:t>
            </w:r>
          </w:p>
          <w:p w:rsidR="00D1612C" w:rsidRPr="0046190A" w:rsidRDefault="00D1612C" w:rsidP="007B53E0">
            <w:pPr>
              <w:pStyle w:val="a6"/>
              <w:numPr>
                <w:ilvl w:val="0"/>
                <w:numId w:val="21"/>
              </w:numPr>
              <w:tabs>
                <w:tab w:val="left" w:pos="425"/>
                <w:tab w:val="left" w:pos="475"/>
              </w:tabs>
              <w:ind w:left="310"/>
              <w:jc w:val="both"/>
              <w:rPr>
                <w:bCs/>
              </w:rPr>
            </w:pPr>
            <w:r w:rsidRPr="0046190A">
              <w:rPr>
                <w:bCs/>
              </w:rPr>
              <w:t>Проверка батареи «RTC» (если с момента изготовления «МК-35Ф», «ПТК-Т»</w:t>
            </w:r>
            <w:r>
              <w:rPr>
                <w:bCs/>
              </w:rPr>
              <w:t xml:space="preserve"> </w:t>
            </w:r>
            <w:r w:rsidRPr="0046190A">
              <w:rPr>
                <w:bCs/>
              </w:rPr>
              <w:t>или последней установкой батареи «RTC» прошло более 12 месяцев).</w:t>
            </w:r>
          </w:p>
          <w:p w:rsidR="00D1612C" w:rsidRPr="0046190A" w:rsidRDefault="00D1612C" w:rsidP="007B53E0">
            <w:pPr>
              <w:pStyle w:val="a6"/>
              <w:numPr>
                <w:ilvl w:val="0"/>
                <w:numId w:val="21"/>
              </w:numPr>
              <w:tabs>
                <w:tab w:val="left" w:pos="425"/>
                <w:tab w:val="left" w:pos="475"/>
              </w:tabs>
              <w:ind w:left="310"/>
              <w:jc w:val="both"/>
              <w:rPr>
                <w:bCs/>
              </w:rPr>
            </w:pPr>
            <w:r w:rsidRPr="0046190A">
              <w:rPr>
                <w:bCs/>
              </w:rPr>
              <w:t>Проверка отправки данных в ОФД.</w:t>
            </w:r>
          </w:p>
          <w:p w:rsidR="00D1612C" w:rsidRPr="0046190A" w:rsidRDefault="00D1612C" w:rsidP="007B53E0">
            <w:pPr>
              <w:pStyle w:val="a6"/>
              <w:numPr>
                <w:ilvl w:val="0"/>
                <w:numId w:val="21"/>
              </w:numPr>
              <w:tabs>
                <w:tab w:val="left" w:pos="425"/>
                <w:tab w:val="left" w:pos="475"/>
              </w:tabs>
              <w:ind w:left="310"/>
              <w:jc w:val="both"/>
              <w:rPr>
                <w:bCs/>
              </w:rPr>
            </w:pPr>
            <w:r w:rsidRPr="0046190A">
              <w:rPr>
                <w:bCs/>
              </w:rPr>
              <w:t>Проверка качества печати.</w:t>
            </w:r>
          </w:p>
          <w:p w:rsidR="00D1612C" w:rsidRPr="0046190A" w:rsidRDefault="00D1612C" w:rsidP="007B53E0">
            <w:pPr>
              <w:pStyle w:val="a6"/>
              <w:numPr>
                <w:ilvl w:val="0"/>
                <w:numId w:val="21"/>
              </w:numPr>
              <w:tabs>
                <w:tab w:val="left" w:pos="425"/>
                <w:tab w:val="left" w:pos="475"/>
              </w:tabs>
              <w:ind w:left="310"/>
              <w:jc w:val="both"/>
              <w:rPr>
                <w:bCs/>
              </w:rPr>
            </w:pPr>
            <w:r w:rsidRPr="0046190A">
              <w:rPr>
                <w:bCs/>
              </w:rPr>
              <w:t>Проверка точности энергонезависимых часов реального времени путем периодического фиксирования показаний времени на отчете готовности</w:t>
            </w:r>
          </w:p>
          <w:p w:rsidR="00D1612C" w:rsidRPr="0046190A" w:rsidRDefault="00D1612C" w:rsidP="007B53E0">
            <w:pPr>
              <w:pStyle w:val="a6"/>
              <w:numPr>
                <w:ilvl w:val="0"/>
                <w:numId w:val="21"/>
              </w:numPr>
              <w:tabs>
                <w:tab w:val="left" w:pos="425"/>
                <w:tab w:val="left" w:pos="475"/>
              </w:tabs>
              <w:ind w:left="310"/>
              <w:jc w:val="both"/>
              <w:rPr>
                <w:bCs/>
              </w:rPr>
            </w:pPr>
            <w:r w:rsidRPr="0046190A">
              <w:rPr>
                <w:bCs/>
              </w:rPr>
              <w:t xml:space="preserve">Резервирование ПО </w:t>
            </w:r>
            <w:r>
              <w:rPr>
                <w:bCs/>
              </w:rPr>
              <w:t>«Системы»</w:t>
            </w:r>
            <w:r w:rsidRPr="0046190A">
              <w:rPr>
                <w:bCs/>
              </w:rPr>
              <w:t>.</w:t>
            </w:r>
          </w:p>
          <w:p w:rsidR="00D1612C" w:rsidRPr="0046190A" w:rsidRDefault="00D1612C" w:rsidP="007B53E0">
            <w:pPr>
              <w:pStyle w:val="a6"/>
              <w:numPr>
                <w:ilvl w:val="0"/>
                <w:numId w:val="21"/>
              </w:numPr>
              <w:tabs>
                <w:tab w:val="left" w:pos="425"/>
                <w:tab w:val="left" w:pos="475"/>
              </w:tabs>
              <w:ind w:left="310"/>
              <w:jc w:val="both"/>
              <w:rPr>
                <w:bCs/>
              </w:rPr>
            </w:pPr>
            <w:r w:rsidRPr="0046190A">
              <w:rPr>
                <w:bCs/>
              </w:rPr>
              <w:t>Очистка временных файлов.</w:t>
            </w:r>
          </w:p>
          <w:p w:rsidR="00D1612C" w:rsidRPr="0046190A" w:rsidRDefault="00D1612C" w:rsidP="007B53E0">
            <w:pPr>
              <w:pStyle w:val="a6"/>
              <w:numPr>
                <w:ilvl w:val="0"/>
                <w:numId w:val="21"/>
              </w:numPr>
              <w:tabs>
                <w:tab w:val="left" w:pos="425"/>
                <w:tab w:val="left" w:pos="475"/>
              </w:tabs>
              <w:ind w:left="310"/>
              <w:jc w:val="both"/>
              <w:rPr>
                <w:bCs/>
              </w:rPr>
            </w:pPr>
            <w:r w:rsidRPr="0046190A">
              <w:rPr>
                <w:bCs/>
              </w:rPr>
              <w:t xml:space="preserve">Проверка отправки данных на сервер </w:t>
            </w:r>
            <w:r>
              <w:rPr>
                <w:bCs/>
              </w:rPr>
              <w:t>«Системы»</w:t>
            </w:r>
            <w:r w:rsidRPr="0046190A">
              <w:rPr>
                <w:bCs/>
              </w:rPr>
              <w:t xml:space="preserve"> путем наличия в АРМ ВУ последнего оформленного билета  </w:t>
            </w:r>
          </w:p>
          <w:p w:rsidR="00D1612C" w:rsidRPr="0046190A" w:rsidRDefault="00D1612C" w:rsidP="007B53E0">
            <w:pPr>
              <w:pStyle w:val="a6"/>
              <w:numPr>
                <w:ilvl w:val="0"/>
                <w:numId w:val="21"/>
              </w:numPr>
              <w:tabs>
                <w:tab w:val="left" w:pos="425"/>
                <w:tab w:val="left" w:pos="475"/>
              </w:tabs>
              <w:ind w:left="310"/>
              <w:jc w:val="both"/>
              <w:rPr>
                <w:bCs/>
              </w:rPr>
            </w:pPr>
            <w:r w:rsidRPr="0046190A">
              <w:rPr>
                <w:bCs/>
              </w:rPr>
              <w:t>Доведение до Заказчика информации о новой версии ПО и ревизии «МК-35Ф», «ПТК-Т»</w:t>
            </w:r>
            <w:r>
              <w:rPr>
                <w:bCs/>
              </w:rPr>
              <w:t xml:space="preserve"> </w:t>
            </w:r>
            <w:r w:rsidRPr="0046190A">
              <w:rPr>
                <w:bCs/>
              </w:rPr>
              <w:t>- Согласование даты и времени обновления «МК-35Ф», «ПТК-Т»</w:t>
            </w:r>
            <w:r>
              <w:rPr>
                <w:bCs/>
              </w:rPr>
              <w:t xml:space="preserve"> </w:t>
            </w:r>
            <w:r w:rsidRPr="0046190A">
              <w:rPr>
                <w:bCs/>
              </w:rPr>
              <w:t>с Заказчиком.</w:t>
            </w:r>
          </w:p>
          <w:p w:rsidR="00D1612C" w:rsidRPr="0046190A" w:rsidRDefault="00D1612C" w:rsidP="007B53E0">
            <w:pPr>
              <w:pStyle w:val="a6"/>
              <w:numPr>
                <w:ilvl w:val="0"/>
                <w:numId w:val="21"/>
              </w:numPr>
              <w:tabs>
                <w:tab w:val="left" w:pos="425"/>
                <w:tab w:val="left" w:pos="475"/>
              </w:tabs>
              <w:ind w:left="310"/>
              <w:jc w:val="both"/>
              <w:rPr>
                <w:bCs/>
              </w:rPr>
            </w:pPr>
            <w:r w:rsidRPr="0046190A">
              <w:rPr>
                <w:bCs/>
              </w:rPr>
              <w:t xml:space="preserve">Предоставление Заказчику эксплуатационной документации по внесенным изменениям и дополнительному функционалу </w:t>
            </w:r>
            <w:r>
              <w:rPr>
                <w:bCs/>
              </w:rPr>
              <w:t xml:space="preserve">ПО «Системы» </w:t>
            </w:r>
            <w:r w:rsidRPr="0046190A">
              <w:rPr>
                <w:bCs/>
              </w:rPr>
              <w:t>«МК-35Ф», «ПТК-Т»</w:t>
            </w:r>
            <w:r>
              <w:rPr>
                <w:bCs/>
              </w:rPr>
              <w:t xml:space="preserve"> </w:t>
            </w:r>
            <w:r w:rsidRPr="0046190A">
              <w:rPr>
                <w:bCs/>
              </w:rPr>
              <w:t>в электронной форме.</w:t>
            </w:r>
          </w:p>
          <w:p w:rsidR="00D1612C" w:rsidRPr="0046190A" w:rsidRDefault="00D1612C" w:rsidP="007B53E0">
            <w:pPr>
              <w:pStyle w:val="a6"/>
              <w:numPr>
                <w:ilvl w:val="0"/>
                <w:numId w:val="21"/>
              </w:numPr>
              <w:tabs>
                <w:tab w:val="left" w:pos="425"/>
                <w:tab w:val="left" w:pos="475"/>
              </w:tabs>
              <w:ind w:left="310"/>
              <w:jc w:val="both"/>
              <w:rPr>
                <w:bCs/>
              </w:rPr>
            </w:pPr>
            <w:r w:rsidRPr="0046190A">
              <w:rPr>
                <w:bCs/>
              </w:rPr>
              <w:t xml:space="preserve">Проверка актуальности сертификатов безопасности </w:t>
            </w:r>
            <w:r>
              <w:rPr>
                <w:bCs/>
              </w:rPr>
              <w:t>«Системы»</w:t>
            </w:r>
            <w:r w:rsidRPr="0046190A">
              <w:rPr>
                <w:bCs/>
              </w:rPr>
              <w:t>. Установка в ручном режиме по необходимости.</w:t>
            </w:r>
          </w:p>
          <w:p w:rsidR="00D1612C" w:rsidRPr="0046190A" w:rsidRDefault="00D1612C" w:rsidP="007B53E0">
            <w:pPr>
              <w:pStyle w:val="a6"/>
              <w:numPr>
                <w:ilvl w:val="0"/>
                <w:numId w:val="21"/>
              </w:numPr>
              <w:tabs>
                <w:tab w:val="left" w:pos="425"/>
                <w:tab w:val="left" w:pos="475"/>
              </w:tabs>
              <w:ind w:left="310"/>
              <w:jc w:val="both"/>
              <w:rPr>
                <w:bCs/>
              </w:rPr>
            </w:pPr>
            <w:r w:rsidRPr="0046190A">
              <w:rPr>
                <w:bCs/>
              </w:rPr>
              <w:t>Проверка целостности программного обеспечения клиента:</w:t>
            </w:r>
          </w:p>
          <w:p w:rsidR="00D1612C" w:rsidRPr="0046190A" w:rsidRDefault="00D1612C" w:rsidP="007B53E0">
            <w:pPr>
              <w:pStyle w:val="a6"/>
              <w:numPr>
                <w:ilvl w:val="0"/>
                <w:numId w:val="21"/>
              </w:numPr>
              <w:tabs>
                <w:tab w:val="left" w:pos="425"/>
                <w:tab w:val="left" w:pos="475"/>
              </w:tabs>
              <w:ind w:left="310"/>
              <w:jc w:val="both"/>
              <w:rPr>
                <w:bCs/>
              </w:rPr>
            </w:pPr>
            <w:r w:rsidRPr="0046190A">
              <w:rPr>
                <w:bCs/>
              </w:rPr>
              <w:t>Сверка инсталляционного пакета с файлами рабочего каталога</w:t>
            </w:r>
          </w:p>
          <w:p w:rsidR="00D1612C" w:rsidRPr="0046190A" w:rsidRDefault="00D1612C" w:rsidP="007B53E0">
            <w:pPr>
              <w:pStyle w:val="a6"/>
              <w:numPr>
                <w:ilvl w:val="0"/>
                <w:numId w:val="21"/>
              </w:numPr>
              <w:tabs>
                <w:tab w:val="left" w:pos="425"/>
                <w:tab w:val="left" w:pos="475"/>
              </w:tabs>
              <w:ind w:left="310"/>
              <w:jc w:val="both"/>
              <w:rPr>
                <w:bCs/>
              </w:rPr>
            </w:pPr>
            <w:r w:rsidRPr="0046190A">
              <w:rPr>
                <w:bCs/>
              </w:rPr>
              <w:t xml:space="preserve">Проверка целостности программной инфраструктуры: </w:t>
            </w:r>
          </w:p>
          <w:p w:rsidR="00D1612C" w:rsidRPr="0046190A" w:rsidRDefault="00D1612C" w:rsidP="007B53E0">
            <w:pPr>
              <w:pStyle w:val="a6"/>
              <w:numPr>
                <w:ilvl w:val="0"/>
                <w:numId w:val="13"/>
              </w:numPr>
              <w:tabs>
                <w:tab w:val="left" w:pos="425"/>
              </w:tabs>
              <w:jc w:val="both"/>
              <w:rPr>
                <w:bCs/>
              </w:rPr>
            </w:pPr>
            <w:r>
              <w:rPr>
                <w:bCs/>
              </w:rPr>
              <w:t>ц</w:t>
            </w:r>
            <w:r w:rsidRPr="0046190A">
              <w:rPr>
                <w:bCs/>
              </w:rPr>
              <w:t>елостность и соответствие настроек программного обеспечения относительно ветки обновления</w:t>
            </w:r>
            <w:r>
              <w:rPr>
                <w:bCs/>
              </w:rPr>
              <w:t>;</w:t>
            </w:r>
          </w:p>
          <w:p w:rsidR="00D1612C" w:rsidRPr="0046190A" w:rsidRDefault="00D1612C" w:rsidP="007B53E0">
            <w:pPr>
              <w:pStyle w:val="a6"/>
              <w:numPr>
                <w:ilvl w:val="0"/>
                <w:numId w:val="13"/>
              </w:numPr>
              <w:tabs>
                <w:tab w:val="left" w:pos="425"/>
              </w:tabs>
              <w:jc w:val="both"/>
              <w:rPr>
                <w:bCs/>
              </w:rPr>
            </w:pPr>
            <w:r>
              <w:rPr>
                <w:bCs/>
              </w:rPr>
              <w:t>п</w:t>
            </w:r>
            <w:r w:rsidRPr="0046190A">
              <w:rPr>
                <w:bCs/>
              </w:rPr>
              <w:t xml:space="preserve">роверка корректности работы программного обеспечения клиента по </w:t>
            </w:r>
            <w:proofErr w:type="spellStart"/>
            <w:r w:rsidRPr="0046190A">
              <w:rPr>
                <w:bCs/>
              </w:rPr>
              <w:t>Check-list</w:t>
            </w:r>
            <w:proofErr w:type="spellEnd"/>
            <w:r w:rsidRPr="0046190A">
              <w:rPr>
                <w:bCs/>
              </w:rPr>
              <w:t xml:space="preserve"> релиза актуального на момент проведения ТО</w:t>
            </w:r>
            <w:r>
              <w:rPr>
                <w:bCs/>
              </w:rPr>
              <w:t>;</w:t>
            </w:r>
          </w:p>
          <w:p w:rsidR="00D1612C" w:rsidRPr="0046190A" w:rsidRDefault="00D1612C" w:rsidP="007B53E0">
            <w:pPr>
              <w:pStyle w:val="a6"/>
              <w:numPr>
                <w:ilvl w:val="0"/>
                <w:numId w:val="13"/>
              </w:numPr>
              <w:tabs>
                <w:tab w:val="left" w:pos="425"/>
              </w:tabs>
              <w:jc w:val="both"/>
              <w:rPr>
                <w:bCs/>
              </w:rPr>
            </w:pPr>
            <w:r>
              <w:rPr>
                <w:bCs/>
              </w:rPr>
              <w:t>о</w:t>
            </w:r>
            <w:r w:rsidRPr="0046190A">
              <w:rPr>
                <w:bCs/>
              </w:rPr>
              <w:t xml:space="preserve">бслуживание логов программного обеспечения клиента и периферийных устройств (удаление неактуальных файлов ЛОГ </w:t>
            </w:r>
            <w:r>
              <w:rPr>
                <w:bCs/>
              </w:rPr>
              <w:t>«Системы»</w:t>
            </w:r>
            <w:r w:rsidRPr="0046190A">
              <w:rPr>
                <w:bCs/>
              </w:rPr>
              <w:t>)</w:t>
            </w:r>
            <w:r>
              <w:rPr>
                <w:bCs/>
              </w:rPr>
              <w:t>;</w:t>
            </w:r>
          </w:p>
          <w:p w:rsidR="00D1612C" w:rsidRPr="0046190A" w:rsidRDefault="00D1612C" w:rsidP="007B53E0">
            <w:pPr>
              <w:pStyle w:val="a6"/>
              <w:numPr>
                <w:ilvl w:val="0"/>
                <w:numId w:val="13"/>
              </w:numPr>
              <w:tabs>
                <w:tab w:val="left" w:pos="425"/>
              </w:tabs>
              <w:jc w:val="both"/>
              <w:rPr>
                <w:bCs/>
              </w:rPr>
            </w:pPr>
            <w:r>
              <w:rPr>
                <w:bCs/>
              </w:rPr>
              <w:t>о</w:t>
            </w:r>
            <w:r w:rsidRPr="0046190A">
              <w:rPr>
                <w:bCs/>
              </w:rPr>
              <w:t xml:space="preserve">бслуживание файловых хранилищ (удаление неактуальных файлов КЭШ </w:t>
            </w:r>
            <w:r>
              <w:rPr>
                <w:bCs/>
              </w:rPr>
              <w:t>«Системы»</w:t>
            </w:r>
            <w:r w:rsidRPr="0046190A">
              <w:rPr>
                <w:bCs/>
              </w:rPr>
              <w:t>)</w:t>
            </w:r>
            <w:r>
              <w:rPr>
                <w:bCs/>
              </w:rPr>
              <w:t>.</w:t>
            </w:r>
          </w:p>
          <w:p w:rsidR="00D1612C" w:rsidRPr="00E3238D" w:rsidRDefault="00D1612C" w:rsidP="007B53E0">
            <w:pPr>
              <w:pStyle w:val="a6"/>
              <w:numPr>
                <w:ilvl w:val="0"/>
                <w:numId w:val="21"/>
              </w:numPr>
              <w:tabs>
                <w:tab w:val="left" w:pos="425"/>
                <w:tab w:val="left" w:pos="475"/>
              </w:tabs>
              <w:ind w:left="310"/>
              <w:jc w:val="both"/>
              <w:rPr>
                <w:bCs/>
              </w:rPr>
            </w:pPr>
            <w:r w:rsidRPr="00E3238D">
              <w:rPr>
                <w:bCs/>
              </w:rPr>
              <w:t xml:space="preserve">Сверка версионности пакетов НСИ клиента с серверным хранилищем по средствам АРВ ВУ (Доработка) - АРМ Администратора системы – Справочники </w:t>
            </w:r>
            <w:r w:rsidRPr="00E3238D">
              <w:rPr>
                <w:bCs/>
              </w:rPr>
              <w:lastRenderedPageBreak/>
              <w:t>– Версионность НСИ:</w:t>
            </w:r>
          </w:p>
          <w:p w:rsidR="00D1612C" w:rsidRPr="0046190A" w:rsidRDefault="00D1612C" w:rsidP="007B53E0">
            <w:pPr>
              <w:tabs>
                <w:tab w:val="left" w:pos="475"/>
              </w:tabs>
              <w:jc w:val="both"/>
              <w:rPr>
                <w:bCs/>
              </w:rPr>
            </w:pPr>
            <w:r w:rsidRPr="0046190A">
              <w:rPr>
                <w:bCs/>
              </w:rPr>
              <w:t xml:space="preserve">Сверка значений справочника с записью в </w:t>
            </w:r>
            <w:proofErr w:type="spellStart"/>
            <w:r w:rsidRPr="0046190A">
              <w:rPr>
                <w:bCs/>
              </w:rPr>
              <w:t>kassir.sdf</w:t>
            </w:r>
            <w:proofErr w:type="spellEnd"/>
            <w:r w:rsidRPr="0046190A">
              <w:rPr>
                <w:bCs/>
              </w:rPr>
              <w:t xml:space="preserve"> по таблицам</w:t>
            </w:r>
          </w:p>
          <w:p w:rsidR="00D1612C" w:rsidRPr="0046190A" w:rsidRDefault="00D1612C" w:rsidP="007B53E0">
            <w:pPr>
              <w:tabs>
                <w:tab w:val="left" w:pos="475"/>
              </w:tabs>
              <w:jc w:val="both"/>
              <w:rPr>
                <w:bCs/>
                <w:lang w:val="en-US"/>
              </w:rPr>
            </w:pPr>
            <w:proofErr w:type="spellStart"/>
            <w:r w:rsidRPr="0046190A">
              <w:rPr>
                <w:bCs/>
                <w:lang w:val="en-US"/>
              </w:rPr>
              <w:t>db_version</w:t>
            </w:r>
            <w:proofErr w:type="spellEnd"/>
          </w:p>
          <w:p w:rsidR="00D1612C" w:rsidRPr="0046190A" w:rsidRDefault="00D1612C" w:rsidP="007B53E0">
            <w:pPr>
              <w:tabs>
                <w:tab w:val="left" w:pos="475"/>
              </w:tabs>
              <w:jc w:val="both"/>
              <w:rPr>
                <w:bCs/>
                <w:lang w:val="en-US"/>
              </w:rPr>
            </w:pPr>
            <w:proofErr w:type="spellStart"/>
            <w:r w:rsidRPr="0046190A">
              <w:rPr>
                <w:bCs/>
                <w:lang w:val="en-US"/>
              </w:rPr>
              <w:t>ref_tarif_km</w:t>
            </w:r>
            <w:proofErr w:type="spellEnd"/>
          </w:p>
          <w:p w:rsidR="00D1612C" w:rsidRPr="0046190A" w:rsidRDefault="00D1612C" w:rsidP="007B53E0">
            <w:pPr>
              <w:tabs>
                <w:tab w:val="left" w:pos="475"/>
              </w:tabs>
              <w:jc w:val="both"/>
              <w:rPr>
                <w:bCs/>
                <w:lang w:val="en-US"/>
              </w:rPr>
            </w:pPr>
            <w:proofErr w:type="spellStart"/>
            <w:r w:rsidRPr="0046190A">
              <w:rPr>
                <w:bCs/>
                <w:lang w:val="en-US"/>
              </w:rPr>
              <w:t>ref_tarif_matrix</w:t>
            </w:r>
            <w:proofErr w:type="spellEnd"/>
          </w:p>
          <w:p w:rsidR="00D1612C" w:rsidRPr="0046190A" w:rsidRDefault="00D1612C" w:rsidP="007B53E0">
            <w:pPr>
              <w:tabs>
                <w:tab w:val="left" w:pos="475"/>
              </w:tabs>
              <w:jc w:val="both"/>
              <w:rPr>
                <w:bCs/>
                <w:lang w:val="en-US"/>
              </w:rPr>
            </w:pPr>
            <w:proofErr w:type="spellStart"/>
            <w:r w:rsidRPr="0046190A">
              <w:rPr>
                <w:bCs/>
                <w:lang w:val="en-US"/>
              </w:rPr>
              <w:t>ref_tarif_price</w:t>
            </w:r>
            <w:proofErr w:type="spellEnd"/>
          </w:p>
          <w:p w:rsidR="00D1612C" w:rsidRPr="0046190A" w:rsidRDefault="00D1612C" w:rsidP="007B53E0">
            <w:pPr>
              <w:tabs>
                <w:tab w:val="left" w:pos="475"/>
              </w:tabs>
              <w:jc w:val="both"/>
              <w:rPr>
                <w:bCs/>
                <w:lang w:val="en-US"/>
              </w:rPr>
            </w:pPr>
            <w:proofErr w:type="spellStart"/>
            <w:r w:rsidRPr="0046190A">
              <w:rPr>
                <w:bCs/>
                <w:lang w:val="en-US"/>
              </w:rPr>
              <w:t>subscription_price_km_id_tariff</w:t>
            </w:r>
            <w:proofErr w:type="spellEnd"/>
          </w:p>
          <w:p w:rsidR="00D1612C" w:rsidRPr="0046190A" w:rsidRDefault="00D1612C" w:rsidP="007B53E0">
            <w:pPr>
              <w:tabs>
                <w:tab w:val="left" w:pos="475"/>
              </w:tabs>
              <w:jc w:val="both"/>
              <w:rPr>
                <w:bCs/>
                <w:lang w:val="en-US"/>
              </w:rPr>
            </w:pPr>
            <w:proofErr w:type="spellStart"/>
            <w:r w:rsidRPr="0046190A">
              <w:rPr>
                <w:bCs/>
                <w:lang w:val="en-US"/>
              </w:rPr>
              <w:t>subscription_price_matrix</w:t>
            </w:r>
            <w:proofErr w:type="spellEnd"/>
          </w:p>
          <w:p w:rsidR="00D1612C" w:rsidRPr="0046190A" w:rsidRDefault="00D1612C" w:rsidP="007B53E0">
            <w:pPr>
              <w:tabs>
                <w:tab w:val="left" w:pos="475"/>
              </w:tabs>
              <w:jc w:val="both"/>
              <w:rPr>
                <w:bCs/>
                <w:lang w:val="en-US"/>
              </w:rPr>
            </w:pPr>
            <w:proofErr w:type="spellStart"/>
            <w:r w:rsidRPr="0046190A">
              <w:rPr>
                <w:bCs/>
                <w:lang w:val="en-US"/>
              </w:rPr>
              <w:t>subscription_price_zone</w:t>
            </w:r>
            <w:proofErr w:type="spellEnd"/>
          </w:p>
          <w:p w:rsidR="00D1612C" w:rsidRPr="0046190A" w:rsidRDefault="00D1612C" w:rsidP="007B53E0">
            <w:pPr>
              <w:tabs>
                <w:tab w:val="left" w:pos="475"/>
              </w:tabs>
              <w:jc w:val="both"/>
              <w:rPr>
                <w:bCs/>
                <w:lang w:val="en-US"/>
              </w:rPr>
            </w:pPr>
          </w:p>
          <w:p w:rsidR="00D1612C" w:rsidRPr="0046190A" w:rsidRDefault="00D1612C" w:rsidP="007B53E0">
            <w:pPr>
              <w:pStyle w:val="a6"/>
              <w:numPr>
                <w:ilvl w:val="0"/>
                <w:numId w:val="21"/>
              </w:numPr>
              <w:tabs>
                <w:tab w:val="left" w:pos="425"/>
                <w:tab w:val="left" w:pos="475"/>
              </w:tabs>
              <w:ind w:left="310"/>
              <w:jc w:val="both"/>
              <w:rPr>
                <w:bCs/>
              </w:rPr>
            </w:pPr>
            <w:r w:rsidRPr="0046190A">
              <w:rPr>
                <w:bCs/>
              </w:rPr>
              <w:t>Проверка актуальности файлов НСИ внешних модулей на клиенте. Сверка с АРМ администратора БД – смежные системы – Файлы клиентские устройств</w:t>
            </w:r>
            <w:r>
              <w:rPr>
                <w:bCs/>
              </w:rPr>
              <w:t>:</w:t>
            </w:r>
          </w:p>
          <w:p w:rsidR="00D1612C" w:rsidRPr="0046190A" w:rsidRDefault="00D1612C" w:rsidP="007B53E0">
            <w:pPr>
              <w:pStyle w:val="a6"/>
              <w:numPr>
                <w:ilvl w:val="0"/>
                <w:numId w:val="13"/>
              </w:numPr>
              <w:tabs>
                <w:tab w:val="left" w:pos="425"/>
              </w:tabs>
              <w:jc w:val="both"/>
              <w:rPr>
                <w:bCs/>
              </w:rPr>
            </w:pPr>
            <w:r>
              <w:rPr>
                <w:bCs/>
              </w:rPr>
              <w:t>п</w:t>
            </w:r>
            <w:r w:rsidRPr="0046190A">
              <w:rPr>
                <w:bCs/>
              </w:rPr>
              <w:t>роверка наличия актуальных файлов</w:t>
            </w:r>
            <w:r>
              <w:rPr>
                <w:bCs/>
              </w:rPr>
              <w:t>;</w:t>
            </w:r>
          </w:p>
          <w:p w:rsidR="00D1612C" w:rsidRPr="0046190A" w:rsidRDefault="00D1612C" w:rsidP="007B53E0">
            <w:pPr>
              <w:pStyle w:val="a6"/>
              <w:numPr>
                <w:ilvl w:val="0"/>
                <w:numId w:val="13"/>
              </w:numPr>
              <w:tabs>
                <w:tab w:val="left" w:pos="425"/>
              </w:tabs>
              <w:jc w:val="both"/>
              <w:rPr>
                <w:bCs/>
              </w:rPr>
            </w:pPr>
            <w:r>
              <w:rPr>
                <w:bCs/>
              </w:rPr>
              <w:t>п</w:t>
            </w:r>
            <w:r w:rsidRPr="0046190A">
              <w:rPr>
                <w:bCs/>
              </w:rPr>
              <w:t>роверка каждого файла: дата распространения, размер и контрольная сумма</w:t>
            </w:r>
            <w:r>
              <w:rPr>
                <w:bCs/>
              </w:rPr>
              <w:t>;</w:t>
            </w:r>
          </w:p>
          <w:p w:rsidR="00D1612C" w:rsidRPr="00E3238D" w:rsidRDefault="00D1612C" w:rsidP="007B53E0">
            <w:pPr>
              <w:pStyle w:val="a6"/>
              <w:numPr>
                <w:ilvl w:val="0"/>
                <w:numId w:val="13"/>
              </w:numPr>
              <w:tabs>
                <w:tab w:val="left" w:pos="425"/>
              </w:tabs>
              <w:jc w:val="both"/>
              <w:rPr>
                <w:bCs/>
              </w:rPr>
            </w:pPr>
            <w:r>
              <w:rPr>
                <w:bCs/>
              </w:rPr>
              <w:t>п</w:t>
            </w:r>
            <w:r w:rsidRPr="0046190A">
              <w:rPr>
                <w:bCs/>
              </w:rPr>
              <w:t xml:space="preserve">роверка </w:t>
            </w:r>
            <w:proofErr w:type="spellStart"/>
            <w:r w:rsidRPr="0046190A">
              <w:rPr>
                <w:bCs/>
              </w:rPr>
              <w:t>kassir.sdf</w:t>
            </w:r>
            <w:proofErr w:type="spellEnd"/>
            <w:r w:rsidRPr="0046190A">
              <w:rPr>
                <w:bCs/>
              </w:rPr>
              <w:t xml:space="preserve"> в таблице </w:t>
            </w:r>
            <w:proofErr w:type="spellStart"/>
            <w:r w:rsidRPr="0046190A">
              <w:rPr>
                <w:bCs/>
              </w:rPr>
              <w:t>ClientFiles</w:t>
            </w:r>
            <w:proofErr w:type="spellEnd"/>
            <w:r w:rsidRPr="0046190A">
              <w:rPr>
                <w:bCs/>
              </w:rPr>
              <w:t xml:space="preserve"> корректность данных по файлам НСИ внешних модулей (</w:t>
            </w:r>
            <w:proofErr w:type="spellStart"/>
            <w:r w:rsidRPr="0046190A">
              <w:rPr>
                <w:bCs/>
              </w:rPr>
              <w:t>FileName</w:t>
            </w:r>
            <w:proofErr w:type="spellEnd"/>
            <w:r w:rsidRPr="0046190A">
              <w:rPr>
                <w:bCs/>
              </w:rPr>
              <w:t xml:space="preserve">, </w:t>
            </w:r>
            <w:proofErr w:type="spellStart"/>
            <w:r w:rsidRPr="0046190A">
              <w:rPr>
                <w:bCs/>
              </w:rPr>
              <w:t>ApplyTime</w:t>
            </w:r>
            <w:proofErr w:type="spellEnd"/>
            <w:r w:rsidRPr="0046190A">
              <w:rPr>
                <w:bCs/>
              </w:rPr>
              <w:t xml:space="preserve">, </w:t>
            </w:r>
            <w:proofErr w:type="spellStart"/>
            <w:r w:rsidRPr="0046190A">
              <w:rPr>
                <w:bCs/>
              </w:rPr>
              <w:t>addTime</w:t>
            </w:r>
            <w:proofErr w:type="spellEnd"/>
            <w:r w:rsidRPr="0046190A">
              <w:rPr>
                <w:bCs/>
              </w:rPr>
              <w:t>)</w:t>
            </w:r>
            <w:r>
              <w:rPr>
                <w:bCs/>
              </w:rPr>
              <w:t>.</w:t>
            </w:r>
          </w:p>
          <w:p w:rsidR="00D1612C" w:rsidRPr="000623E4" w:rsidRDefault="00D1612C" w:rsidP="007B53E0">
            <w:pPr>
              <w:pStyle w:val="a6"/>
              <w:numPr>
                <w:ilvl w:val="0"/>
                <w:numId w:val="4"/>
              </w:numPr>
              <w:tabs>
                <w:tab w:val="left" w:pos="475"/>
              </w:tabs>
              <w:jc w:val="both"/>
              <w:rPr>
                <w:b/>
              </w:rPr>
            </w:pPr>
            <w:r w:rsidRPr="000623E4">
              <w:rPr>
                <w:b/>
              </w:rPr>
              <w:t xml:space="preserve">ТО-3 ККТ «МК-35Ф», </w:t>
            </w:r>
            <w:r>
              <w:rPr>
                <w:b/>
              </w:rPr>
              <w:t>«ПТК-Т</w:t>
            </w:r>
            <w:r w:rsidRPr="000623E4">
              <w:rPr>
                <w:b/>
              </w:rPr>
              <w:t xml:space="preserve">»: </w:t>
            </w:r>
          </w:p>
          <w:p w:rsidR="00D1612C" w:rsidRPr="00E3238D" w:rsidRDefault="00D1612C" w:rsidP="007B53E0">
            <w:pPr>
              <w:pStyle w:val="a6"/>
              <w:numPr>
                <w:ilvl w:val="0"/>
                <w:numId w:val="22"/>
              </w:numPr>
              <w:tabs>
                <w:tab w:val="left" w:pos="425"/>
                <w:tab w:val="left" w:pos="475"/>
              </w:tabs>
              <w:ind w:left="310"/>
              <w:jc w:val="both"/>
              <w:rPr>
                <w:bCs/>
              </w:rPr>
            </w:pPr>
            <w:r w:rsidRPr="00E3238D">
              <w:rPr>
                <w:bCs/>
              </w:rPr>
              <w:t>Проведение ТО-2.</w:t>
            </w:r>
          </w:p>
          <w:p w:rsidR="00D1612C" w:rsidRPr="00E3238D" w:rsidRDefault="00D1612C" w:rsidP="007B53E0">
            <w:pPr>
              <w:pStyle w:val="a6"/>
              <w:numPr>
                <w:ilvl w:val="0"/>
                <w:numId w:val="22"/>
              </w:numPr>
              <w:tabs>
                <w:tab w:val="left" w:pos="425"/>
                <w:tab w:val="left" w:pos="475"/>
              </w:tabs>
              <w:ind w:left="310"/>
              <w:jc w:val="both"/>
              <w:rPr>
                <w:bCs/>
              </w:rPr>
            </w:pPr>
            <w:r w:rsidRPr="00E3238D">
              <w:rPr>
                <w:bCs/>
              </w:rPr>
              <w:t>Диагностирование «МК-35Ф», «ПТК-Т.</w:t>
            </w:r>
          </w:p>
          <w:p w:rsidR="00D1612C" w:rsidRPr="00E3238D" w:rsidRDefault="00D1612C" w:rsidP="007B53E0">
            <w:pPr>
              <w:pStyle w:val="a6"/>
              <w:numPr>
                <w:ilvl w:val="0"/>
                <w:numId w:val="22"/>
              </w:numPr>
              <w:tabs>
                <w:tab w:val="left" w:pos="425"/>
                <w:tab w:val="left" w:pos="475"/>
              </w:tabs>
              <w:ind w:left="310"/>
              <w:jc w:val="both"/>
              <w:rPr>
                <w:bCs/>
              </w:rPr>
            </w:pPr>
            <w:r w:rsidRPr="00E3238D">
              <w:rPr>
                <w:bCs/>
              </w:rPr>
              <w:t>Проверка батареи «RTC».</w:t>
            </w:r>
          </w:p>
          <w:p w:rsidR="00D1612C" w:rsidRPr="00E3238D" w:rsidRDefault="00D1612C" w:rsidP="007B53E0">
            <w:pPr>
              <w:pStyle w:val="a6"/>
              <w:numPr>
                <w:ilvl w:val="0"/>
                <w:numId w:val="22"/>
              </w:numPr>
              <w:tabs>
                <w:tab w:val="left" w:pos="425"/>
                <w:tab w:val="left" w:pos="475"/>
              </w:tabs>
              <w:ind w:left="310"/>
              <w:jc w:val="both"/>
              <w:rPr>
                <w:bCs/>
              </w:rPr>
            </w:pPr>
            <w:r w:rsidRPr="00E3238D">
              <w:rPr>
                <w:bCs/>
              </w:rPr>
              <w:t>Проверка на актуальность прошивки (установка новой версии при необходимости).</w:t>
            </w:r>
          </w:p>
          <w:p w:rsidR="00D1612C" w:rsidRDefault="00D1612C" w:rsidP="007B53E0">
            <w:pPr>
              <w:pStyle w:val="a6"/>
              <w:numPr>
                <w:ilvl w:val="0"/>
                <w:numId w:val="22"/>
              </w:numPr>
              <w:tabs>
                <w:tab w:val="left" w:pos="425"/>
                <w:tab w:val="left" w:pos="475"/>
              </w:tabs>
              <w:ind w:left="310"/>
              <w:jc w:val="both"/>
            </w:pPr>
            <w:r w:rsidRPr="00E3238D">
              <w:rPr>
                <w:bCs/>
              </w:rPr>
              <w:t>Проверка корректности сертификатов безопасности</w:t>
            </w:r>
            <w:r>
              <w:rPr>
                <w:bCs/>
              </w:rPr>
              <w:t xml:space="preserve"> «Системы»</w:t>
            </w:r>
            <w:r>
              <w:t>.</w:t>
            </w:r>
          </w:p>
          <w:p w:rsidR="00D1612C" w:rsidRPr="008C32FB" w:rsidRDefault="00D1612C" w:rsidP="007B53E0">
            <w:pPr>
              <w:pStyle w:val="a6"/>
              <w:numPr>
                <w:ilvl w:val="0"/>
                <w:numId w:val="4"/>
              </w:numPr>
              <w:tabs>
                <w:tab w:val="left" w:pos="475"/>
              </w:tabs>
              <w:jc w:val="both"/>
              <w:rPr>
                <w:b/>
              </w:rPr>
            </w:pPr>
            <w:r w:rsidRPr="008C32FB">
              <w:rPr>
                <w:b/>
              </w:rPr>
              <w:t xml:space="preserve">Ремонт </w:t>
            </w:r>
            <w:r>
              <w:rPr>
                <w:b/>
              </w:rPr>
              <w:t xml:space="preserve">с учетом </w:t>
            </w:r>
            <w:r w:rsidRPr="008C32FB">
              <w:rPr>
                <w:b/>
              </w:rPr>
              <w:t>стоимости запасных частей</w:t>
            </w:r>
            <w:r>
              <w:rPr>
                <w:b/>
              </w:rPr>
              <w:t xml:space="preserve"> (</w:t>
            </w:r>
            <w:r w:rsidRPr="008C32FB">
              <w:rPr>
                <w:b/>
              </w:rPr>
              <w:t xml:space="preserve">по заявке </w:t>
            </w:r>
            <w:r>
              <w:rPr>
                <w:b/>
              </w:rPr>
              <w:t>з</w:t>
            </w:r>
            <w:r w:rsidRPr="008C32FB">
              <w:rPr>
                <w:b/>
              </w:rPr>
              <w:t>аказчика</w:t>
            </w:r>
            <w:r>
              <w:rPr>
                <w:b/>
              </w:rPr>
              <w:t>):</w:t>
            </w:r>
          </w:p>
          <w:p w:rsidR="00D1612C" w:rsidRDefault="00D1612C" w:rsidP="007B53E0">
            <w:pPr>
              <w:tabs>
                <w:tab w:val="left" w:pos="475"/>
              </w:tabs>
              <w:ind w:left="50"/>
              <w:jc w:val="both"/>
            </w:pPr>
            <w:r w:rsidRPr="008C32FB">
              <w:t xml:space="preserve">Диагностика и ремонт/замена </w:t>
            </w:r>
            <w:proofErr w:type="gramStart"/>
            <w:r w:rsidRPr="008C32FB">
              <w:t>комплектующих</w:t>
            </w:r>
            <w:proofErr w:type="gramEnd"/>
            <w:r w:rsidRPr="008C32FB">
              <w:t>, настройка программного обеспечения</w:t>
            </w:r>
            <w:r>
              <w:t>.</w:t>
            </w:r>
          </w:p>
          <w:p w:rsidR="00D1612C" w:rsidRDefault="00D1612C" w:rsidP="007B53E0">
            <w:pPr>
              <w:tabs>
                <w:tab w:val="left" w:pos="475"/>
              </w:tabs>
              <w:ind w:left="50"/>
              <w:jc w:val="both"/>
            </w:pPr>
            <w:r>
              <w:t>Стоимость запасных частей и принадлежностей приведена в приложении № 1 к настоящему техническому заданию.</w:t>
            </w:r>
          </w:p>
          <w:p w:rsidR="00D1612C" w:rsidRDefault="00D1612C" w:rsidP="007B53E0">
            <w:pPr>
              <w:tabs>
                <w:tab w:val="left" w:pos="475"/>
              </w:tabs>
              <w:ind w:left="50"/>
              <w:jc w:val="both"/>
            </w:pPr>
          </w:p>
          <w:p w:rsidR="00D1612C" w:rsidRDefault="00D1612C" w:rsidP="007B53E0">
            <w:pPr>
              <w:tabs>
                <w:tab w:val="left" w:pos="475"/>
              </w:tabs>
              <w:ind w:left="50"/>
              <w:jc w:val="both"/>
            </w:pPr>
            <w:r>
              <w:t>При осуществлении всех видов регламентных работ проводится проверка:</w:t>
            </w:r>
          </w:p>
          <w:p w:rsidR="00D1612C" w:rsidRPr="005E274F" w:rsidRDefault="00D1612C" w:rsidP="005E274F">
            <w:pPr>
              <w:pStyle w:val="a6"/>
              <w:numPr>
                <w:ilvl w:val="0"/>
                <w:numId w:val="13"/>
              </w:numPr>
              <w:tabs>
                <w:tab w:val="left" w:pos="425"/>
              </w:tabs>
              <w:ind w:left="50"/>
              <w:jc w:val="both"/>
              <w:rPr>
                <w:b/>
              </w:rPr>
            </w:pPr>
            <w:r>
              <w:t xml:space="preserve">- корректности работы программного обеспечения установленного на АРМ кассира, ТС, </w:t>
            </w:r>
            <w:r w:rsidRPr="007B5CC8">
              <w:t>«МК-35Ф», «ПТК-Т</w:t>
            </w:r>
            <w:r>
              <w:t xml:space="preserve">» путем совершения последовательностей </w:t>
            </w:r>
            <w:r>
              <w:lastRenderedPageBreak/>
              <w:t xml:space="preserve">действий по оформлению всех видов платных, льготных безденежных, либо с частичной оплатой проездных документов, в том числе персонифицированных, в том числе по бесконтактным СМАРТ - картам (проверка </w:t>
            </w:r>
            <w:r w:rsidRPr="005E274F">
              <w:rPr>
                <w:bCs/>
              </w:rPr>
              <w:t xml:space="preserve">работоспособности и решение </w:t>
            </w:r>
            <w:proofErr w:type="gramStart"/>
            <w:r w:rsidRPr="005E274F">
              <w:rPr>
                <w:bCs/>
              </w:rPr>
              <w:t>проблем</w:t>
            </w:r>
            <w:proofErr w:type="gramEnd"/>
            <w:r w:rsidRPr="005E274F">
              <w:rPr>
                <w:bCs/>
              </w:rPr>
              <w:t xml:space="preserve"> вызванные в части аппаратно-программной технологии бесконтактных смарт-карт </w:t>
            </w:r>
            <w:proofErr w:type="spellStart"/>
            <w:r w:rsidRPr="005E274F">
              <w:rPr>
                <w:bCs/>
              </w:rPr>
              <w:t>Mifare</w:t>
            </w:r>
            <w:proofErr w:type="spellEnd"/>
            <w:r w:rsidRPr="005E274F">
              <w:rPr>
                <w:bCs/>
              </w:rPr>
              <w:t xml:space="preserve"> SAM AV2), без выполнения операции печати фискальных документов, с различными сочетаниями станций отправления и назначения, по каждому сформированному на экране проездному документу производится выверка тарифа с эталонными тарифными таблицами;</w:t>
            </w:r>
          </w:p>
          <w:p w:rsidR="00D1612C" w:rsidRPr="005E274F" w:rsidRDefault="00D1612C" w:rsidP="005E274F">
            <w:pPr>
              <w:pStyle w:val="a6"/>
              <w:numPr>
                <w:ilvl w:val="0"/>
                <w:numId w:val="13"/>
              </w:numPr>
              <w:tabs>
                <w:tab w:val="left" w:pos="425"/>
              </w:tabs>
              <w:ind w:left="50"/>
              <w:jc w:val="both"/>
              <w:rPr>
                <w:b/>
              </w:rPr>
            </w:pPr>
            <w:r w:rsidRPr="001A7335">
              <w:rPr>
                <w:bCs/>
              </w:rPr>
              <w:t>- корректности</w:t>
            </w:r>
            <w:r w:rsidRPr="005E274F">
              <w:rPr>
                <w:bCs/>
              </w:rPr>
              <w:t xml:space="preserve"> работы процессов автоматического обновления ПО и НСИ (нормативно</w:t>
            </w:r>
            <w:r>
              <w:t xml:space="preserve">-справочной информации) путем </w:t>
            </w:r>
            <w:proofErr w:type="gramStart"/>
            <w:r>
              <w:t>выверки</w:t>
            </w:r>
            <w:proofErr w:type="gramEnd"/>
            <w:r>
              <w:t xml:space="preserve"> в сервисном меню установленной на устройство версии ПО и НСИ, их обновление в ручном режиме (при необходимости).</w:t>
            </w:r>
          </w:p>
          <w:p w:rsidR="00D1612C" w:rsidRPr="0000450B" w:rsidRDefault="00D1612C" w:rsidP="007668C6">
            <w:pPr>
              <w:tabs>
                <w:tab w:val="left" w:pos="475"/>
              </w:tabs>
              <w:ind w:left="50"/>
              <w:jc w:val="both"/>
            </w:pPr>
          </w:p>
        </w:tc>
      </w:tr>
      <w:tr w:rsidR="00D1612C" w:rsidRPr="009C6856" w:rsidTr="008E72D8">
        <w:trPr>
          <w:trHeight w:val="555"/>
        </w:trPr>
        <w:tc>
          <w:tcPr>
            <w:tcW w:w="992" w:type="pct"/>
            <w:vMerge/>
          </w:tcPr>
          <w:p w:rsidR="00D1612C" w:rsidRPr="009C6856" w:rsidRDefault="00D1612C" w:rsidP="002104AE">
            <w:pPr>
              <w:jc w:val="both"/>
              <w:rPr>
                <w:i/>
                <w:sz w:val="28"/>
                <w:szCs w:val="28"/>
              </w:rPr>
            </w:pPr>
          </w:p>
        </w:tc>
        <w:tc>
          <w:tcPr>
            <w:tcW w:w="1004" w:type="pct"/>
            <w:gridSpan w:val="4"/>
          </w:tcPr>
          <w:p w:rsidR="00D1612C" w:rsidRPr="009C6856" w:rsidRDefault="00D1612C" w:rsidP="0055685C">
            <w:pPr>
              <w:jc w:val="both"/>
              <w:rPr>
                <w:i/>
              </w:rPr>
            </w:pPr>
            <w:r w:rsidRPr="001A7335">
              <w:rPr>
                <w:bCs/>
              </w:rPr>
              <w:t>Требования к качеству услуги</w:t>
            </w:r>
          </w:p>
        </w:tc>
        <w:tc>
          <w:tcPr>
            <w:tcW w:w="3004" w:type="pct"/>
            <w:gridSpan w:val="4"/>
          </w:tcPr>
          <w:p w:rsidR="00D1612C" w:rsidRDefault="00D1612C" w:rsidP="0058484E">
            <w:pPr>
              <w:jc w:val="both"/>
            </w:pPr>
            <w:r>
              <w:t>Услуги должны соответствовать требованиям технического задания и договора, заключенного по итогам аукциона, после оказания услуг оборудование должно быть пригодно для использования.</w:t>
            </w:r>
          </w:p>
          <w:p w:rsidR="00D1612C" w:rsidRPr="00F27CFD" w:rsidRDefault="00D1612C" w:rsidP="0058484E">
            <w:pPr>
              <w:jc w:val="both"/>
            </w:pPr>
            <w:r>
              <w:t xml:space="preserve">Исполнитель </w:t>
            </w:r>
            <w:r w:rsidRPr="00F27CFD">
              <w:t>обязан оказывать услуги квалифицированными специалистами, прошедшими необходимую подготовку и имеющими навыки работы с оборудованием</w:t>
            </w:r>
            <w:r w:rsidR="004422A1" w:rsidRPr="00F27CFD">
              <w:t>,</w:t>
            </w:r>
            <w:r w:rsidRPr="00F27CFD">
              <w:t xml:space="preserve"> </w:t>
            </w:r>
            <w:r w:rsidR="004422A1" w:rsidRPr="00F27CFD">
              <w:t>указанным в техническом задании</w:t>
            </w:r>
          </w:p>
          <w:p w:rsidR="00D1612C" w:rsidRPr="00F27CFD" w:rsidRDefault="00D1612C" w:rsidP="0058484E">
            <w:pPr>
              <w:jc w:val="both"/>
            </w:pPr>
            <w:r w:rsidRPr="00F27CFD">
              <w:t>Исполнитель обязан использовать только новые запасные части (комплектующие), соответствующие установленным законодательством Российской Федерации техническим условиям и нормам, а также требованиям ГОСТ. Запасные части (комплектующие) должны быть оригинальными или рекомендованными заводом-производителем для данного оборудования.</w:t>
            </w:r>
          </w:p>
          <w:p w:rsidR="00D1612C" w:rsidRDefault="00D1612C" w:rsidP="0058484E">
            <w:pPr>
              <w:jc w:val="both"/>
            </w:pPr>
            <w:r w:rsidRPr="00F27CFD">
              <w:t>Гарантийный срок на установленные</w:t>
            </w:r>
            <w:r>
              <w:t xml:space="preserve"> запасные части (комплектующие) – не менее 6 месяцев.</w:t>
            </w:r>
          </w:p>
          <w:p w:rsidR="00D1612C" w:rsidRPr="00191E05" w:rsidRDefault="00D1612C" w:rsidP="0058484E">
            <w:pPr>
              <w:jc w:val="both"/>
            </w:pPr>
            <w:r>
              <w:t>Гарантийный срок устанавливается с момента передачи Заказчику оборудования с ремонта.</w:t>
            </w:r>
          </w:p>
        </w:tc>
      </w:tr>
      <w:tr w:rsidR="00D1612C" w:rsidRPr="009C6856" w:rsidTr="008E72D8">
        <w:tc>
          <w:tcPr>
            <w:tcW w:w="5000" w:type="pct"/>
            <w:gridSpan w:val="9"/>
          </w:tcPr>
          <w:p w:rsidR="00D1612C" w:rsidRPr="009C6856" w:rsidRDefault="00D1612C" w:rsidP="002104AE">
            <w:pPr>
              <w:jc w:val="both"/>
              <w:rPr>
                <w:b/>
                <w:i/>
                <w:sz w:val="28"/>
                <w:szCs w:val="28"/>
              </w:rPr>
            </w:pPr>
            <w:r w:rsidRPr="009C6856">
              <w:rPr>
                <w:b/>
                <w:sz w:val="28"/>
                <w:szCs w:val="28"/>
              </w:rPr>
              <w:t>3. Требования к результатам</w:t>
            </w:r>
          </w:p>
        </w:tc>
      </w:tr>
      <w:tr w:rsidR="00D1612C" w:rsidRPr="009C6856" w:rsidTr="008E72D8">
        <w:tc>
          <w:tcPr>
            <w:tcW w:w="5000" w:type="pct"/>
            <w:gridSpan w:val="9"/>
          </w:tcPr>
          <w:p w:rsidR="00D1612C" w:rsidRPr="009C6856" w:rsidRDefault="00D1612C" w:rsidP="00E00AF0">
            <w:pPr>
              <w:jc w:val="both"/>
              <w:rPr>
                <w:b/>
              </w:rPr>
            </w:pPr>
            <w:r w:rsidRPr="0058484E">
              <w:rPr>
                <w:bCs/>
              </w:rPr>
              <w:t>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 и другие документы, предусмотренные договором. Отчетным периодом является календарный месяц.</w:t>
            </w:r>
          </w:p>
        </w:tc>
      </w:tr>
      <w:tr w:rsidR="00D1612C" w:rsidRPr="009C6856" w:rsidTr="008E72D8">
        <w:tc>
          <w:tcPr>
            <w:tcW w:w="5000" w:type="pct"/>
            <w:gridSpan w:val="9"/>
          </w:tcPr>
          <w:p w:rsidR="00D1612C" w:rsidRPr="009C6856" w:rsidRDefault="00D1612C" w:rsidP="00E00AF0">
            <w:pPr>
              <w:jc w:val="both"/>
              <w:rPr>
                <w:i/>
                <w:sz w:val="28"/>
                <w:szCs w:val="28"/>
              </w:rPr>
            </w:pPr>
            <w:r w:rsidRPr="009C6856">
              <w:rPr>
                <w:b/>
                <w:sz w:val="28"/>
                <w:szCs w:val="28"/>
              </w:rPr>
              <w:t>4.</w:t>
            </w:r>
            <w:r w:rsidRPr="009C6856">
              <w:rPr>
                <w:i/>
                <w:sz w:val="28"/>
                <w:szCs w:val="28"/>
              </w:rPr>
              <w:t xml:space="preserve"> </w:t>
            </w:r>
            <w:r w:rsidRPr="009C6856">
              <w:rPr>
                <w:b/>
                <w:bCs/>
                <w:sz w:val="28"/>
                <w:szCs w:val="28"/>
              </w:rPr>
              <w:t>Место, условия и порядок оказания услуг</w:t>
            </w:r>
          </w:p>
        </w:tc>
      </w:tr>
      <w:tr w:rsidR="00D1612C" w:rsidRPr="009C6856" w:rsidTr="008E72D8">
        <w:tc>
          <w:tcPr>
            <w:tcW w:w="992" w:type="pct"/>
          </w:tcPr>
          <w:p w:rsidR="00D1612C" w:rsidRPr="009C6856" w:rsidRDefault="00D1612C" w:rsidP="00E00AF0">
            <w:r w:rsidRPr="009C6856">
              <w:t xml:space="preserve">Место </w:t>
            </w:r>
            <w:r w:rsidRPr="009C6856">
              <w:rPr>
                <w:bCs/>
              </w:rPr>
              <w:t>оказания услуг</w:t>
            </w:r>
          </w:p>
        </w:tc>
        <w:tc>
          <w:tcPr>
            <w:tcW w:w="4008" w:type="pct"/>
            <w:gridSpan w:val="8"/>
          </w:tcPr>
          <w:p w:rsidR="00D1612C" w:rsidRDefault="00D1612C" w:rsidP="007B53E0">
            <w:pPr>
              <w:jc w:val="both"/>
            </w:pPr>
            <w:r>
              <w:t xml:space="preserve">Оказание услуг производится по следующим адресам на территории Сахалинской области: </w:t>
            </w:r>
          </w:p>
          <w:p w:rsidR="00D1612C" w:rsidRDefault="00D1612C" w:rsidP="007B53E0">
            <w:pPr>
              <w:jc w:val="both"/>
            </w:pPr>
            <w:r>
              <w:lastRenderedPageBreak/>
              <w:t xml:space="preserve">станция Ноглики: </w:t>
            </w:r>
            <w:proofErr w:type="spellStart"/>
            <w:r>
              <w:t>пгт</w:t>
            </w:r>
            <w:proofErr w:type="spellEnd"/>
            <w:r>
              <w:t xml:space="preserve">. Ноглики, ул. Академика </w:t>
            </w:r>
            <w:proofErr w:type="spellStart"/>
            <w:r>
              <w:t>Штернберга</w:t>
            </w:r>
            <w:proofErr w:type="spellEnd"/>
            <w:r>
              <w:t>, 10-А;</w:t>
            </w:r>
          </w:p>
          <w:p w:rsidR="00D1612C" w:rsidRDefault="00D1612C" w:rsidP="007B53E0">
            <w:pPr>
              <w:jc w:val="both"/>
            </w:pPr>
            <w:r>
              <w:t xml:space="preserve">станция </w:t>
            </w:r>
            <w:proofErr w:type="spellStart"/>
            <w:r>
              <w:t>Тымовск</w:t>
            </w:r>
            <w:proofErr w:type="spellEnd"/>
            <w:r>
              <w:t xml:space="preserve">: </w:t>
            </w:r>
            <w:proofErr w:type="spellStart"/>
            <w:r>
              <w:t>пгт</w:t>
            </w:r>
            <w:proofErr w:type="spellEnd"/>
            <w:r>
              <w:t xml:space="preserve">. Тымовское, ул. </w:t>
            </w:r>
            <w:proofErr w:type="gramStart"/>
            <w:r>
              <w:t>Подгорная</w:t>
            </w:r>
            <w:proofErr w:type="gramEnd"/>
            <w:r>
              <w:t xml:space="preserve">, 2-Б; </w:t>
            </w:r>
          </w:p>
          <w:p w:rsidR="00D1612C" w:rsidRDefault="00D1612C" w:rsidP="007B53E0">
            <w:pPr>
              <w:jc w:val="both"/>
            </w:pPr>
            <w:r>
              <w:t xml:space="preserve">станция </w:t>
            </w:r>
            <w:proofErr w:type="gramStart"/>
            <w:r>
              <w:t>Смирных</w:t>
            </w:r>
            <w:proofErr w:type="gramEnd"/>
            <w:r>
              <w:t xml:space="preserve">: </w:t>
            </w:r>
            <w:proofErr w:type="spellStart"/>
            <w:r>
              <w:t>пгт</w:t>
            </w:r>
            <w:proofErr w:type="spellEnd"/>
            <w:r>
              <w:t>. Смирных, ул. Вокзальная, 11;</w:t>
            </w:r>
          </w:p>
          <w:p w:rsidR="00D1612C" w:rsidRDefault="00D1612C" w:rsidP="007B53E0">
            <w:pPr>
              <w:jc w:val="both"/>
            </w:pPr>
            <w:r>
              <w:t>станция Поронайск: г. Поронайск, ул. Стрелковая,19-А;</w:t>
            </w:r>
          </w:p>
          <w:p w:rsidR="00D1612C" w:rsidRDefault="00D1612C" w:rsidP="007B53E0">
            <w:pPr>
              <w:jc w:val="both"/>
            </w:pPr>
            <w:r>
              <w:t>станция Макаров: г. Макаров, ул. Набережная, 3;</w:t>
            </w:r>
          </w:p>
          <w:p w:rsidR="00D1612C" w:rsidRDefault="00D1612C" w:rsidP="007B53E0">
            <w:pPr>
              <w:jc w:val="both"/>
            </w:pPr>
            <w:r>
              <w:t>станция Долинск: г. Долинск, пр. Победы, 25;</w:t>
            </w:r>
          </w:p>
          <w:p w:rsidR="00D1612C" w:rsidRDefault="00D1612C" w:rsidP="007B53E0">
            <w:pPr>
              <w:jc w:val="both"/>
            </w:pPr>
            <w:r>
              <w:t xml:space="preserve">станция </w:t>
            </w:r>
            <w:proofErr w:type="gramStart"/>
            <w:r>
              <w:t>Холмск-Северный</w:t>
            </w:r>
            <w:proofErr w:type="gramEnd"/>
            <w:r>
              <w:t>: г. Холмск, ул. Лесозаводская, 10;</w:t>
            </w:r>
          </w:p>
          <w:p w:rsidR="00D1612C" w:rsidRDefault="00D1612C" w:rsidP="007B53E0">
            <w:pPr>
              <w:jc w:val="both"/>
            </w:pPr>
            <w:r>
              <w:t xml:space="preserve">багажное отделение: г. Южно-Сахалинск, ул. </w:t>
            </w:r>
            <w:proofErr w:type="gramStart"/>
            <w:r>
              <w:t>Вокзальная</w:t>
            </w:r>
            <w:proofErr w:type="gramEnd"/>
            <w:r>
              <w:t>, 34;</w:t>
            </w:r>
          </w:p>
          <w:p w:rsidR="00D1612C" w:rsidRDefault="00D1612C" w:rsidP="007B53E0">
            <w:pPr>
              <w:jc w:val="both"/>
            </w:pPr>
            <w:r>
              <w:t xml:space="preserve">вокзал: г. Южно-Сахалинск, ул. </w:t>
            </w:r>
            <w:proofErr w:type="gramStart"/>
            <w:r>
              <w:t>Вокзальная</w:t>
            </w:r>
            <w:proofErr w:type="gramEnd"/>
            <w:r>
              <w:t>, 52;</w:t>
            </w:r>
          </w:p>
          <w:p w:rsidR="00D1612C" w:rsidRDefault="00D1612C" w:rsidP="007B53E0">
            <w:pPr>
              <w:jc w:val="both"/>
            </w:pPr>
            <w:r>
              <w:t xml:space="preserve">административное здание: г. Южно-Сахалинск, ул. </w:t>
            </w:r>
            <w:proofErr w:type="gramStart"/>
            <w:r>
              <w:t>Вокзальная</w:t>
            </w:r>
            <w:proofErr w:type="gramEnd"/>
            <w:r>
              <w:t>, 54-А;</w:t>
            </w:r>
          </w:p>
          <w:p w:rsidR="00D1612C" w:rsidRPr="001F58F2" w:rsidRDefault="00D1612C" w:rsidP="007B53E0">
            <w:pPr>
              <w:jc w:val="both"/>
            </w:pPr>
            <w:r>
              <w:t>в вагонах рельсовых автобуса</w:t>
            </w:r>
            <w:bookmarkStart w:id="1" w:name="_GoBack"/>
            <w:bookmarkEnd w:id="1"/>
            <w:r>
              <w:t xml:space="preserve">х, курсирующих по всем направлениям с железнодорожной станции Южно-Сахалинск и обратно, на железнодорожной станции Южно-Сахалинск по адресу: г. Южно-Сахалинск, </w:t>
            </w:r>
            <w:r>
              <w:br/>
              <w:t xml:space="preserve">ул. </w:t>
            </w:r>
            <w:proofErr w:type="gramStart"/>
            <w:r>
              <w:t>Вокзальная</w:t>
            </w:r>
            <w:proofErr w:type="gramEnd"/>
            <w:r>
              <w:t>, 54-Б.</w:t>
            </w:r>
          </w:p>
        </w:tc>
      </w:tr>
      <w:tr w:rsidR="00D1612C" w:rsidRPr="009C6856" w:rsidTr="008E72D8">
        <w:tc>
          <w:tcPr>
            <w:tcW w:w="992" w:type="pct"/>
          </w:tcPr>
          <w:p w:rsidR="00D1612C" w:rsidRPr="009C6856" w:rsidRDefault="00D1612C" w:rsidP="00E00AF0">
            <w:pPr>
              <w:rPr>
                <w:i/>
                <w:sz w:val="28"/>
                <w:szCs w:val="28"/>
              </w:rPr>
            </w:pPr>
            <w:r w:rsidRPr="009C6856">
              <w:lastRenderedPageBreak/>
              <w:t xml:space="preserve">Условия </w:t>
            </w:r>
            <w:r w:rsidRPr="009C6856">
              <w:rPr>
                <w:bCs/>
              </w:rPr>
              <w:t>оказания услуг</w:t>
            </w:r>
          </w:p>
        </w:tc>
        <w:tc>
          <w:tcPr>
            <w:tcW w:w="4008" w:type="pct"/>
            <w:gridSpan w:val="8"/>
          </w:tcPr>
          <w:p w:rsidR="00D1612C" w:rsidRDefault="00D1612C" w:rsidP="007B53E0">
            <w:pPr>
              <w:jc w:val="both"/>
            </w:pPr>
            <w:r>
              <w:t xml:space="preserve">Услуги оказываются следующим образом: </w:t>
            </w:r>
          </w:p>
          <w:p w:rsidR="00D1612C" w:rsidRPr="00F27CFD" w:rsidRDefault="00D1612C" w:rsidP="007B53E0">
            <w:pPr>
              <w:jc w:val="both"/>
            </w:pPr>
            <w:r>
              <w:t>1.</w:t>
            </w:r>
            <w:r>
              <w:tab/>
            </w:r>
            <w:r w:rsidRPr="00F27CFD">
              <w:t>ТО-1 АРМ кассира - 1 раз в месяц;</w:t>
            </w:r>
          </w:p>
          <w:p w:rsidR="00D1612C" w:rsidRPr="00F27CFD" w:rsidRDefault="00D1612C" w:rsidP="007B53E0">
            <w:pPr>
              <w:jc w:val="both"/>
            </w:pPr>
            <w:r w:rsidRPr="00F27CFD">
              <w:t>2.</w:t>
            </w:r>
            <w:r w:rsidRPr="00F27CFD">
              <w:tab/>
              <w:t xml:space="preserve">ТО-2 АРМ кассира - 1 раз в полгода; </w:t>
            </w:r>
          </w:p>
          <w:p w:rsidR="00D1612C" w:rsidRPr="00F27CFD" w:rsidRDefault="00D1612C" w:rsidP="007B53E0">
            <w:pPr>
              <w:jc w:val="both"/>
            </w:pPr>
            <w:r w:rsidRPr="00F27CFD">
              <w:t>3.</w:t>
            </w:r>
            <w:r w:rsidRPr="00F27CFD">
              <w:tab/>
              <w:t xml:space="preserve">ТО-2 ТС - 1 раз в месяц; </w:t>
            </w:r>
          </w:p>
          <w:p w:rsidR="00D1612C" w:rsidRPr="00F27CFD" w:rsidRDefault="00D1612C" w:rsidP="007B53E0">
            <w:pPr>
              <w:jc w:val="both"/>
            </w:pPr>
            <w:r w:rsidRPr="00F27CFD">
              <w:t>4.</w:t>
            </w:r>
            <w:r w:rsidRPr="00F27CFD">
              <w:tab/>
              <w:t>ТО-3 ТС - 1 раз в год;</w:t>
            </w:r>
          </w:p>
          <w:p w:rsidR="00D1612C" w:rsidRPr="00F27CFD" w:rsidRDefault="00D1612C" w:rsidP="007B53E0">
            <w:pPr>
              <w:jc w:val="both"/>
            </w:pPr>
            <w:r w:rsidRPr="00F27CFD">
              <w:t>5.</w:t>
            </w:r>
            <w:r w:rsidRPr="00F27CFD">
              <w:tab/>
              <w:t>ТО-2 ККТ «ПРИМ-08Ф» - 1 раз в месяц;</w:t>
            </w:r>
          </w:p>
          <w:p w:rsidR="00D1612C" w:rsidRPr="00F27CFD" w:rsidRDefault="00D1612C" w:rsidP="007B53E0">
            <w:pPr>
              <w:jc w:val="both"/>
            </w:pPr>
            <w:r w:rsidRPr="00F27CFD">
              <w:t>6.</w:t>
            </w:r>
            <w:r w:rsidRPr="00F27CFD">
              <w:tab/>
              <w:t>ТО-3 ККТ «ПРИМ-08Ф» - 1 раз в год;</w:t>
            </w:r>
          </w:p>
          <w:p w:rsidR="00D1612C" w:rsidRPr="00F27CFD" w:rsidRDefault="00D1612C" w:rsidP="007B53E0">
            <w:pPr>
              <w:jc w:val="both"/>
            </w:pPr>
            <w:r w:rsidRPr="00F27CFD">
              <w:t>7.</w:t>
            </w:r>
            <w:r w:rsidRPr="00F27CFD">
              <w:tab/>
              <w:t>ТО-2 ККТ «ПРИМ-21ФА» - 1 раз в месяц;</w:t>
            </w:r>
          </w:p>
          <w:p w:rsidR="00D1612C" w:rsidRPr="00F27CFD" w:rsidRDefault="00D1612C" w:rsidP="007B53E0">
            <w:pPr>
              <w:jc w:val="both"/>
            </w:pPr>
            <w:r w:rsidRPr="00F27CFD">
              <w:t>8.</w:t>
            </w:r>
            <w:r w:rsidRPr="00F27CFD">
              <w:tab/>
              <w:t>ТО-3 ККТ «ПРИМ-21ФА» - 1 раз в год;</w:t>
            </w:r>
          </w:p>
          <w:p w:rsidR="00D1612C" w:rsidRPr="00F27CFD" w:rsidRDefault="00D1612C" w:rsidP="007B53E0">
            <w:pPr>
              <w:jc w:val="both"/>
            </w:pPr>
            <w:r w:rsidRPr="00F27CFD">
              <w:t>9.</w:t>
            </w:r>
            <w:r w:rsidRPr="00F27CFD">
              <w:tab/>
              <w:t>ТО-2 ККТ «МК-35Ф», «ПТК-Т» - 1 раз в квартал;</w:t>
            </w:r>
          </w:p>
          <w:p w:rsidR="00D1612C" w:rsidRPr="00F27CFD" w:rsidRDefault="00D1612C" w:rsidP="007B53E0">
            <w:pPr>
              <w:jc w:val="both"/>
            </w:pPr>
            <w:r w:rsidRPr="00F27CFD">
              <w:t>10.</w:t>
            </w:r>
            <w:r w:rsidRPr="00F27CFD">
              <w:tab/>
              <w:t xml:space="preserve">ТО-3 ККТ «МК-35Ф», «ПТК-Т» - 1 раз в год; </w:t>
            </w:r>
          </w:p>
          <w:p w:rsidR="00D1612C" w:rsidRPr="00D35409" w:rsidRDefault="00D1612C" w:rsidP="007B53E0">
            <w:pPr>
              <w:jc w:val="both"/>
            </w:pPr>
            <w:r w:rsidRPr="00F27CFD">
              <w:t>11.</w:t>
            </w:r>
            <w:r w:rsidRPr="00F27CFD">
              <w:tab/>
              <w:t>Ремонт с учетом стоимости запасных частей - по заявке заказчика</w:t>
            </w:r>
            <w:r>
              <w:t>.</w:t>
            </w:r>
          </w:p>
        </w:tc>
      </w:tr>
      <w:tr w:rsidR="00D1612C" w:rsidRPr="009C6856" w:rsidTr="008E72D8">
        <w:tc>
          <w:tcPr>
            <w:tcW w:w="992" w:type="pct"/>
          </w:tcPr>
          <w:p w:rsidR="00D1612C" w:rsidRPr="009C6856" w:rsidRDefault="00D1612C" w:rsidP="00E00AF0">
            <w:pPr>
              <w:rPr>
                <w:i/>
                <w:sz w:val="28"/>
                <w:szCs w:val="28"/>
              </w:rPr>
            </w:pPr>
            <w:r w:rsidRPr="009C6856">
              <w:t xml:space="preserve">Сроки </w:t>
            </w:r>
            <w:r w:rsidRPr="009C6856">
              <w:rPr>
                <w:bCs/>
              </w:rPr>
              <w:t>оказания услуг</w:t>
            </w:r>
          </w:p>
        </w:tc>
        <w:tc>
          <w:tcPr>
            <w:tcW w:w="4008" w:type="pct"/>
            <w:gridSpan w:val="8"/>
          </w:tcPr>
          <w:p w:rsidR="00D1612C" w:rsidRPr="009C6856" w:rsidRDefault="00D1612C" w:rsidP="007B53E0">
            <w:pPr>
              <w:jc w:val="both"/>
              <w:rPr>
                <w:i/>
                <w:sz w:val="28"/>
                <w:szCs w:val="28"/>
              </w:rPr>
            </w:pPr>
            <w:r>
              <w:t xml:space="preserve">С даты подписания договора по </w:t>
            </w:r>
            <w:r w:rsidRPr="0058484E">
              <w:t>31</w:t>
            </w:r>
            <w:r>
              <w:t xml:space="preserve"> декабря </w:t>
            </w:r>
            <w:r w:rsidRPr="0058484E">
              <w:t>202</w:t>
            </w:r>
            <w:r>
              <w:t>2</w:t>
            </w:r>
            <w:r w:rsidRPr="0058484E">
              <w:t xml:space="preserve"> года.</w:t>
            </w:r>
          </w:p>
        </w:tc>
      </w:tr>
      <w:tr w:rsidR="00D1612C" w:rsidRPr="009C6856" w:rsidTr="008E72D8">
        <w:tc>
          <w:tcPr>
            <w:tcW w:w="5000" w:type="pct"/>
            <w:gridSpan w:val="9"/>
          </w:tcPr>
          <w:p w:rsidR="00D1612C" w:rsidRPr="009C6856" w:rsidRDefault="00D1612C" w:rsidP="002104AE">
            <w:pPr>
              <w:jc w:val="both"/>
              <w:rPr>
                <w:i/>
                <w:sz w:val="28"/>
                <w:szCs w:val="28"/>
              </w:rPr>
            </w:pPr>
            <w:r w:rsidRPr="009C6856">
              <w:rPr>
                <w:b/>
                <w:bCs/>
                <w:sz w:val="28"/>
                <w:szCs w:val="28"/>
              </w:rPr>
              <w:t>5. Форма, сроки и порядок оплаты</w:t>
            </w:r>
          </w:p>
        </w:tc>
      </w:tr>
      <w:tr w:rsidR="00D1612C" w:rsidRPr="009C6856" w:rsidTr="008E72D8">
        <w:tc>
          <w:tcPr>
            <w:tcW w:w="992" w:type="pct"/>
          </w:tcPr>
          <w:p w:rsidR="00D1612C" w:rsidRPr="009C6856" w:rsidRDefault="00D1612C" w:rsidP="002104AE">
            <w:pPr>
              <w:jc w:val="both"/>
              <w:rPr>
                <w:i/>
              </w:rPr>
            </w:pPr>
            <w:r w:rsidRPr="009C6856">
              <w:rPr>
                <w:bCs/>
              </w:rPr>
              <w:t>Форма оплаты</w:t>
            </w:r>
          </w:p>
        </w:tc>
        <w:tc>
          <w:tcPr>
            <w:tcW w:w="4008" w:type="pct"/>
            <w:gridSpan w:val="8"/>
          </w:tcPr>
          <w:p w:rsidR="00D1612C" w:rsidRPr="00586A1E" w:rsidRDefault="00D1612C" w:rsidP="009B7676">
            <w:pPr>
              <w:jc w:val="both"/>
            </w:pPr>
            <w:r w:rsidRPr="00586A1E">
              <w:rPr>
                <w:bCs/>
              </w:rPr>
              <w:t>Оплата осуществляется в безналичной форме путем перечисления денежных средств на счет контрагента.</w:t>
            </w:r>
          </w:p>
        </w:tc>
      </w:tr>
      <w:tr w:rsidR="00D1612C" w:rsidRPr="009C6856" w:rsidTr="008E72D8">
        <w:tc>
          <w:tcPr>
            <w:tcW w:w="992" w:type="pct"/>
          </w:tcPr>
          <w:p w:rsidR="00D1612C" w:rsidRPr="009C6856" w:rsidRDefault="00D1612C" w:rsidP="002104AE">
            <w:pPr>
              <w:jc w:val="both"/>
              <w:rPr>
                <w:i/>
              </w:rPr>
            </w:pPr>
            <w:r w:rsidRPr="009C6856">
              <w:rPr>
                <w:bCs/>
              </w:rPr>
              <w:t>Авансирование</w:t>
            </w:r>
          </w:p>
        </w:tc>
        <w:tc>
          <w:tcPr>
            <w:tcW w:w="4008" w:type="pct"/>
            <w:gridSpan w:val="8"/>
          </w:tcPr>
          <w:p w:rsidR="00D1612C" w:rsidRPr="00586A1E" w:rsidRDefault="00D1612C" w:rsidP="009B7676">
            <w:pPr>
              <w:jc w:val="both"/>
            </w:pPr>
            <w:r w:rsidRPr="00586A1E">
              <w:rPr>
                <w:bCs/>
                <w:color w:val="000000"/>
              </w:rPr>
              <w:t>Авансирование не предусмотрено</w:t>
            </w:r>
            <w:r w:rsidRPr="00586A1E">
              <w:t>.</w:t>
            </w:r>
          </w:p>
        </w:tc>
      </w:tr>
      <w:tr w:rsidR="00D1612C" w:rsidRPr="009C6856" w:rsidTr="008E72D8">
        <w:tc>
          <w:tcPr>
            <w:tcW w:w="992" w:type="pct"/>
          </w:tcPr>
          <w:p w:rsidR="00D1612C" w:rsidRPr="009C6856" w:rsidRDefault="00D1612C" w:rsidP="002104AE">
            <w:pPr>
              <w:jc w:val="both"/>
              <w:rPr>
                <w:i/>
              </w:rPr>
            </w:pPr>
            <w:r w:rsidRPr="009C6856">
              <w:rPr>
                <w:bCs/>
              </w:rPr>
              <w:t>Срок и порядок оплаты</w:t>
            </w:r>
          </w:p>
        </w:tc>
        <w:tc>
          <w:tcPr>
            <w:tcW w:w="4008" w:type="pct"/>
            <w:gridSpan w:val="8"/>
          </w:tcPr>
          <w:p w:rsidR="00D1612C" w:rsidRPr="00586A1E" w:rsidRDefault="00D1612C" w:rsidP="009B7676">
            <w:pPr>
              <w:jc w:val="both"/>
              <w:rPr>
                <w:bCs/>
              </w:rPr>
            </w:pPr>
            <w:r w:rsidRPr="00586A1E">
              <w:rPr>
                <w:bCs/>
              </w:rPr>
              <w:t xml:space="preserve">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586A1E">
              <w:rPr>
                <w:bCs/>
              </w:rPr>
              <w:t>случае</w:t>
            </w:r>
            <w:proofErr w:type="gramEnd"/>
            <w:r w:rsidRPr="00586A1E">
              <w:rPr>
                <w:bCs/>
              </w:rPr>
              <w:t xml:space="preserve">, если счет-фактура будет подписана иными лицами, к счету-фактуре </w:t>
            </w:r>
            <w:r w:rsidRPr="00586A1E">
              <w:rPr>
                <w:bCs/>
              </w:rPr>
              <w:lastRenderedPageBreak/>
              <w:t xml:space="preserve">прилагаются документы, подтверждающие полномочия лиц его подписавших. </w:t>
            </w:r>
          </w:p>
          <w:p w:rsidR="00D1612C" w:rsidRPr="00586A1E" w:rsidRDefault="00D1612C" w:rsidP="009B7676">
            <w:pPr>
              <w:jc w:val="both"/>
              <w:rPr>
                <w:bCs/>
              </w:rPr>
            </w:pPr>
            <w:proofErr w:type="gramStart"/>
            <w:r w:rsidRPr="00586A1E">
              <w:rPr>
                <w:bC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rsidRPr="00586A1E">
              <w:rPr>
                <w:bCs/>
              </w:rPr>
              <w:t xml:space="preserve">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Pr>
                <w:bCs/>
              </w:rPr>
              <w:t xml:space="preserve">15 (пятнадцати) рабочих дней </w:t>
            </w:r>
            <w:r w:rsidRPr="00586A1E">
              <w:rPr>
                <w:bCs/>
              </w:rPr>
              <w:t>со дня подписания заказчиком документа о приемке товара (выполнении работы, оказании услуги) по договору (отдельному этапу договора).</w:t>
            </w:r>
          </w:p>
          <w:p w:rsidR="00D1612C" w:rsidRPr="00586A1E" w:rsidRDefault="00D1612C" w:rsidP="009B7676">
            <w:pPr>
              <w:jc w:val="both"/>
              <w:rPr>
                <w:i/>
              </w:rPr>
            </w:pPr>
            <w:proofErr w:type="gramStart"/>
            <w:r w:rsidRPr="00586A1E">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D1612C" w:rsidRPr="009C6856" w:rsidTr="008E72D8">
        <w:tc>
          <w:tcPr>
            <w:tcW w:w="5000" w:type="pct"/>
            <w:gridSpan w:val="9"/>
          </w:tcPr>
          <w:p w:rsidR="00D1612C" w:rsidRPr="009C6856" w:rsidRDefault="00D1612C" w:rsidP="00813C7F">
            <w:pPr>
              <w:jc w:val="both"/>
              <w:rPr>
                <w:i/>
                <w:sz w:val="28"/>
                <w:szCs w:val="28"/>
              </w:rPr>
            </w:pPr>
            <w:r w:rsidRPr="009C6856">
              <w:rPr>
                <w:b/>
                <w:bCs/>
                <w:sz w:val="28"/>
                <w:szCs w:val="28"/>
              </w:rPr>
              <w:lastRenderedPageBreak/>
              <w:t>6. Иные требования</w:t>
            </w:r>
          </w:p>
        </w:tc>
      </w:tr>
      <w:tr w:rsidR="00D1612C" w:rsidRPr="009C6856" w:rsidTr="008E72D8">
        <w:tc>
          <w:tcPr>
            <w:tcW w:w="5000" w:type="pct"/>
            <w:gridSpan w:val="9"/>
          </w:tcPr>
          <w:p w:rsidR="00D1612C" w:rsidRPr="00D35409" w:rsidRDefault="00D1612C" w:rsidP="007668C6">
            <w:pPr>
              <w:jc w:val="both"/>
              <w:rPr>
                <w:bCs/>
              </w:rPr>
            </w:pPr>
            <w:r>
              <w:rPr>
                <w:bCs/>
              </w:rPr>
              <w:t xml:space="preserve">Не предусмотрены. </w:t>
            </w:r>
          </w:p>
        </w:tc>
      </w:tr>
      <w:tr w:rsidR="00D1612C" w:rsidRPr="009C6856" w:rsidTr="008E72D8">
        <w:tc>
          <w:tcPr>
            <w:tcW w:w="5000" w:type="pct"/>
            <w:gridSpan w:val="9"/>
          </w:tcPr>
          <w:p w:rsidR="00D1612C" w:rsidRPr="009C6856" w:rsidRDefault="00D1612C" w:rsidP="009943CD">
            <w:pPr>
              <w:jc w:val="both"/>
              <w:rPr>
                <w:b/>
                <w:sz w:val="28"/>
                <w:szCs w:val="28"/>
              </w:rPr>
            </w:pPr>
            <w:r w:rsidRPr="009C6856">
              <w:rPr>
                <w:b/>
                <w:sz w:val="28"/>
                <w:szCs w:val="28"/>
              </w:rPr>
              <w:t>7. Расчет стоимости услуг за единицу</w:t>
            </w:r>
          </w:p>
        </w:tc>
      </w:tr>
      <w:tr w:rsidR="00D1612C" w:rsidRPr="009C6856" w:rsidTr="008E72D8">
        <w:tc>
          <w:tcPr>
            <w:tcW w:w="5000" w:type="pct"/>
            <w:gridSpan w:val="9"/>
          </w:tcPr>
          <w:p w:rsidR="00D1612C" w:rsidRPr="00DD1F6C" w:rsidRDefault="00D1612C" w:rsidP="009943CD">
            <w:pPr>
              <w:jc w:val="both"/>
              <w:rPr>
                <w:bCs/>
              </w:rPr>
            </w:pPr>
            <w:r w:rsidRPr="009C6856">
              <w:rPr>
                <w:bCs/>
              </w:rPr>
              <w:t>Цена за еди</w:t>
            </w:r>
            <w:r>
              <w:rPr>
                <w:bCs/>
              </w:rPr>
              <w:t xml:space="preserve">ницу каждого наименования </w:t>
            </w:r>
            <w:r w:rsidRPr="009C6856">
              <w:rPr>
                <w:bCs/>
              </w:rPr>
              <w:t>услуг</w:t>
            </w:r>
            <w:r>
              <w:rPr>
                <w:bCs/>
              </w:rPr>
              <w:t xml:space="preserve"> / запчастей </w:t>
            </w:r>
            <w:r w:rsidRPr="009C6856">
              <w:rPr>
                <w:bCs/>
              </w:rPr>
              <w:t xml:space="preserve">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sidR="00831049">
              <w:rPr>
                <w:bCs/>
              </w:rPr>
              <w:t xml:space="preserve"> </w:t>
            </w:r>
            <w:r w:rsidR="00831049">
              <w:rPr>
                <w:bCs/>
                <w:color w:val="000000"/>
              </w:rPr>
              <w:t>(коэффициент тендерного снижения</w:t>
            </w:r>
            <w:proofErr w:type="gramStart"/>
            <w:r w:rsidR="00831049">
              <w:rPr>
                <w:bCs/>
                <w:color w:val="000000"/>
              </w:rPr>
              <w:t>).</w:t>
            </w:r>
            <w:r>
              <w:rPr>
                <w:bCs/>
              </w:rPr>
              <w:t>.</w:t>
            </w:r>
            <w:proofErr w:type="gramEnd"/>
          </w:p>
        </w:tc>
      </w:tr>
    </w:tbl>
    <w:p w:rsidR="001C7BB8" w:rsidRPr="009C6856" w:rsidRDefault="001C7BB8" w:rsidP="001C7BB8">
      <w:pPr>
        <w:rPr>
          <w:bCs/>
          <w:i/>
          <w:sz w:val="28"/>
          <w:szCs w:val="28"/>
        </w:rPr>
      </w:pPr>
    </w:p>
    <w:p w:rsidR="001C7BB8" w:rsidRDefault="007668C6" w:rsidP="007668C6">
      <w:pPr>
        <w:rPr>
          <w:sz w:val="28"/>
          <w:szCs w:val="28"/>
        </w:rPr>
      </w:pPr>
      <w:r>
        <w:rPr>
          <w:sz w:val="28"/>
          <w:szCs w:val="28"/>
        </w:rPr>
        <w:br w:type="page"/>
      </w:r>
    </w:p>
    <w:p w:rsidR="007668C6" w:rsidRPr="007668C6" w:rsidRDefault="007668C6" w:rsidP="007668C6">
      <w:pPr>
        <w:rPr>
          <w:sz w:val="28"/>
          <w:szCs w:val="28"/>
        </w:rPr>
        <w:sectPr w:rsidR="007668C6" w:rsidRPr="007668C6" w:rsidSect="00044C3D">
          <w:pgSz w:w="16838" w:h="11906" w:orient="landscape"/>
          <w:pgMar w:top="1701" w:right="1134" w:bottom="851" w:left="1134" w:header="709" w:footer="709" w:gutter="0"/>
          <w:cols w:space="708"/>
          <w:docGrid w:linePitch="360"/>
        </w:sectPr>
      </w:pPr>
    </w:p>
    <w:p w:rsidR="007668C6" w:rsidRPr="007668C6" w:rsidRDefault="007668C6" w:rsidP="007668C6">
      <w:pPr>
        <w:ind w:left="5670"/>
        <w:jc w:val="both"/>
        <w:rPr>
          <w:color w:val="000000"/>
          <w:sz w:val="28"/>
          <w:szCs w:val="28"/>
        </w:rPr>
      </w:pPr>
      <w:r w:rsidRPr="007668C6">
        <w:rPr>
          <w:color w:val="000000"/>
          <w:sz w:val="28"/>
          <w:szCs w:val="28"/>
        </w:rPr>
        <w:lastRenderedPageBreak/>
        <w:t xml:space="preserve">Приложение № 1 </w:t>
      </w:r>
      <w:proofErr w:type="gramStart"/>
      <w:r w:rsidRPr="007668C6">
        <w:rPr>
          <w:color w:val="000000"/>
          <w:sz w:val="28"/>
          <w:szCs w:val="28"/>
        </w:rPr>
        <w:t>к</w:t>
      </w:r>
      <w:proofErr w:type="gramEnd"/>
      <w:r w:rsidRPr="007668C6">
        <w:rPr>
          <w:color w:val="000000"/>
          <w:sz w:val="28"/>
          <w:szCs w:val="28"/>
        </w:rPr>
        <w:t xml:space="preserve"> </w:t>
      </w:r>
    </w:p>
    <w:p w:rsidR="00C640D3" w:rsidRPr="007668C6" w:rsidRDefault="007668C6" w:rsidP="007668C6">
      <w:pPr>
        <w:ind w:left="5670"/>
        <w:jc w:val="both"/>
        <w:rPr>
          <w:color w:val="000000"/>
          <w:sz w:val="28"/>
          <w:szCs w:val="28"/>
        </w:rPr>
      </w:pPr>
      <w:r w:rsidRPr="007668C6">
        <w:rPr>
          <w:color w:val="000000"/>
          <w:sz w:val="28"/>
          <w:szCs w:val="28"/>
        </w:rPr>
        <w:t>техническому заданию – Приложению № 1.1 к аукционной документации</w:t>
      </w:r>
    </w:p>
    <w:p w:rsidR="007668C6" w:rsidRDefault="007668C6" w:rsidP="001C7BB8">
      <w:pPr>
        <w:pStyle w:val="a6"/>
        <w:ind w:left="5670"/>
        <w:jc w:val="both"/>
        <w:rPr>
          <w:color w:val="000000"/>
          <w:sz w:val="28"/>
          <w:szCs w:val="28"/>
        </w:rPr>
      </w:pPr>
    </w:p>
    <w:p w:rsidR="007B53E0" w:rsidRDefault="007B53E0" w:rsidP="007B53E0">
      <w:pPr>
        <w:pStyle w:val="a6"/>
        <w:ind w:left="0"/>
        <w:jc w:val="center"/>
        <w:rPr>
          <w:b/>
          <w:color w:val="000000"/>
          <w:sz w:val="28"/>
          <w:szCs w:val="28"/>
        </w:rPr>
      </w:pPr>
      <w:r w:rsidRPr="007668C6">
        <w:rPr>
          <w:b/>
          <w:color w:val="000000"/>
          <w:sz w:val="28"/>
          <w:szCs w:val="28"/>
        </w:rPr>
        <w:t xml:space="preserve">Перечень запасных частей и принадлежностей </w:t>
      </w:r>
    </w:p>
    <w:p w:rsidR="00D1612C" w:rsidRPr="007668C6" w:rsidRDefault="00D1612C" w:rsidP="007B53E0">
      <w:pPr>
        <w:pStyle w:val="a6"/>
        <w:ind w:left="0"/>
        <w:jc w:val="center"/>
        <w:rPr>
          <w:b/>
          <w:color w:val="000000"/>
          <w:sz w:val="28"/>
          <w:szCs w:val="28"/>
        </w:rPr>
      </w:pP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4"/>
        <w:gridCol w:w="2267"/>
      </w:tblGrid>
      <w:tr w:rsidR="00D1612C" w:rsidTr="00D1612C">
        <w:trPr>
          <w:trHeight w:val="333"/>
        </w:trPr>
        <w:tc>
          <w:tcPr>
            <w:tcW w:w="3870" w:type="pct"/>
          </w:tcPr>
          <w:p w:rsidR="00D1612C" w:rsidRDefault="00D1612C" w:rsidP="00E86E71">
            <w:pPr>
              <w:pStyle w:val="a6"/>
              <w:tabs>
                <w:tab w:val="left" w:pos="368"/>
              </w:tabs>
              <w:ind w:left="0"/>
            </w:pPr>
            <w:r>
              <w:t xml:space="preserve">Не гарантийный ремонт </w:t>
            </w:r>
          </w:p>
        </w:tc>
        <w:tc>
          <w:tcPr>
            <w:tcW w:w="1130" w:type="pct"/>
            <w:vAlign w:val="center"/>
          </w:tcPr>
          <w:p w:rsidR="00D1612C" w:rsidRDefault="00D1612C" w:rsidP="00E86E71">
            <w:pPr>
              <w:jc w:val="center"/>
            </w:pPr>
            <w:r>
              <w:t>1 356,91</w:t>
            </w:r>
          </w:p>
        </w:tc>
      </w:tr>
    </w:tbl>
    <w:p w:rsidR="007B53E0" w:rsidRDefault="007B53E0" w:rsidP="007B53E0">
      <w:pPr>
        <w:pStyle w:val="a6"/>
        <w:ind w:left="5670"/>
        <w:jc w:val="both"/>
        <w:rPr>
          <w:color w:val="000000"/>
          <w:sz w:val="28"/>
          <w:szCs w:val="28"/>
        </w:rPr>
      </w:pP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6974"/>
        <w:gridCol w:w="2296"/>
      </w:tblGrid>
      <w:tr w:rsidR="007B53E0" w:rsidRPr="007668C6" w:rsidTr="007B53E0">
        <w:trPr>
          <w:trHeight w:val="57"/>
          <w:tblHead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b/>
                <w:bCs/>
                <w:lang w:eastAsia="en-US"/>
              </w:rPr>
            </w:pPr>
            <w:r>
              <w:rPr>
                <w:b/>
                <w:bCs/>
                <w:lang w:eastAsia="en-US"/>
              </w:rPr>
              <w:t xml:space="preserve">№ </w:t>
            </w:r>
            <w:proofErr w:type="gramStart"/>
            <w:r>
              <w:rPr>
                <w:b/>
                <w:bCs/>
                <w:lang w:eastAsia="en-US"/>
              </w:rPr>
              <w:t>п</w:t>
            </w:r>
            <w:proofErr w:type="gramEnd"/>
            <w:r>
              <w:rPr>
                <w:b/>
                <w:bCs/>
                <w:lang w:eastAsia="en-US"/>
              </w:rPr>
              <w:t>/п</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b/>
                <w:bCs/>
                <w:lang w:eastAsia="en-US"/>
              </w:rPr>
            </w:pPr>
            <w:r w:rsidRPr="007668C6">
              <w:rPr>
                <w:b/>
                <w:bCs/>
                <w:lang w:eastAsia="en-US"/>
              </w:rPr>
              <w:t xml:space="preserve">Наименование технических устройств или комплектующих </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jc w:val="center"/>
              <w:rPr>
                <w:b/>
                <w:bCs/>
                <w:lang w:eastAsia="en-US"/>
              </w:rPr>
            </w:pPr>
            <w:r>
              <w:rPr>
                <w:b/>
                <w:bCs/>
                <w:lang w:eastAsia="en-US"/>
              </w:rPr>
              <w:t>Цена за ед., руб., без НДС</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tcPr>
          <w:p w:rsidR="007B53E0" w:rsidRDefault="007B53E0" w:rsidP="007B53E0">
            <w:pPr>
              <w:spacing w:line="276" w:lineRule="auto"/>
              <w:jc w:val="center"/>
              <w:rPr>
                <w:lang w:eastAsia="en-US"/>
              </w:rPr>
            </w:pPr>
            <w:r>
              <w:rPr>
                <w:b/>
                <w:bCs/>
                <w:lang w:eastAsia="en-US"/>
              </w:rPr>
              <w:t>1.</w:t>
            </w:r>
          </w:p>
        </w:tc>
        <w:tc>
          <w:tcPr>
            <w:tcW w:w="9270" w:type="dxa"/>
            <w:gridSpan w:val="2"/>
            <w:tcBorders>
              <w:top w:val="single" w:sz="4" w:space="0" w:color="auto"/>
              <w:left w:val="single" w:sz="4" w:space="0" w:color="auto"/>
              <w:bottom w:val="single" w:sz="4" w:space="0" w:color="auto"/>
              <w:right w:val="single" w:sz="4" w:space="0" w:color="auto"/>
            </w:tcBorders>
            <w:vAlign w:val="center"/>
          </w:tcPr>
          <w:p w:rsidR="007B53E0" w:rsidRPr="007668C6" w:rsidRDefault="007B53E0" w:rsidP="007B53E0">
            <w:pPr>
              <w:spacing w:line="276" w:lineRule="auto"/>
              <w:jc w:val="center"/>
              <w:rPr>
                <w:lang w:eastAsia="en-US"/>
              </w:rPr>
            </w:pPr>
            <w:r w:rsidRPr="007668C6">
              <w:rPr>
                <w:b/>
                <w:bCs/>
                <w:lang w:eastAsia="en-US"/>
              </w:rPr>
              <w:t>МК-35Ф</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1.</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Пленочная панель управления "МК-35Ф" ДШС3.040.015</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1406,10</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2.</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Сборка сканера ДШС3.044.012</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25054,11</w:t>
            </w:r>
          </w:p>
        </w:tc>
      </w:tr>
      <w:tr w:rsidR="007B53E0" w:rsidRPr="007668C6" w:rsidTr="007B53E0">
        <w:trPr>
          <w:trHeight w:val="263"/>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3.</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Блок дисплейный ДШС3.049.012</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20693,79</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4.</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Модуль фискальной памяти ДШС3.065.063</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12314,02</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5.</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Контроллер управления ДШС3.093.292-01</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23037,28</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6.</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Адаптер клавиатуры ДШС3.093.300</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5354,53</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7.</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Блок интерфейсный ДШС3.093.306</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8973,47</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8.</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Модуль системный ДШС3.093.307-01</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11149,36</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9.</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Конвертер питания ДШС5.087.005-01</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16759,55</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10.</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Плата светодиода для ПТК "МК-35Ф" ДШС5.125.003</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5354,53</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11.</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Считыватель BSK (доработка) UEMR ISKR SAM2 ДШС</w:t>
            </w:r>
            <w:proofErr w:type="gramStart"/>
            <w:r w:rsidRPr="001F6958">
              <w:rPr>
                <w:color w:val="000000"/>
              </w:rPr>
              <w:t>6</w:t>
            </w:r>
            <w:proofErr w:type="gramEnd"/>
            <w:r w:rsidRPr="001F6958">
              <w:rPr>
                <w:color w:val="000000"/>
              </w:rPr>
              <w:t>.641.057-01</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23292,93</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12.</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 xml:space="preserve">Батарея </w:t>
            </w:r>
            <w:proofErr w:type="spellStart"/>
            <w:r w:rsidRPr="001F6958">
              <w:rPr>
                <w:color w:val="000000"/>
              </w:rPr>
              <w:t>литий-ионная</w:t>
            </w:r>
            <w:proofErr w:type="spellEnd"/>
            <w:r w:rsidRPr="001F6958">
              <w:rPr>
                <w:color w:val="000000"/>
              </w:rPr>
              <w:t xml:space="preserve"> </w:t>
            </w:r>
            <w:proofErr w:type="spellStart"/>
            <w:r w:rsidRPr="001F6958">
              <w:rPr>
                <w:color w:val="000000"/>
              </w:rPr>
              <w:t>Lilon</w:t>
            </w:r>
            <w:proofErr w:type="spellEnd"/>
            <w:r w:rsidRPr="001F6958">
              <w:rPr>
                <w:color w:val="000000"/>
              </w:rPr>
              <w:t xml:space="preserve"> BAK C18650CC 2S2P 7,4V(5200mAh) ДШС</w:t>
            </w:r>
            <w:proofErr w:type="gramStart"/>
            <w:r w:rsidRPr="001F6958">
              <w:rPr>
                <w:color w:val="000000"/>
              </w:rPr>
              <w:t>6</w:t>
            </w:r>
            <w:proofErr w:type="gramEnd"/>
            <w:r w:rsidRPr="001F6958">
              <w:rPr>
                <w:color w:val="000000"/>
              </w:rPr>
              <w:t>.641.063</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7058,91</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13.</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Модуль дисплейный с сенсорным экраном «AWT-320240T35P07»</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12612,28</w:t>
            </w:r>
          </w:p>
        </w:tc>
      </w:tr>
      <w:tr w:rsidR="007B53E0" w:rsidRPr="00B10413"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14.</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val="en-US" w:eastAsia="en-US"/>
              </w:rPr>
            </w:pPr>
            <w:r w:rsidRPr="001F6958">
              <w:rPr>
                <w:color w:val="000000"/>
              </w:rPr>
              <w:t>Модуль</w:t>
            </w:r>
            <w:r w:rsidRPr="001F6958">
              <w:rPr>
                <w:color w:val="000000"/>
                <w:lang w:val="en-US"/>
              </w:rPr>
              <w:t xml:space="preserve"> MGSM-GPS-GLONASS-USB</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val="en-US" w:eastAsia="en-US"/>
              </w:rPr>
            </w:pPr>
            <w:r w:rsidRPr="00CC7A20">
              <w:rPr>
                <w:color w:val="000000"/>
              </w:rPr>
              <w:t>22142,50</w:t>
            </w:r>
          </w:p>
        </w:tc>
      </w:tr>
      <w:tr w:rsidR="007B53E0" w:rsidRPr="00B10413"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15.</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val="en-US" w:eastAsia="en-US"/>
              </w:rPr>
            </w:pPr>
            <w:r w:rsidRPr="001F6958">
              <w:rPr>
                <w:color w:val="000000"/>
                <w:lang w:val="en-US"/>
              </w:rPr>
              <w:t xml:space="preserve">GPS-GLONASS </w:t>
            </w:r>
            <w:proofErr w:type="spellStart"/>
            <w:r w:rsidRPr="001F6958">
              <w:rPr>
                <w:color w:val="000000"/>
                <w:lang w:val="en-US"/>
              </w:rPr>
              <w:t>антенна</w:t>
            </w:r>
            <w:proofErr w:type="spellEnd"/>
            <w:r w:rsidRPr="001F6958">
              <w:rPr>
                <w:color w:val="000000"/>
                <w:lang w:val="en-US"/>
              </w:rPr>
              <w:t xml:space="preserve"> «ME402SG/15CM1.30/HFL»</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val="en-US" w:eastAsia="en-US"/>
              </w:rPr>
            </w:pPr>
            <w:r w:rsidRPr="00CC7A20">
              <w:rPr>
                <w:color w:val="000000"/>
              </w:rPr>
              <w:t>1477,11</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16.</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Механизм термопринтера MLT 288HS</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8456,12</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17.</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Преобразователь AC/DC  USE318-0920</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1988,43</w:t>
            </w:r>
          </w:p>
        </w:tc>
      </w:tr>
      <w:tr w:rsidR="007B53E0" w:rsidRPr="00B10413"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18.</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val="en-US" w:eastAsia="en-US"/>
              </w:rPr>
            </w:pPr>
            <w:r w:rsidRPr="001F6958">
              <w:rPr>
                <w:color w:val="000000"/>
              </w:rPr>
              <w:t>Стилус</w:t>
            </w:r>
            <w:r w:rsidRPr="001F6958">
              <w:rPr>
                <w:color w:val="000000"/>
                <w:lang w:val="en-US"/>
              </w:rPr>
              <w:t xml:space="preserve"> «HTC ST» </w:t>
            </w:r>
            <w:r w:rsidRPr="001F6958">
              <w:rPr>
                <w:color w:val="000000"/>
              </w:rPr>
              <w:t>для</w:t>
            </w:r>
            <w:r w:rsidRPr="001F6958">
              <w:rPr>
                <w:color w:val="000000"/>
                <w:lang w:val="en-US"/>
              </w:rPr>
              <w:t xml:space="preserve">  HTC MAX 4G T8290</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val="en-US" w:eastAsia="en-US"/>
              </w:rPr>
            </w:pPr>
            <w:r w:rsidRPr="00CC7A20">
              <w:rPr>
                <w:color w:val="000000"/>
              </w:rPr>
              <w:t>189,37</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19.</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Пленка защитная PARITY для сенсорного экрана 3,5” РР00164</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77,63</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20.</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Батарея «CR1220 3V»</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218,87</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21.</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Батарея «CR2032 3V»</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218,87</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22.</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Жгут ДШС</w:t>
            </w:r>
            <w:proofErr w:type="gramStart"/>
            <w:r w:rsidRPr="001F6958">
              <w:rPr>
                <w:color w:val="000000"/>
              </w:rPr>
              <w:t>6</w:t>
            </w:r>
            <w:proofErr w:type="gramEnd"/>
            <w:r w:rsidRPr="001F6958">
              <w:rPr>
                <w:color w:val="000000"/>
              </w:rPr>
              <w:t>.640.963-01</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233,86</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23.</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Жгут конвертера питания ДШС</w:t>
            </w:r>
            <w:proofErr w:type="gramStart"/>
            <w:r w:rsidRPr="001F6958">
              <w:rPr>
                <w:color w:val="000000"/>
              </w:rPr>
              <w:t>6</w:t>
            </w:r>
            <w:proofErr w:type="gramEnd"/>
            <w:r w:rsidRPr="001F6958">
              <w:rPr>
                <w:color w:val="000000"/>
              </w:rPr>
              <w:t>.640.969-01</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839,25</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24.</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Жгут ДШС</w:t>
            </w:r>
            <w:proofErr w:type="gramStart"/>
            <w:r w:rsidRPr="001F6958">
              <w:rPr>
                <w:color w:val="000000"/>
              </w:rPr>
              <w:t>6</w:t>
            </w:r>
            <w:proofErr w:type="gramEnd"/>
            <w:r w:rsidRPr="001F6958">
              <w:rPr>
                <w:color w:val="000000"/>
              </w:rPr>
              <w:t>.640.973-01</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369,27</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25.</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Жгут интерфейсный контроллера управления ДШС</w:t>
            </w:r>
            <w:proofErr w:type="gramStart"/>
            <w:r w:rsidRPr="001F6958">
              <w:rPr>
                <w:color w:val="000000"/>
              </w:rPr>
              <w:t>6</w:t>
            </w:r>
            <w:proofErr w:type="gramEnd"/>
            <w:r w:rsidRPr="001F6958">
              <w:rPr>
                <w:color w:val="000000"/>
              </w:rPr>
              <w:t>.640.974-01</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1007,13</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26.</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Жгут ДШС</w:t>
            </w:r>
            <w:proofErr w:type="gramStart"/>
            <w:r w:rsidRPr="001F6958">
              <w:rPr>
                <w:color w:val="000000"/>
              </w:rPr>
              <w:t>6</w:t>
            </w:r>
            <w:proofErr w:type="gramEnd"/>
            <w:r w:rsidRPr="001F6958">
              <w:rPr>
                <w:color w:val="000000"/>
              </w:rPr>
              <w:t>.641.000-01</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873,95</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27.</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Жгут ДШС</w:t>
            </w:r>
            <w:proofErr w:type="gramStart"/>
            <w:r w:rsidRPr="001F6958">
              <w:rPr>
                <w:color w:val="000000"/>
              </w:rPr>
              <w:t>6</w:t>
            </w:r>
            <w:proofErr w:type="gramEnd"/>
            <w:r w:rsidRPr="001F6958">
              <w:rPr>
                <w:color w:val="000000"/>
              </w:rPr>
              <w:t>.641.055</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553,92</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28.</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Жгут ДШС</w:t>
            </w:r>
            <w:proofErr w:type="gramStart"/>
            <w:r w:rsidRPr="001F6958">
              <w:rPr>
                <w:color w:val="000000"/>
              </w:rPr>
              <w:t>6</w:t>
            </w:r>
            <w:proofErr w:type="gramEnd"/>
            <w:r w:rsidRPr="001F6958">
              <w:rPr>
                <w:color w:val="000000"/>
              </w:rPr>
              <w:t>.641.058</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369,27</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29.</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Жгут ДШС</w:t>
            </w:r>
            <w:proofErr w:type="gramStart"/>
            <w:r w:rsidRPr="001F6958">
              <w:rPr>
                <w:color w:val="000000"/>
              </w:rPr>
              <w:t>6</w:t>
            </w:r>
            <w:proofErr w:type="gramEnd"/>
            <w:r w:rsidRPr="001F6958">
              <w:rPr>
                <w:color w:val="000000"/>
              </w:rPr>
              <w:t>.641.059</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1243,23</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30.</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Жгут ДШС</w:t>
            </w:r>
            <w:proofErr w:type="gramStart"/>
            <w:r w:rsidRPr="001F6958">
              <w:rPr>
                <w:color w:val="000000"/>
              </w:rPr>
              <w:t>6</w:t>
            </w:r>
            <w:proofErr w:type="gramEnd"/>
            <w:r w:rsidRPr="001F6958">
              <w:rPr>
                <w:color w:val="000000"/>
              </w:rPr>
              <w:t>.641.060</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221,58</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lastRenderedPageBreak/>
              <w:t>1.</w:t>
            </w:r>
            <w:r w:rsidRPr="007668C6">
              <w:rPr>
                <w:lang w:eastAsia="en-US"/>
              </w:rPr>
              <w:t>31.</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Жгут ДШС</w:t>
            </w:r>
            <w:proofErr w:type="gramStart"/>
            <w:r w:rsidRPr="001F6958">
              <w:rPr>
                <w:color w:val="000000"/>
              </w:rPr>
              <w:t>6</w:t>
            </w:r>
            <w:proofErr w:type="gramEnd"/>
            <w:r w:rsidRPr="001F6958">
              <w:rPr>
                <w:color w:val="000000"/>
              </w:rPr>
              <w:t>.641.062</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369,27</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32.</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Жгут ДШС</w:t>
            </w:r>
            <w:proofErr w:type="gramStart"/>
            <w:r w:rsidRPr="001F6958">
              <w:rPr>
                <w:color w:val="000000"/>
              </w:rPr>
              <w:t>6</w:t>
            </w:r>
            <w:proofErr w:type="gramEnd"/>
            <w:r w:rsidRPr="001F6958">
              <w:rPr>
                <w:color w:val="000000"/>
              </w:rPr>
              <w:t>.641.108</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553,92</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33.</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Жгут ДШС</w:t>
            </w:r>
            <w:proofErr w:type="gramStart"/>
            <w:r w:rsidRPr="001F6958">
              <w:rPr>
                <w:color w:val="000000"/>
              </w:rPr>
              <w:t>6</w:t>
            </w:r>
            <w:proofErr w:type="gramEnd"/>
            <w:r w:rsidRPr="001F6958">
              <w:rPr>
                <w:color w:val="000000"/>
              </w:rPr>
              <w:t>.641.109</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701,63</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34.</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Жгут ДШС</w:t>
            </w:r>
            <w:proofErr w:type="gramStart"/>
            <w:r w:rsidRPr="001F6958">
              <w:rPr>
                <w:color w:val="000000"/>
              </w:rPr>
              <w:t>6</w:t>
            </w:r>
            <w:proofErr w:type="gramEnd"/>
            <w:r w:rsidRPr="001F6958">
              <w:rPr>
                <w:color w:val="000000"/>
              </w:rPr>
              <w:t>.641.110</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135,41</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35.</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Комплект жгутов ДШС</w:t>
            </w:r>
            <w:proofErr w:type="gramStart"/>
            <w:r w:rsidRPr="001F6958">
              <w:rPr>
                <w:color w:val="000000"/>
              </w:rPr>
              <w:t>6</w:t>
            </w:r>
            <w:proofErr w:type="gramEnd"/>
            <w:r w:rsidRPr="001F6958">
              <w:rPr>
                <w:color w:val="000000"/>
              </w:rPr>
              <w:t>.641.000-110</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4837,55</w:t>
            </w:r>
          </w:p>
        </w:tc>
      </w:tr>
      <w:tr w:rsidR="007B53E0" w:rsidRPr="00B10413"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36.</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val="en-US" w:eastAsia="en-US"/>
              </w:rPr>
            </w:pPr>
            <w:r w:rsidRPr="001F6958">
              <w:rPr>
                <w:color w:val="000000"/>
              </w:rPr>
              <w:t>Шлейф</w:t>
            </w:r>
            <w:r w:rsidRPr="001F6958">
              <w:rPr>
                <w:color w:val="000000"/>
                <w:lang w:val="en-US"/>
              </w:rPr>
              <w:t xml:space="preserve"> (</w:t>
            </w:r>
            <w:proofErr w:type="spellStart"/>
            <w:r w:rsidRPr="001F6958">
              <w:rPr>
                <w:color w:val="000000"/>
                <w:lang w:val="en-US"/>
              </w:rPr>
              <w:t>Connfly</w:t>
            </w:r>
            <w:proofErr w:type="spellEnd"/>
            <w:r w:rsidRPr="001F6958">
              <w:rPr>
                <w:color w:val="000000"/>
                <w:lang w:val="en-US"/>
              </w:rPr>
              <w:t xml:space="preserve"> DS1057-03-5A40W4L8-180MM-2B)</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val="en-US" w:eastAsia="en-US"/>
              </w:rPr>
            </w:pPr>
            <w:r w:rsidRPr="00CC7A20">
              <w:rPr>
                <w:color w:val="000000"/>
              </w:rPr>
              <w:t>123,09</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37.</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Корпус «МК-35Ф»</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1803,78</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38.</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 xml:space="preserve">Магнит </w:t>
            </w:r>
            <w:proofErr w:type="spellStart"/>
            <w:r w:rsidRPr="001F6958">
              <w:rPr>
                <w:color w:val="000000"/>
              </w:rPr>
              <w:t>NdFeB</w:t>
            </w:r>
            <w:proofErr w:type="spellEnd"/>
            <w:r w:rsidRPr="001F6958">
              <w:rPr>
                <w:color w:val="000000"/>
              </w:rPr>
              <w:t xml:space="preserve"> D11х7х3мм N33</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123,09</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39.</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 xml:space="preserve">Крепление термопринтера MLT 288HS для </w:t>
            </w:r>
            <w:proofErr w:type="spellStart"/>
            <w:r w:rsidRPr="001F6958">
              <w:rPr>
                <w:color w:val="000000"/>
              </w:rPr>
              <w:t>термоленты</w:t>
            </w:r>
            <w:proofErr w:type="spellEnd"/>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379,88</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40.</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Чехол для МК-35Ф</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2122,69</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jc w:val="center"/>
              <w:rPr>
                <w:lang w:eastAsia="en-US"/>
              </w:rPr>
            </w:pPr>
            <w:r>
              <w:rPr>
                <w:lang w:eastAsia="en-US"/>
              </w:rPr>
              <w:t>1.</w:t>
            </w:r>
            <w:r w:rsidRPr="007668C6">
              <w:rPr>
                <w:lang w:eastAsia="en-US"/>
              </w:rPr>
              <w:t>41.</w:t>
            </w:r>
          </w:p>
        </w:tc>
        <w:tc>
          <w:tcPr>
            <w:tcW w:w="6974" w:type="dxa"/>
            <w:tcBorders>
              <w:top w:val="single" w:sz="4" w:space="0" w:color="auto"/>
              <w:left w:val="single" w:sz="4" w:space="0" w:color="auto"/>
              <w:bottom w:val="single" w:sz="4" w:space="0" w:color="auto"/>
              <w:right w:val="single" w:sz="4" w:space="0" w:color="auto"/>
            </w:tcBorders>
            <w:vAlign w:val="center"/>
            <w:hideMark/>
          </w:tcPr>
          <w:p w:rsidR="007B53E0" w:rsidRPr="007668C6" w:rsidRDefault="007B53E0" w:rsidP="007B53E0">
            <w:pPr>
              <w:spacing w:line="276" w:lineRule="auto"/>
              <w:rPr>
                <w:lang w:eastAsia="en-US"/>
              </w:rPr>
            </w:pPr>
            <w:r w:rsidRPr="001F6958">
              <w:rPr>
                <w:color w:val="000000"/>
              </w:rPr>
              <w:t>Жгут ФН</w:t>
            </w:r>
          </w:p>
        </w:tc>
        <w:tc>
          <w:tcPr>
            <w:tcW w:w="2296" w:type="dxa"/>
            <w:tcBorders>
              <w:top w:val="single" w:sz="4" w:space="0" w:color="auto"/>
              <w:left w:val="single" w:sz="4" w:space="0" w:color="auto"/>
              <w:bottom w:val="single" w:sz="4" w:space="0" w:color="auto"/>
              <w:right w:val="single" w:sz="4" w:space="0" w:color="auto"/>
            </w:tcBorders>
            <w:vAlign w:val="center"/>
          </w:tcPr>
          <w:p w:rsidR="007B53E0" w:rsidRPr="00CC7A20" w:rsidRDefault="007B53E0" w:rsidP="007B53E0">
            <w:pPr>
              <w:spacing w:line="276" w:lineRule="auto"/>
              <w:jc w:val="center"/>
              <w:rPr>
                <w:lang w:eastAsia="en-US"/>
              </w:rPr>
            </w:pPr>
            <w:r w:rsidRPr="00CC7A20">
              <w:rPr>
                <w:color w:val="000000"/>
              </w:rPr>
              <w:t>569,83</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b/>
                <w:lang w:eastAsia="en-US"/>
              </w:rPr>
            </w:pPr>
            <w:r>
              <w:rPr>
                <w:b/>
                <w:lang w:eastAsia="en-US"/>
              </w:rPr>
              <w:t>2.</w:t>
            </w:r>
          </w:p>
        </w:tc>
        <w:tc>
          <w:tcPr>
            <w:tcW w:w="92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b/>
                <w:lang w:eastAsia="en-US"/>
              </w:rPr>
            </w:pPr>
            <w:r w:rsidRPr="007668C6">
              <w:rPr>
                <w:b/>
                <w:lang w:eastAsia="en-US"/>
              </w:rPr>
              <w:t>АРМ кассира в составе с ККТ «Прим-08Ф»</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1.</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Интерфейсная плата 4хСОМ-port</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2501,62</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2.</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Блок питания системного блока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4443,13</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3.</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Материнская плата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6882,78</w:t>
            </w:r>
          </w:p>
        </w:tc>
      </w:tr>
      <w:tr w:rsidR="007B53E0" w:rsidRPr="006141EE"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4.</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6141EE" w:rsidRDefault="007B53E0" w:rsidP="007B53E0">
            <w:pPr>
              <w:spacing w:line="276" w:lineRule="auto"/>
              <w:rPr>
                <w:color w:val="000000"/>
                <w:lang w:eastAsia="en-US"/>
              </w:rPr>
            </w:pPr>
            <w:r w:rsidRPr="001F6958">
              <w:rPr>
                <w:color w:val="000000"/>
              </w:rPr>
              <w:t xml:space="preserve">Жесткий диск </w:t>
            </w:r>
            <w:proofErr w:type="spellStart"/>
            <w:r w:rsidRPr="001F6958">
              <w:rPr>
                <w:color w:val="000000"/>
              </w:rPr>
              <w:t>Seagate</w:t>
            </w:r>
            <w:proofErr w:type="spellEnd"/>
            <w:r w:rsidRPr="001F6958">
              <w:rPr>
                <w:color w:val="000000"/>
              </w:rPr>
              <w:t xml:space="preserve"> HDD 500GB</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7158,32</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5.</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 xml:space="preserve">Модуль памяти RAM </w:t>
            </w:r>
            <w:proofErr w:type="spellStart"/>
            <w:r w:rsidRPr="001F6958">
              <w:rPr>
                <w:color w:val="000000"/>
              </w:rPr>
              <w:t>Kingston</w:t>
            </w:r>
            <w:proofErr w:type="spellEnd"/>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1920,25</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6.</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 xml:space="preserve">Монитор </w:t>
            </w:r>
            <w:proofErr w:type="spellStart"/>
            <w:r w:rsidRPr="001F6958">
              <w:rPr>
                <w:color w:val="000000"/>
              </w:rPr>
              <w:t>Samsung</w:t>
            </w:r>
            <w:proofErr w:type="spellEnd"/>
            <w:r w:rsidRPr="001F6958">
              <w:rPr>
                <w:color w:val="000000"/>
              </w:rPr>
              <w:t xml:space="preserve"> SM E1920</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7838,93</w:t>
            </w:r>
          </w:p>
        </w:tc>
      </w:tr>
      <w:tr w:rsidR="007B53E0" w:rsidRPr="00B10413"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7.</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6141EE" w:rsidRDefault="007B53E0" w:rsidP="007B53E0">
            <w:pPr>
              <w:spacing w:line="276" w:lineRule="auto"/>
              <w:rPr>
                <w:color w:val="000000"/>
                <w:lang w:val="en-US" w:eastAsia="en-US"/>
              </w:rPr>
            </w:pPr>
            <w:r w:rsidRPr="001F6958">
              <w:rPr>
                <w:color w:val="000000"/>
              </w:rPr>
              <w:t>ИБП</w:t>
            </w:r>
            <w:r w:rsidRPr="001F6958">
              <w:rPr>
                <w:color w:val="000000"/>
                <w:lang w:val="en-US"/>
              </w:rPr>
              <w:t xml:space="preserve"> APC UPS BACK-RS500VA</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val="en-US" w:eastAsia="en-US"/>
              </w:rPr>
            </w:pPr>
            <w:r w:rsidRPr="00CC7A20">
              <w:rPr>
                <w:color w:val="000000"/>
              </w:rPr>
              <w:t>4140,65</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8.</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 xml:space="preserve">Клавиатура </w:t>
            </w:r>
            <w:proofErr w:type="spellStart"/>
            <w:r w:rsidRPr="001F6958">
              <w:rPr>
                <w:color w:val="000000"/>
              </w:rPr>
              <w:t>Genius</w:t>
            </w:r>
            <w:proofErr w:type="spellEnd"/>
            <w:r w:rsidRPr="001F6958">
              <w:rPr>
                <w:color w:val="000000"/>
              </w:rPr>
              <w:t xml:space="preserve"> KB-110</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563,12</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9.</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 xml:space="preserve">Оптическая мышь </w:t>
            </w:r>
            <w:proofErr w:type="spellStart"/>
            <w:r w:rsidRPr="001F6958">
              <w:rPr>
                <w:color w:val="000000"/>
              </w:rPr>
              <w:t>Logitech</w:t>
            </w:r>
            <w:proofErr w:type="spellEnd"/>
            <w:r w:rsidRPr="001F6958">
              <w:rPr>
                <w:color w:val="000000"/>
              </w:rPr>
              <w:t xml:space="preserve"> B110</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338,03</w:t>
            </w:r>
          </w:p>
        </w:tc>
      </w:tr>
      <w:tr w:rsidR="007B53E0" w:rsidRPr="00B10413"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10.</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6141EE" w:rsidRDefault="007B53E0" w:rsidP="007B53E0">
            <w:pPr>
              <w:spacing w:line="276" w:lineRule="auto"/>
              <w:rPr>
                <w:color w:val="000000"/>
                <w:lang w:val="en-US" w:eastAsia="en-US"/>
              </w:rPr>
            </w:pPr>
            <w:r w:rsidRPr="001F6958">
              <w:rPr>
                <w:color w:val="000000"/>
                <w:lang w:val="en-US"/>
              </w:rPr>
              <w:t xml:space="preserve">GPRS </w:t>
            </w:r>
            <w:proofErr w:type="spellStart"/>
            <w:r w:rsidRPr="001F6958">
              <w:rPr>
                <w:color w:val="000000"/>
                <w:lang w:val="en-US"/>
              </w:rPr>
              <w:t>модем</w:t>
            </w:r>
            <w:proofErr w:type="spellEnd"/>
            <w:r w:rsidRPr="001F6958">
              <w:rPr>
                <w:color w:val="000000"/>
                <w:lang w:val="en-US"/>
              </w:rPr>
              <w:t xml:space="preserve"> </w:t>
            </w:r>
            <w:proofErr w:type="spellStart"/>
            <w:r w:rsidRPr="001F6958">
              <w:rPr>
                <w:color w:val="000000"/>
                <w:lang w:val="en-US"/>
              </w:rPr>
              <w:t>Cinterion</w:t>
            </w:r>
            <w:proofErr w:type="spellEnd"/>
            <w:r w:rsidRPr="001F6958">
              <w:rPr>
                <w:color w:val="000000"/>
                <w:lang w:val="en-US"/>
              </w:rPr>
              <w:t xml:space="preserve"> MC52i Terminal</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val="en-US" w:eastAsia="en-US"/>
              </w:rPr>
            </w:pPr>
            <w:r w:rsidRPr="00CC7A20">
              <w:rPr>
                <w:color w:val="000000"/>
              </w:rPr>
              <w:t>18431,06</w:t>
            </w:r>
          </w:p>
        </w:tc>
      </w:tr>
      <w:tr w:rsidR="007B53E0" w:rsidRPr="00473FBE"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11.</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val="en-US" w:eastAsia="en-US"/>
              </w:rPr>
            </w:pPr>
            <w:r w:rsidRPr="001F6958">
              <w:rPr>
                <w:color w:val="000000"/>
              </w:rPr>
              <w:t xml:space="preserve">Сетевой фильтр </w:t>
            </w:r>
            <w:proofErr w:type="spellStart"/>
            <w:r w:rsidRPr="001F6958">
              <w:rPr>
                <w:color w:val="000000"/>
              </w:rPr>
              <w:t>Gembird</w:t>
            </w:r>
            <w:proofErr w:type="spellEnd"/>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val="en-US" w:eastAsia="en-US"/>
              </w:rPr>
            </w:pPr>
            <w:r w:rsidRPr="00CC7A20">
              <w:rPr>
                <w:color w:val="000000"/>
              </w:rPr>
              <w:t>231,98</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12.</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Считыватель БСК SBSK-03</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12287,38</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13.</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Кабель COM-порта RD-013-06, db9m/db9f 1.8m</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217,77</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14.</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 xml:space="preserve">Блок питания модема </w:t>
            </w:r>
            <w:proofErr w:type="spellStart"/>
            <w:r w:rsidRPr="001F6958">
              <w:rPr>
                <w:color w:val="000000"/>
              </w:rPr>
              <w:t>Novacom</w:t>
            </w:r>
            <w:proofErr w:type="spellEnd"/>
            <w:r w:rsidRPr="001F6958">
              <w:rPr>
                <w:color w:val="000000"/>
              </w:rPr>
              <w:t xml:space="preserve"> NW12-1201000</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369,26</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15.</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Контроллер фискальный</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8588,08</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16.</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Жгут ФН</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369,27</w:t>
            </w:r>
          </w:p>
        </w:tc>
      </w:tr>
      <w:tr w:rsidR="007B53E0" w:rsidRPr="00B10413"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17.</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6141EE" w:rsidRDefault="007B53E0" w:rsidP="007B53E0">
            <w:pPr>
              <w:spacing w:line="276" w:lineRule="auto"/>
              <w:rPr>
                <w:color w:val="000000"/>
                <w:lang w:val="en-US" w:eastAsia="en-US"/>
              </w:rPr>
            </w:pPr>
            <w:r w:rsidRPr="001F6958">
              <w:rPr>
                <w:color w:val="000000"/>
              </w:rPr>
              <w:t>Считыватель</w:t>
            </w:r>
            <w:r w:rsidRPr="001F6958">
              <w:rPr>
                <w:color w:val="000000"/>
                <w:lang w:val="en-US"/>
              </w:rPr>
              <w:t xml:space="preserve"> SAM-</w:t>
            </w:r>
            <w:r w:rsidRPr="001F6958">
              <w:rPr>
                <w:color w:val="000000"/>
              </w:rPr>
              <w:t>модулей</w:t>
            </w:r>
            <w:r w:rsidRPr="001F6958">
              <w:rPr>
                <w:color w:val="000000"/>
                <w:lang w:val="en-US"/>
              </w:rPr>
              <w:t xml:space="preserve"> </w:t>
            </w:r>
            <w:proofErr w:type="spellStart"/>
            <w:r w:rsidRPr="001F6958">
              <w:rPr>
                <w:color w:val="000000"/>
                <w:lang w:val="en-US"/>
              </w:rPr>
              <w:t>KingBoss</w:t>
            </w:r>
            <w:proofErr w:type="spellEnd"/>
            <w:r w:rsidRPr="001F6958">
              <w:rPr>
                <w:color w:val="000000"/>
                <w:lang w:val="en-US"/>
              </w:rPr>
              <w:t xml:space="preserve"> PC/SC Smart Card Reader N99</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val="en-US" w:eastAsia="en-US"/>
              </w:rPr>
            </w:pPr>
            <w:r w:rsidRPr="00CC7A20">
              <w:rPr>
                <w:color w:val="000000"/>
              </w:rPr>
              <w:t>3219,36</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18.</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Блок питания для TSP643 24B 2,5A</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6320,34</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19.</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Головка печати TMP 6</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3292,26</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20.</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Двигатель бумаги</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3153,07</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21.</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Рычаг открытия крышки TSP 6</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2045,23</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22.</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Сборка валика TMP 6</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2741,18</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23.</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Устройство автоматической отрезки TMP 6</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7002,08</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2.</w:t>
            </w:r>
            <w:r w:rsidRPr="007668C6">
              <w:rPr>
                <w:lang w:eastAsia="en-US"/>
              </w:rPr>
              <w:t>24.</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Шестерня 22*37*04 ТМ</w:t>
            </w:r>
            <w:proofErr w:type="gramStart"/>
            <w:r w:rsidRPr="001F6958">
              <w:rPr>
                <w:color w:val="000000"/>
              </w:rPr>
              <w:t>P</w:t>
            </w:r>
            <w:proofErr w:type="gramEnd"/>
            <w:r w:rsidRPr="001F6958">
              <w:rPr>
                <w:color w:val="000000"/>
              </w:rPr>
              <w:t xml:space="preserve"> 6</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596,52</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lang w:eastAsia="en-US"/>
              </w:rPr>
            </w:pPr>
            <w:r w:rsidRPr="00740A83">
              <w:rPr>
                <w:lang w:eastAsia="en-US"/>
              </w:rPr>
              <w:t>2.2</w:t>
            </w:r>
            <w:r>
              <w:rPr>
                <w:lang w:eastAsia="en-US"/>
              </w:rPr>
              <w:t>5</w:t>
            </w:r>
            <w:r w:rsidRPr="00740A83">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Шестерня 33*40*04 ТМ</w:t>
            </w:r>
            <w:proofErr w:type="gramStart"/>
            <w:r w:rsidRPr="001F6958">
              <w:rPr>
                <w:color w:val="000000"/>
              </w:rPr>
              <w:t>P</w:t>
            </w:r>
            <w:proofErr w:type="gramEnd"/>
            <w:r w:rsidRPr="001F6958">
              <w:rPr>
                <w:color w:val="000000"/>
              </w:rPr>
              <w:t xml:space="preserve"> 6</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596,52</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lang w:eastAsia="en-US"/>
              </w:rPr>
            </w:pPr>
            <w:r w:rsidRPr="00740A83">
              <w:rPr>
                <w:lang w:eastAsia="en-US"/>
              </w:rPr>
              <w:t>2.2</w:t>
            </w:r>
            <w:r>
              <w:rPr>
                <w:lang w:eastAsia="en-US"/>
              </w:rPr>
              <w:t>6</w:t>
            </w:r>
            <w:r w:rsidRPr="00740A83">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Отрезной механизм</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3508,13</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lang w:eastAsia="en-US"/>
              </w:rPr>
            </w:pPr>
            <w:r w:rsidRPr="00740A83">
              <w:rPr>
                <w:lang w:eastAsia="en-US"/>
              </w:rPr>
              <w:t>2.2</w:t>
            </w:r>
            <w:r>
              <w:rPr>
                <w:lang w:eastAsia="en-US"/>
              </w:rPr>
              <w:t>7</w:t>
            </w:r>
            <w:r w:rsidRPr="00740A83">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Адаптер 220/24В (PW-060 24В/24А)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6320,34</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lang w:eastAsia="en-US"/>
              </w:rPr>
            </w:pPr>
            <w:r w:rsidRPr="00740A83">
              <w:rPr>
                <w:lang w:eastAsia="en-US"/>
              </w:rPr>
              <w:t>2.2</w:t>
            </w:r>
            <w:r>
              <w:rPr>
                <w:lang w:eastAsia="en-US"/>
              </w:rPr>
              <w:t>8</w:t>
            </w:r>
            <w:r w:rsidRPr="00740A83">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Основной блок (головка печати)</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7840,05</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lang w:eastAsia="en-US"/>
              </w:rPr>
            </w:pPr>
            <w:r w:rsidRPr="00740A83">
              <w:rPr>
                <w:lang w:eastAsia="en-US"/>
              </w:rPr>
              <w:t>2.2</w:t>
            </w:r>
            <w:r>
              <w:rPr>
                <w:lang w:eastAsia="en-US"/>
              </w:rPr>
              <w:t>9</w:t>
            </w:r>
            <w:r w:rsidRPr="00740A83">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Мотор</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2556,54</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lang w:eastAsia="en-US"/>
              </w:rPr>
            </w:pPr>
            <w:r w:rsidRPr="00740A83">
              <w:rPr>
                <w:lang w:eastAsia="en-US"/>
              </w:rPr>
              <w:t>2.</w:t>
            </w:r>
            <w:r>
              <w:rPr>
                <w:lang w:eastAsia="en-US"/>
              </w:rPr>
              <w:t>30</w:t>
            </w:r>
            <w:r w:rsidRPr="00740A83">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Основная плата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18648,56</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lang w:eastAsia="en-US"/>
              </w:rPr>
            </w:pPr>
            <w:r w:rsidRPr="00740A83">
              <w:rPr>
                <w:lang w:eastAsia="en-US"/>
              </w:rPr>
              <w:lastRenderedPageBreak/>
              <w:t>2.</w:t>
            </w:r>
            <w:r>
              <w:rPr>
                <w:lang w:eastAsia="en-US"/>
              </w:rPr>
              <w:t>31</w:t>
            </w:r>
            <w:r w:rsidRPr="00740A83">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Задняя крышка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3493,94</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lang w:eastAsia="en-US"/>
              </w:rPr>
            </w:pPr>
            <w:r w:rsidRPr="00740A83">
              <w:rPr>
                <w:lang w:eastAsia="en-US"/>
              </w:rPr>
              <w:t>2.</w:t>
            </w:r>
            <w:r>
              <w:rPr>
                <w:lang w:eastAsia="en-US"/>
              </w:rPr>
              <w:t>32</w:t>
            </w:r>
            <w:r w:rsidRPr="00740A83">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Устройство передачи данных (УПД)</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6339,28</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lang w:eastAsia="en-US"/>
              </w:rPr>
            </w:pPr>
            <w:r w:rsidRPr="00740A83">
              <w:rPr>
                <w:lang w:eastAsia="en-US"/>
              </w:rPr>
              <w:t>2.</w:t>
            </w:r>
            <w:r>
              <w:rPr>
                <w:lang w:eastAsia="en-US"/>
              </w:rPr>
              <w:t>33</w:t>
            </w:r>
            <w:r w:rsidRPr="00740A83">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r w:rsidRPr="001F6958">
              <w:rPr>
                <w:color w:val="000000"/>
              </w:rPr>
              <w:t>Жгут контроллера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369,27</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lang w:eastAsia="en-US"/>
              </w:rPr>
            </w:pPr>
            <w:r w:rsidRPr="00740A83">
              <w:rPr>
                <w:lang w:eastAsia="en-US"/>
              </w:rPr>
              <w:t>2.</w:t>
            </w:r>
            <w:r>
              <w:rPr>
                <w:lang w:eastAsia="en-US"/>
              </w:rPr>
              <w:t>34</w:t>
            </w:r>
            <w:r w:rsidRPr="00740A83">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color w:val="000000"/>
                <w:lang w:eastAsia="en-US"/>
              </w:rPr>
            </w:pPr>
            <w:proofErr w:type="spellStart"/>
            <w:r w:rsidRPr="001F6958">
              <w:rPr>
                <w:color w:val="000000"/>
              </w:rPr>
              <w:t>Рулонодержатель</w:t>
            </w:r>
            <w:proofErr w:type="spellEnd"/>
            <w:r w:rsidRPr="001F6958">
              <w:rPr>
                <w:color w:val="000000"/>
              </w:rPr>
              <w:t xml:space="preserve"> для принтера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color w:val="000000"/>
                <w:lang w:eastAsia="en-US"/>
              </w:rPr>
            </w:pPr>
            <w:r w:rsidRPr="00CC7A20">
              <w:rPr>
                <w:color w:val="000000"/>
              </w:rPr>
              <w:t>624,91</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b/>
                <w:lang w:eastAsia="en-US"/>
              </w:rPr>
            </w:pPr>
            <w:r>
              <w:rPr>
                <w:b/>
                <w:lang w:eastAsia="en-US"/>
              </w:rPr>
              <w:t>3.</w:t>
            </w:r>
          </w:p>
        </w:tc>
        <w:tc>
          <w:tcPr>
            <w:tcW w:w="92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b/>
                <w:lang w:eastAsia="en-US"/>
              </w:rPr>
            </w:pPr>
            <w:r>
              <w:rPr>
                <w:b/>
                <w:lang w:eastAsia="en-US"/>
              </w:rPr>
              <w:t>Т</w:t>
            </w:r>
            <w:r w:rsidRPr="007668C6">
              <w:rPr>
                <w:b/>
                <w:lang w:eastAsia="en-US"/>
              </w:rPr>
              <w:t>ерминал самообслуживания</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1.</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Жидкокристаллическая панель AUO-M170EG01 VD</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17856,38</w:t>
            </w:r>
          </w:p>
        </w:tc>
      </w:tr>
      <w:tr w:rsidR="007B53E0" w:rsidRPr="00B10413"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2.</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2D62D7" w:rsidRDefault="007B53E0" w:rsidP="007B53E0">
            <w:pPr>
              <w:spacing w:line="276" w:lineRule="auto"/>
              <w:rPr>
                <w:lang w:val="en-US" w:eastAsia="en-US"/>
              </w:rPr>
            </w:pPr>
            <w:r w:rsidRPr="001F6958">
              <w:rPr>
                <w:color w:val="000000"/>
              </w:rPr>
              <w:t>Сенсорный</w:t>
            </w:r>
            <w:r w:rsidRPr="001F6958">
              <w:rPr>
                <w:color w:val="000000"/>
                <w:lang w:val="en-US"/>
              </w:rPr>
              <w:t xml:space="preserve"> </w:t>
            </w:r>
            <w:r w:rsidRPr="001F6958">
              <w:rPr>
                <w:color w:val="000000"/>
              </w:rPr>
              <w:t>экран</w:t>
            </w:r>
            <w:r w:rsidRPr="001F6958">
              <w:rPr>
                <w:color w:val="000000"/>
                <w:lang w:val="en-US"/>
              </w:rPr>
              <w:t xml:space="preserve"> A-touch PAW 17PT1G with SAWUSB</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val="en-US" w:eastAsia="en-US"/>
              </w:rPr>
            </w:pPr>
            <w:r w:rsidRPr="00CC7A20">
              <w:rPr>
                <w:color w:val="000000"/>
              </w:rPr>
              <w:t>12598,07</w:t>
            </w:r>
          </w:p>
        </w:tc>
      </w:tr>
      <w:tr w:rsidR="007B53E0" w:rsidRPr="00473FBE"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3.</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val="en-US" w:eastAsia="en-US"/>
              </w:rPr>
            </w:pPr>
            <w:r w:rsidRPr="001F6958">
              <w:rPr>
                <w:color w:val="000000"/>
              </w:rPr>
              <w:t>Жесткий диск 500Gb 2,5" SATA</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val="en-US" w:eastAsia="en-US"/>
              </w:rPr>
            </w:pPr>
            <w:r w:rsidRPr="00CC7A20">
              <w:rPr>
                <w:color w:val="000000"/>
              </w:rPr>
              <w:t>6041,01</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4.</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Жесткий диск (Накопитель HDD) 160Gb 2.5" WD 5400rpm 8Mb IDE WD1600BEVE</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7781,35</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5.</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 xml:space="preserve">Модуль памяти SO-DIMM DDRII 1024Mb 800MHz </w:t>
            </w:r>
            <w:proofErr w:type="spellStart"/>
            <w:r w:rsidRPr="001F6958">
              <w:rPr>
                <w:color w:val="000000"/>
              </w:rPr>
              <w:t>Crucial</w:t>
            </w:r>
            <w:proofErr w:type="spellEnd"/>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3188,13</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6.</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Модем GSM</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18431,06</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7.</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Считыватель карт SBSK-03</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12287,38</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8.</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proofErr w:type="spellStart"/>
            <w:r w:rsidRPr="001F6958">
              <w:rPr>
                <w:color w:val="000000"/>
              </w:rPr>
              <w:t>Монетоприемник</w:t>
            </w:r>
            <w:proofErr w:type="spellEnd"/>
            <w:r w:rsidRPr="001F6958">
              <w:rPr>
                <w:color w:val="000000"/>
              </w:rPr>
              <w:t xml:space="preserve"> NRI</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22966,25</w:t>
            </w:r>
          </w:p>
        </w:tc>
      </w:tr>
      <w:tr w:rsidR="007B53E0" w:rsidRPr="00B10413"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9.</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2D62D7" w:rsidRDefault="007B53E0" w:rsidP="007B53E0">
            <w:pPr>
              <w:spacing w:line="276" w:lineRule="auto"/>
              <w:rPr>
                <w:lang w:val="en-US" w:eastAsia="en-US"/>
              </w:rPr>
            </w:pPr>
            <w:r w:rsidRPr="001F6958">
              <w:rPr>
                <w:color w:val="000000"/>
              </w:rPr>
              <w:t>Хоппер</w:t>
            </w:r>
            <w:r w:rsidRPr="001F6958">
              <w:rPr>
                <w:color w:val="000000"/>
                <w:lang w:val="en-US"/>
              </w:rPr>
              <w:t xml:space="preserve"> </w:t>
            </w:r>
            <w:r w:rsidRPr="001F6958">
              <w:rPr>
                <w:color w:val="000000"/>
              </w:rPr>
              <w:t>монет</w:t>
            </w:r>
            <w:r w:rsidRPr="001F6958">
              <w:rPr>
                <w:color w:val="000000"/>
                <w:lang w:val="en-US"/>
              </w:rPr>
              <w:t xml:space="preserve"> MC, RH </w:t>
            </w:r>
            <w:proofErr w:type="spellStart"/>
            <w:r w:rsidRPr="001F6958">
              <w:rPr>
                <w:color w:val="000000"/>
                <w:lang w:val="en-US"/>
              </w:rPr>
              <w:t>standart</w:t>
            </w:r>
            <w:proofErr w:type="spellEnd"/>
            <w:r w:rsidRPr="001F6958">
              <w:rPr>
                <w:color w:val="000000"/>
                <w:lang w:val="en-US"/>
              </w:rPr>
              <w:t>,-</w:t>
            </w:r>
            <w:r w:rsidRPr="001F6958">
              <w:rPr>
                <w:color w:val="000000"/>
              </w:rPr>
              <w:t>М</w:t>
            </w:r>
            <w:r w:rsidRPr="001F6958">
              <w:rPr>
                <w:color w:val="000000"/>
                <w:lang w:val="en-US"/>
              </w:rPr>
              <w:t>K2, 10 rub, RH2X02RU00003 (HC Tall)</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val="en-US" w:eastAsia="en-US"/>
              </w:rPr>
            </w:pPr>
            <w:r w:rsidRPr="00CC7A20">
              <w:rPr>
                <w:color w:val="000000"/>
              </w:rPr>
              <w:t>10756,40</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10.</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Антенна GSM-BY05-FME 3м кабель 3dBi на липком основании</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217,77</w:t>
            </w:r>
          </w:p>
        </w:tc>
      </w:tr>
      <w:tr w:rsidR="007B53E0" w:rsidRPr="00473FBE"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11.</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val="en-US" w:eastAsia="en-US"/>
              </w:rPr>
            </w:pPr>
            <w:r w:rsidRPr="001F6958">
              <w:rPr>
                <w:color w:val="000000"/>
              </w:rPr>
              <w:t>Вентилятор SF23080A/2083HSL.GN</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val="en-US" w:eastAsia="en-US"/>
              </w:rPr>
            </w:pPr>
            <w:r w:rsidRPr="00CC7A20">
              <w:rPr>
                <w:color w:val="000000"/>
              </w:rPr>
              <w:t>1235,66</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12.</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 xml:space="preserve">Концентратор на 7 портов USB 2.0 </w:t>
            </w:r>
            <w:proofErr w:type="spellStart"/>
            <w:r w:rsidRPr="001F6958">
              <w:rPr>
                <w:color w:val="000000"/>
              </w:rPr>
              <w:t>D-Link</w:t>
            </w:r>
            <w:proofErr w:type="spellEnd"/>
            <w:r w:rsidRPr="001F6958">
              <w:rPr>
                <w:color w:val="000000"/>
              </w:rPr>
              <w:t xml:space="preserve"> DUB-H7</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1443,97</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13.</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Замок С510ZM-1 (длина 23 мм)</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437,85</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14.</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Замок С510 ZS-1 (длина 18 мм)</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369,43</w:t>
            </w:r>
          </w:p>
        </w:tc>
      </w:tr>
      <w:tr w:rsidR="007B53E0" w:rsidRPr="002D62D7"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15.</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2D62D7" w:rsidRDefault="007B53E0" w:rsidP="007B53E0">
            <w:pPr>
              <w:spacing w:line="276" w:lineRule="auto"/>
              <w:rPr>
                <w:lang w:eastAsia="en-US"/>
              </w:rPr>
            </w:pPr>
            <w:r w:rsidRPr="001F6958">
              <w:rPr>
                <w:color w:val="000000"/>
              </w:rPr>
              <w:t>Автомат дифференциальный 1P+N  25A/30 АВДТ32 ИЭК</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1970,36</w:t>
            </w:r>
          </w:p>
        </w:tc>
      </w:tr>
      <w:tr w:rsidR="007B53E0" w:rsidRPr="00473FBE"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16.</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val="en-US" w:eastAsia="en-US"/>
              </w:rPr>
            </w:pPr>
            <w:r w:rsidRPr="001F6958">
              <w:rPr>
                <w:color w:val="000000"/>
              </w:rPr>
              <w:t>Блок питания SP-100-24</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val="en-US" w:eastAsia="en-US"/>
              </w:rPr>
            </w:pPr>
            <w:r w:rsidRPr="00CC7A20">
              <w:rPr>
                <w:color w:val="000000"/>
              </w:rPr>
              <w:t>3763,79</w:t>
            </w:r>
          </w:p>
        </w:tc>
      </w:tr>
      <w:tr w:rsidR="007B53E0" w:rsidRPr="002D62D7"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17.</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2D62D7" w:rsidRDefault="007B53E0" w:rsidP="007B53E0">
            <w:pPr>
              <w:spacing w:line="276" w:lineRule="auto"/>
              <w:rPr>
                <w:lang w:eastAsia="en-US"/>
              </w:rPr>
            </w:pPr>
            <w:r w:rsidRPr="001F6958">
              <w:rPr>
                <w:color w:val="000000"/>
              </w:rPr>
              <w:t>Направляющие BOYARD шариковые DB4501Zn/300 (DB450 L300)</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246,28</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18.</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Направляющие шариковые неполного выдвижения BOYARD  250мм  DB1711Zn/250</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246,28</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19.</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 xml:space="preserve">Кабель интерфейсный </w:t>
            </w:r>
            <w:proofErr w:type="spellStart"/>
            <w:r w:rsidRPr="001F6958">
              <w:rPr>
                <w:color w:val="000000"/>
              </w:rPr>
              <w:t>банкнотоприемника</w:t>
            </w:r>
            <w:proofErr w:type="spellEnd"/>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1178,86</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20.</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 xml:space="preserve">Кабель </w:t>
            </w:r>
            <w:proofErr w:type="spellStart"/>
            <w:r w:rsidRPr="001F6958">
              <w:rPr>
                <w:color w:val="000000"/>
              </w:rPr>
              <w:t>купюроприемника</w:t>
            </w:r>
            <w:proofErr w:type="spellEnd"/>
            <w:r w:rsidRPr="001F6958">
              <w:rPr>
                <w:color w:val="000000"/>
              </w:rPr>
              <w:t xml:space="preserve"> Y-образный</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1434,51</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21.</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Батарея для источника бесперебойного питания</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2683,41</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22.</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Блок питания SPS-100-24 (ККТ)</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3763,79</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23.</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Блок интерфейсный</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4885,83</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24.</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Механизм автоматической отрезки в сборе</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18350,29</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25.</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 xml:space="preserve">Модуль </w:t>
            </w:r>
            <w:proofErr w:type="spellStart"/>
            <w:r w:rsidRPr="001F6958">
              <w:rPr>
                <w:color w:val="000000"/>
              </w:rPr>
              <w:t>презентера</w:t>
            </w:r>
            <w:proofErr w:type="spellEnd"/>
            <w:r w:rsidRPr="001F6958">
              <w:rPr>
                <w:color w:val="000000"/>
              </w:rPr>
              <w:t xml:space="preserve">  в  сборе</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20736,38</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26.</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Плата контроллера принтера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35337,08</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27.</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Жгут ФН</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1249,87</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28.</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 xml:space="preserve">Вентилятор </w:t>
            </w:r>
            <w:proofErr w:type="spellStart"/>
            <w:r w:rsidRPr="001F6958">
              <w:rPr>
                <w:color w:val="000000"/>
              </w:rPr>
              <w:t>Titan</w:t>
            </w:r>
            <w:proofErr w:type="spellEnd"/>
            <w:r w:rsidRPr="001F6958">
              <w:rPr>
                <w:color w:val="000000"/>
              </w:rPr>
              <w:t xml:space="preserve"> 40х40х10 TFD4010M12C</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248,07</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29.</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Датчик открывания дверей МК04-1А71В-500W</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667,53</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30.</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Замок для РЭА \</w:t>
            </w:r>
            <w:proofErr w:type="spellStart"/>
            <w:r w:rsidRPr="001F6958">
              <w:rPr>
                <w:color w:val="000000"/>
              </w:rPr>
              <w:t>Jin</w:t>
            </w:r>
            <w:proofErr w:type="spellEnd"/>
            <w:r w:rsidRPr="001F6958">
              <w:rPr>
                <w:color w:val="000000"/>
              </w:rPr>
              <w:t xml:space="preserve"> </w:t>
            </w:r>
            <w:proofErr w:type="spellStart"/>
            <w:r w:rsidRPr="001F6958">
              <w:rPr>
                <w:color w:val="000000"/>
              </w:rPr>
              <w:t>Tay</w:t>
            </w:r>
            <w:proofErr w:type="spellEnd"/>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437,85</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31.</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УНЧ (Усилитель НЧ)</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1974,22</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32.</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 xml:space="preserve">Жгут питания (от </w:t>
            </w:r>
            <w:proofErr w:type="spellStart"/>
            <w:r w:rsidRPr="001F6958">
              <w:rPr>
                <w:color w:val="000000"/>
              </w:rPr>
              <w:t>PayLink</w:t>
            </w:r>
            <w:proofErr w:type="spellEnd"/>
            <w:r w:rsidRPr="001F6958">
              <w:rPr>
                <w:color w:val="000000"/>
              </w:rPr>
              <w:t xml:space="preserve"> к хопперам)</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1178,86</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33.</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Нож неподвижный</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1477,11</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34.</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Нож</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468,69</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lastRenderedPageBreak/>
              <w:t>3.</w:t>
            </w:r>
            <w:r w:rsidRPr="007668C6">
              <w:rPr>
                <w:lang w:eastAsia="en-US"/>
              </w:rPr>
              <w:t>35.</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Идентификационный знак</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142,03</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53E0" w:rsidRPr="007668C6" w:rsidRDefault="007B53E0" w:rsidP="007B53E0">
            <w:pPr>
              <w:spacing w:line="276" w:lineRule="auto"/>
              <w:jc w:val="center"/>
              <w:rPr>
                <w:lang w:eastAsia="en-US"/>
              </w:rPr>
            </w:pPr>
            <w:r>
              <w:rPr>
                <w:lang w:eastAsia="en-US"/>
              </w:rPr>
              <w:t>3.</w:t>
            </w:r>
            <w:r w:rsidRPr="007668C6">
              <w:rPr>
                <w:lang w:eastAsia="en-US"/>
              </w:rPr>
              <w:t>36.</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lang w:eastAsia="en-US"/>
              </w:rPr>
            </w:pPr>
            <w:r w:rsidRPr="001F6958">
              <w:rPr>
                <w:color w:val="000000"/>
              </w:rPr>
              <w:t>Жгут-переходник</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1548,13</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Default="007B53E0" w:rsidP="007B53E0">
            <w:pPr>
              <w:spacing w:line="276" w:lineRule="auto"/>
              <w:jc w:val="center"/>
              <w:rPr>
                <w:lang w:eastAsia="en-US"/>
              </w:rPr>
            </w:pPr>
            <w:r>
              <w:rPr>
                <w:b/>
                <w:bCs/>
                <w:lang w:eastAsia="en-US"/>
              </w:rPr>
              <w:t>4.</w:t>
            </w:r>
          </w:p>
        </w:tc>
        <w:tc>
          <w:tcPr>
            <w:tcW w:w="9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jc w:val="center"/>
              <w:rPr>
                <w:lang w:eastAsia="en-US"/>
              </w:rPr>
            </w:pPr>
            <w:r>
              <w:rPr>
                <w:b/>
                <w:bCs/>
                <w:lang w:eastAsia="en-US"/>
              </w:rPr>
              <w:t>ПТК-Т</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176C0A" w:rsidRDefault="007B53E0" w:rsidP="007B53E0">
            <w:pPr>
              <w:spacing w:line="276" w:lineRule="auto"/>
              <w:jc w:val="center"/>
              <w:rPr>
                <w:lang w:eastAsia="en-US"/>
              </w:rPr>
            </w:pPr>
            <w:r w:rsidRPr="00176C0A">
              <w:rPr>
                <w:lang w:eastAsia="en-US"/>
              </w:rPr>
              <w:t>4.1.</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Верхняя крышка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532,59</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001EE" w:rsidRDefault="007B53E0" w:rsidP="007B53E0">
            <w:pPr>
              <w:spacing w:line="276" w:lineRule="auto"/>
              <w:jc w:val="center"/>
              <w:rPr>
                <w:lang w:eastAsia="en-US"/>
              </w:rPr>
            </w:pPr>
            <w:r>
              <w:rPr>
                <w:lang w:eastAsia="en-US"/>
              </w:rPr>
              <w:t xml:space="preserve">4.2. </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Нижняя крышка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625,66</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Pr="007001EE" w:rsidRDefault="007B53E0" w:rsidP="007B53E0">
            <w:pPr>
              <w:spacing w:line="276" w:lineRule="auto"/>
              <w:jc w:val="center"/>
              <w:rPr>
                <w:lang w:eastAsia="en-US"/>
              </w:rPr>
            </w:pPr>
            <w:r w:rsidRPr="00F42739">
              <w:rPr>
                <w:lang w:eastAsia="en-US"/>
              </w:rPr>
              <w:t>4.</w:t>
            </w:r>
            <w:r>
              <w:rPr>
                <w:lang w:eastAsia="en-US"/>
              </w:rPr>
              <w:t>3</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proofErr w:type="gramStart"/>
            <w:r w:rsidRPr="001F6958">
              <w:rPr>
                <w:color w:val="000000"/>
              </w:rPr>
              <w:t>ЖК дисплей</w:t>
            </w:r>
            <w:proofErr w:type="gramEnd"/>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4045,47</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w:t>
            </w:r>
            <w:r>
              <w:rPr>
                <w:lang w:eastAsia="en-US"/>
              </w:rPr>
              <w:t>4</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Аккумуляторная батарея</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2027,22</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w:t>
            </w:r>
            <w:r>
              <w:rPr>
                <w:lang w:eastAsia="en-US"/>
              </w:rPr>
              <w:t>5</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Крепление принтера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308,34</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w:t>
            </w:r>
            <w:r>
              <w:rPr>
                <w:lang w:eastAsia="en-US"/>
              </w:rPr>
              <w:t>6</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Крышка отсека АКБ</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308,34</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w:t>
            </w:r>
            <w:r>
              <w:rPr>
                <w:lang w:eastAsia="en-US"/>
              </w:rPr>
              <w:t>7</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Печатающее устройство</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1037,16</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w:t>
            </w:r>
            <w:r>
              <w:rPr>
                <w:lang w:eastAsia="en-US"/>
              </w:rPr>
              <w:t>8</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Шестеренка принтера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196,23</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w:t>
            </w:r>
            <w:r>
              <w:rPr>
                <w:lang w:eastAsia="en-US"/>
              </w:rPr>
              <w:t>9</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Материнская плата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14856,57</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w:t>
            </w:r>
            <w:r>
              <w:rPr>
                <w:lang w:eastAsia="en-US"/>
              </w:rPr>
              <w:t>10</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Интерфейсная плата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1559,66</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w:t>
            </w:r>
            <w:r>
              <w:rPr>
                <w:lang w:eastAsia="en-US"/>
              </w:rPr>
              <w:t>11</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Зарядное устройство</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1887,07</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w:t>
            </w:r>
            <w:r>
              <w:rPr>
                <w:lang w:eastAsia="en-US"/>
              </w:rPr>
              <w:t>1</w:t>
            </w:r>
            <w:r w:rsidRPr="00F42739">
              <w:rPr>
                <w:lang w:eastAsia="en-US"/>
              </w:rPr>
              <w:t>2.</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USB-кабель</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196,23</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w:t>
            </w:r>
            <w:r>
              <w:rPr>
                <w:lang w:eastAsia="en-US"/>
              </w:rPr>
              <w:t>13</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ЖК экран</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4157,60</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w:t>
            </w:r>
            <w:r>
              <w:rPr>
                <w:lang w:eastAsia="en-US"/>
              </w:rPr>
              <w:t>14</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Динамик</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205,19</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w:t>
            </w:r>
            <w:r>
              <w:rPr>
                <w:lang w:eastAsia="en-US"/>
              </w:rPr>
              <w:t>15</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Антенна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616,68</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w:t>
            </w:r>
            <w:r>
              <w:rPr>
                <w:lang w:eastAsia="en-US"/>
              </w:rPr>
              <w:t>16</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Микрофон</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158,10</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w:t>
            </w:r>
            <w:r>
              <w:rPr>
                <w:lang w:eastAsia="en-US"/>
              </w:rPr>
              <w:t>17</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proofErr w:type="spellStart"/>
            <w:r w:rsidRPr="001F6958">
              <w:rPr>
                <w:color w:val="000000"/>
              </w:rPr>
              <w:t>Литевая</w:t>
            </w:r>
            <w:proofErr w:type="spellEnd"/>
            <w:r w:rsidRPr="001F6958">
              <w:rPr>
                <w:color w:val="000000"/>
              </w:rPr>
              <w:t xml:space="preserve"> батарея 3.3</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158,10</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w:t>
            </w:r>
            <w:r>
              <w:rPr>
                <w:lang w:eastAsia="en-US"/>
              </w:rPr>
              <w:t>18</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 xml:space="preserve">Винт (крышка </w:t>
            </w:r>
            <w:proofErr w:type="spellStart"/>
            <w:r w:rsidRPr="001F6958">
              <w:rPr>
                <w:color w:val="000000"/>
              </w:rPr>
              <w:t>платы+держатель</w:t>
            </w:r>
            <w:proofErr w:type="spellEnd"/>
            <w:r w:rsidRPr="001F6958">
              <w:rPr>
                <w:color w:val="000000"/>
              </w:rPr>
              <w:t xml:space="preserve"> </w:t>
            </w:r>
            <w:proofErr w:type="spellStart"/>
            <w:r w:rsidRPr="001F6958">
              <w:rPr>
                <w:color w:val="000000"/>
              </w:rPr>
              <w:t>принтера+материнская</w:t>
            </w:r>
            <w:proofErr w:type="spellEnd"/>
            <w:r w:rsidRPr="001F6958">
              <w:rPr>
                <w:color w:val="000000"/>
              </w:rPr>
              <w:t xml:space="preserve"> </w:t>
            </w:r>
            <w:proofErr w:type="spellStart"/>
            <w:r w:rsidRPr="001F6958">
              <w:rPr>
                <w:color w:val="000000"/>
              </w:rPr>
              <w:t>плата+корпус</w:t>
            </w:r>
            <w:proofErr w:type="spellEnd"/>
            <w:r w:rsidRPr="001F6958">
              <w:rPr>
                <w:color w:val="000000"/>
              </w:rPr>
              <w:t>)</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177,16</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w:t>
            </w:r>
            <w:r>
              <w:rPr>
                <w:lang w:eastAsia="en-US"/>
              </w:rPr>
              <w:t>19</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Прокладка изоляции</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158,10</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4.2</w:t>
            </w:r>
            <w:r>
              <w:rPr>
                <w:lang w:eastAsia="en-US"/>
              </w:rPr>
              <w:t>0</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 xml:space="preserve">Пленка для </w:t>
            </w:r>
            <w:proofErr w:type="gramStart"/>
            <w:r w:rsidRPr="001F6958">
              <w:rPr>
                <w:color w:val="000000"/>
              </w:rPr>
              <w:t>ЖК панели</w:t>
            </w:r>
            <w:proofErr w:type="gramEnd"/>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93,07</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4.2</w:t>
            </w:r>
            <w:r>
              <w:rPr>
                <w:lang w:eastAsia="en-US"/>
              </w:rPr>
              <w:t>1</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Корпус с контактной группой</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1046,13</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4.2</w:t>
            </w:r>
            <w:r>
              <w:rPr>
                <w:lang w:eastAsia="en-US"/>
              </w:rPr>
              <w:t>2</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Фискальная плата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5325,93</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4.2</w:t>
            </w:r>
            <w:r>
              <w:rPr>
                <w:lang w:eastAsia="en-US"/>
              </w:rPr>
              <w:t>3</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Модуль дополнительной аккумуляторной батареи (без аккумуляторной батареи)</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7661,50</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4.2</w:t>
            </w:r>
            <w:r>
              <w:rPr>
                <w:lang w:eastAsia="en-US"/>
              </w:rPr>
              <w:t>4</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1D, 2D-сканер</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5512,07</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4.2</w:t>
            </w:r>
            <w:r>
              <w:rPr>
                <w:lang w:eastAsia="en-US"/>
              </w:rPr>
              <w:t>5</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Датчик отпечатка пальца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2793,03</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4.2</w:t>
            </w:r>
            <w:r>
              <w:rPr>
                <w:lang w:eastAsia="en-US"/>
              </w:rPr>
              <w:t>6</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 xml:space="preserve">Источник УФ излучения с длиной волны 360-380 нм и </w:t>
            </w:r>
            <w:proofErr w:type="spellStart"/>
            <w:r w:rsidRPr="001F6958">
              <w:rPr>
                <w:color w:val="000000"/>
              </w:rPr>
              <w:t>источнк</w:t>
            </w:r>
            <w:proofErr w:type="spellEnd"/>
            <w:r w:rsidRPr="001F6958">
              <w:rPr>
                <w:color w:val="000000"/>
              </w:rPr>
              <w:t xml:space="preserve"> белого цвета </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429,44</w:t>
            </w:r>
          </w:p>
        </w:tc>
      </w:tr>
      <w:tr w:rsidR="007B53E0" w:rsidRPr="007668C6"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Default="007B53E0" w:rsidP="007B53E0">
            <w:pPr>
              <w:spacing w:line="276" w:lineRule="auto"/>
              <w:jc w:val="center"/>
              <w:rPr>
                <w:b/>
                <w:bCs/>
                <w:lang w:eastAsia="en-US"/>
              </w:rPr>
            </w:pPr>
            <w:r w:rsidRPr="00F42739">
              <w:rPr>
                <w:lang w:eastAsia="en-US"/>
              </w:rPr>
              <w:t>4.2</w:t>
            </w:r>
            <w:r>
              <w:rPr>
                <w:lang w:eastAsia="en-US"/>
              </w:rPr>
              <w:t>7</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7668C6" w:rsidRDefault="007B53E0" w:rsidP="007B53E0">
            <w:pPr>
              <w:spacing w:line="276" w:lineRule="auto"/>
              <w:rPr>
                <w:b/>
                <w:bCs/>
                <w:lang w:eastAsia="en-US"/>
              </w:rPr>
            </w:pPr>
            <w:r w:rsidRPr="001F6958">
              <w:rPr>
                <w:color w:val="000000"/>
              </w:rPr>
              <w:t>Светодиодный фонарь</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429,44</w:t>
            </w:r>
          </w:p>
        </w:tc>
      </w:tr>
      <w:tr w:rsidR="007B53E0" w:rsidRPr="00B10413" w:rsidTr="007B53E0">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7B53E0" w:rsidRPr="00B10413" w:rsidRDefault="007B53E0" w:rsidP="007B53E0">
            <w:pPr>
              <w:spacing w:line="276" w:lineRule="auto"/>
              <w:jc w:val="center"/>
              <w:rPr>
                <w:bCs/>
                <w:lang w:eastAsia="en-US"/>
              </w:rPr>
            </w:pPr>
            <w:r w:rsidRPr="00B10413">
              <w:rPr>
                <w:bCs/>
                <w:lang w:eastAsia="en-US"/>
              </w:rPr>
              <w:t>4.28.</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B10413" w:rsidRDefault="007B53E0" w:rsidP="007B53E0">
            <w:pPr>
              <w:spacing w:line="276" w:lineRule="auto"/>
              <w:rPr>
                <w:bCs/>
                <w:lang w:eastAsia="en-US"/>
              </w:rPr>
            </w:pPr>
            <w:r w:rsidRPr="00B10413">
              <w:rPr>
                <w:color w:val="000000"/>
              </w:rPr>
              <w:t>Крышка отсека чековой ленты</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7B53E0" w:rsidRPr="00CC7A20" w:rsidRDefault="007B53E0" w:rsidP="007B53E0">
            <w:pPr>
              <w:spacing w:line="276" w:lineRule="auto"/>
              <w:jc w:val="center"/>
              <w:rPr>
                <w:lang w:eastAsia="en-US"/>
              </w:rPr>
            </w:pPr>
            <w:r w:rsidRPr="00CC7A20">
              <w:rPr>
                <w:color w:val="000000"/>
              </w:rPr>
              <w:t>625,83</w:t>
            </w:r>
          </w:p>
        </w:tc>
      </w:tr>
    </w:tbl>
    <w:p w:rsidR="007668C6" w:rsidRDefault="007668C6" w:rsidP="001C7BB8">
      <w:pPr>
        <w:pStyle w:val="a6"/>
        <w:ind w:left="5670"/>
        <w:jc w:val="both"/>
        <w:rPr>
          <w:color w:val="000000"/>
          <w:sz w:val="28"/>
          <w:szCs w:val="28"/>
        </w:rPr>
      </w:pPr>
    </w:p>
    <w:p w:rsidR="007668C6" w:rsidRDefault="007668C6" w:rsidP="001C7BB8">
      <w:pPr>
        <w:pStyle w:val="a6"/>
        <w:ind w:left="5670"/>
        <w:jc w:val="both"/>
        <w:rPr>
          <w:color w:val="000000"/>
          <w:sz w:val="28"/>
          <w:szCs w:val="28"/>
        </w:rPr>
      </w:pPr>
    </w:p>
    <w:p w:rsidR="0087428A" w:rsidRDefault="0087428A">
      <w:pPr>
        <w:spacing w:after="200" w:line="276" w:lineRule="auto"/>
        <w:rPr>
          <w:color w:val="000000"/>
          <w:sz w:val="28"/>
          <w:szCs w:val="28"/>
        </w:rPr>
      </w:pPr>
      <w:r>
        <w:rPr>
          <w:color w:val="000000"/>
          <w:sz w:val="28"/>
          <w:szCs w:val="28"/>
        </w:rPr>
        <w:br w:type="page"/>
      </w:r>
    </w:p>
    <w:p w:rsidR="001C7BB8" w:rsidRPr="009C6856" w:rsidRDefault="001C7BB8" w:rsidP="001C7BB8">
      <w:pPr>
        <w:pStyle w:val="a6"/>
        <w:ind w:left="5670"/>
        <w:jc w:val="both"/>
        <w:rPr>
          <w:color w:val="000000"/>
          <w:sz w:val="28"/>
          <w:szCs w:val="28"/>
        </w:rPr>
      </w:pPr>
      <w:r w:rsidRPr="009C6856">
        <w:rPr>
          <w:color w:val="000000"/>
          <w:sz w:val="28"/>
          <w:szCs w:val="28"/>
        </w:rPr>
        <w:lastRenderedPageBreak/>
        <w:t xml:space="preserve">Приложение № </w:t>
      </w:r>
      <w:r w:rsidR="00206D72" w:rsidRPr="009C6856">
        <w:rPr>
          <w:color w:val="000000"/>
          <w:sz w:val="28"/>
          <w:szCs w:val="28"/>
        </w:rPr>
        <w:t>1.</w:t>
      </w:r>
      <w:r w:rsidRPr="009C6856">
        <w:rPr>
          <w:color w:val="000000"/>
          <w:sz w:val="28"/>
          <w:szCs w:val="28"/>
        </w:rPr>
        <w:t>2</w:t>
      </w:r>
    </w:p>
    <w:p w:rsidR="001C7BB8" w:rsidRPr="009C6856" w:rsidRDefault="001C7BB8" w:rsidP="001C7BB8">
      <w:pPr>
        <w:pStyle w:val="a6"/>
        <w:ind w:left="5670"/>
        <w:jc w:val="both"/>
        <w:rPr>
          <w:color w:val="000000"/>
          <w:sz w:val="28"/>
          <w:szCs w:val="28"/>
        </w:rPr>
      </w:pPr>
      <w:r w:rsidRPr="009C6856">
        <w:rPr>
          <w:color w:val="000000"/>
          <w:sz w:val="28"/>
          <w:szCs w:val="28"/>
        </w:rPr>
        <w:t>к аукционной документации</w:t>
      </w:r>
    </w:p>
    <w:p w:rsidR="00DD1F6C" w:rsidRDefault="00DD1F6C" w:rsidP="001C7BB8">
      <w:pPr>
        <w:pStyle w:val="a6"/>
        <w:ind w:left="5670"/>
        <w:jc w:val="both"/>
        <w:rPr>
          <w:color w:val="000000"/>
          <w:sz w:val="28"/>
          <w:szCs w:val="28"/>
        </w:rPr>
      </w:pPr>
    </w:p>
    <w:p w:rsidR="00DD1F6C" w:rsidRDefault="00E119D7" w:rsidP="00DD1F6C">
      <w:pPr>
        <w:pStyle w:val="a6"/>
        <w:ind w:left="0"/>
        <w:jc w:val="both"/>
        <w:rPr>
          <w:i/>
          <w:color w:val="000000"/>
          <w:sz w:val="28"/>
          <w:szCs w:val="28"/>
        </w:rPr>
      </w:pPr>
      <w:r w:rsidRPr="00E119D7">
        <w:rPr>
          <w:i/>
          <w:color w:val="000000"/>
          <w:sz w:val="28"/>
          <w:szCs w:val="28"/>
        </w:rPr>
        <w:t xml:space="preserve">ПРОЕКТ </w:t>
      </w:r>
    </w:p>
    <w:p w:rsidR="00391B94" w:rsidRPr="00E119D7" w:rsidRDefault="00391B94" w:rsidP="00DD1F6C">
      <w:pPr>
        <w:pStyle w:val="a6"/>
        <w:ind w:left="0"/>
        <w:jc w:val="both"/>
        <w:rPr>
          <w:i/>
          <w:color w:val="000000"/>
          <w:sz w:val="28"/>
          <w:szCs w:val="28"/>
        </w:rPr>
      </w:pPr>
    </w:p>
    <w:p w:rsidR="0087428A" w:rsidRPr="0087428A" w:rsidRDefault="0087428A" w:rsidP="0087428A">
      <w:pPr>
        <w:autoSpaceDE w:val="0"/>
        <w:autoSpaceDN w:val="0"/>
        <w:adjustRightInd w:val="0"/>
        <w:ind w:firstLine="540"/>
        <w:jc w:val="center"/>
        <w:rPr>
          <w:b/>
        </w:rPr>
      </w:pPr>
      <w:r w:rsidRPr="0087428A">
        <w:rPr>
          <w:b/>
        </w:rPr>
        <w:t>ДОГОВОР ОКАЗАНИЯ УСЛУГ №__________</w:t>
      </w:r>
    </w:p>
    <w:p w:rsidR="0087428A" w:rsidRPr="0087428A" w:rsidRDefault="0087428A" w:rsidP="0087428A">
      <w:pPr>
        <w:autoSpaceDE w:val="0"/>
        <w:autoSpaceDN w:val="0"/>
        <w:adjustRightInd w:val="0"/>
        <w:ind w:firstLine="540"/>
        <w:jc w:val="center"/>
        <w:rPr>
          <w:rFonts w:eastAsia="Calibri"/>
          <w:sz w:val="20"/>
          <w:szCs w:val="20"/>
          <w:lang w:eastAsia="en-US"/>
        </w:rPr>
      </w:pPr>
    </w:p>
    <w:p w:rsidR="0087428A" w:rsidRPr="0087428A" w:rsidRDefault="0087428A" w:rsidP="0087428A">
      <w:pPr>
        <w:ind w:right="-6"/>
        <w:jc w:val="both"/>
      </w:pPr>
      <w:r w:rsidRPr="0087428A">
        <w:t xml:space="preserve">г. Южно-Сахалинск                                                                              «___»_________  </w:t>
      </w:r>
      <w:r w:rsidR="007B53E0">
        <w:t>202_</w:t>
      </w:r>
      <w:r w:rsidRPr="0087428A">
        <w:t xml:space="preserve"> г.</w:t>
      </w:r>
    </w:p>
    <w:p w:rsidR="0087428A" w:rsidRPr="0087428A" w:rsidRDefault="0087428A" w:rsidP="0087428A">
      <w:pPr>
        <w:jc w:val="center"/>
      </w:pPr>
    </w:p>
    <w:p w:rsidR="0087428A" w:rsidRPr="0087428A" w:rsidRDefault="0087428A" w:rsidP="0087428A">
      <w:pPr>
        <w:ind w:firstLine="709"/>
        <w:jc w:val="both"/>
      </w:pPr>
      <w:r w:rsidRPr="0087428A">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w:t>
      </w:r>
    </w:p>
    <w:p w:rsidR="0087428A" w:rsidRPr="0087428A" w:rsidRDefault="0087428A" w:rsidP="0087428A">
      <w:pPr>
        <w:ind w:firstLine="709"/>
        <w:jc w:val="both"/>
        <w:rPr>
          <w:b/>
        </w:rPr>
      </w:pPr>
      <w:proofErr w:type="gramStart"/>
      <w:r w:rsidRPr="0087428A">
        <w:t xml:space="preserve">______________________________, именуемое в дальнейшем «Исполнитель», </w:t>
      </w:r>
      <w:r w:rsidRPr="0087428A">
        <w:rPr>
          <w:bCs/>
        </w:rPr>
        <w:t>в лице _________________________, действующего на основании _____________________,</w:t>
      </w:r>
      <w:r w:rsidRPr="0087428A">
        <w:t xml:space="preserve"> с другой стороны, именуемые в дальнейшем «Стороны», заключили настоящий Договор о нижеследующем:</w:t>
      </w:r>
      <w:proofErr w:type="gramEnd"/>
    </w:p>
    <w:p w:rsidR="0087428A" w:rsidRPr="0087428A" w:rsidRDefault="0087428A" w:rsidP="0087428A">
      <w:pPr>
        <w:ind w:right="-5" w:firstLine="720"/>
        <w:jc w:val="center"/>
        <w:outlineLvl w:val="0"/>
        <w:rPr>
          <w:b/>
        </w:rPr>
      </w:pPr>
    </w:p>
    <w:p w:rsidR="0087428A" w:rsidRPr="0087428A" w:rsidRDefault="0087428A" w:rsidP="0087428A">
      <w:pPr>
        <w:ind w:right="-5"/>
        <w:jc w:val="center"/>
        <w:outlineLvl w:val="0"/>
        <w:rPr>
          <w:b/>
        </w:rPr>
      </w:pPr>
      <w:r w:rsidRPr="0087428A">
        <w:rPr>
          <w:b/>
        </w:rPr>
        <w:t>1. ПРЕДМЕТ ДОГОВОРА</w:t>
      </w:r>
    </w:p>
    <w:p w:rsidR="0087428A" w:rsidRPr="0087428A" w:rsidRDefault="0087428A" w:rsidP="0087428A">
      <w:pPr>
        <w:ind w:right="-5" w:firstLine="709"/>
        <w:jc w:val="both"/>
      </w:pPr>
      <w:r w:rsidRPr="0087428A">
        <w:t>1.1. Настоящий Договор заключен по результатам проведения аукционных процедур №__________(протокол от «___» _______ 20__ г. № _____).</w:t>
      </w:r>
    </w:p>
    <w:p w:rsidR="0087428A" w:rsidRPr="0087428A" w:rsidRDefault="0087428A" w:rsidP="0087428A">
      <w:pPr>
        <w:ind w:right="-5" w:firstLine="709"/>
        <w:jc w:val="both"/>
      </w:pPr>
      <w:r w:rsidRPr="0087428A">
        <w:t xml:space="preserve">1.2. Исполнитель по поручению Заказчика принимает на себя обязательства оказывать услуги (далее – Услуги) по техническому обслуживанию и ремонту оборудования </w:t>
      </w:r>
      <w:r w:rsidR="00B50184">
        <w:t>автоматизированной</w:t>
      </w:r>
      <w:r w:rsidRPr="0087428A">
        <w:t xml:space="preserve"> систем</w:t>
      </w:r>
      <w:r w:rsidR="00B50184">
        <w:t>ы</w:t>
      </w:r>
      <w:r w:rsidRPr="0087428A">
        <w:t xml:space="preserve"> для оформления и </w:t>
      </w:r>
      <w:proofErr w:type="spellStart"/>
      <w:r w:rsidRPr="0087428A">
        <w:t>валидации</w:t>
      </w:r>
      <w:proofErr w:type="spellEnd"/>
      <w:r w:rsidRPr="0087428A">
        <w:t xml:space="preserve"> прое</w:t>
      </w:r>
      <w:r w:rsidR="007B53E0">
        <w:t xml:space="preserve">здных документов (билетов) </w:t>
      </w:r>
      <w:r w:rsidRPr="0087428A">
        <w:t xml:space="preserve"> и передавать результат оказанной Услуги Заказчику, а Заказчик обязуется принимать результат оказанной Услуги и оплачивать его в соответствии с условиями настоящего Договора.</w:t>
      </w:r>
    </w:p>
    <w:p w:rsidR="0087428A" w:rsidRPr="0087428A" w:rsidRDefault="0087428A" w:rsidP="0087428A">
      <w:pPr>
        <w:ind w:right="-6" w:firstLine="709"/>
        <w:jc w:val="both"/>
      </w:pPr>
      <w:r w:rsidRPr="0087428A">
        <w:t>1.3. Содержание, объем, периодичность</w:t>
      </w:r>
      <w:r w:rsidRPr="0087428A">
        <w:rPr>
          <w:bCs/>
        </w:rPr>
        <w:t>, условия и порядок оказания Услуг</w:t>
      </w:r>
      <w:r w:rsidRPr="0087428A">
        <w:t xml:space="preserve"> указаны в Техническом задании (Приложение № 1), которое является неотъемлемой частью настоящего Договора.</w:t>
      </w:r>
    </w:p>
    <w:p w:rsidR="0087428A" w:rsidRPr="0087428A" w:rsidRDefault="0087428A" w:rsidP="0087428A">
      <w:pPr>
        <w:ind w:right="-5" w:firstLine="709"/>
        <w:jc w:val="both"/>
      </w:pPr>
      <w:r w:rsidRPr="0087428A">
        <w:t xml:space="preserve">1.4. Перечень обслуживаемого оборудования </w:t>
      </w:r>
      <w:r w:rsidR="00B50184">
        <w:t>автоматизированной</w:t>
      </w:r>
      <w:r w:rsidRPr="0087428A">
        <w:t xml:space="preserve"> систем</w:t>
      </w:r>
      <w:r w:rsidR="00B50184">
        <w:t>ы</w:t>
      </w:r>
      <w:r w:rsidRPr="0087428A">
        <w:t xml:space="preserve"> для оформления и </w:t>
      </w:r>
      <w:proofErr w:type="spellStart"/>
      <w:r w:rsidRPr="0087428A">
        <w:t>валидации</w:t>
      </w:r>
      <w:proofErr w:type="spellEnd"/>
      <w:r w:rsidRPr="0087428A">
        <w:t xml:space="preserve"> п</w:t>
      </w:r>
      <w:r w:rsidR="007B53E0">
        <w:t xml:space="preserve">роездных документов (билетов) </w:t>
      </w:r>
      <w:r w:rsidRPr="0087428A">
        <w:t xml:space="preserve"> (далее - оборудование) указан в Приложении № 2 к настоящему Договору, которое является его неотъемлемой частью.</w:t>
      </w:r>
    </w:p>
    <w:p w:rsidR="0087428A" w:rsidRPr="0087428A" w:rsidRDefault="0087428A" w:rsidP="0087428A">
      <w:pPr>
        <w:ind w:right="-5" w:firstLine="709"/>
        <w:jc w:val="both"/>
      </w:pPr>
      <w:r w:rsidRPr="0087428A">
        <w:t>1.5. Услуги, оказываемые Исполнителем по настоящему Договору, включают в себя:</w:t>
      </w:r>
    </w:p>
    <w:p w:rsidR="0087428A" w:rsidRPr="0087428A" w:rsidRDefault="0087428A" w:rsidP="0087428A">
      <w:pPr>
        <w:ind w:right="-5" w:firstLine="709"/>
        <w:jc w:val="both"/>
      </w:pPr>
      <w:r w:rsidRPr="0087428A">
        <w:t>1.5.1. Комплексное техническое обслуживание оборудования (периодическое регламентное техническое обслуживание) (далее - ТО), в соответствии с Техническим заданием (Приложение № 1);</w:t>
      </w:r>
    </w:p>
    <w:p w:rsidR="0087428A" w:rsidRPr="0087428A" w:rsidRDefault="0087428A" w:rsidP="0087428A">
      <w:pPr>
        <w:ind w:right="-5" w:firstLine="709"/>
        <w:jc w:val="both"/>
      </w:pPr>
      <w:r w:rsidRPr="0087428A">
        <w:t>1.5.2. Ремонт (устранение неисправностей) оборудования производиться Исполнителем по заявкам Заказчика, в порядке и на условиях, предусмотренных настоящим Договором.</w:t>
      </w:r>
    </w:p>
    <w:p w:rsidR="0087428A" w:rsidRPr="0087428A" w:rsidRDefault="0087428A" w:rsidP="0087428A">
      <w:pPr>
        <w:ind w:right="-5" w:firstLine="709"/>
        <w:jc w:val="both"/>
      </w:pPr>
      <w:r w:rsidRPr="0087428A">
        <w:t xml:space="preserve">1.6. Ремонт подразделяется </w:t>
      </w:r>
      <w:proofErr w:type="gramStart"/>
      <w:r w:rsidRPr="0087428A">
        <w:t>на</w:t>
      </w:r>
      <w:proofErr w:type="gramEnd"/>
      <w:r w:rsidRPr="0087428A">
        <w:t>:</w:t>
      </w:r>
    </w:p>
    <w:p w:rsidR="0087428A" w:rsidRPr="0087428A" w:rsidRDefault="0087428A" w:rsidP="0087428A">
      <w:pPr>
        <w:ind w:right="-5" w:firstLine="709"/>
        <w:jc w:val="both"/>
      </w:pPr>
      <w:r w:rsidRPr="0087428A">
        <w:t xml:space="preserve">- </w:t>
      </w:r>
      <w:proofErr w:type="gramStart"/>
      <w:r w:rsidRPr="0087428A">
        <w:t>гарантийный</w:t>
      </w:r>
      <w:proofErr w:type="gramEnd"/>
      <w:r w:rsidRPr="0087428A">
        <w:t xml:space="preserve"> (Заказчиком не оплачивается; по поломкам, возникшим не по вине Заказчика и в течение гарантийного срока в соответствии с условиями предоставления гарантии производителя оборудования при регулярном и своевременном прохождении ТО);</w:t>
      </w:r>
    </w:p>
    <w:p w:rsidR="0087428A" w:rsidRDefault="0087428A" w:rsidP="0087428A">
      <w:pPr>
        <w:ind w:right="-5" w:firstLine="709"/>
        <w:jc w:val="both"/>
      </w:pPr>
      <w:r w:rsidRPr="0087428A">
        <w:t xml:space="preserve">- </w:t>
      </w:r>
      <w:proofErr w:type="spellStart"/>
      <w:r w:rsidRPr="0087428A">
        <w:t>негарантийный</w:t>
      </w:r>
      <w:proofErr w:type="spellEnd"/>
      <w:r w:rsidRPr="0087428A">
        <w:t xml:space="preserve"> (производится за счет Заказчика по поломкам, возникшим по истечении гарантийного срока, либо при нарушении правил эксплуатации, при нерегулярном и несвоевременном прохождении ТО и во всех других случаях, не подпадающих под условия предоставления гарантии производителя оборудования). </w:t>
      </w:r>
    </w:p>
    <w:p w:rsidR="0087428A" w:rsidRPr="0087428A" w:rsidRDefault="0087428A" w:rsidP="0087428A">
      <w:pPr>
        <w:ind w:right="-5" w:firstLine="709"/>
        <w:jc w:val="both"/>
      </w:pPr>
      <w:r w:rsidRPr="0087428A">
        <w:t xml:space="preserve">1.7. Заявки на ремонт Заказчик направляет Исполнителю в письменном виде по утвержденной форме (Приложение № 4) на электронную почту Исполнителя с последующим предоставлением оригинала Исполнителю. При невозможности подачи </w:t>
      </w:r>
      <w:r w:rsidRPr="0087428A">
        <w:lastRenderedPageBreak/>
        <w:t>заявки по электронной почте Заказчик вправе в первоочередном порядке подать заявку в устной форме путем телефонограммы на контактный телефон Исполнителя ____________.</w:t>
      </w:r>
    </w:p>
    <w:p w:rsidR="0087428A" w:rsidRPr="0087428A" w:rsidRDefault="0087428A" w:rsidP="0087428A">
      <w:pPr>
        <w:ind w:right="-5" w:firstLine="709"/>
        <w:jc w:val="both"/>
      </w:pPr>
      <w:r w:rsidRPr="0087428A">
        <w:t>1.8. ТО производится на месте складирования (эксплуатации) оборудования, указанном в Приложении № 2 к настоящему Договору, в период времени с 8-00 до 17-00 в рабочие дни.</w:t>
      </w:r>
    </w:p>
    <w:p w:rsidR="0087428A" w:rsidRPr="0087428A" w:rsidRDefault="0087428A" w:rsidP="0087428A">
      <w:pPr>
        <w:ind w:right="-5" w:firstLine="709"/>
        <w:jc w:val="both"/>
      </w:pPr>
      <w:r w:rsidRPr="0087428A">
        <w:t xml:space="preserve">1.9. Ремонт (устранение неисправностей) осуществляется у Исполнителя, </w:t>
      </w:r>
      <w:proofErr w:type="gramStart"/>
      <w:r w:rsidRPr="0087428A">
        <w:t>расположенном</w:t>
      </w:r>
      <w:proofErr w:type="gramEnd"/>
      <w:r w:rsidRPr="0087428A">
        <w:t xml:space="preserve"> по адресу: _________________________________________. В </w:t>
      </w:r>
      <w:proofErr w:type="gramStart"/>
      <w:r w:rsidRPr="0087428A">
        <w:t>случае</w:t>
      </w:r>
      <w:proofErr w:type="gramEnd"/>
      <w:r w:rsidRPr="0087428A">
        <w:t xml:space="preserve"> возникновения поломки (неисправности) оборудования доставка, погрузка, выгрузка, обратная доставка и установка оборудования на место эксплуатации осуществляется Заказчиком самостоятельно и за свой счет. В </w:t>
      </w:r>
      <w:proofErr w:type="gramStart"/>
      <w:r w:rsidRPr="0087428A">
        <w:t>случае</w:t>
      </w:r>
      <w:proofErr w:type="gramEnd"/>
      <w:r w:rsidRPr="0087428A">
        <w:t xml:space="preserve"> гарантийного ремонта, доставка, погрузка, выгрузка, обратная доставка и установка оборудования на место эксплуатации осуществляется за счет Исполнителя.</w:t>
      </w:r>
    </w:p>
    <w:p w:rsidR="0087428A" w:rsidRPr="0087428A" w:rsidRDefault="0087428A" w:rsidP="0087428A">
      <w:pPr>
        <w:ind w:right="-5" w:firstLine="709"/>
        <w:jc w:val="both"/>
      </w:pPr>
      <w:r w:rsidRPr="0087428A">
        <w:t xml:space="preserve">1.10. Срок оказания услуг по настоящему Договору: с </w:t>
      </w:r>
      <w:r w:rsidR="00227CD2">
        <w:t>даты подписания договора</w:t>
      </w:r>
      <w:r>
        <w:t xml:space="preserve"> </w:t>
      </w:r>
      <w:r w:rsidRPr="0087428A">
        <w:t xml:space="preserve">по 31 </w:t>
      </w:r>
      <w:r w:rsidR="0050072C">
        <w:t>декабря</w:t>
      </w:r>
      <w:r w:rsidRPr="0087428A">
        <w:t xml:space="preserve"> </w:t>
      </w:r>
      <w:r w:rsidR="007B53E0">
        <w:t>202</w:t>
      </w:r>
      <w:r w:rsidR="00227CD2">
        <w:t>2</w:t>
      </w:r>
      <w:r w:rsidRPr="0087428A">
        <w:t xml:space="preserve"> года.</w:t>
      </w:r>
    </w:p>
    <w:p w:rsidR="0087428A" w:rsidRPr="0087428A" w:rsidRDefault="0087428A" w:rsidP="0087428A">
      <w:pPr>
        <w:ind w:right="-6" w:firstLine="720"/>
        <w:jc w:val="center"/>
        <w:outlineLvl w:val="0"/>
        <w:rPr>
          <w:b/>
        </w:rPr>
      </w:pPr>
    </w:p>
    <w:p w:rsidR="0087428A" w:rsidRPr="0087428A" w:rsidRDefault="0087428A" w:rsidP="0087428A">
      <w:pPr>
        <w:ind w:right="-6"/>
        <w:jc w:val="center"/>
        <w:outlineLvl w:val="0"/>
        <w:rPr>
          <w:b/>
        </w:rPr>
      </w:pPr>
      <w:r w:rsidRPr="0087428A">
        <w:rPr>
          <w:b/>
        </w:rPr>
        <w:t>2. СТОИМОСТЬ УСЛУГ И ПОРЯДОК ОПЛАТЫ</w:t>
      </w:r>
    </w:p>
    <w:p w:rsidR="0087428A" w:rsidRPr="0087428A" w:rsidRDefault="0087428A" w:rsidP="0087428A">
      <w:pPr>
        <w:ind w:right="-6" w:firstLine="720"/>
        <w:jc w:val="both"/>
        <w:outlineLvl w:val="0"/>
      </w:pPr>
      <w:r w:rsidRPr="0087428A">
        <w:t>2.1. Общая стоимость Услуг по настоящему Договору составляет</w:t>
      </w:r>
      <w:proofErr w:type="gramStart"/>
      <w:r w:rsidRPr="0087428A">
        <w:t xml:space="preserve"> ________(______________) </w:t>
      </w:r>
      <w:proofErr w:type="gramEnd"/>
      <w:r w:rsidRPr="0087428A">
        <w:t xml:space="preserve">рублей __ копеек, в том числе НДС  ________(______________) рублей __ копеек </w:t>
      </w:r>
      <w:r w:rsidRPr="0087428A">
        <w:rPr>
          <w:i/>
          <w:kern w:val="1"/>
        </w:rPr>
        <w:t>(или НДС не облагается на основании____________)</w:t>
      </w:r>
      <w:r w:rsidRPr="0087428A">
        <w:t xml:space="preserve">. </w:t>
      </w:r>
    </w:p>
    <w:p w:rsidR="0087428A" w:rsidRPr="0087428A" w:rsidRDefault="0087428A" w:rsidP="0087428A">
      <w:pPr>
        <w:ind w:right="-6" w:firstLine="720"/>
        <w:jc w:val="both"/>
        <w:outlineLvl w:val="0"/>
      </w:pPr>
      <w:r w:rsidRPr="0087428A">
        <w:t xml:space="preserve">Сумма Договора является ориентировочной и определяется исходя из фактического объема оказанных Услуг. </w:t>
      </w:r>
    </w:p>
    <w:p w:rsidR="0087428A" w:rsidRPr="0087428A" w:rsidRDefault="0087428A" w:rsidP="0087428A">
      <w:pPr>
        <w:ind w:right="-6" w:firstLine="720"/>
        <w:jc w:val="both"/>
        <w:outlineLvl w:val="0"/>
      </w:pPr>
      <w:r w:rsidRPr="0087428A">
        <w:t>2.2. Начальная (максимальная) цена договора включает в себя стоимость услуги, все предусмотренные законодательством РФ налоги, сборы и обязательные платежи, расходы на оплату труда работников, накладные расходы, стоимость расходных материалов и транспортные расходы, стоимость запасных частей и принадлежностей.</w:t>
      </w:r>
    </w:p>
    <w:p w:rsidR="0087428A" w:rsidRPr="0087428A" w:rsidRDefault="0087428A" w:rsidP="0087428A">
      <w:pPr>
        <w:shd w:val="clear" w:color="auto" w:fill="FFFFFF"/>
        <w:ind w:firstLine="720"/>
        <w:jc w:val="both"/>
      </w:pPr>
      <w:r w:rsidRPr="0087428A">
        <w:t xml:space="preserve">2.3. 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оказанных Услуг, счета-фактуры, счета и других документов, предусмотренных Договором) </w:t>
      </w:r>
      <w:r w:rsidRPr="0087428A">
        <w:rPr>
          <w:rFonts w:eastAsia="Calibri"/>
          <w:color w:val="000000"/>
          <w:lang w:eastAsia="en-US"/>
        </w:rPr>
        <w:t>путем перечисления Заказчиком денежных средств на расчетный счет Исполнителя</w:t>
      </w:r>
      <w:r w:rsidRPr="0087428A">
        <w:t>.</w:t>
      </w:r>
    </w:p>
    <w:p w:rsidR="0087428A" w:rsidRPr="0087428A" w:rsidRDefault="0087428A" w:rsidP="0087428A">
      <w:pPr>
        <w:shd w:val="clear" w:color="auto" w:fill="FFFFFF"/>
        <w:ind w:firstLine="720"/>
        <w:jc w:val="both"/>
        <w:rPr>
          <w:rFonts w:eastAsia="Calibri"/>
          <w:i/>
          <w:color w:val="000000"/>
          <w:lang w:eastAsia="en-US"/>
        </w:rPr>
      </w:pPr>
      <w:r w:rsidRPr="0087428A">
        <w:rPr>
          <w:rFonts w:eastAsia="Calibri"/>
          <w:i/>
          <w:color w:val="000000"/>
          <w:lang w:eastAsia="en-US"/>
        </w:rPr>
        <w:t xml:space="preserve">В </w:t>
      </w:r>
      <w:proofErr w:type="gramStart"/>
      <w:r w:rsidRPr="0087428A">
        <w:rPr>
          <w:rFonts w:eastAsia="Calibri"/>
          <w:i/>
          <w:color w:val="000000"/>
          <w:lang w:eastAsia="en-US"/>
        </w:rPr>
        <w:t>соответствии</w:t>
      </w:r>
      <w:proofErr w:type="gramEnd"/>
      <w:r w:rsidRPr="0087428A">
        <w:rPr>
          <w:rFonts w:eastAsia="Calibri"/>
          <w:i/>
          <w:color w:val="000000"/>
          <w:lang w:eastAsia="en-US"/>
        </w:rPr>
        <w:t xml:space="preserve">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Оплата оказанных Услуг производится Заказчиком в течение 15 (пятнадцати) рабочих дней </w:t>
      </w:r>
      <w:r w:rsidR="007F4B04" w:rsidRPr="007F4B04">
        <w:rPr>
          <w:rFonts w:eastAsia="Calibri"/>
          <w:i/>
          <w:color w:val="000000"/>
          <w:lang w:eastAsia="en-US"/>
        </w:rPr>
        <w:t xml:space="preserve">со дня подписания </w:t>
      </w:r>
      <w:r w:rsidR="007F4B04">
        <w:rPr>
          <w:rFonts w:eastAsia="Calibri"/>
          <w:i/>
          <w:color w:val="000000"/>
          <w:lang w:eastAsia="en-US"/>
        </w:rPr>
        <w:t>З</w:t>
      </w:r>
      <w:r w:rsidR="007F4B04" w:rsidRPr="007F4B04">
        <w:rPr>
          <w:rFonts w:eastAsia="Calibri"/>
          <w:i/>
          <w:color w:val="000000"/>
          <w:lang w:eastAsia="en-US"/>
        </w:rPr>
        <w:t>аказчиком документа о</w:t>
      </w:r>
      <w:r w:rsidR="007F4B04">
        <w:rPr>
          <w:rFonts w:eastAsia="Calibri"/>
          <w:i/>
          <w:color w:val="000000"/>
          <w:lang w:eastAsia="en-US"/>
        </w:rPr>
        <w:t>б</w:t>
      </w:r>
      <w:r w:rsidR="007F4B04" w:rsidRPr="007F4B04">
        <w:rPr>
          <w:rFonts w:eastAsia="Calibri"/>
          <w:i/>
          <w:color w:val="000000"/>
          <w:lang w:eastAsia="en-US"/>
        </w:rPr>
        <w:t xml:space="preserve"> оказании услуги по договору (отдельному этапу договора)</w:t>
      </w:r>
      <w:r w:rsidRPr="0087428A">
        <w:rPr>
          <w:rFonts w:eastAsia="Calibri"/>
          <w:i/>
          <w:color w:val="000000"/>
          <w:lang w:eastAsia="en-US"/>
        </w:rPr>
        <w:t xml:space="preserve"> путем перечисления Заказчиком денежных средств на расчетный счет Исполнителя».</w:t>
      </w:r>
    </w:p>
    <w:p w:rsidR="0087428A" w:rsidRPr="0087428A" w:rsidRDefault="0087428A" w:rsidP="0087428A">
      <w:pPr>
        <w:shd w:val="clear" w:color="auto" w:fill="FFFFFF"/>
        <w:ind w:firstLine="720"/>
        <w:jc w:val="both"/>
        <w:rPr>
          <w:rFonts w:eastAsia="Calibri"/>
          <w:color w:val="000000"/>
          <w:lang w:eastAsia="en-US"/>
        </w:rPr>
      </w:pPr>
      <w:r w:rsidRPr="0087428A">
        <w:rPr>
          <w:rFonts w:eastAsia="Calibri"/>
          <w:color w:val="000000"/>
          <w:lang w:eastAsia="en-US"/>
        </w:rPr>
        <w:t>Оплата формируется из расчета фактического объема оказанных Исполнителем услуг.</w:t>
      </w:r>
    </w:p>
    <w:p w:rsidR="00C734EE" w:rsidRPr="00205FF1" w:rsidRDefault="00C734EE" w:rsidP="00C734EE">
      <w:pPr>
        <w:autoSpaceDE w:val="0"/>
        <w:autoSpaceDN w:val="0"/>
        <w:adjustRightInd w:val="0"/>
        <w:ind w:firstLine="709"/>
        <w:jc w:val="both"/>
        <w:rPr>
          <w:i/>
        </w:rPr>
      </w:pPr>
      <w:r>
        <w:rPr>
          <w:i/>
        </w:rPr>
        <w:t>2.4</w:t>
      </w:r>
      <w:r w:rsidRPr="00205FF1">
        <w:rPr>
          <w:i/>
        </w:rPr>
        <w:t xml:space="preserve">. </w:t>
      </w:r>
      <w:proofErr w:type="gramStart"/>
      <w:r w:rsidRPr="00205FF1">
        <w:rPr>
          <w:i/>
        </w:rPr>
        <w:t>В случае нарушения Поставщиком сроков представления комплекта первичных документов, указанных в п. 3.1. настоящего Договора, Покупатель вправе произвести окончательный расчет за поставленный Товар в течение 90 (девяносто) календарных дней с даты представления Поставщиком полного комплекта первичных учетных документов</w:t>
      </w:r>
      <w:r w:rsidRPr="00205FF1">
        <w:rPr>
          <w:i/>
          <w:vertAlign w:val="superscript"/>
        </w:rPr>
        <w:footnoteReference w:id="1"/>
      </w:r>
      <w:r w:rsidRPr="00205FF1">
        <w:rPr>
          <w:i/>
        </w:rPr>
        <w:t>.</w:t>
      </w:r>
      <w:proofErr w:type="gramEnd"/>
    </w:p>
    <w:p w:rsidR="00C734EE" w:rsidRPr="00205FF1" w:rsidRDefault="00C734EE" w:rsidP="00C734EE">
      <w:pPr>
        <w:autoSpaceDE w:val="0"/>
        <w:autoSpaceDN w:val="0"/>
        <w:adjustRightInd w:val="0"/>
        <w:ind w:firstLine="709"/>
        <w:jc w:val="both"/>
        <w:rPr>
          <w:i/>
        </w:rPr>
      </w:pPr>
      <w:r>
        <w:rPr>
          <w:i/>
        </w:rPr>
        <w:t>2</w:t>
      </w:r>
      <w:r w:rsidRPr="00205FF1">
        <w:rPr>
          <w:i/>
        </w:rPr>
        <w:t>.</w:t>
      </w:r>
      <w:r>
        <w:rPr>
          <w:i/>
        </w:rPr>
        <w:t>5</w:t>
      </w:r>
      <w:r w:rsidRPr="00205FF1">
        <w:rPr>
          <w:i/>
        </w:rPr>
        <w:t xml:space="preserve">. </w:t>
      </w:r>
      <w:proofErr w:type="gramStart"/>
      <w:r w:rsidRPr="00205FF1">
        <w:rPr>
          <w:i/>
        </w:rPr>
        <w:t xml:space="preserve">В случае нарушения Поставщиком, являющимся субъектом малого и среднего предпринимательства, сроков представления комплекта первичных документов, указанных в п. 3.1. настоящего Договора, Поставщик уплачивает Покупателю штраф в размере 2,3% от стоимости поставленного Товара, подтвержденной документами, </w:t>
      </w:r>
      <w:r w:rsidRPr="00205FF1">
        <w:rPr>
          <w:i/>
        </w:rPr>
        <w:lastRenderedPageBreak/>
        <w:t>представленными в нарушение установленного Договором срока в течение 10 (десяти) календарных дней с даты предъявления Покупателем письменного требования</w:t>
      </w:r>
      <w:r w:rsidRPr="00205FF1">
        <w:rPr>
          <w:vertAlign w:val="superscript"/>
        </w:rPr>
        <w:footnoteReference w:id="2"/>
      </w:r>
      <w:r w:rsidRPr="00205FF1">
        <w:t>.</w:t>
      </w:r>
      <w:proofErr w:type="gramEnd"/>
    </w:p>
    <w:p w:rsidR="0087428A" w:rsidRPr="0087428A" w:rsidRDefault="00F4346C" w:rsidP="0087428A">
      <w:pPr>
        <w:shd w:val="clear" w:color="auto" w:fill="FFFFFF"/>
        <w:ind w:firstLine="720"/>
        <w:jc w:val="both"/>
        <w:rPr>
          <w:rFonts w:eastAsia="Calibri"/>
          <w:lang w:eastAsia="en-US"/>
        </w:rPr>
      </w:pPr>
      <w:r>
        <w:rPr>
          <w:rFonts w:eastAsia="Calibri"/>
          <w:color w:val="000000"/>
          <w:lang w:eastAsia="en-US"/>
        </w:rPr>
        <w:t>2.6</w:t>
      </w:r>
      <w:r w:rsidR="0087428A" w:rsidRPr="0087428A">
        <w:rPr>
          <w:rFonts w:eastAsia="Calibri"/>
          <w:color w:val="000000"/>
          <w:lang w:eastAsia="en-US"/>
        </w:rPr>
        <w:t>.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sidR="00C734EE">
        <w:rPr>
          <w:rStyle w:val="ad"/>
          <w:rFonts w:eastAsia="Calibri"/>
          <w:color w:val="000000"/>
          <w:lang w:eastAsia="en-US"/>
        </w:rPr>
        <w:footnoteReference w:id="3"/>
      </w:r>
      <w:r w:rsidR="0087428A" w:rsidRPr="0087428A">
        <w:rPr>
          <w:rFonts w:eastAsia="Calibri"/>
          <w:lang w:eastAsia="en-US"/>
        </w:rPr>
        <w:t xml:space="preserve">. </w:t>
      </w:r>
    </w:p>
    <w:p w:rsidR="0087428A" w:rsidRPr="0087428A" w:rsidRDefault="0087428A" w:rsidP="0087428A">
      <w:pPr>
        <w:shd w:val="clear" w:color="auto" w:fill="FFFFFF"/>
        <w:ind w:firstLine="709"/>
        <w:jc w:val="both"/>
        <w:rPr>
          <w:rFonts w:eastAsia="Calibri"/>
          <w:color w:val="000000"/>
          <w:lang w:eastAsia="en-US"/>
        </w:rPr>
      </w:pPr>
      <w:r w:rsidRPr="0087428A">
        <w:rPr>
          <w:rFonts w:eastAsia="Calibri"/>
          <w:color w:val="000000"/>
          <w:lang w:eastAsia="en-US"/>
        </w:rPr>
        <w:t>2.</w:t>
      </w:r>
      <w:r w:rsidR="00F4346C">
        <w:rPr>
          <w:rFonts w:eastAsia="Calibri"/>
          <w:color w:val="000000"/>
          <w:lang w:eastAsia="en-US"/>
        </w:rPr>
        <w:t>7</w:t>
      </w:r>
      <w:r w:rsidRPr="0087428A">
        <w:rPr>
          <w:rFonts w:eastAsia="Calibri"/>
          <w:color w:val="000000"/>
          <w:lang w:eastAsia="en-US"/>
        </w:rPr>
        <w:t>. Заказчик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Исполнителем.</w:t>
      </w:r>
    </w:p>
    <w:p w:rsidR="0087428A" w:rsidRPr="0087428A" w:rsidRDefault="00F4346C" w:rsidP="0087428A">
      <w:pPr>
        <w:shd w:val="clear" w:color="auto" w:fill="FFFFFF"/>
        <w:ind w:firstLine="720"/>
        <w:jc w:val="both"/>
      </w:pPr>
      <w:r>
        <w:rPr>
          <w:rFonts w:eastAsia="Calibri"/>
          <w:color w:val="000000"/>
          <w:lang w:eastAsia="en-US"/>
        </w:rPr>
        <w:t>2.8</w:t>
      </w:r>
      <w:r w:rsidR="0087428A" w:rsidRPr="0087428A">
        <w:rPr>
          <w:rFonts w:eastAsia="Calibri"/>
          <w:color w:val="000000"/>
          <w:lang w:eastAsia="en-US"/>
        </w:rPr>
        <w:t>. Обязанность Заказчика по оплате оказанных Услуг считается исполненной в момент списания денежных средств со счета Заказчика.</w:t>
      </w:r>
    </w:p>
    <w:p w:rsidR="0087428A" w:rsidRPr="0087428A" w:rsidRDefault="0087428A" w:rsidP="0087428A">
      <w:pPr>
        <w:shd w:val="clear" w:color="auto" w:fill="FFFFFF"/>
        <w:ind w:firstLine="720"/>
        <w:jc w:val="both"/>
      </w:pPr>
    </w:p>
    <w:p w:rsidR="0087428A" w:rsidRPr="0087428A" w:rsidRDefault="0087428A" w:rsidP="0087428A">
      <w:pPr>
        <w:jc w:val="center"/>
        <w:outlineLvl w:val="0"/>
        <w:rPr>
          <w:b/>
        </w:rPr>
      </w:pPr>
      <w:r w:rsidRPr="0087428A">
        <w:rPr>
          <w:b/>
        </w:rPr>
        <w:t>3. ПОРЯДОК СДАЧИ И ПРИЕМКИ УСЛУГ</w:t>
      </w:r>
    </w:p>
    <w:p w:rsidR="0087428A" w:rsidRPr="0087428A" w:rsidRDefault="0087428A" w:rsidP="0087428A">
      <w:pPr>
        <w:ind w:firstLine="720"/>
        <w:jc w:val="both"/>
      </w:pPr>
      <w:r w:rsidRPr="0087428A">
        <w:t>3.1. 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 и другие документы, предусмотренные настоящим Договором. Отчетным периодом для целей настоящего Договора является календарный месяц.</w:t>
      </w:r>
    </w:p>
    <w:p w:rsidR="0087428A" w:rsidRPr="0087428A" w:rsidRDefault="0087428A" w:rsidP="0087428A">
      <w:pPr>
        <w:tabs>
          <w:tab w:val="left" w:pos="821"/>
        </w:tabs>
        <w:ind w:firstLine="720"/>
        <w:jc w:val="both"/>
      </w:pPr>
      <w:r w:rsidRPr="0087428A">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87428A" w:rsidRPr="0087428A" w:rsidRDefault="0087428A" w:rsidP="0087428A">
      <w:pPr>
        <w:ind w:firstLine="720"/>
        <w:jc w:val="both"/>
        <w:rPr>
          <w:color w:val="000000"/>
        </w:rPr>
      </w:pPr>
      <w:r w:rsidRPr="0087428A">
        <w:t xml:space="preserve">3.3. </w:t>
      </w:r>
      <w:proofErr w:type="gramStart"/>
      <w:r w:rsidRPr="0087428A">
        <w:t xml:space="preserve">Акты оказанных Услуг, счета-фактуры, счета и другие документы, связанные с исполнением настоящего Договора, направляются Исполнителем по адресу: </w:t>
      </w:r>
      <w:r w:rsidRPr="0087428A">
        <w:rPr>
          <w:color w:val="000000"/>
        </w:rPr>
        <w:t>г. Южно-Сахалинск, ул. Вокзальная, д. 54-А.</w:t>
      </w:r>
      <w:proofErr w:type="gramEnd"/>
    </w:p>
    <w:p w:rsidR="0087428A" w:rsidRPr="0087428A" w:rsidRDefault="0087428A" w:rsidP="0087428A">
      <w:pPr>
        <w:autoSpaceDE w:val="0"/>
        <w:autoSpaceDN w:val="0"/>
        <w:adjustRightInd w:val="0"/>
        <w:ind w:firstLine="720"/>
        <w:jc w:val="both"/>
      </w:pPr>
      <w:r w:rsidRPr="0087428A">
        <w:t xml:space="preserve">3.4. В </w:t>
      </w:r>
      <w:proofErr w:type="gramStart"/>
      <w:r w:rsidRPr="0087428A">
        <w:t>случае</w:t>
      </w:r>
      <w:proofErr w:type="gramEnd"/>
      <w:r w:rsidRPr="0087428A">
        <w:t xml:space="preserve"> мотивированного отказа Заказчика от приемки Услуг он вправе по своему выбору потребовать:</w:t>
      </w:r>
    </w:p>
    <w:p w:rsidR="0087428A" w:rsidRPr="0087428A" w:rsidRDefault="0087428A" w:rsidP="0087428A">
      <w:pPr>
        <w:autoSpaceDE w:val="0"/>
        <w:autoSpaceDN w:val="0"/>
        <w:adjustRightInd w:val="0"/>
        <w:ind w:firstLine="720"/>
        <w:jc w:val="both"/>
      </w:pPr>
      <w:r w:rsidRPr="0087428A">
        <w:t>безвозмездного устранения недостатков,</w:t>
      </w:r>
    </w:p>
    <w:p w:rsidR="0087428A" w:rsidRPr="0087428A" w:rsidRDefault="0087428A" w:rsidP="0087428A">
      <w:pPr>
        <w:autoSpaceDE w:val="0"/>
        <w:autoSpaceDN w:val="0"/>
        <w:adjustRightInd w:val="0"/>
        <w:ind w:firstLine="720"/>
        <w:jc w:val="both"/>
      </w:pPr>
      <w:r w:rsidRPr="0087428A">
        <w:t>соразмерного уменьшения  цены настоящего Договора,</w:t>
      </w:r>
    </w:p>
    <w:p w:rsidR="0087428A" w:rsidRPr="0087428A" w:rsidRDefault="0087428A" w:rsidP="0087428A">
      <w:pPr>
        <w:autoSpaceDE w:val="0"/>
        <w:autoSpaceDN w:val="0"/>
        <w:adjustRightInd w:val="0"/>
        <w:ind w:firstLine="720"/>
        <w:jc w:val="both"/>
      </w:pPr>
      <w:r w:rsidRPr="0087428A">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87428A" w:rsidRPr="0087428A" w:rsidRDefault="0087428A" w:rsidP="0087428A">
      <w:pPr>
        <w:autoSpaceDE w:val="0"/>
        <w:autoSpaceDN w:val="0"/>
        <w:adjustRightInd w:val="0"/>
        <w:ind w:firstLine="720"/>
        <w:jc w:val="both"/>
      </w:pPr>
    </w:p>
    <w:p w:rsidR="0087428A" w:rsidRPr="0087428A" w:rsidRDefault="0087428A" w:rsidP="0087428A">
      <w:pPr>
        <w:jc w:val="center"/>
        <w:outlineLvl w:val="0"/>
        <w:rPr>
          <w:b/>
        </w:rPr>
      </w:pPr>
      <w:r w:rsidRPr="0087428A">
        <w:rPr>
          <w:b/>
        </w:rPr>
        <w:t>4. ПРАВА И ОБЯЗАННОСТИ СТОРОН</w:t>
      </w:r>
    </w:p>
    <w:p w:rsidR="0087428A" w:rsidRPr="0087428A" w:rsidRDefault="0087428A" w:rsidP="0087428A">
      <w:pPr>
        <w:ind w:firstLine="720"/>
        <w:jc w:val="both"/>
      </w:pPr>
      <w:r w:rsidRPr="0087428A">
        <w:t>4.1. Исполнитель обязан:</w:t>
      </w:r>
    </w:p>
    <w:p w:rsidR="0087428A" w:rsidRPr="0087428A" w:rsidRDefault="0087428A" w:rsidP="0087428A">
      <w:pPr>
        <w:ind w:firstLine="720"/>
        <w:jc w:val="both"/>
      </w:pPr>
      <w:r w:rsidRPr="0087428A">
        <w:t>4.1.1. Оказывать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 в предусмотренные настоящим Договором сроки.</w:t>
      </w:r>
    </w:p>
    <w:p w:rsidR="0087428A" w:rsidRPr="0087428A" w:rsidRDefault="0087428A" w:rsidP="0087428A">
      <w:pPr>
        <w:ind w:firstLine="720"/>
        <w:jc w:val="both"/>
      </w:pPr>
      <w:r w:rsidRPr="0087428A">
        <w:t>4.1.2. Иметь все необходимые разрешения, предусмотренные законодательством Российской Федерации для оказания Услуг по настоящему Договору.</w:t>
      </w:r>
    </w:p>
    <w:p w:rsidR="0087428A" w:rsidRPr="0087428A" w:rsidRDefault="0087428A" w:rsidP="0087428A">
      <w:pPr>
        <w:ind w:firstLine="720"/>
        <w:jc w:val="both"/>
      </w:pPr>
      <w:r w:rsidRPr="0087428A">
        <w:t>4.1.3. Осуществлять оказание Услуг с привлечением квалифицированного персонала.</w:t>
      </w:r>
    </w:p>
    <w:p w:rsidR="0087428A" w:rsidRPr="0087428A" w:rsidRDefault="0087428A" w:rsidP="0087428A">
      <w:pPr>
        <w:ind w:firstLine="720"/>
        <w:jc w:val="both"/>
      </w:pPr>
      <w:r w:rsidRPr="0087428A">
        <w:t xml:space="preserve">4.1.4. Оказывать Услуги надлежащего качества в соответствии с требованиями, установленными настоящим Договором и Приложениями к нему. </w:t>
      </w:r>
    </w:p>
    <w:p w:rsidR="0087428A" w:rsidRPr="0087428A" w:rsidRDefault="0087428A" w:rsidP="0087428A">
      <w:pPr>
        <w:ind w:firstLine="720"/>
        <w:jc w:val="both"/>
      </w:pPr>
      <w:r w:rsidRPr="0087428A">
        <w:lastRenderedPageBreak/>
        <w:t>4.1.5. Исполнить заявку Заказчика, в случае возникновения необходимости проведения срочных, внеплановых работ, в течение 1 (одних) суток с момента получения заявки в рабочее время.</w:t>
      </w:r>
    </w:p>
    <w:p w:rsidR="0087428A" w:rsidRPr="0087428A" w:rsidRDefault="0087428A" w:rsidP="0087428A">
      <w:pPr>
        <w:ind w:firstLine="720"/>
        <w:jc w:val="both"/>
      </w:pPr>
      <w:r w:rsidRPr="0087428A">
        <w:t xml:space="preserve">4.1.6. Прибыть для ремонта (устранения неисправности) оборудования по заявке Заказчика не позднее 2 (двух) рабочих дней с момента получения заявки в рабочее время. В </w:t>
      </w:r>
      <w:proofErr w:type="gramStart"/>
      <w:r w:rsidRPr="0087428A">
        <w:t>случае</w:t>
      </w:r>
      <w:proofErr w:type="gramEnd"/>
      <w:r w:rsidRPr="0087428A">
        <w:t xml:space="preserve"> направления Заказчиком заявки в нерабочее время, заявка считается полученной Исполнителем в первый рабочий день, следующий за днем направления заявки.</w:t>
      </w:r>
    </w:p>
    <w:p w:rsidR="0087428A" w:rsidRPr="0087428A" w:rsidRDefault="0087428A" w:rsidP="0087428A">
      <w:pPr>
        <w:ind w:firstLine="720"/>
        <w:jc w:val="both"/>
      </w:pPr>
      <w:r w:rsidRPr="0087428A">
        <w:t>4.1.7. Выполнять текущий ремонт оборудования в течение 3 (трех) рабочих дней с момента прибытия специалиста Исполнителя, на месте эксплуатации оборудования или, если необходимо, в сервисном центре Исполнителя.</w:t>
      </w:r>
    </w:p>
    <w:p w:rsidR="0087428A" w:rsidRPr="0087428A" w:rsidRDefault="0087428A" w:rsidP="0087428A">
      <w:pPr>
        <w:ind w:firstLine="720"/>
        <w:jc w:val="both"/>
      </w:pPr>
      <w:r w:rsidRPr="0087428A">
        <w:t xml:space="preserve">Сложный ремонт, т.е. требующий замены неисправных деталей с последующим тестированием оборудования и/или требующий привлечения специалистов завода-изготовителя выполняется в срок до 14 (четырнадцати) рабочих дней с момента прибытия специалиста Исполнителя. В </w:t>
      </w:r>
      <w:proofErr w:type="gramStart"/>
      <w:r w:rsidRPr="0087428A">
        <w:t>случае</w:t>
      </w:r>
      <w:proofErr w:type="gramEnd"/>
      <w:r w:rsidRPr="0087428A">
        <w:t xml:space="preserve"> отсутствия необходимых деталей на складе Исполнителя, он заказывает их у изготовителя и уведомляет Заказчика о предположительном сроке ожидания деталей. В </w:t>
      </w:r>
      <w:proofErr w:type="gramStart"/>
      <w:r w:rsidRPr="0087428A">
        <w:t>этом</w:t>
      </w:r>
      <w:proofErr w:type="gramEnd"/>
      <w:r w:rsidRPr="0087428A">
        <w:t xml:space="preserve"> случае срок ремонта увеличивается на количество дней фактической доставки деталей. В </w:t>
      </w:r>
      <w:proofErr w:type="gramStart"/>
      <w:r w:rsidRPr="0087428A">
        <w:t>случае</w:t>
      </w:r>
      <w:proofErr w:type="gramEnd"/>
      <w:r w:rsidRPr="0087428A">
        <w:t xml:space="preserve"> необходимости проведения ремонта на заводе-изготовителе сроки проведения ремонта определяются Сторонами индивидуально по результатам обследования на заводе.</w:t>
      </w:r>
    </w:p>
    <w:p w:rsidR="0087428A" w:rsidRPr="0087428A" w:rsidRDefault="0087428A" w:rsidP="0087428A">
      <w:pPr>
        <w:ind w:firstLine="720"/>
        <w:jc w:val="both"/>
      </w:pPr>
      <w:r w:rsidRPr="0087428A">
        <w:t>Сдача-приемка оборудования в ремонт/из ремонта производится «Актом приемки» с описанием неисправности, даты проведения ремонта, номера оборудования, места (станции) его нахождения. Результаты работ фиксируются в Акте с указанием неисправностей, типа и количества замененных деталей и узлов.</w:t>
      </w:r>
    </w:p>
    <w:p w:rsidR="0087428A" w:rsidRPr="0087428A" w:rsidRDefault="0087428A" w:rsidP="0087428A">
      <w:pPr>
        <w:ind w:firstLine="720"/>
        <w:jc w:val="both"/>
      </w:pPr>
      <w:r w:rsidRPr="0087428A">
        <w:t>4.1.8. В течение 3 (трех) часов информировать Заказчика об обстоятельствах, которые создают невозможность оказания Услуг.</w:t>
      </w:r>
    </w:p>
    <w:p w:rsidR="0087428A" w:rsidRPr="0087428A" w:rsidRDefault="0087428A" w:rsidP="0087428A">
      <w:pPr>
        <w:ind w:firstLine="720"/>
        <w:jc w:val="both"/>
      </w:pPr>
      <w:r w:rsidRPr="0087428A">
        <w:t xml:space="preserve">4.1.9. Информировать Заказчика об обстоятельствах, которые создают невозможность оказания Услуг,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87428A" w:rsidRDefault="0087428A" w:rsidP="0087428A">
      <w:pPr>
        <w:ind w:firstLine="720"/>
        <w:jc w:val="both"/>
      </w:pPr>
      <w:r w:rsidRPr="0087428A">
        <w:t>4.1.10.</w:t>
      </w:r>
      <w:r w:rsidRPr="0087428A">
        <w:rPr>
          <w:rFonts w:ascii="Calibri" w:eastAsia="Calibri" w:hAnsi="Calibri"/>
          <w:sz w:val="22"/>
          <w:szCs w:val="22"/>
          <w:lang w:eastAsia="en-US"/>
        </w:rPr>
        <w:t xml:space="preserve"> </w:t>
      </w:r>
      <w:r w:rsidRPr="0087428A">
        <w:t>По требованию Заказчика устранять недостатки, выявленные при проверке оказания Услуг в течение одного рабочего дня с момента их обнаружения.</w:t>
      </w:r>
    </w:p>
    <w:p w:rsidR="00D01CE7" w:rsidRPr="0087428A" w:rsidRDefault="00D01CE7" w:rsidP="0087428A">
      <w:pPr>
        <w:ind w:firstLine="720"/>
        <w:jc w:val="both"/>
      </w:pPr>
      <w:r>
        <w:t>4.1.11. П</w:t>
      </w:r>
      <w:r w:rsidRPr="00D01CE7">
        <w:t>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r>
        <w:t>.</w:t>
      </w:r>
    </w:p>
    <w:p w:rsidR="0087428A" w:rsidRPr="0087428A" w:rsidRDefault="0087428A" w:rsidP="0087428A">
      <w:pPr>
        <w:ind w:firstLine="709"/>
        <w:jc w:val="both"/>
      </w:pPr>
      <w:r w:rsidRPr="0087428A">
        <w:t xml:space="preserve">4.2. Исполнитель вправе: </w:t>
      </w:r>
    </w:p>
    <w:p w:rsidR="0087428A" w:rsidRPr="0087428A" w:rsidRDefault="0087428A" w:rsidP="0087428A">
      <w:pPr>
        <w:ind w:firstLine="709"/>
        <w:jc w:val="both"/>
      </w:pPr>
      <w:r w:rsidRPr="0087428A">
        <w:t>4.2.1. Оказывать Услуги своими силами и/или привлекать за свой счет для оказания Услуг третьих лиц по согласованию с Заказчиком. Все исполненное третьими лицами принимается Заказчиком как исполненное Исполнителем.</w:t>
      </w:r>
    </w:p>
    <w:p w:rsidR="0087428A" w:rsidRPr="0087428A" w:rsidRDefault="0087428A" w:rsidP="0087428A">
      <w:pPr>
        <w:ind w:firstLine="709"/>
        <w:jc w:val="both"/>
      </w:pPr>
      <w:r w:rsidRPr="0087428A">
        <w:t xml:space="preserve">4.3. Заказчик обязан: </w:t>
      </w:r>
    </w:p>
    <w:p w:rsidR="0087428A" w:rsidRPr="0087428A" w:rsidRDefault="0087428A" w:rsidP="0087428A">
      <w:pPr>
        <w:ind w:firstLine="709"/>
        <w:jc w:val="both"/>
      </w:pPr>
      <w:r w:rsidRPr="0087428A">
        <w:t>4.3.1. Принять и оплатить Услуги в установленный срок в соответствии с условиями настоящего Договора.</w:t>
      </w:r>
    </w:p>
    <w:p w:rsidR="0087428A" w:rsidRPr="0087428A" w:rsidRDefault="0087428A" w:rsidP="0087428A">
      <w:pPr>
        <w:ind w:firstLine="709"/>
        <w:jc w:val="both"/>
      </w:pPr>
      <w:r w:rsidRPr="0087428A">
        <w:t>4.3.2. Назначить лиц из числа работников (с указанием контактных телефонов), ответственных за эксплуатацию оборудования, контроль над качеством оказания Услуг по настоящему Договору, вызов специалистов Исполнителя и уполномоченных принимать Услуги у Исполнителя и имеющих право подписи.</w:t>
      </w:r>
    </w:p>
    <w:p w:rsidR="0087428A" w:rsidRPr="0087428A" w:rsidRDefault="0087428A" w:rsidP="0087428A">
      <w:pPr>
        <w:ind w:firstLine="709"/>
        <w:jc w:val="both"/>
      </w:pPr>
      <w:r w:rsidRPr="0087428A">
        <w:t>4.3.3. Незамедлительно уведомить Исполнителя об изменении количества обслуживаемого Исполнителем оборудования в письменном виде.</w:t>
      </w:r>
    </w:p>
    <w:p w:rsidR="0087428A" w:rsidRPr="0087428A" w:rsidRDefault="0087428A" w:rsidP="0087428A">
      <w:pPr>
        <w:ind w:firstLine="709"/>
        <w:jc w:val="both"/>
      </w:pPr>
      <w:r w:rsidRPr="0087428A">
        <w:t>4.3.4. Обеспечить присутствие своего представителя на объекте оказания Услуг в согласованное с Исполнителем время.</w:t>
      </w:r>
    </w:p>
    <w:p w:rsidR="0087428A" w:rsidRPr="0087428A" w:rsidRDefault="0087428A" w:rsidP="0087428A">
      <w:pPr>
        <w:ind w:firstLine="709"/>
        <w:jc w:val="both"/>
      </w:pPr>
      <w:r w:rsidRPr="0087428A">
        <w:t>4.3.5. Обеспечить сохранность заводских маркировочных табличек с номерами оборудования, пломб и средств визуального контроля, установленных на оборудовании.</w:t>
      </w:r>
    </w:p>
    <w:p w:rsidR="0087428A" w:rsidRPr="0087428A" w:rsidRDefault="0087428A" w:rsidP="0087428A">
      <w:pPr>
        <w:ind w:firstLine="709"/>
        <w:jc w:val="both"/>
      </w:pPr>
      <w:r w:rsidRPr="0087428A">
        <w:t xml:space="preserve">4.3.6. Осуществлять непрерывный </w:t>
      </w:r>
      <w:proofErr w:type="gramStart"/>
      <w:r w:rsidRPr="0087428A">
        <w:t>контроль за</w:t>
      </w:r>
      <w:proofErr w:type="gramEnd"/>
      <w:r w:rsidRPr="0087428A">
        <w:t xml:space="preserve"> техническим состоянием оборудования.</w:t>
      </w:r>
    </w:p>
    <w:p w:rsidR="0087428A" w:rsidRPr="0087428A" w:rsidRDefault="0087428A" w:rsidP="0087428A">
      <w:pPr>
        <w:ind w:firstLine="709"/>
        <w:jc w:val="both"/>
      </w:pPr>
      <w:r w:rsidRPr="0087428A">
        <w:lastRenderedPageBreak/>
        <w:t>4.3.7. Немедленно обращаться к Исполнителю в случае выявления неисправностей оборудования по контактному телефону_______________.</w:t>
      </w:r>
    </w:p>
    <w:p w:rsidR="0087428A" w:rsidRPr="0087428A" w:rsidRDefault="0087428A" w:rsidP="0087428A">
      <w:pPr>
        <w:ind w:firstLine="709"/>
        <w:jc w:val="both"/>
      </w:pPr>
      <w:r w:rsidRPr="0087428A">
        <w:t>4.3.8. При проведении работ предоставлять Исполнителю оборудование и своевременный допуск в помещение нахождения оборудования, вести ведомости оказания Услуг и учета вызова специалистов Исполнителя, выделять на время проведения работ место для сотрудников Исполнителя.</w:t>
      </w:r>
    </w:p>
    <w:p w:rsidR="0087428A" w:rsidRPr="0087428A" w:rsidRDefault="0087428A" w:rsidP="0087428A">
      <w:pPr>
        <w:ind w:firstLine="709"/>
        <w:jc w:val="both"/>
      </w:pPr>
      <w:r w:rsidRPr="0087428A">
        <w:t>4.3.9. Допускать к обслуживанию и ремонту оборудования только представителей Исполнителя, имеющих специальное удостоверение.</w:t>
      </w:r>
    </w:p>
    <w:p w:rsidR="0087428A" w:rsidRPr="0087428A" w:rsidRDefault="0087428A" w:rsidP="0087428A">
      <w:pPr>
        <w:ind w:firstLine="709"/>
        <w:jc w:val="both"/>
      </w:pPr>
      <w:r w:rsidRPr="0087428A">
        <w:t>4.3.10. Информировать Исполнителя о претензиях к качеству оказываемых Услуг.</w:t>
      </w:r>
    </w:p>
    <w:p w:rsidR="0087428A" w:rsidRDefault="0087428A" w:rsidP="0087428A">
      <w:pPr>
        <w:ind w:firstLine="709"/>
        <w:jc w:val="both"/>
      </w:pPr>
      <w:r w:rsidRPr="0087428A">
        <w:t>4.4. Заказчик вправе:</w:t>
      </w:r>
    </w:p>
    <w:p w:rsidR="0087428A" w:rsidRPr="0087428A" w:rsidRDefault="0087428A" w:rsidP="0087428A">
      <w:pPr>
        <w:ind w:firstLine="709"/>
        <w:jc w:val="both"/>
      </w:pPr>
      <w:r w:rsidRPr="0087428A">
        <w:t xml:space="preserve">4.4.1. В любое время проверять качество и срок выполнения работ, не вмешиваясь в деятельность Исполнителя. </w:t>
      </w:r>
    </w:p>
    <w:p w:rsidR="0087428A" w:rsidRPr="0087428A" w:rsidRDefault="0087428A" w:rsidP="0087428A">
      <w:pPr>
        <w:ind w:firstLine="709"/>
        <w:jc w:val="both"/>
      </w:pPr>
      <w:r w:rsidRPr="0087428A">
        <w:t>4.4.2. Отказаться от принятия исполнения и требовать возмещения убытков в случае порчи Имущества Заказчика, а также неоднократного невыполнения Исполнителем обязанностей по настоящему Договору.</w:t>
      </w:r>
    </w:p>
    <w:p w:rsidR="0087428A" w:rsidRPr="0087428A" w:rsidRDefault="0087428A" w:rsidP="0087428A">
      <w:pPr>
        <w:ind w:right="-5" w:firstLine="709"/>
        <w:jc w:val="both"/>
      </w:pPr>
      <w:r w:rsidRPr="0087428A">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87428A" w:rsidRPr="0087428A" w:rsidRDefault="0087428A" w:rsidP="0087428A">
      <w:pPr>
        <w:ind w:right="-5" w:firstLine="709"/>
        <w:jc w:val="both"/>
      </w:pPr>
    </w:p>
    <w:p w:rsidR="0087428A" w:rsidRPr="0087428A" w:rsidRDefault="0087428A" w:rsidP="0087428A">
      <w:pPr>
        <w:jc w:val="center"/>
        <w:rPr>
          <w:b/>
        </w:rPr>
      </w:pPr>
      <w:r w:rsidRPr="0087428A">
        <w:rPr>
          <w:b/>
        </w:rPr>
        <w:t>5. ОТВЕТСТВЕННОСТЬ СТОРОН</w:t>
      </w:r>
    </w:p>
    <w:p w:rsidR="0087428A" w:rsidRPr="0087428A" w:rsidRDefault="0087428A" w:rsidP="0087428A">
      <w:pPr>
        <w:ind w:firstLine="720"/>
        <w:jc w:val="both"/>
      </w:pPr>
      <w:r w:rsidRPr="0087428A">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87428A" w:rsidRPr="0087428A" w:rsidRDefault="0087428A" w:rsidP="0087428A">
      <w:pPr>
        <w:ind w:firstLine="720"/>
        <w:jc w:val="both"/>
      </w:pPr>
      <w:r w:rsidRPr="0087428A">
        <w:t xml:space="preserve">5.2. В </w:t>
      </w:r>
      <w:proofErr w:type="gramStart"/>
      <w:r w:rsidRPr="0087428A">
        <w:t>случае</w:t>
      </w:r>
      <w:proofErr w:type="gramEnd"/>
      <w:r w:rsidRPr="0087428A">
        <w:t xml:space="preserve"> нарушения сроков оказания Услуг Исполнитель уплачивает Заказчику неустойку в размере </w:t>
      </w:r>
      <w:r w:rsidR="00090E28">
        <w:t>0,</w:t>
      </w:r>
      <w:r w:rsidRPr="0087428A">
        <w:t>1% от стоимости оказанных Услуг в отчетном периоде за каждый день просрочки, но не более 10,0 % от стоимости Услуг в отчетном периоде.</w:t>
      </w:r>
    </w:p>
    <w:p w:rsidR="0087428A" w:rsidRPr="0087428A" w:rsidRDefault="0087428A" w:rsidP="0087428A">
      <w:pPr>
        <w:widowControl w:val="0"/>
        <w:autoSpaceDE w:val="0"/>
        <w:autoSpaceDN w:val="0"/>
        <w:adjustRightInd w:val="0"/>
        <w:ind w:right="-6" w:firstLine="720"/>
        <w:jc w:val="both"/>
      </w:pPr>
      <w:r w:rsidRPr="0087428A">
        <w:t xml:space="preserve">5.3. В </w:t>
      </w:r>
      <w:proofErr w:type="gramStart"/>
      <w:r w:rsidRPr="0087428A">
        <w:t>случае</w:t>
      </w:r>
      <w:proofErr w:type="gramEnd"/>
      <w:r w:rsidRPr="0087428A">
        <w:t xml:space="preserve">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 Основанием для начисления штрафа являются акты о наличии недостатков оказания Услуг, составленные в отчетном периоде.</w:t>
      </w:r>
    </w:p>
    <w:p w:rsidR="0087428A" w:rsidRPr="0087428A" w:rsidRDefault="0087428A" w:rsidP="0087428A">
      <w:pPr>
        <w:widowControl w:val="0"/>
        <w:autoSpaceDE w:val="0"/>
        <w:autoSpaceDN w:val="0"/>
        <w:adjustRightInd w:val="0"/>
        <w:ind w:right="-6" w:firstLine="720"/>
        <w:jc w:val="both"/>
      </w:pPr>
      <w:r w:rsidRPr="0087428A">
        <w:t xml:space="preserve">В </w:t>
      </w:r>
      <w:proofErr w:type="gramStart"/>
      <w:r w:rsidRPr="0087428A">
        <w:t>случае</w:t>
      </w:r>
      <w:proofErr w:type="gramEnd"/>
      <w:r w:rsidRPr="0087428A">
        <w:t xml:space="preserve"> возникновения при этом у Заказчика каких-либо убытков Исполнитель возмещает такие убытки Заказчику в полном объеме сверх неустойки.</w:t>
      </w:r>
    </w:p>
    <w:p w:rsidR="0087428A" w:rsidRPr="0087428A" w:rsidRDefault="0087428A" w:rsidP="0087428A">
      <w:pPr>
        <w:overflowPunct w:val="0"/>
        <w:autoSpaceDE w:val="0"/>
        <w:autoSpaceDN w:val="0"/>
        <w:adjustRightInd w:val="0"/>
        <w:ind w:right="-1" w:firstLine="720"/>
        <w:jc w:val="both"/>
        <w:textAlignment w:val="baseline"/>
      </w:pPr>
      <w:r w:rsidRPr="0087428A">
        <w:t xml:space="preserve">5.4. В </w:t>
      </w:r>
      <w:proofErr w:type="gramStart"/>
      <w:r w:rsidRPr="0087428A">
        <w:t>случае</w:t>
      </w:r>
      <w:proofErr w:type="gramEnd"/>
      <w:r w:rsidRPr="0087428A">
        <w:t xml:space="preserve"> сообщения третьим лицам конфиденциальной информации, Исполнитель возмещает Заказчику убытки и уплачивает штраф в размере 5,0% от цены настоящего договора.</w:t>
      </w:r>
    </w:p>
    <w:p w:rsidR="0087428A" w:rsidRPr="0087428A" w:rsidRDefault="0087428A" w:rsidP="0087428A">
      <w:pPr>
        <w:overflowPunct w:val="0"/>
        <w:autoSpaceDE w:val="0"/>
        <w:autoSpaceDN w:val="0"/>
        <w:adjustRightInd w:val="0"/>
        <w:ind w:right="-1" w:firstLine="720"/>
        <w:jc w:val="both"/>
        <w:textAlignment w:val="baseline"/>
      </w:pPr>
      <w:r w:rsidRPr="0087428A">
        <w:t>5.5.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 же за ущерб причиненный работниками Исполнителя третьим лицам.</w:t>
      </w:r>
    </w:p>
    <w:p w:rsidR="0087428A" w:rsidRPr="0087428A" w:rsidRDefault="0087428A" w:rsidP="0087428A">
      <w:pPr>
        <w:overflowPunct w:val="0"/>
        <w:autoSpaceDE w:val="0"/>
        <w:autoSpaceDN w:val="0"/>
        <w:adjustRightInd w:val="0"/>
        <w:ind w:right="-1" w:firstLine="720"/>
        <w:jc w:val="both"/>
        <w:textAlignment w:val="baseline"/>
      </w:pPr>
      <w:r w:rsidRPr="0087428A">
        <w:t xml:space="preserve">5.6. </w:t>
      </w:r>
      <w:proofErr w:type="gramStart"/>
      <w:r w:rsidRPr="0087428A">
        <w:t>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roofErr w:type="gramEnd"/>
    </w:p>
    <w:p w:rsidR="0087428A" w:rsidRPr="0087428A" w:rsidRDefault="0087428A" w:rsidP="0087428A">
      <w:pPr>
        <w:overflowPunct w:val="0"/>
        <w:autoSpaceDE w:val="0"/>
        <w:autoSpaceDN w:val="0"/>
        <w:adjustRightInd w:val="0"/>
        <w:ind w:right="-1" w:firstLine="720"/>
        <w:jc w:val="both"/>
        <w:textAlignment w:val="baseline"/>
      </w:pPr>
      <w:r w:rsidRPr="0087428A">
        <w:t>5.7.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87428A" w:rsidRPr="0087428A" w:rsidRDefault="0087428A" w:rsidP="0087428A">
      <w:pPr>
        <w:overflowPunct w:val="0"/>
        <w:autoSpaceDE w:val="0"/>
        <w:autoSpaceDN w:val="0"/>
        <w:adjustRightInd w:val="0"/>
        <w:ind w:firstLine="720"/>
        <w:jc w:val="both"/>
        <w:textAlignment w:val="baseline"/>
        <w:rPr>
          <w:b/>
        </w:rPr>
      </w:pPr>
      <w:r w:rsidRPr="0087428A">
        <w:t>5.8.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87428A">
        <w:rPr>
          <w:b/>
        </w:rPr>
        <w:t xml:space="preserve"> </w:t>
      </w:r>
    </w:p>
    <w:p w:rsidR="0087428A" w:rsidRPr="0087428A" w:rsidRDefault="0087428A" w:rsidP="0087428A">
      <w:pPr>
        <w:ind w:firstLine="720"/>
        <w:jc w:val="both"/>
      </w:pPr>
      <w:r w:rsidRPr="0087428A">
        <w:lastRenderedPageBreak/>
        <w:t>5.9.</w:t>
      </w:r>
      <w:r w:rsidRPr="0087428A">
        <w:rPr>
          <w:b/>
          <w:i/>
        </w:rPr>
        <w:t xml:space="preserve"> </w:t>
      </w:r>
      <w:r w:rsidRPr="0087428A">
        <w:t xml:space="preserve">В </w:t>
      </w:r>
      <w:proofErr w:type="gramStart"/>
      <w:r w:rsidRPr="0087428A">
        <w:t>случаях</w:t>
      </w:r>
      <w:proofErr w:type="gramEnd"/>
      <w:r w:rsidRPr="0087428A">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7428A" w:rsidRPr="0087428A" w:rsidRDefault="0087428A" w:rsidP="0087428A">
      <w:pPr>
        <w:ind w:firstLine="720"/>
        <w:jc w:val="both"/>
      </w:pPr>
      <w:r w:rsidRPr="0087428A">
        <w:t xml:space="preserve">5.10. Уплата Исполнителем неустойки и возмещение убытков не освобождают Исполнителя от выполнения обязательств в натуре по настоящему Договору. </w:t>
      </w:r>
    </w:p>
    <w:p w:rsidR="0087428A" w:rsidRPr="0087428A" w:rsidRDefault="0087428A" w:rsidP="0087428A">
      <w:pPr>
        <w:ind w:firstLine="720"/>
        <w:jc w:val="both"/>
      </w:pPr>
    </w:p>
    <w:p w:rsidR="0087428A" w:rsidRPr="0087428A" w:rsidRDefault="0087428A" w:rsidP="0087428A">
      <w:pPr>
        <w:ind w:right="-5"/>
        <w:jc w:val="center"/>
        <w:rPr>
          <w:b/>
        </w:rPr>
      </w:pPr>
      <w:r w:rsidRPr="0087428A">
        <w:rPr>
          <w:b/>
        </w:rPr>
        <w:t>6. РАЗРЕШЕНИЕ СПОРОВ</w:t>
      </w:r>
    </w:p>
    <w:p w:rsidR="0087428A" w:rsidRPr="0087428A" w:rsidRDefault="0087428A" w:rsidP="0087428A">
      <w:pPr>
        <w:shd w:val="clear" w:color="auto" w:fill="FFFFFF"/>
        <w:tabs>
          <w:tab w:val="left" w:pos="709"/>
        </w:tabs>
        <w:ind w:firstLine="709"/>
        <w:jc w:val="both"/>
        <w:rPr>
          <w:color w:val="000000"/>
          <w:spacing w:val="-10"/>
        </w:rPr>
      </w:pPr>
      <w:r w:rsidRPr="0087428A">
        <w:rPr>
          <w:color w:val="000000"/>
          <w:spacing w:val="2"/>
        </w:rPr>
        <w:t>6.1. Все споры, возникающие при исполнении настоящего Договора,</w:t>
      </w:r>
      <w:r w:rsidRPr="0087428A">
        <w:rPr>
          <w:color w:val="000000"/>
        </w:rPr>
        <w:t xml:space="preserve"> разрешаются Сторонами путем переговоров.</w:t>
      </w:r>
    </w:p>
    <w:p w:rsidR="0087428A" w:rsidRPr="0087428A" w:rsidRDefault="0087428A" w:rsidP="0087428A">
      <w:pPr>
        <w:shd w:val="clear" w:color="auto" w:fill="FFFFFF"/>
        <w:tabs>
          <w:tab w:val="left" w:pos="709"/>
          <w:tab w:val="left" w:pos="1418"/>
        </w:tabs>
        <w:ind w:firstLine="709"/>
        <w:jc w:val="both"/>
        <w:rPr>
          <w:color w:val="000000"/>
        </w:rPr>
      </w:pPr>
      <w:r w:rsidRPr="0087428A">
        <w:rPr>
          <w:color w:val="000000"/>
          <w:spacing w:val="4"/>
        </w:rPr>
        <w:t xml:space="preserve">6.2. Если Стороны не придут к соглашению путем переговоров, все </w:t>
      </w:r>
      <w:r w:rsidRPr="0087428A">
        <w:rPr>
          <w:color w:val="000000"/>
        </w:rPr>
        <w:t>споры рассматриваются в претензионном порядке.</w:t>
      </w:r>
    </w:p>
    <w:p w:rsidR="0087428A" w:rsidRPr="0087428A" w:rsidRDefault="0087428A" w:rsidP="0087428A">
      <w:pPr>
        <w:shd w:val="clear" w:color="auto" w:fill="FFFFFF"/>
        <w:tabs>
          <w:tab w:val="left" w:pos="709"/>
          <w:tab w:val="left" w:pos="1418"/>
        </w:tabs>
        <w:ind w:firstLine="709"/>
        <w:jc w:val="both"/>
        <w:rPr>
          <w:color w:val="000000"/>
        </w:rPr>
      </w:pPr>
      <w:r w:rsidRPr="0087428A">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87428A" w:rsidRPr="0087428A" w:rsidRDefault="0087428A" w:rsidP="0087428A">
      <w:pPr>
        <w:shd w:val="clear" w:color="auto" w:fill="FFFFFF"/>
        <w:tabs>
          <w:tab w:val="left" w:pos="709"/>
          <w:tab w:val="left" w:pos="1418"/>
        </w:tabs>
        <w:ind w:firstLine="709"/>
        <w:jc w:val="both"/>
        <w:rPr>
          <w:color w:val="000000"/>
        </w:rPr>
      </w:pPr>
      <w:r w:rsidRPr="0087428A">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87428A" w:rsidRPr="0087428A" w:rsidRDefault="0087428A" w:rsidP="0087428A">
      <w:pPr>
        <w:shd w:val="clear" w:color="auto" w:fill="FFFFFF"/>
        <w:tabs>
          <w:tab w:val="left" w:pos="709"/>
          <w:tab w:val="left" w:pos="1418"/>
        </w:tabs>
        <w:ind w:firstLine="709"/>
        <w:jc w:val="both"/>
        <w:rPr>
          <w:color w:val="000000"/>
        </w:rPr>
      </w:pPr>
      <w:r w:rsidRPr="0087428A">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87428A" w:rsidRPr="0087428A" w:rsidRDefault="0087428A" w:rsidP="0087428A">
      <w:pPr>
        <w:tabs>
          <w:tab w:val="left" w:pos="709"/>
        </w:tabs>
        <w:ind w:right="-5" w:firstLine="709"/>
        <w:jc w:val="both"/>
      </w:pPr>
      <w:r w:rsidRPr="0087428A">
        <w:t xml:space="preserve">6.6. В </w:t>
      </w:r>
      <w:proofErr w:type="gramStart"/>
      <w:r w:rsidRPr="0087428A">
        <w:t>случае</w:t>
      </w:r>
      <w:proofErr w:type="gramEnd"/>
      <w:r w:rsidRPr="0087428A">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87428A" w:rsidRPr="0087428A" w:rsidRDefault="0087428A" w:rsidP="0087428A">
      <w:pPr>
        <w:tabs>
          <w:tab w:val="left" w:pos="709"/>
        </w:tabs>
        <w:ind w:right="-5" w:firstLine="709"/>
        <w:jc w:val="both"/>
      </w:pPr>
    </w:p>
    <w:p w:rsidR="0087428A" w:rsidRPr="0087428A" w:rsidRDefault="0087428A" w:rsidP="0087428A">
      <w:pPr>
        <w:shd w:val="clear" w:color="auto" w:fill="FFFFFF"/>
        <w:ind w:right="-35"/>
        <w:jc w:val="center"/>
        <w:rPr>
          <w:b/>
        </w:rPr>
      </w:pPr>
      <w:r w:rsidRPr="0087428A">
        <w:rPr>
          <w:b/>
        </w:rPr>
        <w:t>7. АНТИКОРРУПЦИОННАЯ ОГОВОРКА</w:t>
      </w:r>
    </w:p>
    <w:p w:rsidR="0087428A" w:rsidRPr="0087428A" w:rsidRDefault="0087428A" w:rsidP="0087428A">
      <w:pPr>
        <w:ind w:firstLine="709"/>
        <w:jc w:val="both"/>
      </w:pPr>
      <w:r w:rsidRPr="0087428A">
        <w:t xml:space="preserve">7.1. </w:t>
      </w:r>
      <w:proofErr w:type="gramStart"/>
      <w:r w:rsidRPr="0087428A">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87428A">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w:t>
      </w:r>
      <w:proofErr w:type="gramStart"/>
      <w:r w:rsidRPr="0087428A">
        <w:t>применимым</w:t>
      </w:r>
      <w:proofErr w:type="gramEnd"/>
      <w:r w:rsidRPr="0087428A">
        <w:t xml:space="preserve"> для целей </w:t>
      </w:r>
    </w:p>
    <w:p w:rsidR="0087428A" w:rsidRPr="0087428A" w:rsidRDefault="0087428A" w:rsidP="0087428A">
      <w:pPr>
        <w:ind w:firstLine="709"/>
        <w:jc w:val="both"/>
      </w:pPr>
      <w:r w:rsidRPr="0087428A">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7428A" w:rsidRPr="0087428A" w:rsidRDefault="0087428A" w:rsidP="0087428A">
      <w:pPr>
        <w:ind w:firstLine="709"/>
        <w:jc w:val="both"/>
      </w:pPr>
      <w:r w:rsidRPr="0087428A">
        <w:t xml:space="preserve">7.2. В </w:t>
      </w:r>
      <w:proofErr w:type="gramStart"/>
      <w:r w:rsidRPr="0087428A">
        <w:t>случае</w:t>
      </w:r>
      <w:proofErr w:type="gramEnd"/>
      <w:r w:rsidRPr="0087428A">
        <w:t xml:space="preserve">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87428A">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7428A">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7428A" w:rsidRPr="0087428A" w:rsidRDefault="0087428A" w:rsidP="0087428A">
      <w:pPr>
        <w:ind w:firstLine="709"/>
        <w:jc w:val="both"/>
      </w:pPr>
    </w:p>
    <w:p w:rsidR="0087428A" w:rsidRPr="0087428A" w:rsidRDefault="0087428A" w:rsidP="0087428A">
      <w:pPr>
        <w:jc w:val="center"/>
        <w:outlineLvl w:val="0"/>
        <w:rPr>
          <w:b/>
        </w:rPr>
      </w:pPr>
      <w:r w:rsidRPr="0087428A">
        <w:rPr>
          <w:b/>
        </w:rPr>
        <w:lastRenderedPageBreak/>
        <w:t xml:space="preserve">8. ПОРЯДОК ВНЕСЕНИЯ ИЗМЕНЕНИЙ, ДОПОЛНЕНИЙ В ДОГОВОР И </w:t>
      </w:r>
    </w:p>
    <w:p w:rsidR="0087428A" w:rsidRPr="0087428A" w:rsidRDefault="0087428A" w:rsidP="0087428A">
      <w:pPr>
        <w:jc w:val="center"/>
        <w:outlineLvl w:val="0"/>
        <w:rPr>
          <w:b/>
        </w:rPr>
      </w:pPr>
      <w:r w:rsidRPr="0087428A">
        <w:rPr>
          <w:b/>
        </w:rPr>
        <w:t>ЕГО РАСТОРЖЕНИЯ</w:t>
      </w:r>
    </w:p>
    <w:p w:rsidR="0087428A" w:rsidRPr="0087428A" w:rsidRDefault="0087428A" w:rsidP="0087428A">
      <w:pPr>
        <w:ind w:firstLine="720"/>
        <w:jc w:val="both"/>
      </w:pPr>
      <w:r w:rsidRPr="0087428A">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7428A" w:rsidRPr="0087428A" w:rsidRDefault="0087428A" w:rsidP="0087428A">
      <w:pPr>
        <w:ind w:firstLine="720"/>
        <w:jc w:val="both"/>
      </w:pPr>
      <w:r w:rsidRPr="0087428A">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87428A" w:rsidRPr="0087428A" w:rsidRDefault="0087428A" w:rsidP="0087428A">
      <w:pPr>
        <w:ind w:firstLine="720"/>
        <w:jc w:val="both"/>
      </w:pPr>
      <w:r w:rsidRPr="0087428A">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87428A" w:rsidRPr="0087428A" w:rsidRDefault="0087428A" w:rsidP="0087428A">
      <w:pPr>
        <w:ind w:firstLine="720"/>
        <w:jc w:val="both"/>
      </w:pPr>
      <w:r w:rsidRPr="0087428A">
        <w:t>Настоящий Договор считается прекращенным с даты, указанной в уведомлении.</w:t>
      </w:r>
    </w:p>
    <w:p w:rsidR="0087428A" w:rsidRPr="0087428A" w:rsidRDefault="0087428A" w:rsidP="0087428A">
      <w:pPr>
        <w:ind w:firstLine="720"/>
        <w:jc w:val="both"/>
        <w:rPr>
          <w:i/>
        </w:rPr>
      </w:pPr>
      <w:r w:rsidRPr="0087428A">
        <w:t xml:space="preserve">8.4. </w:t>
      </w:r>
      <w:proofErr w:type="gramStart"/>
      <w:r w:rsidRPr="0087428A">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87428A">
        <w:rPr>
          <w:i/>
        </w:rPr>
        <w:t xml:space="preserve">. </w:t>
      </w:r>
      <w:proofErr w:type="gramEnd"/>
    </w:p>
    <w:p w:rsidR="0087428A" w:rsidRPr="0087428A" w:rsidRDefault="0087428A" w:rsidP="0087428A">
      <w:pPr>
        <w:ind w:firstLine="720"/>
        <w:jc w:val="both"/>
      </w:pPr>
      <w:r w:rsidRPr="0087428A">
        <w:t xml:space="preserve">8.5. </w:t>
      </w:r>
      <w:proofErr w:type="gramStart"/>
      <w:r w:rsidRPr="0087428A">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87428A" w:rsidRPr="0087428A" w:rsidRDefault="0087428A" w:rsidP="0087428A">
      <w:pPr>
        <w:ind w:firstLine="720"/>
        <w:jc w:val="both"/>
      </w:pPr>
      <w:r w:rsidRPr="0087428A">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87428A" w:rsidRPr="0087428A" w:rsidRDefault="0087428A" w:rsidP="0087428A">
      <w:pPr>
        <w:ind w:firstLine="720"/>
        <w:jc w:val="both"/>
      </w:pPr>
    </w:p>
    <w:p w:rsidR="0087428A" w:rsidRPr="0087428A" w:rsidRDefault="0087428A" w:rsidP="0087428A">
      <w:pPr>
        <w:shd w:val="clear" w:color="auto" w:fill="FFFFFF"/>
        <w:tabs>
          <w:tab w:val="left" w:pos="1531"/>
        </w:tabs>
        <w:ind w:left="10" w:hanging="10"/>
        <w:jc w:val="center"/>
        <w:rPr>
          <w:rFonts w:eastAsia="Calibri"/>
          <w:b/>
          <w:bCs/>
          <w:color w:val="000000"/>
          <w:lang w:eastAsia="en-US"/>
        </w:rPr>
      </w:pPr>
      <w:r w:rsidRPr="0087428A">
        <w:rPr>
          <w:rFonts w:eastAsia="Calibri"/>
          <w:b/>
          <w:bCs/>
          <w:color w:val="000000"/>
          <w:lang w:eastAsia="en-US"/>
        </w:rPr>
        <w:t>9. НАЛОГОВАЯ ОГОВОРКА</w:t>
      </w:r>
    </w:p>
    <w:p w:rsidR="0087428A" w:rsidRPr="0087428A" w:rsidRDefault="0087428A" w:rsidP="0087428A">
      <w:pPr>
        <w:ind w:firstLine="709"/>
        <w:jc w:val="both"/>
      </w:pPr>
      <w:r w:rsidRPr="0087428A">
        <w:t>9.1. Исполнитель гарантирует, что:</w:t>
      </w:r>
    </w:p>
    <w:p w:rsidR="0087428A" w:rsidRPr="0087428A" w:rsidRDefault="0087428A" w:rsidP="0087428A">
      <w:pPr>
        <w:ind w:firstLine="709"/>
        <w:jc w:val="both"/>
      </w:pPr>
      <w:r w:rsidRPr="0087428A">
        <w:t>зарегистрирован в ЕГРЮЛ надлежащим образом;</w:t>
      </w:r>
    </w:p>
    <w:p w:rsidR="0087428A" w:rsidRPr="0087428A" w:rsidRDefault="0087428A" w:rsidP="0087428A">
      <w:pPr>
        <w:ind w:firstLine="709"/>
        <w:jc w:val="both"/>
      </w:pPr>
      <w:r w:rsidRPr="0087428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7428A" w:rsidRPr="0087428A" w:rsidRDefault="0087428A" w:rsidP="0087428A">
      <w:pPr>
        <w:ind w:firstLine="709"/>
        <w:jc w:val="both"/>
      </w:pPr>
      <w:r w:rsidRPr="0087428A">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7428A" w:rsidRPr="0087428A" w:rsidRDefault="0087428A" w:rsidP="0087428A">
      <w:pPr>
        <w:ind w:firstLine="709"/>
        <w:jc w:val="both"/>
      </w:pPr>
      <w:r w:rsidRPr="0087428A">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7428A" w:rsidRPr="0087428A" w:rsidRDefault="0087428A" w:rsidP="0087428A">
      <w:pPr>
        <w:ind w:firstLine="709"/>
        <w:jc w:val="both"/>
      </w:pPr>
      <w:r w:rsidRPr="0087428A">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7428A" w:rsidRPr="0087428A" w:rsidRDefault="0087428A" w:rsidP="0087428A">
      <w:pPr>
        <w:ind w:firstLine="709"/>
        <w:jc w:val="both"/>
      </w:pPr>
      <w:r w:rsidRPr="0087428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7428A" w:rsidRPr="0087428A" w:rsidRDefault="0087428A" w:rsidP="0087428A">
      <w:pPr>
        <w:ind w:firstLine="709"/>
        <w:jc w:val="both"/>
      </w:pPr>
      <w:r w:rsidRPr="0087428A">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7428A" w:rsidRPr="0087428A" w:rsidRDefault="0087428A" w:rsidP="0087428A">
      <w:pPr>
        <w:ind w:firstLine="709"/>
        <w:jc w:val="both"/>
      </w:pPr>
      <w:proofErr w:type="gramStart"/>
      <w:r w:rsidRPr="0087428A">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7428A" w:rsidRPr="0087428A" w:rsidRDefault="0087428A" w:rsidP="0087428A">
      <w:pPr>
        <w:ind w:firstLine="709"/>
        <w:jc w:val="both"/>
      </w:pPr>
      <w:r w:rsidRPr="0087428A">
        <w:t>своевременно и в полном объеме уплачивает налоги, сборы и страховые взносы;</w:t>
      </w:r>
    </w:p>
    <w:p w:rsidR="0087428A" w:rsidRPr="0087428A" w:rsidRDefault="0087428A" w:rsidP="0087428A">
      <w:pPr>
        <w:shd w:val="clear" w:color="auto" w:fill="FFFFFF"/>
        <w:ind w:firstLine="709"/>
        <w:jc w:val="both"/>
        <w:rPr>
          <w:rFonts w:eastAsia="Calibri"/>
          <w:lang w:eastAsia="en-US"/>
        </w:rPr>
      </w:pPr>
      <w:r w:rsidRPr="0087428A">
        <w:t>отражает в налоговой отчетности по НДС все суммы НДС, предъявленные Заказчику;</w:t>
      </w:r>
      <w:r w:rsidRPr="0087428A">
        <w:rPr>
          <w:rFonts w:eastAsia="Calibri"/>
          <w:lang w:eastAsia="en-US"/>
        </w:rPr>
        <w:t xml:space="preserve"> </w:t>
      </w:r>
    </w:p>
    <w:p w:rsidR="0087428A" w:rsidRPr="0087428A" w:rsidRDefault="0087428A" w:rsidP="0087428A">
      <w:pPr>
        <w:ind w:firstLine="709"/>
        <w:jc w:val="both"/>
      </w:pPr>
      <w:r w:rsidRPr="0087428A">
        <w:t>лица, подписывающие от его имени первичные документы и счета-фактуры, имеют на это все необходимые полномочия и доверенности.</w:t>
      </w:r>
    </w:p>
    <w:p w:rsidR="0087428A" w:rsidRPr="0087428A" w:rsidRDefault="0087428A" w:rsidP="0087428A">
      <w:pPr>
        <w:tabs>
          <w:tab w:val="left" w:pos="1276"/>
          <w:tab w:val="left" w:pos="1418"/>
        </w:tabs>
        <w:ind w:firstLine="709"/>
        <w:jc w:val="both"/>
      </w:pPr>
      <w:r w:rsidRPr="0087428A">
        <w:t xml:space="preserve">9.2. </w:t>
      </w:r>
      <w:proofErr w:type="gramStart"/>
      <w:r w:rsidRPr="0087428A">
        <w:t>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w:t>
      </w:r>
      <w:proofErr w:type="gramEnd"/>
      <w:r w:rsidRPr="0087428A">
        <w:t xml:space="preserve">), </w:t>
      </w:r>
      <w:proofErr w:type="gramStart"/>
      <w:r w:rsidRPr="0087428A">
        <w:t xml:space="preserve">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roofErr w:type="gramEnd"/>
    </w:p>
    <w:p w:rsidR="0087428A" w:rsidRPr="0087428A" w:rsidRDefault="0087428A" w:rsidP="0087428A">
      <w:pPr>
        <w:ind w:firstLine="709"/>
        <w:jc w:val="both"/>
      </w:pPr>
      <w:r w:rsidRPr="0087428A">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7428A" w:rsidRPr="0087428A" w:rsidRDefault="0087428A" w:rsidP="0087428A">
      <w:pPr>
        <w:ind w:firstLine="720"/>
        <w:jc w:val="both"/>
      </w:pPr>
    </w:p>
    <w:p w:rsidR="0087428A" w:rsidRPr="0087428A" w:rsidRDefault="0087428A" w:rsidP="0087428A">
      <w:pPr>
        <w:jc w:val="center"/>
        <w:rPr>
          <w:b/>
        </w:rPr>
      </w:pPr>
      <w:r w:rsidRPr="0087428A">
        <w:rPr>
          <w:b/>
        </w:rPr>
        <w:t>10. СРОК ДЕЙСТВИЯ ДОГОВОРА</w:t>
      </w:r>
    </w:p>
    <w:p w:rsidR="0087428A" w:rsidRPr="0087428A" w:rsidRDefault="0087428A" w:rsidP="0087428A">
      <w:pPr>
        <w:ind w:firstLine="720"/>
        <w:jc w:val="both"/>
      </w:pPr>
      <w:r w:rsidRPr="0087428A">
        <w:t xml:space="preserve">10.1. Настоящий Договор вступает в силу с даты его подписания сторонами и действует по 31 </w:t>
      </w:r>
      <w:r w:rsidR="0050072C">
        <w:t xml:space="preserve">декабря </w:t>
      </w:r>
      <w:r w:rsidR="007B53E0">
        <w:t>202</w:t>
      </w:r>
      <w:r w:rsidR="00227CD2">
        <w:t>2</w:t>
      </w:r>
      <w:r w:rsidRPr="0087428A">
        <w:t xml:space="preserve"> года, а в части взаиморасчетов – до полного выполнения обязатель</w:t>
      </w:r>
      <w:proofErr w:type="gramStart"/>
      <w:r w:rsidRPr="0087428A">
        <w:t>ств Ст</w:t>
      </w:r>
      <w:proofErr w:type="gramEnd"/>
      <w:r w:rsidRPr="0087428A">
        <w:t>орон.</w:t>
      </w:r>
    </w:p>
    <w:p w:rsidR="0087428A" w:rsidRPr="0087428A" w:rsidRDefault="0087428A" w:rsidP="0087428A">
      <w:pPr>
        <w:ind w:firstLine="720"/>
        <w:jc w:val="both"/>
      </w:pPr>
      <w:r w:rsidRPr="0087428A">
        <w:rPr>
          <w:rFonts w:eastAsia="Calibri"/>
          <w:bCs/>
          <w:lang w:eastAsia="en-US"/>
        </w:rPr>
        <w:t>10.2. Окончание срока действия Договора не освобождает Стороны от ответственности за его нарушение.</w:t>
      </w:r>
    </w:p>
    <w:p w:rsidR="0087428A" w:rsidRPr="0087428A" w:rsidRDefault="0087428A" w:rsidP="0087428A">
      <w:pPr>
        <w:ind w:firstLine="720"/>
        <w:jc w:val="both"/>
      </w:pPr>
    </w:p>
    <w:p w:rsidR="0087428A" w:rsidRPr="0087428A" w:rsidRDefault="0087428A" w:rsidP="0087428A">
      <w:pPr>
        <w:jc w:val="center"/>
        <w:outlineLvl w:val="0"/>
        <w:rPr>
          <w:b/>
        </w:rPr>
      </w:pPr>
      <w:r w:rsidRPr="0087428A">
        <w:rPr>
          <w:b/>
        </w:rPr>
        <w:t>11. ПРОЧИЕ УСЛОВИЯ</w:t>
      </w:r>
    </w:p>
    <w:p w:rsidR="0087428A" w:rsidRPr="0087428A" w:rsidRDefault="0087428A" w:rsidP="0087428A">
      <w:pPr>
        <w:shd w:val="clear" w:color="auto" w:fill="FFFFFF"/>
        <w:ind w:right="43" w:firstLine="709"/>
        <w:jc w:val="both"/>
        <w:rPr>
          <w:color w:val="000000"/>
        </w:rPr>
      </w:pPr>
      <w:r w:rsidRPr="0087428A">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87428A" w:rsidRPr="0087428A" w:rsidRDefault="0087428A" w:rsidP="0087428A">
      <w:pPr>
        <w:shd w:val="clear" w:color="auto" w:fill="FFFFFF"/>
        <w:tabs>
          <w:tab w:val="left" w:pos="1392"/>
        </w:tabs>
        <w:ind w:firstLine="709"/>
        <w:jc w:val="both"/>
        <w:rPr>
          <w:color w:val="000000"/>
        </w:rPr>
      </w:pPr>
      <w:r w:rsidRPr="0087428A">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87428A" w:rsidRPr="0087428A" w:rsidRDefault="0087428A" w:rsidP="0087428A">
      <w:pPr>
        <w:shd w:val="clear" w:color="auto" w:fill="FFFFFF"/>
        <w:ind w:right="43" w:firstLine="709"/>
        <w:jc w:val="both"/>
        <w:rPr>
          <w:color w:val="000000"/>
        </w:rPr>
      </w:pPr>
      <w:r w:rsidRPr="0087428A">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87428A" w:rsidRPr="0087428A" w:rsidRDefault="0087428A" w:rsidP="0087428A">
      <w:pPr>
        <w:shd w:val="clear" w:color="auto" w:fill="FFFFFF"/>
        <w:ind w:right="43" w:firstLine="709"/>
        <w:jc w:val="both"/>
        <w:rPr>
          <w:color w:val="000000"/>
        </w:rPr>
      </w:pPr>
      <w:r w:rsidRPr="0087428A">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87428A" w:rsidRPr="0087428A" w:rsidRDefault="0087428A" w:rsidP="0087428A">
      <w:pPr>
        <w:shd w:val="clear" w:color="auto" w:fill="FFFFFF"/>
        <w:ind w:right="43" w:firstLine="709"/>
        <w:jc w:val="both"/>
        <w:rPr>
          <w:color w:val="000000"/>
        </w:rPr>
      </w:pPr>
      <w:r w:rsidRPr="0087428A">
        <w:rPr>
          <w:color w:val="000000"/>
        </w:rPr>
        <w:t xml:space="preserve">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w:t>
      </w:r>
      <w:r w:rsidRPr="0087428A">
        <w:rPr>
          <w:color w:val="000000"/>
        </w:rPr>
        <w:lastRenderedPageBreak/>
        <w:t>результатом неисправности систем связи, действия/бездействия провайдеров или иных форс-мажорных обстоятельств.</w:t>
      </w:r>
    </w:p>
    <w:p w:rsidR="0087428A" w:rsidRPr="00090E28" w:rsidRDefault="0087428A" w:rsidP="00E22B2B">
      <w:pPr>
        <w:shd w:val="clear" w:color="auto" w:fill="FFFFFF"/>
        <w:ind w:right="43" w:firstLine="709"/>
        <w:jc w:val="both"/>
        <w:rPr>
          <w:color w:val="000000"/>
        </w:rPr>
      </w:pPr>
      <w:r w:rsidRPr="0087428A">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090E28" w:rsidRPr="00090E28" w:rsidRDefault="00090E28" w:rsidP="00E22B2B">
      <w:pPr>
        <w:shd w:val="clear" w:color="auto" w:fill="FFFFFF"/>
        <w:ind w:right="43" w:firstLine="709"/>
        <w:jc w:val="both"/>
        <w:rPr>
          <w:color w:val="000000"/>
        </w:rPr>
      </w:pPr>
      <w:r w:rsidRPr="00090E28">
        <w:rPr>
          <w:color w:val="000000"/>
        </w:rPr>
        <w:t>11.5.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2 к настоящему Договору</w:t>
      </w:r>
      <w:r w:rsidR="00E22B2B">
        <w:rPr>
          <w:rStyle w:val="ad"/>
          <w:color w:val="000000"/>
        </w:rPr>
        <w:footnoteReference w:id="4"/>
      </w:r>
      <w:r w:rsidRPr="00090E28">
        <w:rPr>
          <w:color w:val="000000"/>
        </w:rPr>
        <w:t xml:space="preserve">. </w:t>
      </w:r>
    </w:p>
    <w:p w:rsidR="0087428A" w:rsidRPr="0087428A" w:rsidRDefault="0087428A" w:rsidP="00E22B2B">
      <w:pPr>
        <w:shd w:val="clear" w:color="auto" w:fill="FFFFFF"/>
        <w:tabs>
          <w:tab w:val="left" w:pos="567"/>
        </w:tabs>
        <w:ind w:firstLine="709"/>
        <w:jc w:val="both"/>
        <w:rPr>
          <w:color w:val="000000"/>
        </w:rPr>
      </w:pPr>
      <w:r w:rsidRPr="0087428A">
        <w:rPr>
          <w:color w:val="000000"/>
        </w:rPr>
        <w:t>11.</w:t>
      </w:r>
      <w:r w:rsidR="00AA618A">
        <w:rPr>
          <w:color w:val="000000"/>
        </w:rPr>
        <w:t>6</w:t>
      </w:r>
      <w:r w:rsidRPr="0087428A">
        <w:rPr>
          <w:color w:val="000000"/>
        </w:rPr>
        <w:t>.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87428A" w:rsidRPr="0087428A" w:rsidRDefault="00AA618A" w:rsidP="00E22B2B">
      <w:pPr>
        <w:shd w:val="clear" w:color="auto" w:fill="FFFFFF"/>
        <w:tabs>
          <w:tab w:val="left" w:pos="1469"/>
        </w:tabs>
        <w:ind w:firstLine="709"/>
        <w:jc w:val="both"/>
        <w:rPr>
          <w:color w:val="000000"/>
        </w:rPr>
      </w:pPr>
      <w:r>
        <w:rPr>
          <w:color w:val="000000"/>
        </w:rPr>
        <w:t>11.7</w:t>
      </w:r>
      <w:r w:rsidR="0087428A" w:rsidRPr="0087428A">
        <w:rPr>
          <w:color w:val="000000"/>
        </w:rPr>
        <w:t>. Во всем остальном, что не предусмотрено настоящим Договором, Стороны будут руководствоваться законодательством Российской Федерации.</w:t>
      </w:r>
    </w:p>
    <w:p w:rsidR="0087428A" w:rsidRPr="0087428A" w:rsidRDefault="00AA618A" w:rsidP="00E22B2B">
      <w:pPr>
        <w:ind w:firstLine="709"/>
        <w:jc w:val="both"/>
      </w:pPr>
      <w:r>
        <w:t>11.8</w:t>
      </w:r>
      <w:r w:rsidR="0087428A" w:rsidRPr="0087428A">
        <w:t>. К настоящему Договору прилагаются:</w:t>
      </w:r>
    </w:p>
    <w:p w:rsidR="0087428A" w:rsidRPr="0087428A" w:rsidRDefault="00AA618A" w:rsidP="00E22B2B">
      <w:pPr>
        <w:ind w:firstLine="709"/>
        <w:jc w:val="both"/>
      </w:pPr>
      <w:r>
        <w:t xml:space="preserve">- </w:t>
      </w:r>
      <w:r w:rsidR="0087428A" w:rsidRPr="0087428A">
        <w:t>Техническое задание (Приложение № 1);</w:t>
      </w:r>
    </w:p>
    <w:p w:rsidR="0087428A" w:rsidRPr="0087428A" w:rsidRDefault="00AA618A" w:rsidP="00E22B2B">
      <w:pPr>
        <w:ind w:firstLine="709"/>
        <w:jc w:val="both"/>
      </w:pPr>
      <w:r>
        <w:t xml:space="preserve">- </w:t>
      </w:r>
      <w:r w:rsidR="0087428A" w:rsidRPr="0087428A">
        <w:t xml:space="preserve">Перечень обслуживаемого оборудования </w:t>
      </w:r>
      <w:r w:rsidR="00B50184">
        <w:t xml:space="preserve">автоматизированной </w:t>
      </w:r>
      <w:r w:rsidR="0087428A" w:rsidRPr="0087428A">
        <w:t>систем</w:t>
      </w:r>
      <w:r w:rsidR="00B50184">
        <w:t>ы</w:t>
      </w:r>
      <w:r w:rsidR="0087428A" w:rsidRPr="0087428A">
        <w:t xml:space="preserve"> для оформления и </w:t>
      </w:r>
      <w:proofErr w:type="spellStart"/>
      <w:r w:rsidR="0087428A" w:rsidRPr="0087428A">
        <w:t>валидации</w:t>
      </w:r>
      <w:proofErr w:type="spellEnd"/>
      <w:r w:rsidR="0087428A" w:rsidRPr="0087428A">
        <w:t xml:space="preserve"> проездных документов (билетов)» (Приложение № 2);</w:t>
      </w:r>
    </w:p>
    <w:p w:rsidR="0087428A" w:rsidRPr="0087428A" w:rsidRDefault="00AA618A" w:rsidP="00E22B2B">
      <w:pPr>
        <w:ind w:firstLine="709"/>
        <w:jc w:val="both"/>
      </w:pPr>
      <w:r>
        <w:t xml:space="preserve">- </w:t>
      </w:r>
      <w:r w:rsidR="00C33BA9">
        <w:t xml:space="preserve">Перечень запасных частей и принадлежностей </w:t>
      </w:r>
      <w:r w:rsidR="0087428A" w:rsidRPr="0087428A">
        <w:t>(Приложение № 3);</w:t>
      </w:r>
    </w:p>
    <w:p w:rsidR="0087428A" w:rsidRPr="0087428A" w:rsidRDefault="00AA618A" w:rsidP="00E22B2B">
      <w:pPr>
        <w:ind w:firstLine="709"/>
        <w:jc w:val="both"/>
      </w:pPr>
      <w:r>
        <w:t xml:space="preserve">- </w:t>
      </w:r>
      <w:r w:rsidR="0087428A" w:rsidRPr="0087428A">
        <w:t>Форма заявки на оказание Услуг (Приложение № 4).</w:t>
      </w:r>
    </w:p>
    <w:p w:rsidR="00090E28" w:rsidRPr="00090E28" w:rsidRDefault="00AA618A" w:rsidP="00E22B2B">
      <w:pPr>
        <w:ind w:firstLine="709"/>
        <w:jc w:val="both"/>
      </w:pPr>
      <w:r>
        <w:t xml:space="preserve">- </w:t>
      </w:r>
      <w:r w:rsidR="00090E28" w:rsidRPr="00090E28">
        <w:t>Порядок электронного документооборота (при</w:t>
      </w:r>
      <w:r>
        <w:t>ложение № 5</w:t>
      </w:r>
      <w:r w:rsidR="00090E28" w:rsidRPr="00090E28">
        <w:t>).</w:t>
      </w:r>
    </w:p>
    <w:p w:rsidR="0087428A" w:rsidRPr="0087428A" w:rsidRDefault="0087428A" w:rsidP="00E22B2B">
      <w:pPr>
        <w:shd w:val="clear" w:color="auto" w:fill="FFFFFF"/>
        <w:tabs>
          <w:tab w:val="left" w:pos="1469"/>
        </w:tabs>
        <w:ind w:firstLine="709"/>
        <w:jc w:val="both"/>
        <w:rPr>
          <w:color w:val="000000"/>
          <w:spacing w:val="-11"/>
        </w:rPr>
      </w:pPr>
      <w:r w:rsidRPr="0087428A">
        <w:t>Все приложения к настоящему Договору составляют его неотъемлемую часть.</w:t>
      </w:r>
    </w:p>
    <w:p w:rsidR="0087428A" w:rsidRPr="0087428A" w:rsidRDefault="0087428A" w:rsidP="00E22B2B">
      <w:pPr>
        <w:ind w:firstLine="709"/>
        <w:jc w:val="both"/>
        <w:rPr>
          <w:sz w:val="20"/>
          <w:szCs w:val="20"/>
        </w:rPr>
      </w:pPr>
    </w:p>
    <w:p w:rsidR="0087428A" w:rsidRPr="0087428A" w:rsidRDefault="0087428A" w:rsidP="0087428A">
      <w:pPr>
        <w:widowControl w:val="0"/>
        <w:jc w:val="center"/>
        <w:rPr>
          <w:b/>
          <w:snapToGrid w:val="0"/>
        </w:rPr>
      </w:pPr>
      <w:r w:rsidRPr="0087428A">
        <w:rPr>
          <w:b/>
          <w:snapToGrid w:val="0"/>
        </w:rPr>
        <w:t>12. АДРЕСА, РЕКВИЗИТЫ И ПОДПИСИ СТОРОН</w:t>
      </w:r>
    </w:p>
    <w:p w:rsidR="0087428A" w:rsidRPr="0087428A" w:rsidRDefault="0087428A" w:rsidP="0087428A">
      <w:pPr>
        <w:widowControl w:val="0"/>
        <w:jc w:val="center"/>
        <w:rPr>
          <w:snapToGrid w:val="0"/>
          <w:sz w:val="20"/>
          <w:szCs w:val="2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017"/>
        <w:gridCol w:w="5018"/>
      </w:tblGrid>
      <w:tr w:rsidR="0087428A" w:rsidRPr="0087428A" w:rsidTr="0087428A">
        <w:trPr>
          <w:trHeight w:val="4889"/>
        </w:trPr>
        <w:tc>
          <w:tcPr>
            <w:tcW w:w="5017" w:type="dxa"/>
            <w:tcBorders>
              <w:top w:val="nil"/>
              <w:left w:val="nil"/>
              <w:bottom w:val="nil"/>
              <w:right w:val="nil"/>
            </w:tcBorders>
          </w:tcPr>
          <w:p w:rsidR="0087428A" w:rsidRPr="0087428A" w:rsidRDefault="0087428A" w:rsidP="0087428A">
            <w:pPr>
              <w:jc w:val="center"/>
              <w:rPr>
                <w:b/>
                <w:bCs/>
              </w:rPr>
            </w:pPr>
            <w:r w:rsidRPr="0087428A">
              <w:rPr>
                <w:b/>
                <w:bCs/>
              </w:rPr>
              <w:t>«Заказчик»:</w:t>
            </w:r>
          </w:p>
          <w:p w:rsidR="0087428A" w:rsidRPr="0087428A" w:rsidRDefault="0087428A" w:rsidP="0087428A">
            <w:pPr>
              <w:snapToGrid w:val="0"/>
              <w:rPr>
                <w:rFonts w:eastAsia="Calibri"/>
                <w:b/>
              </w:rPr>
            </w:pPr>
            <w:r w:rsidRPr="0087428A">
              <w:rPr>
                <w:rFonts w:eastAsia="Calibri"/>
                <w:b/>
              </w:rPr>
              <w:t>Акционерное общество «Пассажирская компания «Сахалин» (АО «ПКС»)</w:t>
            </w:r>
          </w:p>
          <w:p w:rsidR="0087428A" w:rsidRPr="0087428A" w:rsidRDefault="0087428A" w:rsidP="0087428A">
            <w:pPr>
              <w:snapToGrid w:val="0"/>
              <w:jc w:val="both"/>
              <w:rPr>
                <w:rFonts w:eastAsia="Calibri"/>
              </w:rPr>
            </w:pPr>
            <w:r w:rsidRPr="0087428A">
              <w:rPr>
                <w:rFonts w:eastAsia="Calibri"/>
              </w:rPr>
              <w:t>Юридический адрес: 693000,</w:t>
            </w:r>
          </w:p>
          <w:p w:rsidR="0087428A" w:rsidRPr="0087428A" w:rsidRDefault="0087428A" w:rsidP="0087428A">
            <w:pPr>
              <w:snapToGrid w:val="0"/>
              <w:jc w:val="both"/>
              <w:rPr>
                <w:rFonts w:eastAsia="Calibri"/>
              </w:rPr>
            </w:pPr>
            <w:r w:rsidRPr="0087428A">
              <w:rPr>
                <w:rFonts w:eastAsia="Calibri"/>
              </w:rPr>
              <w:t xml:space="preserve">г. Южно-Сахалинск, ул. </w:t>
            </w:r>
            <w:proofErr w:type="gramStart"/>
            <w:r w:rsidRPr="0087428A">
              <w:rPr>
                <w:rFonts w:eastAsia="Calibri"/>
              </w:rPr>
              <w:t>Вокзальная</w:t>
            </w:r>
            <w:proofErr w:type="gramEnd"/>
            <w:r w:rsidRPr="0087428A">
              <w:rPr>
                <w:rFonts w:eastAsia="Calibri"/>
              </w:rPr>
              <w:t>, 54-А</w:t>
            </w:r>
          </w:p>
          <w:p w:rsidR="0087428A" w:rsidRPr="0087428A" w:rsidRDefault="0087428A" w:rsidP="0087428A">
            <w:pPr>
              <w:snapToGrid w:val="0"/>
              <w:jc w:val="both"/>
              <w:rPr>
                <w:rFonts w:eastAsia="Calibri"/>
                <w:bCs/>
              </w:rPr>
            </w:pPr>
            <w:r w:rsidRPr="0087428A">
              <w:rPr>
                <w:rFonts w:eastAsia="Calibri"/>
                <w:bCs/>
              </w:rPr>
              <w:t>ИНН/КПП 6501243453/650101001</w:t>
            </w:r>
          </w:p>
          <w:p w:rsidR="0087428A" w:rsidRPr="0087428A" w:rsidRDefault="0087428A" w:rsidP="0087428A">
            <w:pPr>
              <w:snapToGrid w:val="0"/>
              <w:jc w:val="both"/>
              <w:rPr>
                <w:rFonts w:eastAsia="Calibri"/>
                <w:bCs/>
              </w:rPr>
            </w:pPr>
            <w:r w:rsidRPr="0087428A">
              <w:rPr>
                <w:rFonts w:eastAsia="Calibri"/>
                <w:bCs/>
              </w:rPr>
              <w:t>Расчетный счет № 40702810908020008931</w:t>
            </w:r>
          </w:p>
          <w:p w:rsidR="0087428A" w:rsidRPr="0087428A" w:rsidRDefault="0087428A" w:rsidP="0087428A">
            <w:pPr>
              <w:snapToGrid w:val="0"/>
              <w:jc w:val="both"/>
              <w:rPr>
                <w:rFonts w:eastAsia="Calibri"/>
                <w:bCs/>
              </w:rPr>
            </w:pPr>
            <w:r w:rsidRPr="0087428A">
              <w:rPr>
                <w:rFonts w:eastAsia="Calibri"/>
                <w:bCs/>
              </w:rPr>
              <w:t xml:space="preserve">в филиале Банк ВТБ (ПАО) </w:t>
            </w:r>
          </w:p>
          <w:p w:rsidR="0087428A" w:rsidRPr="0087428A" w:rsidRDefault="0087428A" w:rsidP="0087428A">
            <w:pPr>
              <w:snapToGrid w:val="0"/>
              <w:jc w:val="both"/>
              <w:rPr>
                <w:rFonts w:eastAsia="Calibri"/>
                <w:bCs/>
              </w:rPr>
            </w:pPr>
            <w:r w:rsidRPr="0087428A">
              <w:rPr>
                <w:rFonts w:eastAsia="Calibri"/>
                <w:bCs/>
              </w:rPr>
              <w:t>в г. Хабаровске</w:t>
            </w:r>
          </w:p>
          <w:p w:rsidR="0087428A" w:rsidRPr="0087428A" w:rsidRDefault="0087428A" w:rsidP="0087428A">
            <w:pPr>
              <w:snapToGrid w:val="0"/>
              <w:jc w:val="both"/>
              <w:rPr>
                <w:rFonts w:eastAsia="Calibri"/>
                <w:bCs/>
              </w:rPr>
            </w:pPr>
            <w:r w:rsidRPr="0087428A">
              <w:rPr>
                <w:rFonts w:eastAsia="Calibri"/>
                <w:bCs/>
              </w:rPr>
              <w:t xml:space="preserve">Корреспондентский счет </w:t>
            </w:r>
          </w:p>
          <w:p w:rsidR="0087428A" w:rsidRPr="0087428A" w:rsidRDefault="0087428A" w:rsidP="0087428A">
            <w:pPr>
              <w:snapToGrid w:val="0"/>
              <w:jc w:val="both"/>
              <w:rPr>
                <w:rFonts w:eastAsia="Calibri"/>
                <w:bCs/>
              </w:rPr>
            </w:pPr>
            <w:r w:rsidRPr="0087428A">
              <w:rPr>
                <w:rFonts w:eastAsia="Calibri"/>
                <w:bCs/>
              </w:rPr>
              <w:t>№ 30101810400000000727</w:t>
            </w:r>
          </w:p>
          <w:p w:rsidR="0087428A" w:rsidRPr="0087428A" w:rsidRDefault="0087428A" w:rsidP="0087428A">
            <w:pPr>
              <w:snapToGrid w:val="0"/>
              <w:jc w:val="both"/>
              <w:rPr>
                <w:rFonts w:eastAsia="Calibri"/>
                <w:bCs/>
              </w:rPr>
            </w:pPr>
            <w:r w:rsidRPr="0087428A">
              <w:rPr>
                <w:rFonts w:eastAsia="Calibri"/>
                <w:bCs/>
              </w:rPr>
              <w:t>БИК  040813727</w:t>
            </w:r>
          </w:p>
          <w:p w:rsidR="0087428A" w:rsidRPr="0087428A" w:rsidRDefault="0087428A" w:rsidP="0087428A">
            <w:pPr>
              <w:snapToGrid w:val="0"/>
              <w:jc w:val="both"/>
              <w:rPr>
                <w:rFonts w:eastAsia="Calibri"/>
                <w:bCs/>
              </w:rPr>
            </w:pPr>
            <w:r w:rsidRPr="0087428A">
              <w:rPr>
                <w:rFonts w:eastAsia="Calibri"/>
                <w:bCs/>
              </w:rPr>
              <w:t>Тел. (4242) 71-31-99, 71-22-59</w:t>
            </w:r>
          </w:p>
          <w:p w:rsidR="0087428A" w:rsidRPr="0087428A" w:rsidRDefault="0087428A" w:rsidP="0087428A">
            <w:pPr>
              <w:snapToGrid w:val="0"/>
              <w:jc w:val="both"/>
              <w:rPr>
                <w:rFonts w:eastAsia="Calibri"/>
                <w:bCs/>
              </w:rPr>
            </w:pPr>
            <w:r w:rsidRPr="0087428A">
              <w:rPr>
                <w:rFonts w:eastAsia="Calibri"/>
                <w:bCs/>
              </w:rPr>
              <w:t>Факс (4242) 71-30-89</w:t>
            </w:r>
          </w:p>
          <w:p w:rsidR="0087428A" w:rsidRPr="0087428A" w:rsidRDefault="0087428A" w:rsidP="0087428A">
            <w:pPr>
              <w:tabs>
                <w:tab w:val="left" w:pos="1418"/>
              </w:tabs>
              <w:spacing w:line="240" w:lineRule="atLeast"/>
              <w:rPr>
                <w:rFonts w:eastAsia="Calibri"/>
                <w:color w:val="0000FF"/>
                <w:u w:val="single"/>
              </w:rPr>
            </w:pPr>
            <w:r w:rsidRPr="0087428A">
              <w:rPr>
                <w:rFonts w:eastAsia="Calibri"/>
                <w:bCs/>
                <w:lang w:val="en-US"/>
              </w:rPr>
              <w:t>e</w:t>
            </w:r>
            <w:r w:rsidRPr="0087428A">
              <w:rPr>
                <w:rFonts w:eastAsia="Calibri"/>
                <w:bCs/>
              </w:rPr>
              <w:t>-</w:t>
            </w:r>
            <w:r w:rsidRPr="0087428A">
              <w:rPr>
                <w:rFonts w:eastAsia="Calibri"/>
                <w:bCs/>
                <w:lang w:val="en-US"/>
              </w:rPr>
              <w:t>mail</w:t>
            </w:r>
            <w:r w:rsidRPr="0087428A">
              <w:rPr>
                <w:rFonts w:eastAsia="Calibri"/>
                <w:bCs/>
              </w:rPr>
              <w:t xml:space="preserve">: </w:t>
            </w:r>
            <w:hyperlink r:id="rId8" w:history="1">
              <w:r w:rsidRPr="0087428A">
                <w:rPr>
                  <w:rFonts w:eastAsia="Calibri"/>
                  <w:color w:val="0000FF"/>
                  <w:u w:val="single"/>
                  <w:lang w:val="en-US"/>
                </w:rPr>
                <w:t>Dialog</w:t>
              </w:r>
              <w:r w:rsidRPr="0087428A">
                <w:rPr>
                  <w:rFonts w:eastAsia="Calibri"/>
                  <w:color w:val="0000FF"/>
                  <w:u w:val="single"/>
                </w:rPr>
                <w:t>@</w:t>
              </w:r>
              <w:proofErr w:type="spellStart"/>
              <w:r w:rsidRPr="0087428A">
                <w:rPr>
                  <w:rFonts w:eastAsia="Calibri"/>
                  <w:color w:val="0000FF"/>
                  <w:u w:val="single"/>
                  <w:lang w:val="en-US"/>
                </w:rPr>
                <w:t>pk</w:t>
              </w:r>
              <w:proofErr w:type="spellEnd"/>
              <w:r w:rsidRPr="0087428A">
                <w:rPr>
                  <w:rFonts w:eastAsia="Calibri"/>
                  <w:color w:val="0000FF"/>
                  <w:u w:val="single"/>
                </w:rPr>
                <w:t>-</w:t>
              </w:r>
              <w:proofErr w:type="spellStart"/>
              <w:r w:rsidRPr="0087428A">
                <w:rPr>
                  <w:rFonts w:eastAsia="Calibri"/>
                  <w:color w:val="0000FF"/>
                  <w:u w:val="single"/>
                  <w:lang w:val="en-US"/>
                </w:rPr>
                <w:t>sakhalin</w:t>
              </w:r>
              <w:proofErr w:type="spellEnd"/>
              <w:r w:rsidRPr="0087428A">
                <w:rPr>
                  <w:rFonts w:eastAsia="Calibri"/>
                  <w:color w:val="0000FF"/>
                  <w:u w:val="single"/>
                </w:rPr>
                <w:t>.</w:t>
              </w:r>
              <w:proofErr w:type="spellStart"/>
              <w:r w:rsidRPr="0087428A">
                <w:rPr>
                  <w:rFonts w:eastAsia="Calibri"/>
                  <w:color w:val="0000FF"/>
                  <w:u w:val="single"/>
                  <w:lang w:val="en-US"/>
                </w:rPr>
                <w:t>ru</w:t>
              </w:r>
              <w:proofErr w:type="spellEnd"/>
            </w:hyperlink>
          </w:p>
          <w:p w:rsidR="0087428A" w:rsidRPr="0087428A" w:rsidRDefault="0087428A" w:rsidP="0087428A">
            <w:pPr>
              <w:tabs>
                <w:tab w:val="left" w:pos="1418"/>
              </w:tabs>
              <w:spacing w:line="240" w:lineRule="atLeast"/>
              <w:rPr>
                <w:rFonts w:eastAsia="Calibri"/>
                <w:u w:val="single"/>
              </w:rPr>
            </w:pPr>
          </w:p>
          <w:p w:rsidR="0087428A" w:rsidRPr="0087428A" w:rsidRDefault="0087428A" w:rsidP="0087428A">
            <w:pPr>
              <w:tabs>
                <w:tab w:val="left" w:pos="1418"/>
              </w:tabs>
              <w:spacing w:line="240" w:lineRule="atLeast"/>
              <w:rPr>
                <w:rFonts w:eastAsia="Calibri"/>
              </w:rPr>
            </w:pPr>
            <w:r w:rsidRPr="0087428A">
              <w:rPr>
                <w:rFonts w:eastAsia="Calibri"/>
              </w:rPr>
              <w:t xml:space="preserve">Генеральный директор </w:t>
            </w:r>
          </w:p>
          <w:p w:rsidR="0087428A" w:rsidRPr="0087428A" w:rsidRDefault="0087428A" w:rsidP="0087428A">
            <w:pPr>
              <w:tabs>
                <w:tab w:val="left" w:pos="1418"/>
              </w:tabs>
              <w:spacing w:line="240" w:lineRule="atLeast"/>
            </w:pPr>
          </w:p>
          <w:p w:rsidR="0087428A" w:rsidRPr="0087428A" w:rsidRDefault="0087428A" w:rsidP="0087428A">
            <w:pPr>
              <w:spacing w:line="240" w:lineRule="atLeast"/>
            </w:pPr>
            <w:r w:rsidRPr="0087428A">
              <w:t xml:space="preserve">_________________/Д.А. Костыренко/ </w:t>
            </w:r>
          </w:p>
        </w:tc>
        <w:tc>
          <w:tcPr>
            <w:tcW w:w="5018" w:type="dxa"/>
            <w:tcBorders>
              <w:top w:val="nil"/>
              <w:left w:val="nil"/>
              <w:bottom w:val="nil"/>
              <w:right w:val="nil"/>
            </w:tcBorders>
          </w:tcPr>
          <w:p w:rsidR="0087428A" w:rsidRPr="0087428A" w:rsidRDefault="0087428A" w:rsidP="0087428A">
            <w:pPr>
              <w:spacing w:line="240" w:lineRule="atLeast"/>
              <w:jc w:val="center"/>
              <w:rPr>
                <w:b/>
                <w:bCs/>
              </w:rPr>
            </w:pPr>
            <w:r w:rsidRPr="0087428A">
              <w:rPr>
                <w:b/>
                <w:bCs/>
              </w:rPr>
              <w:t>«Исполнитель»:</w:t>
            </w:r>
          </w:p>
          <w:p w:rsidR="0087428A" w:rsidRPr="0087428A" w:rsidRDefault="0087428A" w:rsidP="0087428A">
            <w:pPr>
              <w:spacing w:line="240" w:lineRule="atLeast"/>
              <w:ind w:left="55"/>
              <w:rPr>
                <w:b/>
                <w:bCs/>
              </w:rPr>
            </w:pPr>
          </w:p>
          <w:p w:rsidR="0087428A" w:rsidRPr="0087428A" w:rsidRDefault="0087428A" w:rsidP="0087428A">
            <w:pPr>
              <w:spacing w:line="240" w:lineRule="atLeast"/>
              <w:ind w:left="55"/>
              <w:rPr>
                <w:b/>
                <w:bCs/>
              </w:rPr>
            </w:pPr>
          </w:p>
          <w:p w:rsidR="0087428A" w:rsidRPr="0087428A" w:rsidRDefault="0087428A" w:rsidP="0087428A">
            <w:pPr>
              <w:spacing w:line="240" w:lineRule="atLeast"/>
              <w:ind w:left="55"/>
              <w:rPr>
                <w:b/>
                <w:bCs/>
              </w:rPr>
            </w:pPr>
          </w:p>
          <w:p w:rsidR="0087428A" w:rsidRPr="0087428A" w:rsidRDefault="0087428A" w:rsidP="0087428A">
            <w:pPr>
              <w:spacing w:line="240" w:lineRule="atLeast"/>
              <w:ind w:left="55"/>
              <w:rPr>
                <w:b/>
                <w:bCs/>
              </w:rPr>
            </w:pPr>
          </w:p>
          <w:p w:rsidR="0087428A" w:rsidRPr="0087428A" w:rsidRDefault="0087428A" w:rsidP="0087428A">
            <w:pPr>
              <w:spacing w:line="240" w:lineRule="atLeast"/>
              <w:ind w:left="55"/>
              <w:rPr>
                <w:b/>
                <w:bCs/>
              </w:rPr>
            </w:pPr>
          </w:p>
          <w:p w:rsidR="0087428A" w:rsidRPr="0087428A" w:rsidRDefault="0087428A" w:rsidP="0087428A">
            <w:pPr>
              <w:spacing w:line="240" w:lineRule="atLeast"/>
              <w:ind w:left="55"/>
              <w:rPr>
                <w:b/>
                <w:bCs/>
              </w:rPr>
            </w:pPr>
          </w:p>
          <w:p w:rsidR="0087428A" w:rsidRPr="0087428A" w:rsidRDefault="0087428A" w:rsidP="0087428A">
            <w:pPr>
              <w:spacing w:line="240" w:lineRule="atLeast"/>
              <w:ind w:left="55"/>
              <w:rPr>
                <w:b/>
                <w:bCs/>
              </w:rPr>
            </w:pPr>
          </w:p>
          <w:p w:rsidR="0087428A" w:rsidRPr="0087428A" w:rsidRDefault="0087428A" w:rsidP="0087428A">
            <w:pPr>
              <w:spacing w:line="240" w:lineRule="atLeast"/>
              <w:ind w:left="55"/>
              <w:rPr>
                <w:b/>
                <w:bCs/>
              </w:rPr>
            </w:pPr>
          </w:p>
          <w:p w:rsidR="0087428A" w:rsidRPr="0087428A" w:rsidRDefault="0087428A" w:rsidP="0087428A">
            <w:pPr>
              <w:spacing w:line="240" w:lineRule="atLeast"/>
              <w:ind w:left="55"/>
              <w:rPr>
                <w:b/>
                <w:bCs/>
              </w:rPr>
            </w:pPr>
          </w:p>
          <w:p w:rsidR="0087428A" w:rsidRPr="0087428A" w:rsidRDefault="0087428A" w:rsidP="0087428A">
            <w:pPr>
              <w:spacing w:line="240" w:lineRule="atLeast"/>
              <w:ind w:left="55"/>
              <w:rPr>
                <w:b/>
                <w:bCs/>
              </w:rPr>
            </w:pPr>
          </w:p>
          <w:p w:rsidR="0087428A" w:rsidRPr="0087428A" w:rsidRDefault="0087428A" w:rsidP="0087428A">
            <w:pPr>
              <w:spacing w:line="240" w:lineRule="atLeast"/>
              <w:ind w:left="55"/>
              <w:rPr>
                <w:b/>
                <w:bCs/>
              </w:rPr>
            </w:pPr>
          </w:p>
          <w:p w:rsidR="0087428A" w:rsidRPr="0087428A" w:rsidRDefault="0087428A" w:rsidP="0087428A">
            <w:pPr>
              <w:spacing w:line="240" w:lineRule="atLeast"/>
              <w:ind w:left="55"/>
              <w:rPr>
                <w:b/>
                <w:bCs/>
              </w:rPr>
            </w:pPr>
          </w:p>
          <w:p w:rsidR="0087428A" w:rsidRPr="0087428A" w:rsidRDefault="0087428A" w:rsidP="0087428A">
            <w:pPr>
              <w:spacing w:line="240" w:lineRule="atLeast"/>
              <w:ind w:left="55"/>
              <w:rPr>
                <w:b/>
                <w:bCs/>
              </w:rPr>
            </w:pPr>
          </w:p>
          <w:p w:rsidR="0087428A" w:rsidRPr="0087428A" w:rsidRDefault="0087428A" w:rsidP="0087428A">
            <w:pPr>
              <w:spacing w:line="240" w:lineRule="atLeast"/>
              <w:ind w:left="55"/>
              <w:rPr>
                <w:b/>
                <w:bCs/>
              </w:rPr>
            </w:pPr>
          </w:p>
          <w:p w:rsidR="0087428A" w:rsidRPr="0087428A" w:rsidRDefault="0087428A" w:rsidP="0087428A">
            <w:pPr>
              <w:spacing w:line="240" w:lineRule="atLeast"/>
              <w:ind w:left="55"/>
              <w:rPr>
                <w:b/>
                <w:bCs/>
              </w:rPr>
            </w:pPr>
          </w:p>
          <w:p w:rsidR="0087428A" w:rsidRPr="0087428A" w:rsidRDefault="0087428A" w:rsidP="0087428A">
            <w:pPr>
              <w:spacing w:line="240" w:lineRule="atLeast"/>
              <w:ind w:left="55"/>
              <w:rPr>
                <w:b/>
                <w:bCs/>
              </w:rPr>
            </w:pPr>
          </w:p>
          <w:p w:rsidR="0087428A" w:rsidRPr="0087428A" w:rsidRDefault="0087428A" w:rsidP="0087428A">
            <w:pPr>
              <w:spacing w:line="240" w:lineRule="atLeast"/>
              <w:ind w:left="55"/>
              <w:rPr>
                <w:b/>
                <w:bCs/>
              </w:rPr>
            </w:pPr>
          </w:p>
          <w:p w:rsidR="0087428A" w:rsidRPr="0087428A" w:rsidRDefault="0087428A" w:rsidP="0087428A">
            <w:pPr>
              <w:tabs>
                <w:tab w:val="left" w:pos="1418"/>
              </w:tabs>
              <w:spacing w:line="240" w:lineRule="atLeast"/>
              <w:ind w:left="55"/>
              <w:rPr>
                <w:rFonts w:eastAsia="MS Mincho"/>
              </w:rPr>
            </w:pPr>
            <w:r w:rsidRPr="0087428A">
              <w:rPr>
                <w:rFonts w:eastAsia="MS Mincho"/>
              </w:rPr>
              <w:t>_________________/___________/</w:t>
            </w:r>
          </w:p>
        </w:tc>
      </w:tr>
    </w:tbl>
    <w:p w:rsidR="0087428A" w:rsidRPr="0087428A" w:rsidRDefault="0087428A" w:rsidP="0087428A">
      <w:pPr>
        <w:ind w:left="4536"/>
        <w:jc w:val="right"/>
      </w:pPr>
    </w:p>
    <w:p w:rsidR="0087428A" w:rsidRPr="0087428A" w:rsidRDefault="0087428A" w:rsidP="0087428A">
      <w:pPr>
        <w:ind w:left="4536"/>
        <w:jc w:val="right"/>
      </w:pPr>
    </w:p>
    <w:p w:rsidR="0087428A" w:rsidRPr="0087428A" w:rsidRDefault="0087428A" w:rsidP="0087428A">
      <w:pPr>
        <w:spacing w:after="200" w:line="276" w:lineRule="auto"/>
        <w:sectPr w:rsidR="0087428A" w:rsidRPr="0087428A" w:rsidSect="00AA618A">
          <w:pgSz w:w="11906" w:h="16838"/>
          <w:pgMar w:top="851" w:right="851" w:bottom="1134" w:left="1701" w:header="709" w:footer="709" w:gutter="0"/>
          <w:cols w:space="708"/>
          <w:docGrid w:linePitch="360"/>
        </w:sectPr>
      </w:pPr>
      <w:r w:rsidRPr="0087428A">
        <w:br w:type="page"/>
      </w:r>
    </w:p>
    <w:p w:rsidR="0087428A" w:rsidRPr="0087428A" w:rsidRDefault="0087428A" w:rsidP="0087428A">
      <w:pPr>
        <w:ind w:left="4536"/>
        <w:jc w:val="right"/>
      </w:pPr>
      <w:r w:rsidRPr="0087428A">
        <w:lastRenderedPageBreak/>
        <w:t>Приложение № 1 к договору оказания услуг</w:t>
      </w:r>
    </w:p>
    <w:p w:rsidR="0087428A" w:rsidRPr="0087428A" w:rsidRDefault="0087428A" w:rsidP="0087428A">
      <w:pPr>
        <w:ind w:left="4536"/>
        <w:jc w:val="right"/>
      </w:pPr>
      <w:r w:rsidRPr="0087428A">
        <w:t xml:space="preserve">от «___» _________ </w:t>
      </w:r>
      <w:r w:rsidR="007B53E0">
        <w:t>202_</w:t>
      </w:r>
      <w:r w:rsidRPr="0087428A">
        <w:t xml:space="preserve"> г. № _</w:t>
      </w:r>
      <w:r w:rsidR="00C33BA9">
        <w:t>______</w:t>
      </w:r>
      <w:r w:rsidRPr="0087428A">
        <w:t>_____</w:t>
      </w:r>
    </w:p>
    <w:p w:rsidR="0087428A" w:rsidRPr="0087428A" w:rsidRDefault="0087428A" w:rsidP="0087428A">
      <w:pPr>
        <w:ind w:left="4536"/>
        <w:jc w:val="right"/>
      </w:pPr>
    </w:p>
    <w:p w:rsidR="0087428A" w:rsidRPr="0087428A" w:rsidRDefault="0087428A" w:rsidP="0087428A">
      <w:pPr>
        <w:jc w:val="both"/>
      </w:pPr>
    </w:p>
    <w:p w:rsidR="0087428A" w:rsidRPr="0087428A" w:rsidRDefault="0087428A" w:rsidP="0087428A">
      <w:pPr>
        <w:autoSpaceDE w:val="0"/>
        <w:autoSpaceDN w:val="0"/>
        <w:adjustRightInd w:val="0"/>
        <w:jc w:val="center"/>
      </w:pPr>
      <w:r w:rsidRPr="0087428A">
        <w:t>Техническое задание</w:t>
      </w:r>
    </w:p>
    <w:p w:rsidR="0087428A" w:rsidRPr="0087428A" w:rsidRDefault="0087428A" w:rsidP="0087428A">
      <w:pPr>
        <w:ind w:left="290" w:hanging="284"/>
        <w:jc w:val="center"/>
      </w:pPr>
      <w:r w:rsidRPr="0087428A">
        <w:t>к договору оказания услуг № __________ от «___» ________ 20</w:t>
      </w:r>
      <w:r w:rsidR="00E22B2B">
        <w:t>___</w:t>
      </w:r>
      <w:r w:rsidRPr="0087428A">
        <w:t xml:space="preserve"> года</w:t>
      </w:r>
    </w:p>
    <w:p w:rsidR="0087428A" w:rsidRPr="0087428A" w:rsidRDefault="0087428A" w:rsidP="0087428A">
      <w:pPr>
        <w:ind w:left="290" w:hanging="284"/>
        <w:jc w:val="center"/>
      </w:pPr>
      <w:r w:rsidRPr="0087428A">
        <w:t>заключенного между АО «ПКС» и 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3"/>
        <w:gridCol w:w="151"/>
        <w:gridCol w:w="1136"/>
        <w:gridCol w:w="1275"/>
        <w:gridCol w:w="408"/>
        <w:gridCol w:w="2428"/>
        <w:gridCol w:w="2410"/>
        <w:gridCol w:w="1984"/>
        <w:gridCol w:w="2061"/>
      </w:tblGrid>
      <w:tr w:rsidR="00E16CE5" w:rsidRPr="009C6856" w:rsidTr="00831049">
        <w:tc>
          <w:tcPr>
            <w:tcW w:w="5000" w:type="pct"/>
            <w:gridSpan w:val="9"/>
          </w:tcPr>
          <w:p w:rsidR="00E16CE5" w:rsidRPr="009C6856" w:rsidRDefault="00E16CE5" w:rsidP="00831049">
            <w:pPr>
              <w:jc w:val="both"/>
              <w:rPr>
                <w:b/>
              </w:rPr>
            </w:pPr>
            <w:r w:rsidRPr="009C6856">
              <w:rPr>
                <w:b/>
                <w:sz w:val="28"/>
                <w:szCs w:val="28"/>
              </w:rPr>
              <w:t>1. Наименование закупаемых услуг, их количество (объем), цены за единицу услуги и начальная (максимальная) цена договора</w:t>
            </w:r>
          </w:p>
        </w:tc>
      </w:tr>
      <w:tr w:rsidR="00E16CE5" w:rsidRPr="009C6856" w:rsidTr="00831049">
        <w:tc>
          <w:tcPr>
            <w:tcW w:w="1427" w:type="pct"/>
            <w:gridSpan w:val="3"/>
          </w:tcPr>
          <w:p w:rsidR="00E16CE5" w:rsidRPr="009C6856" w:rsidRDefault="00E16CE5" w:rsidP="00831049">
            <w:pPr>
              <w:jc w:val="center"/>
              <w:rPr>
                <w:b/>
              </w:rPr>
            </w:pPr>
            <w:r w:rsidRPr="009C6856">
              <w:rPr>
                <w:b/>
              </w:rPr>
              <w:t>Наименование услуги</w:t>
            </w:r>
          </w:p>
        </w:tc>
        <w:tc>
          <w:tcPr>
            <w:tcW w:w="431" w:type="pct"/>
          </w:tcPr>
          <w:p w:rsidR="00E16CE5" w:rsidRPr="009C6856" w:rsidRDefault="00E16CE5" w:rsidP="00831049">
            <w:pPr>
              <w:jc w:val="center"/>
              <w:rPr>
                <w:b/>
              </w:rPr>
            </w:pPr>
            <w:proofErr w:type="spellStart"/>
            <w:r w:rsidRPr="009C6856">
              <w:rPr>
                <w:b/>
              </w:rPr>
              <w:t>Ед</w:t>
            </w:r>
            <w:proofErr w:type="gramStart"/>
            <w:r w:rsidRPr="009C6856">
              <w:rPr>
                <w:b/>
              </w:rPr>
              <w:t>.и</w:t>
            </w:r>
            <w:proofErr w:type="gramEnd"/>
            <w:r w:rsidRPr="009C6856">
              <w:rPr>
                <w:b/>
              </w:rPr>
              <w:t>зм</w:t>
            </w:r>
            <w:proofErr w:type="spellEnd"/>
            <w:r w:rsidRPr="009C6856">
              <w:rPr>
                <w:b/>
              </w:rPr>
              <w:t>.</w:t>
            </w:r>
            <w:r>
              <w:rPr>
                <w:b/>
              </w:rPr>
              <w:t xml:space="preserve"> </w:t>
            </w:r>
          </w:p>
        </w:tc>
        <w:tc>
          <w:tcPr>
            <w:tcW w:w="959" w:type="pct"/>
            <w:gridSpan w:val="2"/>
          </w:tcPr>
          <w:p w:rsidR="00E16CE5" w:rsidRPr="009C6856" w:rsidRDefault="00E16CE5" w:rsidP="00831049">
            <w:pPr>
              <w:ind w:left="32"/>
              <w:jc w:val="center"/>
              <w:rPr>
                <w:b/>
              </w:rPr>
            </w:pPr>
            <w:r w:rsidRPr="009C6856">
              <w:rPr>
                <w:b/>
              </w:rPr>
              <w:t>Количество (объем)</w:t>
            </w:r>
            <w:r>
              <w:rPr>
                <w:b/>
              </w:rPr>
              <w:t xml:space="preserve"> </w:t>
            </w:r>
          </w:p>
        </w:tc>
        <w:tc>
          <w:tcPr>
            <w:tcW w:w="815" w:type="pct"/>
          </w:tcPr>
          <w:p w:rsidR="00E16CE5" w:rsidRPr="009C6856" w:rsidRDefault="00E16CE5" w:rsidP="00831049">
            <w:pPr>
              <w:jc w:val="center"/>
              <w:rPr>
                <w:b/>
              </w:rPr>
            </w:pPr>
            <w:r w:rsidRPr="009C6856">
              <w:rPr>
                <w:b/>
              </w:rPr>
              <w:t>Цена за единицу без учета НДС, руб.</w:t>
            </w:r>
          </w:p>
        </w:tc>
        <w:tc>
          <w:tcPr>
            <w:tcW w:w="671" w:type="pct"/>
          </w:tcPr>
          <w:p w:rsidR="00E16CE5" w:rsidRPr="009C6856" w:rsidRDefault="00E16CE5" w:rsidP="00831049">
            <w:pPr>
              <w:jc w:val="center"/>
              <w:rPr>
                <w:b/>
              </w:rPr>
            </w:pPr>
            <w:r w:rsidRPr="009C6856">
              <w:rPr>
                <w:b/>
              </w:rPr>
              <w:t>Всего без учета НДС, руб.</w:t>
            </w:r>
          </w:p>
        </w:tc>
        <w:tc>
          <w:tcPr>
            <w:tcW w:w="697" w:type="pct"/>
          </w:tcPr>
          <w:p w:rsidR="00E16CE5" w:rsidRPr="009C6856" w:rsidRDefault="00E16CE5" w:rsidP="00831049">
            <w:pPr>
              <w:jc w:val="center"/>
              <w:rPr>
                <w:b/>
              </w:rPr>
            </w:pPr>
            <w:r w:rsidRPr="009C6856">
              <w:rPr>
                <w:b/>
              </w:rPr>
              <w:t>Всего с учетом НДС, руб.</w:t>
            </w:r>
          </w:p>
        </w:tc>
      </w:tr>
      <w:tr w:rsidR="00E16CE5" w:rsidRPr="009C6856" w:rsidTr="00831049">
        <w:tc>
          <w:tcPr>
            <w:tcW w:w="1427" w:type="pct"/>
            <w:gridSpan w:val="3"/>
          </w:tcPr>
          <w:p w:rsidR="00E16CE5" w:rsidRPr="005B488D" w:rsidRDefault="00E16CE5" w:rsidP="00831049">
            <w:r w:rsidRPr="00280E5C">
              <w:t xml:space="preserve">Оказание услуг по техническому обслуживанию и ремонту </w:t>
            </w:r>
            <w:r>
              <w:t xml:space="preserve">автоматизированной </w:t>
            </w:r>
            <w:r w:rsidRPr="00280E5C">
              <w:t>систем</w:t>
            </w:r>
            <w:r>
              <w:t>ы</w:t>
            </w:r>
            <w:r w:rsidRPr="00280E5C">
              <w:t xml:space="preserve"> для оформления и </w:t>
            </w:r>
            <w:proofErr w:type="spellStart"/>
            <w:r w:rsidRPr="00280E5C">
              <w:t>валидации</w:t>
            </w:r>
            <w:proofErr w:type="spellEnd"/>
            <w:r w:rsidRPr="00280E5C">
              <w:t xml:space="preserve"> проездных документов (билетов)»:</w:t>
            </w:r>
          </w:p>
        </w:tc>
        <w:tc>
          <w:tcPr>
            <w:tcW w:w="431" w:type="pct"/>
            <w:vAlign w:val="center"/>
          </w:tcPr>
          <w:p w:rsidR="00E16CE5" w:rsidRPr="005B488D" w:rsidRDefault="00E16CE5" w:rsidP="00831049">
            <w:pPr>
              <w:jc w:val="center"/>
            </w:pPr>
          </w:p>
        </w:tc>
        <w:tc>
          <w:tcPr>
            <w:tcW w:w="959" w:type="pct"/>
            <w:gridSpan w:val="2"/>
            <w:vAlign w:val="center"/>
          </w:tcPr>
          <w:p w:rsidR="00E16CE5" w:rsidRPr="005B488D" w:rsidRDefault="00E16CE5" w:rsidP="00831049">
            <w:pPr>
              <w:ind w:left="32"/>
              <w:jc w:val="center"/>
            </w:pPr>
          </w:p>
        </w:tc>
        <w:tc>
          <w:tcPr>
            <w:tcW w:w="815" w:type="pct"/>
            <w:vAlign w:val="center"/>
          </w:tcPr>
          <w:p w:rsidR="00E16CE5" w:rsidRPr="009C6856" w:rsidRDefault="00E16CE5" w:rsidP="00831049">
            <w:pPr>
              <w:jc w:val="center"/>
              <w:rPr>
                <w:i/>
              </w:rPr>
            </w:pPr>
          </w:p>
        </w:tc>
        <w:tc>
          <w:tcPr>
            <w:tcW w:w="671" w:type="pct"/>
            <w:vAlign w:val="center"/>
          </w:tcPr>
          <w:p w:rsidR="00E16CE5" w:rsidRPr="005B488D" w:rsidRDefault="00E16CE5" w:rsidP="00831049">
            <w:pPr>
              <w:jc w:val="center"/>
            </w:pPr>
          </w:p>
        </w:tc>
        <w:tc>
          <w:tcPr>
            <w:tcW w:w="697" w:type="pct"/>
            <w:vAlign w:val="center"/>
          </w:tcPr>
          <w:p w:rsidR="00E16CE5" w:rsidRPr="005B488D" w:rsidRDefault="00E16CE5" w:rsidP="00831049">
            <w:pPr>
              <w:jc w:val="center"/>
            </w:pPr>
          </w:p>
        </w:tc>
      </w:tr>
      <w:tr w:rsidR="00E16CE5" w:rsidRPr="009C6856" w:rsidTr="00831049">
        <w:tc>
          <w:tcPr>
            <w:tcW w:w="1427" w:type="pct"/>
            <w:gridSpan w:val="3"/>
          </w:tcPr>
          <w:p w:rsidR="00E16CE5" w:rsidRDefault="00E16CE5" w:rsidP="00831049">
            <w:pPr>
              <w:pStyle w:val="a6"/>
              <w:numPr>
                <w:ilvl w:val="0"/>
                <w:numId w:val="3"/>
              </w:numPr>
              <w:tabs>
                <w:tab w:val="left" w:pos="368"/>
              </w:tabs>
              <w:ind w:left="0" w:firstLine="0"/>
            </w:pPr>
            <w:r>
              <w:t xml:space="preserve">ТО-1 АРМ кассира </w:t>
            </w:r>
          </w:p>
        </w:tc>
        <w:tc>
          <w:tcPr>
            <w:tcW w:w="431" w:type="pct"/>
            <w:vAlign w:val="center"/>
          </w:tcPr>
          <w:p w:rsidR="00E16CE5" w:rsidRDefault="00E16CE5" w:rsidP="00831049">
            <w:pPr>
              <w:jc w:val="center"/>
            </w:pPr>
            <w:r>
              <w:t>единица*</w:t>
            </w:r>
          </w:p>
        </w:tc>
        <w:tc>
          <w:tcPr>
            <w:tcW w:w="959" w:type="pct"/>
            <w:gridSpan w:val="2"/>
            <w:vAlign w:val="center"/>
          </w:tcPr>
          <w:p w:rsidR="00E16CE5" w:rsidRDefault="00E16CE5" w:rsidP="00831049">
            <w:pPr>
              <w:ind w:left="32"/>
              <w:jc w:val="center"/>
            </w:pPr>
            <w:r>
              <w:t>30</w:t>
            </w:r>
          </w:p>
        </w:tc>
        <w:tc>
          <w:tcPr>
            <w:tcW w:w="815" w:type="pct"/>
            <w:vAlign w:val="center"/>
          </w:tcPr>
          <w:p w:rsidR="00E16CE5" w:rsidRPr="005B488D" w:rsidRDefault="00E16CE5" w:rsidP="00831049">
            <w:pPr>
              <w:jc w:val="center"/>
            </w:pPr>
          </w:p>
        </w:tc>
        <w:tc>
          <w:tcPr>
            <w:tcW w:w="671" w:type="pct"/>
            <w:vAlign w:val="center"/>
          </w:tcPr>
          <w:p w:rsidR="00E16CE5" w:rsidRDefault="00E16CE5" w:rsidP="00831049">
            <w:pPr>
              <w:jc w:val="center"/>
            </w:pPr>
          </w:p>
        </w:tc>
        <w:tc>
          <w:tcPr>
            <w:tcW w:w="697" w:type="pct"/>
            <w:vAlign w:val="center"/>
          </w:tcPr>
          <w:p w:rsidR="00E16CE5" w:rsidRDefault="00E16CE5" w:rsidP="00831049">
            <w:pPr>
              <w:jc w:val="center"/>
            </w:pPr>
          </w:p>
        </w:tc>
      </w:tr>
      <w:tr w:rsidR="00E16CE5" w:rsidRPr="009C6856" w:rsidTr="00831049">
        <w:tc>
          <w:tcPr>
            <w:tcW w:w="1427" w:type="pct"/>
            <w:gridSpan w:val="3"/>
          </w:tcPr>
          <w:p w:rsidR="00E16CE5" w:rsidRDefault="00E16CE5" w:rsidP="00831049">
            <w:pPr>
              <w:pStyle w:val="a6"/>
              <w:numPr>
                <w:ilvl w:val="0"/>
                <w:numId w:val="3"/>
              </w:numPr>
              <w:tabs>
                <w:tab w:val="left" w:pos="368"/>
              </w:tabs>
              <w:ind w:left="0" w:firstLine="0"/>
            </w:pPr>
            <w:r>
              <w:t xml:space="preserve">ТО-2 АРМ кассира </w:t>
            </w:r>
          </w:p>
        </w:tc>
        <w:tc>
          <w:tcPr>
            <w:tcW w:w="431" w:type="pct"/>
            <w:vAlign w:val="center"/>
          </w:tcPr>
          <w:p w:rsidR="00E16CE5" w:rsidRDefault="00E16CE5" w:rsidP="00831049">
            <w:pPr>
              <w:jc w:val="center"/>
            </w:pPr>
            <w:r>
              <w:t>единица*</w:t>
            </w:r>
          </w:p>
        </w:tc>
        <w:tc>
          <w:tcPr>
            <w:tcW w:w="959" w:type="pct"/>
            <w:gridSpan w:val="2"/>
            <w:vAlign w:val="center"/>
          </w:tcPr>
          <w:p w:rsidR="00E16CE5" w:rsidRDefault="00E16CE5" w:rsidP="00831049">
            <w:pPr>
              <w:ind w:left="32"/>
              <w:jc w:val="center"/>
            </w:pPr>
            <w:r>
              <w:t>6</w:t>
            </w:r>
          </w:p>
        </w:tc>
        <w:tc>
          <w:tcPr>
            <w:tcW w:w="815" w:type="pct"/>
            <w:vAlign w:val="center"/>
          </w:tcPr>
          <w:p w:rsidR="00E16CE5" w:rsidRPr="005B488D" w:rsidRDefault="00E16CE5" w:rsidP="00831049">
            <w:pPr>
              <w:jc w:val="center"/>
            </w:pPr>
          </w:p>
        </w:tc>
        <w:tc>
          <w:tcPr>
            <w:tcW w:w="671" w:type="pct"/>
            <w:vAlign w:val="center"/>
          </w:tcPr>
          <w:p w:rsidR="00E16CE5" w:rsidRDefault="00E16CE5" w:rsidP="00831049">
            <w:pPr>
              <w:jc w:val="center"/>
            </w:pPr>
          </w:p>
        </w:tc>
        <w:tc>
          <w:tcPr>
            <w:tcW w:w="697" w:type="pct"/>
            <w:vAlign w:val="center"/>
          </w:tcPr>
          <w:p w:rsidR="00E16CE5" w:rsidRDefault="00E16CE5" w:rsidP="00831049">
            <w:pPr>
              <w:jc w:val="center"/>
            </w:pPr>
          </w:p>
        </w:tc>
      </w:tr>
      <w:tr w:rsidR="00E16CE5" w:rsidRPr="009C6856" w:rsidTr="00831049">
        <w:tc>
          <w:tcPr>
            <w:tcW w:w="1427" w:type="pct"/>
            <w:gridSpan w:val="3"/>
          </w:tcPr>
          <w:p w:rsidR="00E16CE5" w:rsidRDefault="00E16CE5" w:rsidP="00831049">
            <w:pPr>
              <w:pStyle w:val="a6"/>
              <w:numPr>
                <w:ilvl w:val="0"/>
                <w:numId w:val="3"/>
              </w:numPr>
              <w:tabs>
                <w:tab w:val="left" w:pos="368"/>
              </w:tabs>
              <w:ind w:left="0" w:firstLine="0"/>
            </w:pPr>
            <w:r>
              <w:t>ТО-2 ТС</w:t>
            </w:r>
          </w:p>
        </w:tc>
        <w:tc>
          <w:tcPr>
            <w:tcW w:w="431" w:type="pct"/>
            <w:vAlign w:val="center"/>
          </w:tcPr>
          <w:p w:rsidR="00E16CE5" w:rsidRDefault="00E16CE5" w:rsidP="00831049">
            <w:pPr>
              <w:jc w:val="center"/>
            </w:pPr>
            <w:r>
              <w:t>единица*</w:t>
            </w:r>
          </w:p>
        </w:tc>
        <w:tc>
          <w:tcPr>
            <w:tcW w:w="959" w:type="pct"/>
            <w:gridSpan w:val="2"/>
            <w:vAlign w:val="center"/>
          </w:tcPr>
          <w:p w:rsidR="00E16CE5" w:rsidRDefault="00E16CE5" w:rsidP="00831049">
            <w:pPr>
              <w:ind w:left="32"/>
              <w:jc w:val="center"/>
            </w:pPr>
            <w:r>
              <w:t>22</w:t>
            </w:r>
          </w:p>
        </w:tc>
        <w:tc>
          <w:tcPr>
            <w:tcW w:w="815" w:type="pct"/>
            <w:vAlign w:val="center"/>
          </w:tcPr>
          <w:p w:rsidR="00E16CE5" w:rsidRPr="005B488D" w:rsidRDefault="00E16CE5" w:rsidP="00831049">
            <w:pPr>
              <w:jc w:val="center"/>
            </w:pPr>
          </w:p>
        </w:tc>
        <w:tc>
          <w:tcPr>
            <w:tcW w:w="671" w:type="pct"/>
            <w:vAlign w:val="center"/>
          </w:tcPr>
          <w:p w:rsidR="00E16CE5" w:rsidRDefault="00E16CE5" w:rsidP="00831049">
            <w:pPr>
              <w:jc w:val="center"/>
            </w:pPr>
          </w:p>
        </w:tc>
        <w:tc>
          <w:tcPr>
            <w:tcW w:w="697" w:type="pct"/>
            <w:vAlign w:val="center"/>
          </w:tcPr>
          <w:p w:rsidR="00E16CE5" w:rsidRDefault="00E16CE5" w:rsidP="00831049">
            <w:pPr>
              <w:jc w:val="center"/>
            </w:pPr>
          </w:p>
        </w:tc>
      </w:tr>
      <w:tr w:rsidR="00E16CE5" w:rsidRPr="009C6856" w:rsidTr="00831049">
        <w:tc>
          <w:tcPr>
            <w:tcW w:w="1427" w:type="pct"/>
            <w:gridSpan w:val="3"/>
          </w:tcPr>
          <w:p w:rsidR="00E16CE5" w:rsidRDefault="00E16CE5" w:rsidP="00831049">
            <w:pPr>
              <w:pStyle w:val="a6"/>
              <w:numPr>
                <w:ilvl w:val="0"/>
                <w:numId w:val="3"/>
              </w:numPr>
              <w:tabs>
                <w:tab w:val="left" w:pos="368"/>
              </w:tabs>
              <w:ind w:left="0" w:firstLine="0"/>
            </w:pPr>
            <w:r>
              <w:t>ТО-3 ТС</w:t>
            </w:r>
          </w:p>
        </w:tc>
        <w:tc>
          <w:tcPr>
            <w:tcW w:w="431" w:type="pct"/>
            <w:vAlign w:val="center"/>
          </w:tcPr>
          <w:p w:rsidR="00E16CE5" w:rsidRDefault="00E16CE5" w:rsidP="00831049">
            <w:pPr>
              <w:jc w:val="center"/>
            </w:pPr>
            <w:r>
              <w:t>единица*</w:t>
            </w:r>
          </w:p>
        </w:tc>
        <w:tc>
          <w:tcPr>
            <w:tcW w:w="959" w:type="pct"/>
            <w:gridSpan w:val="2"/>
            <w:vAlign w:val="center"/>
          </w:tcPr>
          <w:p w:rsidR="00E16CE5" w:rsidRDefault="00E16CE5" w:rsidP="00831049">
            <w:pPr>
              <w:ind w:left="32"/>
              <w:jc w:val="center"/>
            </w:pPr>
            <w:r>
              <w:t>2</w:t>
            </w:r>
          </w:p>
        </w:tc>
        <w:tc>
          <w:tcPr>
            <w:tcW w:w="815" w:type="pct"/>
            <w:vAlign w:val="center"/>
          </w:tcPr>
          <w:p w:rsidR="00E16CE5" w:rsidRPr="005B488D" w:rsidRDefault="00E16CE5" w:rsidP="00831049">
            <w:pPr>
              <w:jc w:val="center"/>
            </w:pPr>
          </w:p>
        </w:tc>
        <w:tc>
          <w:tcPr>
            <w:tcW w:w="671" w:type="pct"/>
            <w:vAlign w:val="center"/>
          </w:tcPr>
          <w:p w:rsidR="00E16CE5" w:rsidRDefault="00E16CE5" w:rsidP="00831049">
            <w:pPr>
              <w:jc w:val="center"/>
            </w:pPr>
          </w:p>
        </w:tc>
        <w:tc>
          <w:tcPr>
            <w:tcW w:w="697" w:type="pct"/>
            <w:vAlign w:val="center"/>
          </w:tcPr>
          <w:p w:rsidR="00E16CE5" w:rsidRDefault="00E16CE5" w:rsidP="00831049">
            <w:pPr>
              <w:jc w:val="center"/>
            </w:pPr>
          </w:p>
        </w:tc>
      </w:tr>
      <w:tr w:rsidR="00E16CE5" w:rsidRPr="009C6856" w:rsidTr="00831049">
        <w:tc>
          <w:tcPr>
            <w:tcW w:w="1427" w:type="pct"/>
            <w:gridSpan w:val="3"/>
          </w:tcPr>
          <w:p w:rsidR="00E16CE5" w:rsidRDefault="00E16CE5" w:rsidP="00831049">
            <w:pPr>
              <w:pStyle w:val="a6"/>
              <w:numPr>
                <w:ilvl w:val="0"/>
                <w:numId w:val="3"/>
              </w:numPr>
              <w:tabs>
                <w:tab w:val="left" w:pos="368"/>
              </w:tabs>
              <w:ind w:left="0" w:firstLine="0"/>
            </w:pPr>
            <w:r>
              <w:t>ТО-2 ККТ «Прим-08Ф»</w:t>
            </w:r>
          </w:p>
        </w:tc>
        <w:tc>
          <w:tcPr>
            <w:tcW w:w="431" w:type="pct"/>
            <w:vAlign w:val="center"/>
          </w:tcPr>
          <w:p w:rsidR="00E16CE5" w:rsidRDefault="00E16CE5" w:rsidP="00831049">
            <w:pPr>
              <w:jc w:val="center"/>
            </w:pPr>
            <w:r>
              <w:t>единица*</w:t>
            </w:r>
          </w:p>
        </w:tc>
        <w:tc>
          <w:tcPr>
            <w:tcW w:w="959" w:type="pct"/>
            <w:gridSpan w:val="2"/>
            <w:vAlign w:val="center"/>
          </w:tcPr>
          <w:p w:rsidR="00E16CE5" w:rsidRDefault="00E16CE5" w:rsidP="00831049">
            <w:pPr>
              <w:ind w:left="32"/>
              <w:jc w:val="center"/>
            </w:pPr>
            <w:r>
              <w:t>33</w:t>
            </w:r>
          </w:p>
        </w:tc>
        <w:tc>
          <w:tcPr>
            <w:tcW w:w="815" w:type="pct"/>
            <w:vAlign w:val="center"/>
          </w:tcPr>
          <w:p w:rsidR="00E16CE5" w:rsidRPr="005B488D" w:rsidRDefault="00E16CE5" w:rsidP="00831049">
            <w:pPr>
              <w:jc w:val="center"/>
            </w:pPr>
          </w:p>
        </w:tc>
        <w:tc>
          <w:tcPr>
            <w:tcW w:w="671" w:type="pct"/>
            <w:vAlign w:val="center"/>
          </w:tcPr>
          <w:p w:rsidR="00E16CE5" w:rsidRDefault="00E16CE5" w:rsidP="00831049">
            <w:pPr>
              <w:jc w:val="center"/>
            </w:pPr>
          </w:p>
        </w:tc>
        <w:tc>
          <w:tcPr>
            <w:tcW w:w="697" w:type="pct"/>
            <w:vAlign w:val="center"/>
          </w:tcPr>
          <w:p w:rsidR="00E16CE5" w:rsidRDefault="00E16CE5" w:rsidP="00831049">
            <w:pPr>
              <w:jc w:val="center"/>
            </w:pPr>
          </w:p>
        </w:tc>
      </w:tr>
      <w:tr w:rsidR="00E16CE5" w:rsidRPr="009C6856" w:rsidTr="00831049">
        <w:tc>
          <w:tcPr>
            <w:tcW w:w="1427" w:type="pct"/>
            <w:gridSpan w:val="3"/>
          </w:tcPr>
          <w:p w:rsidR="00E16CE5" w:rsidRDefault="00E16CE5" w:rsidP="00831049">
            <w:pPr>
              <w:pStyle w:val="a6"/>
              <w:numPr>
                <w:ilvl w:val="0"/>
                <w:numId w:val="3"/>
              </w:numPr>
              <w:tabs>
                <w:tab w:val="left" w:pos="368"/>
              </w:tabs>
              <w:ind w:left="0" w:firstLine="0"/>
            </w:pPr>
            <w:r>
              <w:t xml:space="preserve">ТО-3 ККТ </w:t>
            </w:r>
            <w:r w:rsidRPr="00AE7072">
              <w:t xml:space="preserve">«Прим-08Ф» </w:t>
            </w:r>
          </w:p>
        </w:tc>
        <w:tc>
          <w:tcPr>
            <w:tcW w:w="431" w:type="pct"/>
            <w:vAlign w:val="center"/>
          </w:tcPr>
          <w:p w:rsidR="00E16CE5" w:rsidRDefault="00E16CE5" w:rsidP="00831049">
            <w:pPr>
              <w:jc w:val="center"/>
            </w:pPr>
            <w:r>
              <w:t>единица*</w:t>
            </w:r>
          </w:p>
        </w:tc>
        <w:tc>
          <w:tcPr>
            <w:tcW w:w="959" w:type="pct"/>
            <w:gridSpan w:val="2"/>
            <w:vAlign w:val="center"/>
          </w:tcPr>
          <w:p w:rsidR="00E16CE5" w:rsidRDefault="00E16CE5" w:rsidP="00831049">
            <w:pPr>
              <w:ind w:left="32"/>
              <w:jc w:val="center"/>
            </w:pPr>
            <w:r>
              <w:t>3</w:t>
            </w:r>
          </w:p>
        </w:tc>
        <w:tc>
          <w:tcPr>
            <w:tcW w:w="815" w:type="pct"/>
            <w:vAlign w:val="center"/>
          </w:tcPr>
          <w:p w:rsidR="00E16CE5" w:rsidRPr="005B488D" w:rsidRDefault="00E16CE5" w:rsidP="00831049">
            <w:pPr>
              <w:jc w:val="center"/>
            </w:pPr>
          </w:p>
        </w:tc>
        <w:tc>
          <w:tcPr>
            <w:tcW w:w="671" w:type="pct"/>
            <w:vAlign w:val="center"/>
          </w:tcPr>
          <w:p w:rsidR="00E16CE5" w:rsidRDefault="00E16CE5" w:rsidP="00831049">
            <w:pPr>
              <w:jc w:val="center"/>
            </w:pPr>
          </w:p>
        </w:tc>
        <w:tc>
          <w:tcPr>
            <w:tcW w:w="697" w:type="pct"/>
            <w:vAlign w:val="center"/>
          </w:tcPr>
          <w:p w:rsidR="00E16CE5" w:rsidRDefault="00E16CE5" w:rsidP="00831049">
            <w:pPr>
              <w:jc w:val="center"/>
            </w:pPr>
          </w:p>
        </w:tc>
      </w:tr>
      <w:tr w:rsidR="00E16CE5" w:rsidRPr="009C6856" w:rsidTr="00831049">
        <w:tc>
          <w:tcPr>
            <w:tcW w:w="1427" w:type="pct"/>
            <w:gridSpan w:val="3"/>
          </w:tcPr>
          <w:p w:rsidR="00E16CE5" w:rsidRDefault="00E16CE5" w:rsidP="00831049">
            <w:pPr>
              <w:pStyle w:val="a6"/>
              <w:numPr>
                <w:ilvl w:val="0"/>
                <w:numId w:val="3"/>
              </w:numPr>
              <w:tabs>
                <w:tab w:val="left" w:pos="368"/>
              </w:tabs>
              <w:ind w:left="0" w:firstLine="0"/>
            </w:pPr>
            <w:r>
              <w:t xml:space="preserve">ТО-2 ККТ «Прим-21ФА» </w:t>
            </w:r>
          </w:p>
        </w:tc>
        <w:tc>
          <w:tcPr>
            <w:tcW w:w="431" w:type="pct"/>
            <w:vAlign w:val="center"/>
          </w:tcPr>
          <w:p w:rsidR="00E16CE5" w:rsidRDefault="00E16CE5" w:rsidP="00831049">
            <w:pPr>
              <w:jc w:val="center"/>
            </w:pPr>
            <w:r>
              <w:t>единица*</w:t>
            </w:r>
          </w:p>
        </w:tc>
        <w:tc>
          <w:tcPr>
            <w:tcW w:w="959" w:type="pct"/>
            <w:gridSpan w:val="2"/>
            <w:vAlign w:val="center"/>
          </w:tcPr>
          <w:p w:rsidR="00E16CE5" w:rsidRDefault="00E16CE5" w:rsidP="00831049">
            <w:pPr>
              <w:ind w:left="32"/>
              <w:jc w:val="center"/>
            </w:pPr>
            <w:r>
              <w:t>22</w:t>
            </w:r>
          </w:p>
        </w:tc>
        <w:tc>
          <w:tcPr>
            <w:tcW w:w="815" w:type="pct"/>
            <w:vAlign w:val="center"/>
          </w:tcPr>
          <w:p w:rsidR="00E16CE5" w:rsidRPr="005B488D" w:rsidRDefault="00E16CE5" w:rsidP="00831049">
            <w:pPr>
              <w:jc w:val="center"/>
            </w:pPr>
          </w:p>
        </w:tc>
        <w:tc>
          <w:tcPr>
            <w:tcW w:w="671" w:type="pct"/>
            <w:vAlign w:val="center"/>
          </w:tcPr>
          <w:p w:rsidR="00E16CE5" w:rsidRDefault="00E16CE5" w:rsidP="00831049">
            <w:pPr>
              <w:jc w:val="center"/>
            </w:pPr>
          </w:p>
        </w:tc>
        <w:tc>
          <w:tcPr>
            <w:tcW w:w="697" w:type="pct"/>
            <w:vAlign w:val="center"/>
          </w:tcPr>
          <w:p w:rsidR="00E16CE5" w:rsidRDefault="00E16CE5" w:rsidP="00831049">
            <w:pPr>
              <w:jc w:val="center"/>
            </w:pPr>
          </w:p>
        </w:tc>
      </w:tr>
      <w:tr w:rsidR="00E16CE5" w:rsidRPr="009C6856" w:rsidTr="00831049">
        <w:tc>
          <w:tcPr>
            <w:tcW w:w="1427" w:type="pct"/>
            <w:gridSpan w:val="3"/>
          </w:tcPr>
          <w:p w:rsidR="00E16CE5" w:rsidRDefault="00E16CE5" w:rsidP="00831049">
            <w:pPr>
              <w:pStyle w:val="a6"/>
              <w:numPr>
                <w:ilvl w:val="0"/>
                <w:numId w:val="3"/>
              </w:numPr>
              <w:tabs>
                <w:tab w:val="left" w:pos="368"/>
              </w:tabs>
              <w:ind w:left="0" w:firstLine="0"/>
            </w:pPr>
            <w:r>
              <w:t>ТО-3 ККТ «Прим-21ФА»</w:t>
            </w:r>
          </w:p>
        </w:tc>
        <w:tc>
          <w:tcPr>
            <w:tcW w:w="431" w:type="pct"/>
            <w:vAlign w:val="center"/>
          </w:tcPr>
          <w:p w:rsidR="00E16CE5" w:rsidRDefault="00E16CE5" w:rsidP="00831049">
            <w:pPr>
              <w:jc w:val="center"/>
            </w:pPr>
            <w:r>
              <w:t>единица*</w:t>
            </w:r>
          </w:p>
        </w:tc>
        <w:tc>
          <w:tcPr>
            <w:tcW w:w="959" w:type="pct"/>
            <w:gridSpan w:val="2"/>
            <w:vAlign w:val="center"/>
          </w:tcPr>
          <w:p w:rsidR="00E16CE5" w:rsidRDefault="00E16CE5" w:rsidP="00831049">
            <w:pPr>
              <w:ind w:left="32"/>
              <w:jc w:val="center"/>
            </w:pPr>
            <w:r>
              <w:t>2</w:t>
            </w:r>
          </w:p>
        </w:tc>
        <w:tc>
          <w:tcPr>
            <w:tcW w:w="815" w:type="pct"/>
            <w:vAlign w:val="center"/>
          </w:tcPr>
          <w:p w:rsidR="00E16CE5" w:rsidRPr="005B488D" w:rsidRDefault="00E16CE5" w:rsidP="00831049">
            <w:pPr>
              <w:jc w:val="center"/>
            </w:pPr>
          </w:p>
        </w:tc>
        <w:tc>
          <w:tcPr>
            <w:tcW w:w="671" w:type="pct"/>
            <w:vAlign w:val="center"/>
          </w:tcPr>
          <w:p w:rsidR="00E16CE5" w:rsidRDefault="00E16CE5" w:rsidP="00831049">
            <w:pPr>
              <w:jc w:val="center"/>
            </w:pPr>
          </w:p>
        </w:tc>
        <w:tc>
          <w:tcPr>
            <w:tcW w:w="697" w:type="pct"/>
            <w:vAlign w:val="center"/>
          </w:tcPr>
          <w:p w:rsidR="00E16CE5" w:rsidRDefault="00E16CE5" w:rsidP="00831049">
            <w:pPr>
              <w:jc w:val="center"/>
            </w:pPr>
          </w:p>
        </w:tc>
      </w:tr>
      <w:tr w:rsidR="00E16CE5" w:rsidRPr="009C6856" w:rsidTr="00831049">
        <w:tc>
          <w:tcPr>
            <w:tcW w:w="1427" w:type="pct"/>
            <w:gridSpan w:val="3"/>
          </w:tcPr>
          <w:p w:rsidR="00E16CE5" w:rsidRDefault="00E16CE5" w:rsidP="00831049">
            <w:pPr>
              <w:pStyle w:val="a6"/>
              <w:numPr>
                <w:ilvl w:val="0"/>
                <w:numId w:val="3"/>
              </w:numPr>
              <w:tabs>
                <w:tab w:val="left" w:pos="368"/>
              </w:tabs>
              <w:ind w:left="0" w:firstLine="0"/>
            </w:pPr>
            <w:r>
              <w:t>ТО-2 мобильных ККТ «МК-35Ф»,  «ПТК-Т»</w:t>
            </w:r>
          </w:p>
        </w:tc>
        <w:tc>
          <w:tcPr>
            <w:tcW w:w="431" w:type="pct"/>
            <w:vAlign w:val="center"/>
          </w:tcPr>
          <w:p w:rsidR="00E16CE5" w:rsidRDefault="00E16CE5" w:rsidP="00831049">
            <w:r>
              <w:t>единица*</w:t>
            </w:r>
          </w:p>
        </w:tc>
        <w:tc>
          <w:tcPr>
            <w:tcW w:w="959" w:type="pct"/>
            <w:gridSpan w:val="2"/>
            <w:vAlign w:val="center"/>
          </w:tcPr>
          <w:p w:rsidR="00E16CE5" w:rsidRDefault="00E16CE5" w:rsidP="00831049">
            <w:pPr>
              <w:ind w:left="32"/>
              <w:jc w:val="center"/>
            </w:pPr>
            <w:r>
              <w:t>129</w:t>
            </w:r>
          </w:p>
        </w:tc>
        <w:tc>
          <w:tcPr>
            <w:tcW w:w="815" w:type="pct"/>
            <w:vAlign w:val="center"/>
          </w:tcPr>
          <w:p w:rsidR="00E16CE5" w:rsidRPr="005B488D" w:rsidRDefault="00E16CE5" w:rsidP="00831049">
            <w:pPr>
              <w:jc w:val="center"/>
            </w:pPr>
          </w:p>
        </w:tc>
        <w:tc>
          <w:tcPr>
            <w:tcW w:w="671" w:type="pct"/>
            <w:vAlign w:val="center"/>
          </w:tcPr>
          <w:p w:rsidR="00E16CE5" w:rsidRDefault="00E16CE5" w:rsidP="00831049">
            <w:pPr>
              <w:jc w:val="center"/>
            </w:pPr>
          </w:p>
        </w:tc>
        <w:tc>
          <w:tcPr>
            <w:tcW w:w="697" w:type="pct"/>
            <w:vAlign w:val="center"/>
          </w:tcPr>
          <w:p w:rsidR="00E16CE5" w:rsidRDefault="00E16CE5" w:rsidP="00831049">
            <w:pPr>
              <w:jc w:val="center"/>
            </w:pPr>
          </w:p>
        </w:tc>
      </w:tr>
      <w:tr w:rsidR="00E16CE5" w:rsidRPr="009C6856" w:rsidTr="00831049">
        <w:tc>
          <w:tcPr>
            <w:tcW w:w="1427" w:type="pct"/>
            <w:gridSpan w:val="3"/>
          </w:tcPr>
          <w:p w:rsidR="00E16CE5" w:rsidRDefault="00E16CE5" w:rsidP="00831049">
            <w:pPr>
              <w:pStyle w:val="a6"/>
              <w:numPr>
                <w:ilvl w:val="0"/>
                <w:numId w:val="3"/>
              </w:numPr>
              <w:tabs>
                <w:tab w:val="left" w:pos="368"/>
              </w:tabs>
              <w:ind w:left="0" w:firstLine="0"/>
            </w:pPr>
            <w:r>
              <w:t>ТО-3 мобильных ККТ «МК-35Ф», «ПТК-Т»</w:t>
            </w:r>
          </w:p>
        </w:tc>
        <w:tc>
          <w:tcPr>
            <w:tcW w:w="431" w:type="pct"/>
            <w:vAlign w:val="center"/>
          </w:tcPr>
          <w:p w:rsidR="00E16CE5" w:rsidRDefault="00E16CE5" w:rsidP="00831049">
            <w:pPr>
              <w:jc w:val="center"/>
            </w:pPr>
            <w:r>
              <w:t>единица*</w:t>
            </w:r>
          </w:p>
        </w:tc>
        <w:tc>
          <w:tcPr>
            <w:tcW w:w="959" w:type="pct"/>
            <w:gridSpan w:val="2"/>
            <w:vAlign w:val="center"/>
          </w:tcPr>
          <w:p w:rsidR="00E16CE5" w:rsidRDefault="00E16CE5" w:rsidP="00831049">
            <w:pPr>
              <w:ind w:left="32"/>
              <w:jc w:val="center"/>
            </w:pPr>
            <w:r>
              <w:t>43</w:t>
            </w:r>
          </w:p>
        </w:tc>
        <w:tc>
          <w:tcPr>
            <w:tcW w:w="815" w:type="pct"/>
            <w:vAlign w:val="center"/>
          </w:tcPr>
          <w:p w:rsidR="00E16CE5" w:rsidRPr="005B488D" w:rsidRDefault="00E16CE5" w:rsidP="00831049">
            <w:pPr>
              <w:jc w:val="center"/>
            </w:pPr>
          </w:p>
        </w:tc>
        <w:tc>
          <w:tcPr>
            <w:tcW w:w="671" w:type="pct"/>
            <w:vAlign w:val="center"/>
          </w:tcPr>
          <w:p w:rsidR="00E16CE5" w:rsidRDefault="00E16CE5" w:rsidP="00831049">
            <w:pPr>
              <w:jc w:val="center"/>
            </w:pPr>
          </w:p>
        </w:tc>
        <w:tc>
          <w:tcPr>
            <w:tcW w:w="697" w:type="pct"/>
            <w:vAlign w:val="center"/>
          </w:tcPr>
          <w:p w:rsidR="00E16CE5" w:rsidRDefault="00E16CE5" w:rsidP="00831049">
            <w:pPr>
              <w:jc w:val="center"/>
            </w:pPr>
          </w:p>
        </w:tc>
      </w:tr>
      <w:tr w:rsidR="00E16CE5" w:rsidRPr="009C6856" w:rsidTr="00831049">
        <w:tc>
          <w:tcPr>
            <w:tcW w:w="1427" w:type="pct"/>
            <w:gridSpan w:val="3"/>
          </w:tcPr>
          <w:p w:rsidR="00E16CE5" w:rsidRPr="00F27CFD" w:rsidRDefault="00E16CE5" w:rsidP="00831049">
            <w:pPr>
              <w:pStyle w:val="a6"/>
              <w:numPr>
                <w:ilvl w:val="0"/>
                <w:numId w:val="3"/>
              </w:numPr>
              <w:tabs>
                <w:tab w:val="left" w:pos="368"/>
              </w:tabs>
              <w:ind w:left="0" w:firstLine="0"/>
            </w:pPr>
            <w:proofErr w:type="spellStart"/>
            <w:proofErr w:type="gramStart"/>
            <w:r w:rsidRPr="00F27CFD">
              <w:t>Негарантийный</w:t>
            </w:r>
            <w:proofErr w:type="spellEnd"/>
            <w:r w:rsidRPr="00F27CFD">
              <w:t xml:space="preserve"> ремонт с учетом стоимости запасных частей и принадлежностей, указанных в приложении 1 к техническому заданию  в результате проведенной диагностики)</w:t>
            </w:r>
            <w:proofErr w:type="gramEnd"/>
          </w:p>
        </w:tc>
        <w:tc>
          <w:tcPr>
            <w:tcW w:w="431" w:type="pct"/>
            <w:vAlign w:val="center"/>
          </w:tcPr>
          <w:p w:rsidR="00E16CE5" w:rsidRPr="00F27CFD" w:rsidRDefault="00E16CE5" w:rsidP="00831049">
            <w:pPr>
              <w:jc w:val="center"/>
            </w:pPr>
            <w:r w:rsidRPr="00F27CFD">
              <w:t>-</w:t>
            </w:r>
          </w:p>
        </w:tc>
        <w:tc>
          <w:tcPr>
            <w:tcW w:w="959" w:type="pct"/>
            <w:gridSpan w:val="2"/>
            <w:vAlign w:val="center"/>
          </w:tcPr>
          <w:p w:rsidR="00E16CE5" w:rsidRPr="00F27CFD" w:rsidRDefault="00E16CE5" w:rsidP="00831049">
            <w:pPr>
              <w:ind w:left="32"/>
              <w:jc w:val="center"/>
            </w:pPr>
            <w:r w:rsidRPr="00F27CFD">
              <w:t>-</w:t>
            </w:r>
          </w:p>
        </w:tc>
        <w:tc>
          <w:tcPr>
            <w:tcW w:w="815" w:type="pct"/>
            <w:vAlign w:val="center"/>
          </w:tcPr>
          <w:p w:rsidR="00E16CE5" w:rsidRPr="00F27CFD" w:rsidRDefault="00E16CE5" w:rsidP="00831049">
            <w:pPr>
              <w:jc w:val="center"/>
            </w:pPr>
          </w:p>
        </w:tc>
        <w:tc>
          <w:tcPr>
            <w:tcW w:w="671" w:type="pct"/>
            <w:vAlign w:val="center"/>
          </w:tcPr>
          <w:p w:rsidR="00E16CE5" w:rsidRPr="00F27CFD" w:rsidRDefault="00E16CE5" w:rsidP="00831049">
            <w:pPr>
              <w:jc w:val="center"/>
            </w:pPr>
          </w:p>
        </w:tc>
        <w:tc>
          <w:tcPr>
            <w:tcW w:w="697" w:type="pct"/>
            <w:vAlign w:val="center"/>
          </w:tcPr>
          <w:p w:rsidR="00E16CE5" w:rsidRPr="00F27CFD" w:rsidRDefault="00E16CE5" w:rsidP="00831049">
            <w:pPr>
              <w:jc w:val="center"/>
            </w:pPr>
          </w:p>
        </w:tc>
      </w:tr>
      <w:tr w:rsidR="00E16CE5" w:rsidRPr="009C6856" w:rsidTr="00831049">
        <w:tc>
          <w:tcPr>
            <w:tcW w:w="1427" w:type="pct"/>
            <w:gridSpan w:val="3"/>
          </w:tcPr>
          <w:p w:rsidR="00E16CE5" w:rsidRPr="009C6856" w:rsidRDefault="00E16CE5" w:rsidP="00831049">
            <w:pPr>
              <w:rPr>
                <w:b/>
              </w:rPr>
            </w:pPr>
            <w:r w:rsidRPr="009C6856">
              <w:rPr>
                <w:b/>
              </w:rPr>
              <w:t xml:space="preserve">ИТОГО начальная (максимальная) </w:t>
            </w:r>
            <w:r w:rsidRPr="009C6856">
              <w:rPr>
                <w:b/>
              </w:rPr>
              <w:lastRenderedPageBreak/>
              <w:t xml:space="preserve">цена договора (цена лота), руб. </w:t>
            </w:r>
          </w:p>
        </w:tc>
        <w:tc>
          <w:tcPr>
            <w:tcW w:w="431" w:type="pct"/>
            <w:vAlign w:val="center"/>
          </w:tcPr>
          <w:p w:rsidR="00E16CE5" w:rsidRPr="009C6856" w:rsidRDefault="00E16CE5" w:rsidP="00831049">
            <w:pPr>
              <w:jc w:val="center"/>
            </w:pPr>
            <w:r w:rsidRPr="009C6856">
              <w:lastRenderedPageBreak/>
              <w:t>-</w:t>
            </w:r>
          </w:p>
        </w:tc>
        <w:tc>
          <w:tcPr>
            <w:tcW w:w="959" w:type="pct"/>
            <w:gridSpan w:val="2"/>
            <w:vAlign w:val="center"/>
          </w:tcPr>
          <w:p w:rsidR="00E16CE5" w:rsidRPr="009C6856" w:rsidRDefault="00E16CE5" w:rsidP="00831049">
            <w:pPr>
              <w:ind w:left="32"/>
              <w:jc w:val="center"/>
            </w:pPr>
          </w:p>
        </w:tc>
        <w:tc>
          <w:tcPr>
            <w:tcW w:w="815" w:type="pct"/>
            <w:vAlign w:val="center"/>
          </w:tcPr>
          <w:p w:rsidR="00E16CE5" w:rsidRPr="009C6856" w:rsidRDefault="00E16CE5" w:rsidP="00831049">
            <w:pPr>
              <w:jc w:val="center"/>
            </w:pPr>
          </w:p>
        </w:tc>
        <w:tc>
          <w:tcPr>
            <w:tcW w:w="671" w:type="pct"/>
            <w:vAlign w:val="center"/>
          </w:tcPr>
          <w:p w:rsidR="00E16CE5" w:rsidRPr="005B488D" w:rsidRDefault="00E16CE5" w:rsidP="00831049">
            <w:pPr>
              <w:jc w:val="center"/>
            </w:pPr>
          </w:p>
        </w:tc>
        <w:tc>
          <w:tcPr>
            <w:tcW w:w="697" w:type="pct"/>
            <w:vAlign w:val="center"/>
          </w:tcPr>
          <w:p w:rsidR="00E16CE5" w:rsidRPr="005B488D" w:rsidRDefault="00E16CE5" w:rsidP="00831049">
            <w:pPr>
              <w:jc w:val="center"/>
            </w:pPr>
          </w:p>
        </w:tc>
      </w:tr>
      <w:tr w:rsidR="00E16CE5" w:rsidRPr="009C6856" w:rsidTr="00831049">
        <w:tc>
          <w:tcPr>
            <w:tcW w:w="5000" w:type="pct"/>
            <w:gridSpan w:val="9"/>
          </w:tcPr>
          <w:p w:rsidR="00E16CE5" w:rsidRPr="0034169B" w:rsidRDefault="00E16CE5" w:rsidP="00831049">
            <w:r w:rsidRPr="00A02D69">
              <w:lastRenderedPageBreak/>
              <w:t>* Единица соответствует 1 (одной) услуге в отношении 1 (одной) единицы контрольно-кассовой техники.</w:t>
            </w:r>
          </w:p>
        </w:tc>
      </w:tr>
      <w:tr w:rsidR="00E16CE5" w:rsidRPr="009C6856" w:rsidTr="00831049">
        <w:tc>
          <w:tcPr>
            <w:tcW w:w="1043" w:type="pct"/>
            <w:gridSpan w:val="2"/>
          </w:tcPr>
          <w:p w:rsidR="00E16CE5" w:rsidRPr="009C6856" w:rsidRDefault="00E16CE5" w:rsidP="00831049">
            <w:pPr>
              <w:rPr>
                <w:b/>
              </w:rPr>
            </w:pPr>
            <w:r w:rsidRPr="009C6856">
              <w:rPr>
                <w:b/>
                <w:bCs/>
              </w:rPr>
              <w:t>Порядок формирования начальной (максимальной) цены</w:t>
            </w:r>
            <w:r w:rsidRPr="009C6856">
              <w:rPr>
                <w:b/>
              </w:rPr>
              <w:t xml:space="preserve"> договора (цена лота) </w:t>
            </w:r>
          </w:p>
        </w:tc>
        <w:tc>
          <w:tcPr>
            <w:tcW w:w="3957" w:type="pct"/>
            <w:gridSpan w:val="7"/>
          </w:tcPr>
          <w:p w:rsidR="00E16CE5" w:rsidRPr="00152F94" w:rsidRDefault="00E16CE5" w:rsidP="00831049">
            <w:pPr>
              <w:jc w:val="both"/>
            </w:pPr>
            <w:proofErr w:type="gramStart"/>
            <w:r w:rsidRPr="00152F94">
              <w:t xml:space="preserve">Начальная (максимальная) цена договора </w:t>
            </w:r>
            <w:r>
              <w:t xml:space="preserve">сформирована методом сопоставимых рыночных цен, </w:t>
            </w:r>
            <w:r w:rsidRPr="006D7551">
              <w:t>предусмотренным подпунктом 1 пункта 54 Положения о закупке товаров, работ, услуг</w:t>
            </w:r>
            <w:r>
              <w:t xml:space="preserve"> </w:t>
            </w:r>
            <w:r w:rsidRPr="00152F94">
              <w:t xml:space="preserve">включает в себя стоимость услуги, все предусмотренные законодательством РФ налоги, сборы и обязательные платежи, </w:t>
            </w:r>
            <w:r>
              <w:t>расходы</w:t>
            </w:r>
            <w:r w:rsidRPr="00152F94">
              <w:t xml:space="preserve"> на оплату труда работников, накладны</w:t>
            </w:r>
            <w:r>
              <w:t>е</w:t>
            </w:r>
            <w:r w:rsidRPr="00152F94">
              <w:t xml:space="preserve"> расход</w:t>
            </w:r>
            <w:r>
              <w:t xml:space="preserve">ы, </w:t>
            </w:r>
            <w:r w:rsidRPr="003E5A0E">
              <w:t xml:space="preserve">стоимость расходных материалов </w:t>
            </w:r>
            <w:r>
              <w:t>и</w:t>
            </w:r>
            <w:r w:rsidRPr="00152F94">
              <w:t xml:space="preserve"> транспортны</w:t>
            </w:r>
            <w:r>
              <w:t>е</w:t>
            </w:r>
            <w:r w:rsidRPr="00152F94">
              <w:t xml:space="preserve"> расход</w:t>
            </w:r>
            <w:r>
              <w:t>ы, стоимость запасных частей и принадлежностей.</w:t>
            </w:r>
            <w:proofErr w:type="gramEnd"/>
          </w:p>
        </w:tc>
      </w:tr>
      <w:tr w:rsidR="00E16CE5" w:rsidRPr="009C6856" w:rsidTr="00831049">
        <w:tc>
          <w:tcPr>
            <w:tcW w:w="1043" w:type="pct"/>
            <w:gridSpan w:val="2"/>
          </w:tcPr>
          <w:p w:rsidR="00E16CE5" w:rsidRPr="009C6856" w:rsidRDefault="00E16CE5" w:rsidP="00831049">
            <w:pPr>
              <w:rPr>
                <w:b/>
                <w:bCs/>
              </w:rPr>
            </w:pPr>
            <w:r w:rsidRPr="009C6856">
              <w:rPr>
                <w:b/>
                <w:bCs/>
              </w:rPr>
              <w:t>Применяемая при расчете начальной (максимальной) цены ставка НДС</w:t>
            </w:r>
          </w:p>
        </w:tc>
        <w:tc>
          <w:tcPr>
            <w:tcW w:w="3957" w:type="pct"/>
            <w:gridSpan w:val="7"/>
          </w:tcPr>
          <w:p w:rsidR="00E16CE5" w:rsidRPr="00885730" w:rsidRDefault="00E16CE5" w:rsidP="00831049">
            <w:pPr>
              <w:jc w:val="both"/>
              <w:rPr>
                <w:bCs/>
              </w:rPr>
            </w:pPr>
            <w:r>
              <w:rPr>
                <w:bCs/>
              </w:rPr>
              <w:t>20%</w:t>
            </w:r>
          </w:p>
        </w:tc>
      </w:tr>
      <w:tr w:rsidR="00E16CE5" w:rsidRPr="009C6856" w:rsidTr="00831049">
        <w:tc>
          <w:tcPr>
            <w:tcW w:w="5000" w:type="pct"/>
            <w:gridSpan w:val="9"/>
          </w:tcPr>
          <w:p w:rsidR="00E16CE5" w:rsidRPr="009C6856" w:rsidRDefault="00E16CE5" w:rsidP="00831049">
            <w:pPr>
              <w:jc w:val="both"/>
              <w:rPr>
                <w:b/>
                <w:bCs/>
                <w:i/>
              </w:rPr>
            </w:pPr>
            <w:r w:rsidRPr="009C6856">
              <w:rPr>
                <w:b/>
                <w:sz w:val="28"/>
                <w:szCs w:val="28"/>
              </w:rPr>
              <w:t>2. Требования к услугам</w:t>
            </w:r>
          </w:p>
        </w:tc>
      </w:tr>
      <w:tr w:rsidR="00E16CE5" w:rsidRPr="009C6856" w:rsidTr="00831049">
        <w:trPr>
          <w:trHeight w:val="845"/>
        </w:trPr>
        <w:tc>
          <w:tcPr>
            <w:tcW w:w="992" w:type="pct"/>
            <w:vMerge w:val="restart"/>
          </w:tcPr>
          <w:p w:rsidR="00E16CE5" w:rsidRPr="002F21A8" w:rsidRDefault="00E16CE5" w:rsidP="00831049">
            <w:pPr>
              <w:jc w:val="center"/>
              <w:rPr>
                <w:sz w:val="28"/>
                <w:szCs w:val="28"/>
              </w:rPr>
            </w:pPr>
            <w:r w:rsidRPr="00E86E71">
              <w:t xml:space="preserve">услуги по техническому обслуживанию и ремонту оборудования автоматизированной системы для оформления и </w:t>
            </w:r>
            <w:proofErr w:type="spellStart"/>
            <w:r w:rsidRPr="00E86E71">
              <w:t>валидации</w:t>
            </w:r>
            <w:proofErr w:type="spellEnd"/>
            <w:r w:rsidRPr="00E86E71">
              <w:t xml:space="preserve"> проездных документов (билетов</w:t>
            </w:r>
            <w:r>
              <w:rPr>
                <w:sz w:val="28"/>
                <w:szCs w:val="28"/>
              </w:rPr>
              <w:t xml:space="preserve">) </w:t>
            </w:r>
          </w:p>
          <w:p w:rsidR="00E16CE5" w:rsidRPr="002F21A8" w:rsidRDefault="00E16CE5" w:rsidP="00831049">
            <w:pPr>
              <w:rPr>
                <w:sz w:val="28"/>
                <w:szCs w:val="28"/>
              </w:rPr>
            </w:pPr>
          </w:p>
          <w:p w:rsidR="00E16CE5" w:rsidRPr="00885730" w:rsidRDefault="00E16CE5" w:rsidP="00831049"/>
        </w:tc>
        <w:tc>
          <w:tcPr>
            <w:tcW w:w="1004" w:type="pct"/>
            <w:gridSpan w:val="4"/>
          </w:tcPr>
          <w:p w:rsidR="00E16CE5" w:rsidRPr="009C6856" w:rsidRDefault="00E16CE5" w:rsidP="00831049">
            <w:r w:rsidRPr="009C6856">
              <w:rPr>
                <w:bCs/>
              </w:rPr>
              <w:t>Нормативные документы, согласно которым установлены требования</w:t>
            </w:r>
          </w:p>
        </w:tc>
        <w:tc>
          <w:tcPr>
            <w:tcW w:w="3004" w:type="pct"/>
            <w:gridSpan w:val="4"/>
          </w:tcPr>
          <w:p w:rsidR="00E16CE5" w:rsidRPr="005B2F59" w:rsidRDefault="00E16CE5" w:rsidP="00831049">
            <w:pPr>
              <w:jc w:val="both"/>
              <w:rPr>
                <w:bCs/>
              </w:rPr>
            </w:pPr>
            <w:r>
              <w:rPr>
                <w:bCs/>
              </w:rPr>
              <w:t>Федеральный закон от 22.05.2003 № 54-ФЗ «О применении контрольно-кассовой техники при осуществлении расчетов в Российской Федерации».</w:t>
            </w:r>
          </w:p>
        </w:tc>
      </w:tr>
      <w:tr w:rsidR="00E16CE5" w:rsidRPr="009C6856" w:rsidTr="00831049">
        <w:trPr>
          <w:trHeight w:val="2546"/>
        </w:trPr>
        <w:tc>
          <w:tcPr>
            <w:tcW w:w="992" w:type="pct"/>
            <w:vMerge/>
          </w:tcPr>
          <w:p w:rsidR="00E16CE5" w:rsidRPr="009C6856" w:rsidRDefault="00E16CE5" w:rsidP="00831049">
            <w:pPr>
              <w:jc w:val="both"/>
              <w:rPr>
                <w:i/>
                <w:sz w:val="28"/>
                <w:szCs w:val="28"/>
              </w:rPr>
            </w:pPr>
          </w:p>
        </w:tc>
        <w:tc>
          <w:tcPr>
            <w:tcW w:w="1004" w:type="pct"/>
            <w:gridSpan w:val="4"/>
          </w:tcPr>
          <w:p w:rsidR="00E16CE5" w:rsidRPr="009C6856" w:rsidRDefault="00E16CE5" w:rsidP="00831049">
            <w:pPr>
              <w:rPr>
                <w:i/>
              </w:rPr>
            </w:pPr>
            <w:r w:rsidRPr="009C6856">
              <w:rPr>
                <w:bCs/>
              </w:rPr>
              <w:t>Технические и функциональные характеристики услуги</w:t>
            </w:r>
          </w:p>
        </w:tc>
        <w:tc>
          <w:tcPr>
            <w:tcW w:w="3004" w:type="pct"/>
            <w:gridSpan w:val="4"/>
          </w:tcPr>
          <w:p w:rsidR="00E16CE5" w:rsidRDefault="00E16CE5" w:rsidP="00831049">
            <w:pPr>
              <w:pStyle w:val="a6"/>
              <w:tabs>
                <w:tab w:val="left" w:pos="425"/>
              </w:tabs>
              <w:ind w:left="50"/>
              <w:jc w:val="both"/>
            </w:pPr>
            <w:r w:rsidRPr="00513D5A">
              <w:t xml:space="preserve">Оказание услуг по техническому обслуживанию и ремонту оборудования </w:t>
            </w:r>
            <w:r>
              <w:t>автоматизированной</w:t>
            </w:r>
            <w:r w:rsidRPr="00513D5A">
              <w:t xml:space="preserve"> систем</w:t>
            </w:r>
            <w:r>
              <w:t>ы</w:t>
            </w:r>
            <w:r w:rsidRPr="00513D5A">
              <w:t xml:space="preserve"> для оформления и </w:t>
            </w:r>
            <w:proofErr w:type="spellStart"/>
            <w:r w:rsidRPr="00513D5A">
              <w:t>валидации</w:t>
            </w:r>
            <w:proofErr w:type="spellEnd"/>
            <w:r w:rsidRPr="00513D5A">
              <w:t xml:space="preserve"> проездных документов (билетов)»  включает в себя оказание следующих услуг:</w:t>
            </w:r>
          </w:p>
          <w:p w:rsidR="00E16CE5" w:rsidRDefault="00E16CE5" w:rsidP="00831049">
            <w:pPr>
              <w:pStyle w:val="a6"/>
              <w:numPr>
                <w:ilvl w:val="0"/>
                <w:numId w:val="4"/>
              </w:numPr>
              <w:tabs>
                <w:tab w:val="left" w:pos="425"/>
              </w:tabs>
              <w:ind w:left="50" w:firstLine="0"/>
              <w:jc w:val="both"/>
              <w:rPr>
                <w:b/>
              </w:rPr>
            </w:pPr>
            <w:r w:rsidRPr="00EE3B66">
              <w:rPr>
                <w:b/>
              </w:rPr>
              <w:t>ТО-1 АРМ кассира:</w:t>
            </w:r>
          </w:p>
          <w:p w:rsidR="00E16CE5" w:rsidRPr="0051642A" w:rsidRDefault="00E16CE5" w:rsidP="00831049">
            <w:pPr>
              <w:pStyle w:val="a6"/>
              <w:numPr>
                <w:ilvl w:val="0"/>
                <w:numId w:val="9"/>
              </w:numPr>
              <w:tabs>
                <w:tab w:val="left" w:pos="425"/>
              </w:tabs>
              <w:ind w:left="310"/>
              <w:jc w:val="both"/>
              <w:rPr>
                <w:bCs/>
              </w:rPr>
            </w:pPr>
            <w:r w:rsidRPr="0051642A">
              <w:rPr>
                <w:bCs/>
              </w:rPr>
              <w:t xml:space="preserve">Проверка работоспособности периферийного оборудования: </w:t>
            </w:r>
          </w:p>
          <w:p w:rsidR="00E16CE5" w:rsidRPr="0051642A" w:rsidRDefault="00E16CE5" w:rsidP="00831049">
            <w:pPr>
              <w:pStyle w:val="a6"/>
              <w:numPr>
                <w:ilvl w:val="0"/>
                <w:numId w:val="10"/>
              </w:numPr>
              <w:tabs>
                <w:tab w:val="left" w:pos="425"/>
              </w:tabs>
              <w:jc w:val="both"/>
              <w:rPr>
                <w:bCs/>
              </w:rPr>
            </w:pPr>
            <w:r w:rsidRPr="0051642A">
              <w:rPr>
                <w:bCs/>
              </w:rPr>
              <w:t xml:space="preserve">GPRS (3G)-модем, </w:t>
            </w:r>
          </w:p>
          <w:p w:rsidR="00E16CE5" w:rsidRPr="0051642A" w:rsidRDefault="00E16CE5" w:rsidP="00831049">
            <w:pPr>
              <w:pStyle w:val="a6"/>
              <w:numPr>
                <w:ilvl w:val="0"/>
                <w:numId w:val="10"/>
              </w:numPr>
              <w:tabs>
                <w:tab w:val="left" w:pos="425"/>
              </w:tabs>
              <w:jc w:val="both"/>
              <w:rPr>
                <w:bCs/>
              </w:rPr>
            </w:pPr>
            <w:r w:rsidRPr="0051642A">
              <w:rPr>
                <w:bCs/>
              </w:rPr>
              <w:t xml:space="preserve">считыватель БСК, </w:t>
            </w:r>
          </w:p>
          <w:p w:rsidR="00E16CE5" w:rsidRPr="0051642A" w:rsidRDefault="00E16CE5" w:rsidP="00831049">
            <w:pPr>
              <w:pStyle w:val="a6"/>
              <w:numPr>
                <w:ilvl w:val="0"/>
                <w:numId w:val="10"/>
              </w:numPr>
              <w:tabs>
                <w:tab w:val="left" w:pos="425"/>
              </w:tabs>
              <w:jc w:val="both"/>
              <w:rPr>
                <w:bCs/>
              </w:rPr>
            </w:pPr>
            <w:r w:rsidRPr="0051642A">
              <w:rPr>
                <w:bCs/>
              </w:rPr>
              <w:t>принтер А</w:t>
            </w:r>
            <w:proofErr w:type="gramStart"/>
            <w:r w:rsidRPr="0051642A">
              <w:rPr>
                <w:bCs/>
              </w:rPr>
              <w:t>4</w:t>
            </w:r>
            <w:proofErr w:type="gramEnd"/>
            <w:r w:rsidRPr="0051642A">
              <w:rPr>
                <w:bCs/>
              </w:rPr>
              <w:t xml:space="preserve"> (при наличии).</w:t>
            </w:r>
          </w:p>
          <w:p w:rsidR="00E16CE5" w:rsidRPr="0051642A" w:rsidRDefault="00E16CE5" w:rsidP="00831049">
            <w:pPr>
              <w:pStyle w:val="a6"/>
              <w:numPr>
                <w:ilvl w:val="0"/>
                <w:numId w:val="9"/>
              </w:numPr>
              <w:tabs>
                <w:tab w:val="left" w:pos="425"/>
              </w:tabs>
              <w:ind w:left="310"/>
              <w:jc w:val="both"/>
              <w:rPr>
                <w:bCs/>
              </w:rPr>
            </w:pPr>
            <w:r w:rsidRPr="0051642A">
              <w:rPr>
                <w:bCs/>
              </w:rPr>
              <w:t xml:space="preserve">Проверка наличия свободного дискового пространства на системном диске, удаление временных файлов </w:t>
            </w:r>
            <w:proofErr w:type="spellStart"/>
            <w:r w:rsidRPr="0051642A">
              <w:rPr>
                <w:bCs/>
              </w:rPr>
              <w:t>Windows</w:t>
            </w:r>
            <w:proofErr w:type="spellEnd"/>
            <w:r w:rsidRPr="0051642A">
              <w:rPr>
                <w:bCs/>
              </w:rPr>
              <w:t>, чистка «Корзины» посредством утилиты «</w:t>
            </w:r>
            <w:proofErr w:type="spellStart"/>
            <w:r w:rsidRPr="0051642A">
              <w:rPr>
                <w:bCs/>
              </w:rPr>
              <w:t>Windows</w:t>
            </w:r>
            <w:proofErr w:type="spellEnd"/>
            <w:r w:rsidRPr="0051642A">
              <w:rPr>
                <w:bCs/>
              </w:rPr>
              <w:t>» - «Очистка диска».</w:t>
            </w:r>
          </w:p>
          <w:p w:rsidR="00E16CE5" w:rsidRPr="0051642A" w:rsidRDefault="00E16CE5" w:rsidP="00831049">
            <w:pPr>
              <w:pStyle w:val="a6"/>
              <w:numPr>
                <w:ilvl w:val="0"/>
                <w:numId w:val="9"/>
              </w:numPr>
              <w:tabs>
                <w:tab w:val="left" w:pos="425"/>
              </w:tabs>
              <w:ind w:left="310"/>
              <w:jc w:val="both"/>
              <w:rPr>
                <w:bCs/>
              </w:rPr>
            </w:pPr>
            <w:r w:rsidRPr="0051642A">
              <w:rPr>
                <w:bCs/>
              </w:rPr>
              <w:t xml:space="preserve">Проверка состояния файловой системы на наличие ошибок с помощью стандартных утилит </w:t>
            </w:r>
            <w:proofErr w:type="spellStart"/>
            <w:r w:rsidRPr="0051642A">
              <w:rPr>
                <w:bCs/>
              </w:rPr>
              <w:t>Windows</w:t>
            </w:r>
            <w:proofErr w:type="spellEnd"/>
            <w:r w:rsidRPr="0051642A">
              <w:rPr>
                <w:bCs/>
              </w:rPr>
              <w:t>.</w:t>
            </w:r>
          </w:p>
          <w:p w:rsidR="00E16CE5" w:rsidRPr="0051642A" w:rsidRDefault="00E16CE5" w:rsidP="00831049">
            <w:pPr>
              <w:pStyle w:val="a6"/>
              <w:numPr>
                <w:ilvl w:val="0"/>
                <w:numId w:val="9"/>
              </w:numPr>
              <w:tabs>
                <w:tab w:val="left" w:pos="425"/>
              </w:tabs>
              <w:ind w:left="310"/>
              <w:jc w:val="both"/>
              <w:rPr>
                <w:bCs/>
              </w:rPr>
            </w:pPr>
            <w:r w:rsidRPr="0051642A">
              <w:rPr>
                <w:bCs/>
              </w:rPr>
              <w:t>Проверка на вирусы локальных дисков и их удаление при обнаружении.</w:t>
            </w:r>
          </w:p>
          <w:p w:rsidR="00E16CE5" w:rsidRPr="0051642A" w:rsidRDefault="00E16CE5" w:rsidP="00831049">
            <w:pPr>
              <w:pStyle w:val="a6"/>
              <w:numPr>
                <w:ilvl w:val="0"/>
                <w:numId w:val="9"/>
              </w:numPr>
              <w:tabs>
                <w:tab w:val="left" w:pos="425"/>
              </w:tabs>
              <w:ind w:left="310"/>
              <w:jc w:val="both"/>
              <w:rPr>
                <w:bCs/>
              </w:rPr>
            </w:pPr>
            <w:r w:rsidRPr="0051642A">
              <w:rPr>
                <w:bCs/>
              </w:rPr>
              <w:t>Удаление нерегламентированного программного обеспечения.</w:t>
            </w:r>
          </w:p>
          <w:p w:rsidR="00E16CE5" w:rsidRPr="0051642A" w:rsidRDefault="00E16CE5" w:rsidP="00831049">
            <w:pPr>
              <w:pStyle w:val="a6"/>
              <w:numPr>
                <w:ilvl w:val="0"/>
                <w:numId w:val="9"/>
              </w:numPr>
              <w:tabs>
                <w:tab w:val="left" w:pos="425"/>
              </w:tabs>
              <w:ind w:left="310"/>
              <w:jc w:val="both"/>
              <w:rPr>
                <w:bCs/>
              </w:rPr>
            </w:pPr>
            <w:r w:rsidRPr="0051642A">
              <w:rPr>
                <w:bCs/>
              </w:rPr>
              <w:t xml:space="preserve">Проверка на соответствие системного времени </w:t>
            </w:r>
            <w:proofErr w:type="spellStart"/>
            <w:r w:rsidRPr="0051642A">
              <w:rPr>
                <w:bCs/>
              </w:rPr>
              <w:t>Windows</w:t>
            </w:r>
            <w:proofErr w:type="spellEnd"/>
            <w:r w:rsidRPr="0051642A">
              <w:rPr>
                <w:bCs/>
              </w:rPr>
              <w:t xml:space="preserve"> и фискального регистратора системному времени сервера </w:t>
            </w:r>
            <w:r>
              <w:rPr>
                <w:bCs/>
              </w:rPr>
              <w:t>«Системы»</w:t>
            </w:r>
            <w:r w:rsidRPr="0051642A">
              <w:rPr>
                <w:bCs/>
              </w:rPr>
              <w:t xml:space="preserve">, ручная корректировка (при необходимости). </w:t>
            </w:r>
          </w:p>
          <w:p w:rsidR="00E16CE5" w:rsidRPr="0051642A" w:rsidRDefault="00E16CE5" w:rsidP="00831049">
            <w:pPr>
              <w:pStyle w:val="a6"/>
              <w:numPr>
                <w:ilvl w:val="0"/>
                <w:numId w:val="9"/>
              </w:numPr>
              <w:tabs>
                <w:tab w:val="left" w:pos="425"/>
              </w:tabs>
              <w:ind w:left="310"/>
              <w:jc w:val="both"/>
              <w:rPr>
                <w:bCs/>
              </w:rPr>
            </w:pPr>
            <w:r w:rsidRPr="0051642A">
              <w:rPr>
                <w:bCs/>
              </w:rPr>
              <w:t>Проверка корректности работы программного обеспечения:</w:t>
            </w:r>
          </w:p>
          <w:p w:rsidR="00E16CE5" w:rsidRPr="0051642A" w:rsidRDefault="00E16CE5" w:rsidP="00831049">
            <w:pPr>
              <w:pStyle w:val="a6"/>
              <w:numPr>
                <w:ilvl w:val="0"/>
                <w:numId w:val="11"/>
              </w:numPr>
              <w:tabs>
                <w:tab w:val="left" w:pos="425"/>
              </w:tabs>
              <w:jc w:val="both"/>
              <w:rPr>
                <w:bCs/>
              </w:rPr>
            </w:pPr>
            <w:r w:rsidRPr="0051642A">
              <w:rPr>
                <w:bCs/>
              </w:rPr>
              <w:t xml:space="preserve">операционная система </w:t>
            </w:r>
            <w:proofErr w:type="spellStart"/>
            <w:r w:rsidRPr="0051642A">
              <w:rPr>
                <w:bCs/>
              </w:rPr>
              <w:t>Windows</w:t>
            </w:r>
            <w:proofErr w:type="spellEnd"/>
            <w:r w:rsidRPr="0051642A">
              <w:rPr>
                <w:bCs/>
              </w:rPr>
              <w:t>: анализ системных журналов событий;</w:t>
            </w:r>
          </w:p>
          <w:p w:rsidR="00E16CE5" w:rsidRPr="0051642A" w:rsidRDefault="00E16CE5" w:rsidP="00831049">
            <w:pPr>
              <w:pStyle w:val="a6"/>
              <w:numPr>
                <w:ilvl w:val="0"/>
                <w:numId w:val="11"/>
              </w:numPr>
              <w:tabs>
                <w:tab w:val="left" w:pos="425"/>
              </w:tabs>
              <w:jc w:val="both"/>
              <w:rPr>
                <w:bCs/>
              </w:rPr>
            </w:pPr>
            <w:r w:rsidRPr="0051642A">
              <w:rPr>
                <w:bCs/>
              </w:rPr>
              <w:lastRenderedPageBreak/>
              <w:t xml:space="preserve">антивирусная программа; </w:t>
            </w:r>
          </w:p>
          <w:p w:rsidR="00E16CE5" w:rsidRPr="0051642A" w:rsidRDefault="00E16CE5" w:rsidP="00831049">
            <w:pPr>
              <w:pStyle w:val="a6"/>
              <w:numPr>
                <w:ilvl w:val="0"/>
                <w:numId w:val="11"/>
              </w:numPr>
              <w:tabs>
                <w:tab w:val="left" w:pos="425"/>
              </w:tabs>
              <w:jc w:val="both"/>
              <w:rPr>
                <w:bCs/>
              </w:rPr>
            </w:pPr>
            <w:r w:rsidRPr="0051642A">
              <w:rPr>
                <w:bCs/>
              </w:rPr>
              <w:t xml:space="preserve">драйверы периферийных устройств: модем, считыватель БСК, фискальный регистратор с помощью </w:t>
            </w:r>
            <w:proofErr w:type="gramStart"/>
            <w:r w:rsidRPr="0051642A">
              <w:rPr>
                <w:bCs/>
              </w:rPr>
              <w:t>прикладного</w:t>
            </w:r>
            <w:proofErr w:type="gramEnd"/>
            <w:r w:rsidRPr="0051642A">
              <w:rPr>
                <w:bCs/>
              </w:rPr>
              <w:t xml:space="preserve"> ПО </w:t>
            </w:r>
            <w:proofErr w:type="spellStart"/>
            <w:r w:rsidRPr="0051642A">
              <w:rPr>
                <w:bCs/>
              </w:rPr>
              <w:t>ASPPB.Tester</w:t>
            </w:r>
            <w:proofErr w:type="spellEnd"/>
            <w:r w:rsidRPr="0051642A">
              <w:rPr>
                <w:bCs/>
              </w:rPr>
              <w:t>;</w:t>
            </w:r>
          </w:p>
          <w:p w:rsidR="00E16CE5" w:rsidRPr="0051642A" w:rsidRDefault="00E16CE5" w:rsidP="00831049">
            <w:pPr>
              <w:pStyle w:val="a6"/>
              <w:numPr>
                <w:ilvl w:val="0"/>
                <w:numId w:val="11"/>
              </w:numPr>
              <w:tabs>
                <w:tab w:val="left" w:pos="425"/>
              </w:tabs>
              <w:jc w:val="both"/>
              <w:rPr>
                <w:bCs/>
              </w:rPr>
            </w:pPr>
            <w:r w:rsidRPr="0051642A">
              <w:rPr>
                <w:bCs/>
              </w:rPr>
              <w:t xml:space="preserve">прикладного программного обеспечения АРМ кассира </w:t>
            </w:r>
            <w:r>
              <w:rPr>
                <w:bCs/>
              </w:rPr>
              <w:t>«Системы»</w:t>
            </w:r>
            <w:r w:rsidRPr="0051642A">
              <w:rPr>
                <w:bCs/>
              </w:rPr>
              <w:t>.</w:t>
            </w:r>
          </w:p>
          <w:p w:rsidR="00E16CE5" w:rsidRPr="0051642A" w:rsidRDefault="00E16CE5" w:rsidP="00831049">
            <w:pPr>
              <w:pStyle w:val="a6"/>
              <w:numPr>
                <w:ilvl w:val="0"/>
                <w:numId w:val="9"/>
              </w:numPr>
              <w:tabs>
                <w:tab w:val="left" w:pos="425"/>
              </w:tabs>
              <w:ind w:left="310"/>
              <w:jc w:val="both"/>
              <w:rPr>
                <w:bCs/>
              </w:rPr>
            </w:pPr>
            <w:r w:rsidRPr="0051642A">
              <w:rPr>
                <w:bCs/>
              </w:rPr>
              <w:t xml:space="preserve">Установка актуальных обновлений системного программного обеспечения </w:t>
            </w:r>
            <w:proofErr w:type="spellStart"/>
            <w:r w:rsidRPr="0051642A">
              <w:rPr>
                <w:bCs/>
              </w:rPr>
              <w:t>Windows</w:t>
            </w:r>
            <w:proofErr w:type="spellEnd"/>
            <w:r w:rsidRPr="0051642A">
              <w:rPr>
                <w:bCs/>
              </w:rPr>
              <w:t xml:space="preserve"> посредством </w:t>
            </w:r>
            <w:proofErr w:type="spellStart"/>
            <w:r w:rsidRPr="0051642A">
              <w:rPr>
                <w:bCs/>
              </w:rPr>
              <w:t>Windows</w:t>
            </w:r>
            <w:proofErr w:type="spellEnd"/>
            <w:r w:rsidRPr="0051642A">
              <w:rPr>
                <w:bCs/>
              </w:rPr>
              <w:t xml:space="preserve"> </w:t>
            </w:r>
            <w:proofErr w:type="spellStart"/>
            <w:r w:rsidRPr="0051642A">
              <w:rPr>
                <w:bCs/>
              </w:rPr>
              <w:t>Update</w:t>
            </w:r>
            <w:proofErr w:type="spellEnd"/>
            <w:r w:rsidRPr="0051642A">
              <w:rPr>
                <w:bCs/>
              </w:rPr>
              <w:t xml:space="preserve"> и антивирусных баз. </w:t>
            </w:r>
          </w:p>
          <w:p w:rsidR="00E16CE5" w:rsidRPr="0051642A" w:rsidRDefault="00E16CE5" w:rsidP="00831049">
            <w:pPr>
              <w:pStyle w:val="a6"/>
              <w:numPr>
                <w:ilvl w:val="0"/>
                <w:numId w:val="9"/>
              </w:numPr>
              <w:tabs>
                <w:tab w:val="left" w:pos="425"/>
              </w:tabs>
              <w:ind w:left="310"/>
              <w:jc w:val="both"/>
              <w:rPr>
                <w:bCs/>
              </w:rPr>
            </w:pPr>
            <w:r w:rsidRPr="0051642A">
              <w:rPr>
                <w:bCs/>
              </w:rPr>
              <w:t xml:space="preserve">Резервное копирование файлов (папка с прикладным ПО АРМ кассира </w:t>
            </w:r>
            <w:r>
              <w:rPr>
                <w:bCs/>
              </w:rPr>
              <w:t>«Системы»</w:t>
            </w:r>
            <w:r w:rsidRPr="0051642A">
              <w:rPr>
                <w:bCs/>
              </w:rPr>
              <w:t>).</w:t>
            </w:r>
          </w:p>
          <w:p w:rsidR="00E16CE5" w:rsidRPr="0051642A" w:rsidRDefault="00E16CE5" w:rsidP="00831049">
            <w:pPr>
              <w:pStyle w:val="a6"/>
              <w:numPr>
                <w:ilvl w:val="0"/>
                <w:numId w:val="9"/>
              </w:numPr>
              <w:tabs>
                <w:tab w:val="left" w:pos="425"/>
              </w:tabs>
              <w:ind w:left="310"/>
              <w:jc w:val="both"/>
              <w:rPr>
                <w:bCs/>
              </w:rPr>
            </w:pPr>
            <w:r w:rsidRPr="0051642A">
              <w:rPr>
                <w:bCs/>
              </w:rPr>
              <w:t xml:space="preserve">Проверка отправки данных на сервер </w:t>
            </w:r>
            <w:r>
              <w:rPr>
                <w:bCs/>
              </w:rPr>
              <w:t xml:space="preserve">«Системы» </w:t>
            </w:r>
            <w:r w:rsidRPr="0051642A">
              <w:rPr>
                <w:bCs/>
              </w:rPr>
              <w:t xml:space="preserve">путем наличия в АРМ ВУ последнего оформленного билета  </w:t>
            </w:r>
          </w:p>
          <w:p w:rsidR="00E16CE5" w:rsidRPr="0051642A" w:rsidRDefault="00E16CE5" w:rsidP="00831049">
            <w:pPr>
              <w:pStyle w:val="a6"/>
              <w:numPr>
                <w:ilvl w:val="0"/>
                <w:numId w:val="9"/>
              </w:numPr>
              <w:tabs>
                <w:tab w:val="left" w:pos="425"/>
              </w:tabs>
              <w:ind w:left="310"/>
              <w:jc w:val="both"/>
              <w:rPr>
                <w:bCs/>
              </w:rPr>
            </w:pPr>
            <w:r w:rsidRPr="0051642A">
              <w:rPr>
                <w:bCs/>
              </w:rPr>
              <w:t>Доведение до Заказчика информации о новой версии ПО и ревизии АРМ кассира</w:t>
            </w:r>
          </w:p>
          <w:p w:rsidR="00E16CE5" w:rsidRPr="0051642A" w:rsidRDefault="00E16CE5" w:rsidP="00831049">
            <w:pPr>
              <w:pStyle w:val="a6"/>
              <w:numPr>
                <w:ilvl w:val="0"/>
                <w:numId w:val="9"/>
              </w:numPr>
              <w:tabs>
                <w:tab w:val="left" w:pos="425"/>
              </w:tabs>
              <w:ind w:left="310"/>
              <w:jc w:val="both"/>
              <w:rPr>
                <w:bCs/>
              </w:rPr>
            </w:pPr>
            <w:r w:rsidRPr="0051642A">
              <w:rPr>
                <w:bCs/>
              </w:rPr>
              <w:t>Согласование даты и времени обновления АРМ кассира с Заказчиком.</w:t>
            </w:r>
          </w:p>
          <w:p w:rsidR="00E16CE5" w:rsidRPr="0051642A" w:rsidRDefault="00E16CE5" w:rsidP="00831049">
            <w:pPr>
              <w:pStyle w:val="a6"/>
              <w:numPr>
                <w:ilvl w:val="0"/>
                <w:numId w:val="9"/>
              </w:numPr>
              <w:tabs>
                <w:tab w:val="left" w:pos="425"/>
              </w:tabs>
              <w:ind w:left="310"/>
              <w:jc w:val="both"/>
              <w:rPr>
                <w:bCs/>
              </w:rPr>
            </w:pPr>
            <w:r w:rsidRPr="0051642A">
              <w:rPr>
                <w:bCs/>
              </w:rPr>
              <w:t xml:space="preserve">Предоставление Заказчику эксплуатационной документации по внесенным изменениям и дополнительному функционалу </w:t>
            </w:r>
            <w:r>
              <w:rPr>
                <w:bCs/>
              </w:rPr>
              <w:t xml:space="preserve">«Системы» </w:t>
            </w:r>
            <w:r w:rsidRPr="0051642A">
              <w:rPr>
                <w:bCs/>
              </w:rPr>
              <w:t>АРМ кассира в электронной форме.</w:t>
            </w:r>
          </w:p>
          <w:p w:rsidR="00E16CE5" w:rsidRPr="0051642A" w:rsidRDefault="00E16CE5" w:rsidP="00831049">
            <w:pPr>
              <w:pStyle w:val="a6"/>
              <w:numPr>
                <w:ilvl w:val="0"/>
                <w:numId w:val="9"/>
              </w:numPr>
              <w:tabs>
                <w:tab w:val="left" w:pos="425"/>
              </w:tabs>
              <w:ind w:left="310"/>
              <w:jc w:val="both"/>
              <w:rPr>
                <w:bCs/>
              </w:rPr>
            </w:pPr>
            <w:r w:rsidRPr="0051642A">
              <w:rPr>
                <w:bCs/>
              </w:rPr>
              <w:t xml:space="preserve">Проверка актуальности сертификатов безопасности </w:t>
            </w:r>
            <w:r>
              <w:rPr>
                <w:bCs/>
              </w:rPr>
              <w:t>«Системы»</w:t>
            </w:r>
            <w:r w:rsidRPr="0051642A">
              <w:rPr>
                <w:bCs/>
              </w:rPr>
              <w:t>. Установка в ручном режиме по необходимости.</w:t>
            </w:r>
          </w:p>
          <w:p w:rsidR="00E16CE5" w:rsidRDefault="00E16CE5" w:rsidP="00831049">
            <w:pPr>
              <w:pStyle w:val="a6"/>
              <w:numPr>
                <w:ilvl w:val="0"/>
                <w:numId w:val="9"/>
              </w:numPr>
              <w:tabs>
                <w:tab w:val="left" w:pos="425"/>
              </w:tabs>
              <w:ind w:left="310"/>
              <w:jc w:val="both"/>
              <w:rPr>
                <w:bCs/>
              </w:rPr>
            </w:pPr>
            <w:r w:rsidRPr="0051642A">
              <w:rPr>
                <w:bCs/>
              </w:rPr>
              <w:t xml:space="preserve">Проверка целостности программного обеспечения клиента: </w:t>
            </w:r>
          </w:p>
          <w:p w:rsidR="00E16CE5" w:rsidRPr="0051642A" w:rsidRDefault="00E16CE5" w:rsidP="00831049">
            <w:pPr>
              <w:pStyle w:val="a6"/>
              <w:numPr>
                <w:ilvl w:val="0"/>
                <w:numId w:val="12"/>
              </w:numPr>
              <w:tabs>
                <w:tab w:val="left" w:pos="425"/>
              </w:tabs>
              <w:jc w:val="both"/>
              <w:rPr>
                <w:bCs/>
              </w:rPr>
            </w:pPr>
            <w:r>
              <w:rPr>
                <w:bCs/>
              </w:rPr>
              <w:t>с</w:t>
            </w:r>
            <w:r w:rsidRPr="0051642A">
              <w:rPr>
                <w:bCs/>
              </w:rPr>
              <w:t>верка инсталляционного пакета с файлами рабочего каталога</w:t>
            </w:r>
          </w:p>
          <w:p w:rsidR="00E16CE5" w:rsidRPr="0051642A" w:rsidRDefault="00E16CE5" w:rsidP="00831049">
            <w:pPr>
              <w:pStyle w:val="a6"/>
              <w:numPr>
                <w:ilvl w:val="0"/>
                <w:numId w:val="9"/>
              </w:numPr>
              <w:tabs>
                <w:tab w:val="left" w:pos="425"/>
              </w:tabs>
              <w:ind w:left="310"/>
              <w:jc w:val="both"/>
              <w:rPr>
                <w:bCs/>
              </w:rPr>
            </w:pPr>
            <w:r w:rsidRPr="0051642A">
              <w:rPr>
                <w:bCs/>
              </w:rPr>
              <w:t xml:space="preserve">Проверка целостности программной инфраструктуры: </w:t>
            </w:r>
          </w:p>
          <w:p w:rsidR="00E16CE5" w:rsidRPr="0051642A" w:rsidRDefault="00E16CE5" w:rsidP="00831049">
            <w:pPr>
              <w:pStyle w:val="a6"/>
              <w:numPr>
                <w:ilvl w:val="0"/>
                <w:numId w:val="12"/>
              </w:numPr>
              <w:tabs>
                <w:tab w:val="left" w:pos="425"/>
              </w:tabs>
              <w:jc w:val="both"/>
              <w:rPr>
                <w:bCs/>
              </w:rPr>
            </w:pPr>
            <w:r>
              <w:rPr>
                <w:bCs/>
              </w:rPr>
              <w:t>ц</w:t>
            </w:r>
            <w:r w:rsidRPr="0051642A">
              <w:rPr>
                <w:bCs/>
              </w:rPr>
              <w:t>елостность и соответствие настроек программного обеспечения относительно ветки обновления</w:t>
            </w:r>
          </w:p>
          <w:p w:rsidR="00E16CE5" w:rsidRPr="0051642A" w:rsidRDefault="00E16CE5" w:rsidP="00831049">
            <w:pPr>
              <w:pStyle w:val="a6"/>
              <w:numPr>
                <w:ilvl w:val="0"/>
                <w:numId w:val="12"/>
              </w:numPr>
              <w:tabs>
                <w:tab w:val="left" w:pos="425"/>
              </w:tabs>
              <w:jc w:val="both"/>
              <w:rPr>
                <w:bCs/>
              </w:rPr>
            </w:pPr>
            <w:r>
              <w:rPr>
                <w:bCs/>
              </w:rPr>
              <w:t>п</w:t>
            </w:r>
            <w:r w:rsidRPr="0051642A">
              <w:rPr>
                <w:bCs/>
              </w:rPr>
              <w:t xml:space="preserve">роверка корректности работы программного обеспечения клиента по </w:t>
            </w:r>
            <w:proofErr w:type="spellStart"/>
            <w:r w:rsidRPr="0051642A">
              <w:rPr>
                <w:bCs/>
              </w:rPr>
              <w:t>Check-list</w:t>
            </w:r>
            <w:proofErr w:type="spellEnd"/>
            <w:r w:rsidRPr="0051642A">
              <w:rPr>
                <w:bCs/>
              </w:rPr>
              <w:t xml:space="preserve"> релиза актуального на момент проведения ТО</w:t>
            </w:r>
          </w:p>
          <w:p w:rsidR="00E16CE5" w:rsidRPr="0051642A" w:rsidRDefault="00E16CE5" w:rsidP="00831049">
            <w:pPr>
              <w:pStyle w:val="a6"/>
              <w:numPr>
                <w:ilvl w:val="0"/>
                <w:numId w:val="12"/>
              </w:numPr>
              <w:tabs>
                <w:tab w:val="left" w:pos="425"/>
              </w:tabs>
              <w:jc w:val="both"/>
              <w:rPr>
                <w:bCs/>
              </w:rPr>
            </w:pPr>
            <w:r>
              <w:rPr>
                <w:bCs/>
              </w:rPr>
              <w:t>о</w:t>
            </w:r>
            <w:r w:rsidRPr="0051642A">
              <w:rPr>
                <w:bCs/>
              </w:rPr>
              <w:t xml:space="preserve">бслуживание логов программного обеспечения клиента и периферийных устройств (удаление не актуальных файлов ЛОГ </w:t>
            </w:r>
            <w:r>
              <w:rPr>
                <w:bCs/>
              </w:rPr>
              <w:t>«Системы»</w:t>
            </w:r>
            <w:r w:rsidRPr="0051642A">
              <w:rPr>
                <w:bCs/>
              </w:rPr>
              <w:t>)</w:t>
            </w:r>
          </w:p>
          <w:p w:rsidR="00E16CE5" w:rsidRPr="0051642A" w:rsidRDefault="00E16CE5" w:rsidP="00831049">
            <w:pPr>
              <w:pStyle w:val="a6"/>
              <w:numPr>
                <w:ilvl w:val="0"/>
                <w:numId w:val="12"/>
              </w:numPr>
              <w:tabs>
                <w:tab w:val="left" w:pos="425"/>
              </w:tabs>
              <w:jc w:val="both"/>
              <w:rPr>
                <w:bCs/>
              </w:rPr>
            </w:pPr>
            <w:r>
              <w:rPr>
                <w:bCs/>
              </w:rPr>
              <w:t>о</w:t>
            </w:r>
            <w:r w:rsidRPr="0051642A">
              <w:rPr>
                <w:bCs/>
              </w:rPr>
              <w:t xml:space="preserve">бслуживание файловых хранилищ (удаление не актуальных файлов КЭШ </w:t>
            </w:r>
            <w:r>
              <w:rPr>
                <w:bCs/>
              </w:rPr>
              <w:t>«Системы»</w:t>
            </w:r>
            <w:r w:rsidRPr="0051642A">
              <w:rPr>
                <w:bCs/>
              </w:rPr>
              <w:t>)</w:t>
            </w:r>
          </w:p>
          <w:p w:rsidR="00E16CE5" w:rsidRPr="0051642A" w:rsidRDefault="00E16CE5" w:rsidP="00831049">
            <w:pPr>
              <w:pStyle w:val="a6"/>
              <w:numPr>
                <w:ilvl w:val="0"/>
                <w:numId w:val="9"/>
              </w:numPr>
              <w:tabs>
                <w:tab w:val="left" w:pos="425"/>
              </w:tabs>
              <w:ind w:left="310"/>
              <w:jc w:val="both"/>
              <w:rPr>
                <w:bCs/>
              </w:rPr>
            </w:pPr>
            <w:r w:rsidRPr="0051642A">
              <w:rPr>
                <w:bCs/>
              </w:rPr>
              <w:t xml:space="preserve">Сверка </w:t>
            </w:r>
            <w:proofErr w:type="spellStart"/>
            <w:r w:rsidRPr="0051642A">
              <w:rPr>
                <w:bCs/>
              </w:rPr>
              <w:t>версионности</w:t>
            </w:r>
            <w:proofErr w:type="spellEnd"/>
            <w:r w:rsidRPr="0051642A">
              <w:rPr>
                <w:bCs/>
              </w:rPr>
              <w:t xml:space="preserve"> пакетов НСИ клиента с серверным хранилищем по средствам АРВ ВУ (Доработка)</w:t>
            </w:r>
            <w:r>
              <w:rPr>
                <w:bCs/>
              </w:rPr>
              <w:t xml:space="preserve"> – </w:t>
            </w:r>
            <w:r w:rsidRPr="0051642A">
              <w:rPr>
                <w:bCs/>
              </w:rPr>
              <w:t xml:space="preserve">АРМ Администратора системы – Справочники – </w:t>
            </w:r>
            <w:proofErr w:type="spellStart"/>
            <w:r w:rsidRPr="0051642A">
              <w:rPr>
                <w:bCs/>
              </w:rPr>
              <w:t>Версионность</w:t>
            </w:r>
            <w:proofErr w:type="spellEnd"/>
            <w:r w:rsidRPr="0051642A">
              <w:rPr>
                <w:bCs/>
              </w:rPr>
              <w:t xml:space="preserve"> НСИ:</w:t>
            </w:r>
          </w:p>
          <w:p w:rsidR="00E16CE5" w:rsidRPr="0051642A" w:rsidRDefault="00E16CE5" w:rsidP="00831049">
            <w:pPr>
              <w:tabs>
                <w:tab w:val="left" w:pos="425"/>
              </w:tabs>
              <w:jc w:val="both"/>
              <w:rPr>
                <w:bCs/>
              </w:rPr>
            </w:pPr>
            <w:r w:rsidRPr="0051642A">
              <w:rPr>
                <w:bCs/>
              </w:rPr>
              <w:t xml:space="preserve">Сверка значений справочника с записью в </w:t>
            </w:r>
            <w:proofErr w:type="spellStart"/>
            <w:r w:rsidRPr="0051642A">
              <w:rPr>
                <w:bCs/>
              </w:rPr>
              <w:t>kassir.sdf</w:t>
            </w:r>
            <w:proofErr w:type="spellEnd"/>
            <w:r w:rsidRPr="0051642A">
              <w:rPr>
                <w:bCs/>
              </w:rPr>
              <w:t xml:space="preserve"> по таблицам</w:t>
            </w:r>
          </w:p>
          <w:p w:rsidR="00E16CE5" w:rsidRPr="0051642A" w:rsidRDefault="00E16CE5" w:rsidP="00831049">
            <w:pPr>
              <w:tabs>
                <w:tab w:val="left" w:pos="425"/>
              </w:tabs>
              <w:jc w:val="both"/>
              <w:rPr>
                <w:bCs/>
                <w:lang w:val="en-US"/>
              </w:rPr>
            </w:pPr>
            <w:proofErr w:type="spellStart"/>
            <w:r w:rsidRPr="0051642A">
              <w:rPr>
                <w:bCs/>
                <w:lang w:val="en-US"/>
              </w:rPr>
              <w:t>db_version</w:t>
            </w:r>
            <w:proofErr w:type="spellEnd"/>
          </w:p>
          <w:p w:rsidR="00E16CE5" w:rsidRPr="0051642A" w:rsidRDefault="00E16CE5" w:rsidP="00831049">
            <w:pPr>
              <w:tabs>
                <w:tab w:val="left" w:pos="425"/>
              </w:tabs>
              <w:jc w:val="both"/>
              <w:rPr>
                <w:bCs/>
                <w:lang w:val="en-US"/>
              </w:rPr>
            </w:pPr>
            <w:proofErr w:type="spellStart"/>
            <w:r w:rsidRPr="0051642A">
              <w:rPr>
                <w:bCs/>
                <w:lang w:val="en-US"/>
              </w:rPr>
              <w:t>ref_tarif_km</w:t>
            </w:r>
            <w:proofErr w:type="spellEnd"/>
          </w:p>
          <w:p w:rsidR="00E16CE5" w:rsidRPr="0051642A" w:rsidRDefault="00E16CE5" w:rsidP="00831049">
            <w:pPr>
              <w:tabs>
                <w:tab w:val="left" w:pos="425"/>
              </w:tabs>
              <w:jc w:val="both"/>
              <w:rPr>
                <w:bCs/>
                <w:lang w:val="en-US"/>
              </w:rPr>
            </w:pPr>
            <w:proofErr w:type="spellStart"/>
            <w:r w:rsidRPr="0051642A">
              <w:rPr>
                <w:bCs/>
                <w:lang w:val="en-US"/>
              </w:rPr>
              <w:t>ref_tarif_matrix</w:t>
            </w:r>
            <w:proofErr w:type="spellEnd"/>
          </w:p>
          <w:p w:rsidR="00E16CE5" w:rsidRPr="0051642A" w:rsidRDefault="00E16CE5" w:rsidP="00831049">
            <w:pPr>
              <w:tabs>
                <w:tab w:val="left" w:pos="425"/>
              </w:tabs>
              <w:jc w:val="both"/>
              <w:rPr>
                <w:bCs/>
                <w:lang w:val="en-US"/>
              </w:rPr>
            </w:pPr>
            <w:proofErr w:type="spellStart"/>
            <w:r w:rsidRPr="0051642A">
              <w:rPr>
                <w:bCs/>
                <w:lang w:val="en-US"/>
              </w:rPr>
              <w:lastRenderedPageBreak/>
              <w:t>ref_tarif_price</w:t>
            </w:r>
            <w:proofErr w:type="spellEnd"/>
          </w:p>
          <w:p w:rsidR="00E16CE5" w:rsidRPr="0051642A" w:rsidRDefault="00E16CE5" w:rsidP="00831049">
            <w:pPr>
              <w:tabs>
                <w:tab w:val="left" w:pos="425"/>
              </w:tabs>
              <w:jc w:val="both"/>
              <w:rPr>
                <w:bCs/>
                <w:lang w:val="en-US"/>
              </w:rPr>
            </w:pPr>
            <w:proofErr w:type="spellStart"/>
            <w:r w:rsidRPr="0051642A">
              <w:rPr>
                <w:bCs/>
                <w:lang w:val="en-US"/>
              </w:rPr>
              <w:t>subscription_price_km_id_tariff</w:t>
            </w:r>
            <w:proofErr w:type="spellEnd"/>
          </w:p>
          <w:p w:rsidR="00E16CE5" w:rsidRPr="0051642A" w:rsidRDefault="00E16CE5" w:rsidP="00831049">
            <w:pPr>
              <w:tabs>
                <w:tab w:val="left" w:pos="425"/>
              </w:tabs>
              <w:jc w:val="both"/>
              <w:rPr>
                <w:bCs/>
                <w:lang w:val="en-US"/>
              </w:rPr>
            </w:pPr>
            <w:proofErr w:type="spellStart"/>
            <w:r w:rsidRPr="0051642A">
              <w:rPr>
                <w:bCs/>
                <w:lang w:val="en-US"/>
              </w:rPr>
              <w:t>subscription_price_matrix</w:t>
            </w:r>
            <w:proofErr w:type="spellEnd"/>
          </w:p>
          <w:p w:rsidR="00E16CE5" w:rsidRPr="0051642A" w:rsidRDefault="00E16CE5" w:rsidP="00831049">
            <w:pPr>
              <w:tabs>
                <w:tab w:val="left" w:pos="425"/>
              </w:tabs>
              <w:jc w:val="both"/>
              <w:rPr>
                <w:bCs/>
                <w:lang w:val="en-US"/>
              </w:rPr>
            </w:pPr>
            <w:proofErr w:type="spellStart"/>
            <w:r w:rsidRPr="0051642A">
              <w:rPr>
                <w:bCs/>
                <w:lang w:val="en-US"/>
              </w:rPr>
              <w:t>subscription_price_zone</w:t>
            </w:r>
            <w:proofErr w:type="spellEnd"/>
          </w:p>
          <w:p w:rsidR="00E16CE5" w:rsidRPr="0051642A" w:rsidRDefault="00E16CE5" w:rsidP="00831049">
            <w:pPr>
              <w:pStyle w:val="a6"/>
              <w:numPr>
                <w:ilvl w:val="0"/>
                <w:numId w:val="9"/>
              </w:numPr>
              <w:tabs>
                <w:tab w:val="left" w:pos="425"/>
              </w:tabs>
              <w:ind w:left="310"/>
              <w:jc w:val="both"/>
              <w:rPr>
                <w:bCs/>
              </w:rPr>
            </w:pPr>
            <w:r w:rsidRPr="0051642A">
              <w:rPr>
                <w:bCs/>
              </w:rPr>
              <w:t>Проверка актуальности файлов НСИ внешних модулей на клиенте. Сверка с АРМ администратора БД – смежные системы – Файлы клиентские устройств.</w:t>
            </w:r>
          </w:p>
          <w:p w:rsidR="00E16CE5" w:rsidRPr="0051642A" w:rsidRDefault="00E16CE5" w:rsidP="00831049">
            <w:pPr>
              <w:pStyle w:val="a6"/>
              <w:numPr>
                <w:ilvl w:val="0"/>
                <w:numId w:val="13"/>
              </w:numPr>
              <w:tabs>
                <w:tab w:val="left" w:pos="425"/>
              </w:tabs>
              <w:jc w:val="both"/>
              <w:rPr>
                <w:bCs/>
              </w:rPr>
            </w:pPr>
            <w:r>
              <w:rPr>
                <w:bCs/>
              </w:rPr>
              <w:t>п</w:t>
            </w:r>
            <w:r w:rsidRPr="0051642A">
              <w:rPr>
                <w:bCs/>
              </w:rPr>
              <w:t>роверка наличие актуальных файлов</w:t>
            </w:r>
          </w:p>
          <w:p w:rsidR="00E16CE5" w:rsidRPr="0051642A" w:rsidRDefault="00E16CE5" w:rsidP="00831049">
            <w:pPr>
              <w:pStyle w:val="a6"/>
              <w:numPr>
                <w:ilvl w:val="0"/>
                <w:numId w:val="13"/>
              </w:numPr>
              <w:tabs>
                <w:tab w:val="left" w:pos="425"/>
              </w:tabs>
              <w:jc w:val="both"/>
              <w:rPr>
                <w:bCs/>
              </w:rPr>
            </w:pPr>
            <w:r>
              <w:rPr>
                <w:bCs/>
              </w:rPr>
              <w:t>п</w:t>
            </w:r>
            <w:r w:rsidRPr="0051642A">
              <w:rPr>
                <w:bCs/>
              </w:rPr>
              <w:t>роверка каждого файла дата распространения, размер и контрольная сумма</w:t>
            </w:r>
          </w:p>
          <w:p w:rsidR="00E16CE5" w:rsidRPr="0051642A" w:rsidRDefault="00E16CE5" w:rsidP="00831049">
            <w:pPr>
              <w:pStyle w:val="a6"/>
              <w:numPr>
                <w:ilvl w:val="0"/>
                <w:numId w:val="13"/>
              </w:numPr>
              <w:tabs>
                <w:tab w:val="left" w:pos="425"/>
              </w:tabs>
              <w:jc w:val="both"/>
              <w:rPr>
                <w:bCs/>
              </w:rPr>
            </w:pPr>
            <w:r>
              <w:rPr>
                <w:bCs/>
              </w:rPr>
              <w:t>п</w:t>
            </w:r>
            <w:r w:rsidRPr="0051642A">
              <w:rPr>
                <w:bCs/>
              </w:rPr>
              <w:t xml:space="preserve">роверка </w:t>
            </w:r>
            <w:proofErr w:type="spellStart"/>
            <w:r w:rsidRPr="0051642A">
              <w:rPr>
                <w:bCs/>
              </w:rPr>
              <w:t>kassir.sdf</w:t>
            </w:r>
            <w:proofErr w:type="spellEnd"/>
            <w:r w:rsidRPr="0051642A">
              <w:rPr>
                <w:bCs/>
              </w:rPr>
              <w:t xml:space="preserve"> в таблице </w:t>
            </w:r>
            <w:proofErr w:type="spellStart"/>
            <w:r w:rsidRPr="0051642A">
              <w:rPr>
                <w:bCs/>
              </w:rPr>
              <w:t>ClientFiles</w:t>
            </w:r>
            <w:proofErr w:type="spellEnd"/>
            <w:r w:rsidRPr="0051642A">
              <w:rPr>
                <w:bCs/>
              </w:rPr>
              <w:t xml:space="preserve"> корректность данных по файлам НСИ внешних модулей (</w:t>
            </w:r>
            <w:proofErr w:type="spellStart"/>
            <w:r w:rsidRPr="0051642A">
              <w:rPr>
                <w:bCs/>
              </w:rPr>
              <w:t>FileName</w:t>
            </w:r>
            <w:proofErr w:type="spellEnd"/>
            <w:r w:rsidRPr="0051642A">
              <w:rPr>
                <w:bCs/>
              </w:rPr>
              <w:t xml:space="preserve">, </w:t>
            </w:r>
            <w:proofErr w:type="spellStart"/>
            <w:r w:rsidRPr="0051642A">
              <w:rPr>
                <w:bCs/>
              </w:rPr>
              <w:t>ApplyTime</w:t>
            </w:r>
            <w:proofErr w:type="spellEnd"/>
            <w:r w:rsidRPr="0051642A">
              <w:rPr>
                <w:bCs/>
              </w:rPr>
              <w:t xml:space="preserve">, </w:t>
            </w:r>
            <w:proofErr w:type="spellStart"/>
            <w:r w:rsidRPr="0051642A">
              <w:rPr>
                <w:bCs/>
              </w:rPr>
              <w:t>addTime</w:t>
            </w:r>
            <w:proofErr w:type="spellEnd"/>
            <w:r w:rsidRPr="0051642A">
              <w:rPr>
                <w:bCs/>
              </w:rPr>
              <w:t>)</w:t>
            </w:r>
          </w:p>
          <w:p w:rsidR="00E16CE5" w:rsidRPr="00E937ED" w:rsidRDefault="00E16CE5" w:rsidP="00831049">
            <w:pPr>
              <w:pStyle w:val="a6"/>
              <w:numPr>
                <w:ilvl w:val="0"/>
                <w:numId w:val="4"/>
              </w:numPr>
              <w:tabs>
                <w:tab w:val="left" w:pos="475"/>
              </w:tabs>
              <w:jc w:val="both"/>
              <w:rPr>
                <w:b/>
              </w:rPr>
            </w:pPr>
            <w:r w:rsidRPr="00E937ED">
              <w:rPr>
                <w:b/>
              </w:rPr>
              <w:t xml:space="preserve">ТО-2 АРМ кассира: </w:t>
            </w:r>
          </w:p>
          <w:p w:rsidR="00E16CE5" w:rsidRDefault="00E16CE5" w:rsidP="00831049">
            <w:pPr>
              <w:pStyle w:val="a6"/>
              <w:numPr>
                <w:ilvl w:val="0"/>
                <w:numId w:val="14"/>
              </w:numPr>
              <w:tabs>
                <w:tab w:val="left" w:pos="425"/>
              </w:tabs>
              <w:ind w:left="310"/>
              <w:jc w:val="both"/>
            </w:pPr>
            <w:r w:rsidRPr="00E937ED">
              <w:rPr>
                <w:bCs/>
              </w:rPr>
              <w:t>Выполнение</w:t>
            </w:r>
            <w:r>
              <w:t xml:space="preserve"> регламентных работ ТО-1.</w:t>
            </w:r>
          </w:p>
          <w:p w:rsidR="00E16CE5" w:rsidRPr="00E937ED" w:rsidRDefault="00E16CE5" w:rsidP="00831049">
            <w:pPr>
              <w:pStyle w:val="a6"/>
              <w:numPr>
                <w:ilvl w:val="0"/>
                <w:numId w:val="14"/>
              </w:numPr>
              <w:tabs>
                <w:tab w:val="left" w:pos="425"/>
              </w:tabs>
              <w:ind w:left="310"/>
              <w:jc w:val="both"/>
              <w:rPr>
                <w:bCs/>
              </w:rPr>
            </w:pPr>
            <w:r w:rsidRPr="00E937ED">
              <w:rPr>
                <w:bCs/>
              </w:rPr>
              <w:t>Дефрагментация жесткого диска системного блока.</w:t>
            </w:r>
          </w:p>
          <w:p w:rsidR="00E16CE5" w:rsidRPr="00E937ED" w:rsidRDefault="00E16CE5" w:rsidP="00831049">
            <w:pPr>
              <w:pStyle w:val="a6"/>
              <w:numPr>
                <w:ilvl w:val="0"/>
                <w:numId w:val="14"/>
              </w:numPr>
              <w:tabs>
                <w:tab w:val="left" w:pos="425"/>
              </w:tabs>
              <w:ind w:left="310"/>
              <w:jc w:val="both"/>
              <w:rPr>
                <w:bCs/>
              </w:rPr>
            </w:pPr>
            <w:r w:rsidRPr="00E937ED">
              <w:rPr>
                <w:bCs/>
              </w:rPr>
              <w:t xml:space="preserve">Чистка корпуса системного блока (внутри и снаружи с разборкой). </w:t>
            </w:r>
          </w:p>
          <w:p w:rsidR="00E16CE5" w:rsidRPr="00FB345B" w:rsidRDefault="00E16CE5" w:rsidP="00831049">
            <w:pPr>
              <w:pStyle w:val="a6"/>
              <w:numPr>
                <w:ilvl w:val="0"/>
                <w:numId w:val="14"/>
              </w:numPr>
              <w:tabs>
                <w:tab w:val="left" w:pos="425"/>
              </w:tabs>
              <w:ind w:left="310"/>
              <w:jc w:val="both"/>
            </w:pPr>
            <w:r w:rsidRPr="00E937ED">
              <w:rPr>
                <w:bCs/>
              </w:rPr>
              <w:t>Проверка</w:t>
            </w:r>
            <w:r>
              <w:t xml:space="preserve"> корректности сертификатов безопасности </w:t>
            </w:r>
            <w:r>
              <w:rPr>
                <w:bCs/>
              </w:rPr>
              <w:t>«Системы»</w:t>
            </w:r>
            <w:r>
              <w:t>.</w:t>
            </w:r>
          </w:p>
          <w:p w:rsidR="00E16CE5" w:rsidRDefault="00E16CE5" w:rsidP="00831049">
            <w:pPr>
              <w:pStyle w:val="a6"/>
              <w:numPr>
                <w:ilvl w:val="0"/>
                <w:numId w:val="4"/>
              </w:numPr>
              <w:tabs>
                <w:tab w:val="left" w:pos="475"/>
              </w:tabs>
              <w:jc w:val="both"/>
              <w:rPr>
                <w:b/>
              </w:rPr>
            </w:pPr>
            <w:r w:rsidRPr="00FB345B">
              <w:rPr>
                <w:b/>
              </w:rPr>
              <w:t xml:space="preserve">ТО-2 ТС: </w:t>
            </w:r>
          </w:p>
          <w:p w:rsidR="00E16CE5" w:rsidRPr="00E937ED" w:rsidRDefault="00E16CE5" w:rsidP="00831049">
            <w:pPr>
              <w:pStyle w:val="a6"/>
              <w:numPr>
                <w:ilvl w:val="0"/>
                <w:numId w:val="15"/>
              </w:numPr>
              <w:tabs>
                <w:tab w:val="left" w:pos="425"/>
              </w:tabs>
              <w:ind w:left="310"/>
              <w:jc w:val="both"/>
              <w:rPr>
                <w:bCs/>
              </w:rPr>
            </w:pPr>
            <w:r w:rsidRPr="00E937ED">
              <w:rPr>
                <w:bCs/>
              </w:rPr>
              <w:t>Выезд специалиста Исполнителя на объект Заказчика.</w:t>
            </w:r>
          </w:p>
          <w:p w:rsidR="00E16CE5" w:rsidRPr="00E937ED" w:rsidRDefault="00E16CE5" w:rsidP="00831049">
            <w:pPr>
              <w:pStyle w:val="a6"/>
              <w:numPr>
                <w:ilvl w:val="0"/>
                <w:numId w:val="15"/>
              </w:numPr>
              <w:tabs>
                <w:tab w:val="left" w:pos="425"/>
              </w:tabs>
              <w:ind w:left="310"/>
              <w:jc w:val="both"/>
              <w:rPr>
                <w:bCs/>
              </w:rPr>
            </w:pPr>
            <w:r w:rsidRPr="00E937ED">
              <w:rPr>
                <w:bCs/>
              </w:rPr>
              <w:t>Проверка готовности ТС.</w:t>
            </w:r>
          </w:p>
          <w:p w:rsidR="00E16CE5" w:rsidRPr="00E937ED" w:rsidRDefault="00E16CE5" w:rsidP="00831049">
            <w:pPr>
              <w:pStyle w:val="a6"/>
              <w:numPr>
                <w:ilvl w:val="0"/>
                <w:numId w:val="15"/>
              </w:numPr>
              <w:tabs>
                <w:tab w:val="left" w:pos="425"/>
              </w:tabs>
              <w:ind w:left="310"/>
              <w:jc w:val="both"/>
              <w:rPr>
                <w:bCs/>
              </w:rPr>
            </w:pPr>
            <w:r w:rsidRPr="00E937ED">
              <w:rPr>
                <w:bCs/>
              </w:rPr>
              <w:t>Технический осмотр.</w:t>
            </w:r>
          </w:p>
          <w:p w:rsidR="00E16CE5" w:rsidRPr="00E937ED" w:rsidRDefault="00E16CE5" w:rsidP="00831049">
            <w:pPr>
              <w:pStyle w:val="a6"/>
              <w:numPr>
                <w:ilvl w:val="0"/>
                <w:numId w:val="15"/>
              </w:numPr>
              <w:tabs>
                <w:tab w:val="left" w:pos="425"/>
              </w:tabs>
              <w:ind w:left="310"/>
              <w:jc w:val="both"/>
              <w:rPr>
                <w:bCs/>
              </w:rPr>
            </w:pPr>
            <w:r w:rsidRPr="00E937ED">
              <w:rPr>
                <w:bCs/>
              </w:rPr>
              <w:t>Чистка корпуса (снаружи и чистка монитора).</w:t>
            </w:r>
          </w:p>
          <w:p w:rsidR="00E16CE5" w:rsidRPr="00E937ED" w:rsidRDefault="00E16CE5" w:rsidP="00831049">
            <w:pPr>
              <w:pStyle w:val="a6"/>
              <w:numPr>
                <w:ilvl w:val="0"/>
                <w:numId w:val="15"/>
              </w:numPr>
              <w:tabs>
                <w:tab w:val="left" w:pos="425"/>
              </w:tabs>
              <w:ind w:left="310"/>
              <w:jc w:val="both"/>
              <w:rPr>
                <w:bCs/>
              </w:rPr>
            </w:pPr>
            <w:r w:rsidRPr="00E937ED">
              <w:rPr>
                <w:bCs/>
              </w:rPr>
              <w:t xml:space="preserve">Удаление чеков из </w:t>
            </w:r>
            <w:proofErr w:type="spellStart"/>
            <w:r w:rsidRPr="00E937ED">
              <w:rPr>
                <w:bCs/>
              </w:rPr>
              <w:t>презентера</w:t>
            </w:r>
            <w:proofErr w:type="spellEnd"/>
            <w:r w:rsidRPr="00E937ED">
              <w:rPr>
                <w:bCs/>
              </w:rPr>
              <w:t>.</w:t>
            </w:r>
          </w:p>
          <w:p w:rsidR="00E16CE5" w:rsidRPr="00E937ED" w:rsidRDefault="00E16CE5" w:rsidP="00831049">
            <w:pPr>
              <w:pStyle w:val="a6"/>
              <w:numPr>
                <w:ilvl w:val="0"/>
                <w:numId w:val="15"/>
              </w:numPr>
              <w:tabs>
                <w:tab w:val="left" w:pos="425"/>
              </w:tabs>
              <w:ind w:left="310"/>
              <w:jc w:val="both"/>
              <w:rPr>
                <w:bCs/>
              </w:rPr>
            </w:pPr>
            <w:r w:rsidRPr="00E937ED">
              <w:rPr>
                <w:bCs/>
              </w:rPr>
              <w:t>Проверка работы считывающих устройств.</w:t>
            </w:r>
          </w:p>
          <w:p w:rsidR="00E16CE5" w:rsidRPr="00E937ED" w:rsidRDefault="00E16CE5" w:rsidP="00831049">
            <w:pPr>
              <w:pStyle w:val="a6"/>
              <w:numPr>
                <w:ilvl w:val="0"/>
                <w:numId w:val="15"/>
              </w:numPr>
              <w:tabs>
                <w:tab w:val="left" w:pos="425"/>
              </w:tabs>
              <w:ind w:left="310"/>
              <w:jc w:val="both"/>
              <w:rPr>
                <w:bCs/>
              </w:rPr>
            </w:pPr>
            <w:r w:rsidRPr="00E937ED">
              <w:rPr>
                <w:bCs/>
              </w:rPr>
              <w:t>Калибровка сенсорного экрана, в случае его некорректной работы.</w:t>
            </w:r>
          </w:p>
          <w:p w:rsidR="00E16CE5" w:rsidRPr="00E937ED" w:rsidRDefault="00E16CE5" w:rsidP="00831049">
            <w:pPr>
              <w:pStyle w:val="a6"/>
              <w:numPr>
                <w:ilvl w:val="0"/>
                <w:numId w:val="15"/>
              </w:numPr>
              <w:tabs>
                <w:tab w:val="left" w:pos="425"/>
              </w:tabs>
              <w:ind w:left="310"/>
              <w:jc w:val="both"/>
              <w:rPr>
                <w:bCs/>
              </w:rPr>
            </w:pPr>
            <w:r w:rsidRPr="00E937ED">
              <w:rPr>
                <w:bCs/>
              </w:rPr>
              <w:t xml:space="preserve">Техническое обслуживание </w:t>
            </w:r>
            <w:proofErr w:type="spellStart"/>
            <w:r w:rsidRPr="00E937ED">
              <w:rPr>
                <w:bCs/>
              </w:rPr>
              <w:t>банкнотоприемника</w:t>
            </w:r>
            <w:proofErr w:type="spellEnd"/>
            <w:r w:rsidRPr="00E937ED">
              <w:rPr>
                <w:bCs/>
              </w:rPr>
              <w:t xml:space="preserve"> в соответствии с РЭ.</w:t>
            </w:r>
          </w:p>
          <w:p w:rsidR="00E16CE5" w:rsidRPr="00E937ED" w:rsidRDefault="00E16CE5" w:rsidP="00831049">
            <w:pPr>
              <w:pStyle w:val="a6"/>
              <w:numPr>
                <w:ilvl w:val="0"/>
                <w:numId w:val="15"/>
              </w:numPr>
              <w:tabs>
                <w:tab w:val="left" w:pos="425"/>
              </w:tabs>
              <w:ind w:left="310"/>
              <w:jc w:val="both"/>
              <w:rPr>
                <w:bCs/>
              </w:rPr>
            </w:pPr>
            <w:r w:rsidRPr="00E937ED">
              <w:rPr>
                <w:bCs/>
              </w:rPr>
              <w:t xml:space="preserve">Техническое обслуживание </w:t>
            </w:r>
            <w:proofErr w:type="spellStart"/>
            <w:r w:rsidRPr="00E937ED">
              <w:rPr>
                <w:bCs/>
              </w:rPr>
              <w:t>монетоприемника</w:t>
            </w:r>
            <w:proofErr w:type="spellEnd"/>
            <w:r w:rsidRPr="00E937ED">
              <w:rPr>
                <w:bCs/>
              </w:rPr>
              <w:t xml:space="preserve"> в соответствии с РЭ.</w:t>
            </w:r>
          </w:p>
          <w:p w:rsidR="00E16CE5" w:rsidRPr="00E937ED" w:rsidRDefault="00E16CE5" w:rsidP="00831049">
            <w:pPr>
              <w:pStyle w:val="a6"/>
              <w:numPr>
                <w:ilvl w:val="0"/>
                <w:numId w:val="15"/>
              </w:numPr>
              <w:tabs>
                <w:tab w:val="left" w:pos="425"/>
              </w:tabs>
              <w:ind w:left="310"/>
              <w:jc w:val="both"/>
              <w:rPr>
                <w:bCs/>
              </w:rPr>
            </w:pPr>
            <w:r w:rsidRPr="00E937ED">
              <w:rPr>
                <w:bCs/>
              </w:rPr>
              <w:t>Техническое обслуживание системы хопперов в соответствии с РЭ.</w:t>
            </w:r>
          </w:p>
          <w:p w:rsidR="00E16CE5" w:rsidRPr="00E937ED" w:rsidRDefault="00E16CE5" w:rsidP="00831049">
            <w:pPr>
              <w:pStyle w:val="a6"/>
              <w:numPr>
                <w:ilvl w:val="0"/>
                <w:numId w:val="15"/>
              </w:numPr>
              <w:tabs>
                <w:tab w:val="left" w:pos="425"/>
              </w:tabs>
              <w:ind w:left="310"/>
              <w:jc w:val="both"/>
              <w:rPr>
                <w:bCs/>
              </w:rPr>
            </w:pPr>
            <w:r w:rsidRPr="00E937ED">
              <w:rPr>
                <w:bCs/>
              </w:rPr>
              <w:t>Чистка узлов ТС.</w:t>
            </w:r>
          </w:p>
          <w:p w:rsidR="00E16CE5" w:rsidRPr="00E937ED" w:rsidRDefault="00E16CE5" w:rsidP="00831049">
            <w:pPr>
              <w:pStyle w:val="a6"/>
              <w:numPr>
                <w:ilvl w:val="0"/>
                <w:numId w:val="15"/>
              </w:numPr>
              <w:tabs>
                <w:tab w:val="left" w:pos="425"/>
              </w:tabs>
              <w:ind w:left="310"/>
              <w:jc w:val="both"/>
              <w:rPr>
                <w:bCs/>
              </w:rPr>
            </w:pPr>
            <w:r w:rsidRPr="00E937ED">
              <w:rPr>
                <w:bCs/>
              </w:rPr>
              <w:t>Диагностика и чистка системного блока.</w:t>
            </w:r>
          </w:p>
          <w:p w:rsidR="00E16CE5" w:rsidRPr="00E937ED" w:rsidRDefault="00E16CE5" w:rsidP="00831049">
            <w:pPr>
              <w:pStyle w:val="a6"/>
              <w:numPr>
                <w:ilvl w:val="0"/>
                <w:numId w:val="15"/>
              </w:numPr>
              <w:tabs>
                <w:tab w:val="left" w:pos="425"/>
              </w:tabs>
              <w:ind w:left="310"/>
              <w:jc w:val="both"/>
              <w:rPr>
                <w:bCs/>
              </w:rPr>
            </w:pPr>
            <w:r w:rsidRPr="00E937ED">
              <w:rPr>
                <w:bCs/>
              </w:rPr>
              <w:t>Техническое обслуживание считывателя карт в соответствии с РЭ.</w:t>
            </w:r>
          </w:p>
          <w:p w:rsidR="00E16CE5" w:rsidRPr="00E937ED" w:rsidRDefault="00E16CE5" w:rsidP="00831049">
            <w:pPr>
              <w:pStyle w:val="a6"/>
              <w:numPr>
                <w:ilvl w:val="0"/>
                <w:numId w:val="15"/>
              </w:numPr>
              <w:tabs>
                <w:tab w:val="left" w:pos="425"/>
              </w:tabs>
              <w:ind w:left="310"/>
              <w:jc w:val="both"/>
              <w:rPr>
                <w:bCs/>
              </w:rPr>
            </w:pPr>
            <w:r w:rsidRPr="00E937ED">
              <w:rPr>
                <w:bCs/>
              </w:rPr>
              <w:t xml:space="preserve">Техническое обслуживание </w:t>
            </w:r>
            <w:proofErr w:type="spellStart"/>
            <w:r w:rsidRPr="00E937ED">
              <w:rPr>
                <w:bCs/>
              </w:rPr>
              <w:t>ПИН-клавиатуры</w:t>
            </w:r>
            <w:proofErr w:type="spellEnd"/>
            <w:r w:rsidRPr="00E937ED">
              <w:rPr>
                <w:bCs/>
              </w:rPr>
              <w:t xml:space="preserve"> в соответствии с РЭ.</w:t>
            </w:r>
          </w:p>
          <w:p w:rsidR="00E16CE5" w:rsidRPr="00E937ED" w:rsidRDefault="00E16CE5" w:rsidP="00831049">
            <w:pPr>
              <w:pStyle w:val="a6"/>
              <w:numPr>
                <w:ilvl w:val="0"/>
                <w:numId w:val="15"/>
              </w:numPr>
              <w:tabs>
                <w:tab w:val="left" w:pos="425"/>
              </w:tabs>
              <w:ind w:left="310"/>
              <w:jc w:val="both"/>
              <w:rPr>
                <w:bCs/>
              </w:rPr>
            </w:pPr>
            <w:r w:rsidRPr="00E937ED">
              <w:rPr>
                <w:bCs/>
              </w:rPr>
              <w:t>Проверка заряда батареи источника бесперебойного питания (далее по тексту – ИБП).</w:t>
            </w:r>
          </w:p>
          <w:p w:rsidR="00E16CE5" w:rsidRPr="00E937ED" w:rsidRDefault="00E16CE5" w:rsidP="00831049">
            <w:pPr>
              <w:pStyle w:val="a6"/>
              <w:numPr>
                <w:ilvl w:val="0"/>
                <w:numId w:val="15"/>
              </w:numPr>
              <w:tabs>
                <w:tab w:val="left" w:pos="425"/>
              </w:tabs>
              <w:ind w:left="310"/>
              <w:jc w:val="both"/>
              <w:rPr>
                <w:bCs/>
              </w:rPr>
            </w:pPr>
            <w:r w:rsidRPr="00E937ED">
              <w:rPr>
                <w:bCs/>
              </w:rPr>
              <w:t>Формирование справок и технических заключений о причинах возникновения ошибок.</w:t>
            </w:r>
          </w:p>
          <w:p w:rsidR="00E16CE5" w:rsidRPr="00E937ED" w:rsidRDefault="00E16CE5" w:rsidP="00831049">
            <w:pPr>
              <w:pStyle w:val="a6"/>
              <w:numPr>
                <w:ilvl w:val="0"/>
                <w:numId w:val="15"/>
              </w:numPr>
              <w:tabs>
                <w:tab w:val="left" w:pos="425"/>
              </w:tabs>
              <w:ind w:left="310"/>
              <w:jc w:val="both"/>
              <w:rPr>
                <w:bCs/>
              </w:rPr>
            </w:pPr>
            <w:r w:rsidRPr="00E937ED">
              <w:rPr>
                <w:bCs/>
              </w:rPr>
              <w:t xml:space="preserve">Проверка наличия свободного дискового пространства на системном диске, удаление временных файлов </w:t>
            </w:r>
            <w:proofErr w:type="spellStart"/>
            <w:r w:rsidRPr="00E937ED">
              <w:rPr>
                <w:bCs/>
              </w:rPr>
              <w:t>Windows</w:t>
            </w:r>
            <w:proofErr w:type="spellEnd"/>
            <w:r w:rsidRPr="00E937ED">
              <w:rPr>
                <w:bCs/>
              </w:rPr>
              <w:t xml:space="preserve">, чистка «Корзины» посредством утилиты </w:t>
            </w:r>
            <w:r w:rsidRPr="00E937ED">
              <w:rPr>
                <w:bCs/>
              </w:rPr>
              <w:lastRenderedPageBreak/>
              <w:t>«</w:t>
            </w:r>
            <w:proofErr w:type="spellStart"/>
            <w:r w:rsidRPr="00E937ED">
              <w:rPr>
                <w:bCs/>
              </w:rPr>
              <w:t>Windows</w:t>
            </w:r>
            <w:proofErr w:type="spellEnd"/>
            <w:r w:rsidRPr="00E937ED">
              <w:rPr>
                <w:bCs/>
              </w:rPr>
              <w:t>» - «Очистка диска».</w:t>
            </w:r>
          </w:p>
          <w:p w:rsidR="00E16CE5" w:rsidRPr="00E937ED" w:rsidRDefault="00E16CE5" w:rsidP="00831049">
            <w:pPr>
              <w:pStyle w:val="a6"/>
              <w:numPr>
                <w:ilvl w:val="0"/>
                <w:numId w:val="15"/>
              </w:numPr>
              <w:tabs>
                <w:tab w:val="left" w:pos="425"/>
              </w:tabs>
              <w:ind w:left="310"/>
              <w:jc w:val="both"/>
              <w:rPr>
                <w:bCs/>
              </w:rPr>
            </w:pPr>
            <w:r w:rsidRPr="00E937ED">
              <w:rPr>
                <w:bCs/>
              </w:rPr>
              <w:t xml:space="preserve">Проверка состояния файловой системы на наличие ошибок с помощью стандартных утилит </w:t>
            </w:r>
            <w:proofErr w:type="spellStart"/>
            <w:r w:rsidRPr="00E937ED">
              <w:rPr>
                <w:bCs/>
              </w:rPr>
              <w:t>Windows</w:t>
            </w:r>
            <w:proofErr w:type="spellEnd"/>
            <w:r w:rsidRPr="00E937ED">
              <w:rPr>
                <w:bCs/>
              </w:rPr>
              <w:t>.</w:t>
            </w:r>
          </w:p>
          <w:p w:rsidR="00E16CE5" w:rsidRPr="00E937ED" w:rsidRDefault="00E16CE5" w:rsidP="00831049">
            <w:pPr>
              <w:pStyle w:val="a6"/>
              <w:numPr>
                <w:ilvl w:val="0"/>
                <w:numId w:val="15"/>
              </w:numPr>
              <w:tabs>
                <w:tab w:val="left" w:pos="425"/>
              </w:tabs>
              <w:ind w:left="310"/>
              <w:jc w:val="both"/>
              <w:rPr>
                <w:bCs/>
              </w:rPr>
            </w:pPr>
            <w:r w:rsidRPr="00E937ED">
              <w:rPr>
                <w:bCs/>
              </w:rPr>
              <w:t>Проверка на вирусы локальных дисков и их удаление при обнаружении.</w:t>
            </w:r>
          </w:p>
          <w:p w:rsidR="00E16CE5" w:rsidRPr="00E937ED" w:rsidRDefault="00E16CE5" w:rsidP="00831049">
            <w:pPr>
              <w:pStyle w:val="a6"/>
              <w:numPr>
                <w:ilvl w:val="0"/>
                <w:numId w:val="15"/>
              </w:numPr>
              <w:tabs>
                <w:tab w:val="left" w:pos="425"/>
              </w:tabs>
              <w:ind w:left="310"/>
              <w:jc w:val="both"/>
              <w:rPr>
                <w:bCs/>
              </w:rPr>
            </w:pPr>
            <w:r w:rsidRPr="00E937ED">
              <w:rPr>
                <w:bCs/>
              </w:rPr>
              <w:t>Удаление нерегламентированного программного обеспечения.</w:t>
            </w:r>
          </w:p>
          <w:p w:rsidR="00E16CE5" w:rsidRPr="00E937ED" w:rsidRDefault="00E16CE5" w:rsidP="00831049">
            <w:pPr>
              <w:pStyle w:val="a6"/>
              <w:numPr>
                <w:ilvl w:val="0"/>
                <w:numId w:val="15"/>
              </w:numPr>
              <w:tabs>
                <w:tab w:val="left" w:pos="425"/>
              </w:tabs>
              <w:ind w:left="310"/>
              <w:jc w:val="both"/>
              <w:rPr>
                <w:bCs/>
              </w:rPr>
            </w:pPr>
            <w:r w:rsidRPr="00E937ED">
              <w:rPr>
                <w:bCs/>
              </w:rPr>
              <w:t xml:space="preserve">Проверка на соответствие системного времени </w:t>
            </w:r>
            <w:proofErr w:type="spellStart"/>
            <w:r w:rsidRPr="00E937ED">
              <w:rPr>
                <w:bCs/>
              </w:rPr>
              <w:t>Windows</w:t>
            </w:r>
            <w:proofErr w:type="spellEnd"/>
            <w:r w:rsidRPr="00E937ED">
              <w:rPr>
                <w:bCs/>
              </w:rPr>
              <w:t xml:space="preserve"> и фискального регистратора системному времени сервера </w:t>
            </w:r>
            <w:r>
              <w:rPr>
                <w:bCs/>
              </w:rPr>
              <w:t>«Системы»</w:t>
            </w:r>
            <w:r w:rsidRPr="00E937ED">
              <w:rPr>
                <w:bCs/>
              </w:rPr>
              <w:t xml:space="preserve">, ручная корректировка (при необходимости). </w:t>
            </w:r>
          </w:p>
          <w:p w:rsidR="00E16CE5" w:rsidRPr="00E937ED" w:rsidRDefault="00E16CE5" w:rsidP="00831049">
            <w:pPr>
              <w:pStyle w:val="a6"/>
              <w:numPr>
                <w:ilvl w:val="0"/>
                <w:numId w:val="15"/>
              </w:numPr>
              <w:tabs>
                <w:tab w:val="left" w:pos="425"/>
              </w:tabs>
              <w:ind w:left="310"/>
              <w:jc w:val="both"/>
              <w:rPr>
                <w:bCs/>
              </w:rPr>
            </w:pPr>
            <w:r w:rsidRPr="00E937ED">
              <w:rPr>
                <w:bCs/>
              </w:rPr>
              <w:t>Проверка корректности работы программного обеспечения:</w:t>
            </w:r>
          </w:p>
          <w:p w:rsidR="00E16CE5" w:rsidRPr="00E937ED" w:rsidRDefault="00E16CE5" w:rsidP="00831049">
            <w:pPr>
              <w:pStyle w:val="a6"/>
              <w:numPr>
                <w:ilvl w:val="0"/>
                <w:numId w:val="13"/>
              </w:numPr>
              <w:tabs>
                <w:tab w:val="left" w:pos="425"/>
              </w:tabs>
              <w:jc w:val="both"/>
              <w:rPr>
                <w:bCs/>
              </w:rPr>
            </w:pPr>
            <w:r w:rsidRPr="00E937ED">
              <w:rPr>
                <w:bCs/>
              </w:rPr>
              <w:t xml:space="preserve">операционная система </w:t>
            </w:r>
            <w:proofErr w:type="spellStart"/>
            <w:r w:rsidRPr="00E937ED">
              <w:rPr>
                <w:bCs/>
              </w:rPr>
              <w:t>Windows</w:t>
            </w:r>
            <w:proofErr w:type="spellEnd"/>
            <w:r w:rsidRPr="00E937ED">
              <w:rPr>
                <w:bCs/>
              </w:rPr>
              <w:t>: анализ системных журналов событий;</w:t>
            </w:r>
          </w:p>
          <w:p w:rsidR="00E16CE5" w:rsidRPr="00E937ED" w:rsidRDefault="00E16CE5" w:rsidP="00831049">
            <w:pPr>
              <w:pStyle w:val="a6"/>
              <w:numPr>
                <w:ilvl w:val="0"/>
                <w:numId w:val="13"/>
              </w:numPr>
              <w:tabs>
                <w:tab w:val="left" w:pos="425"/>
              </w:tabs>
              <w:jc w:val="both"/>
              <w:rPr>
                <w:bCs/>
              </w:rPr>
            </w:pPr>
            <w:r w:rsidRPr="00E937ED">
              <w:rPr>
                <w:bCs/>
              </w:rPr>
              <w:t xml:space="preserve">антивирусная программа; </w:t>
            </w:r>
          </w:p>
          <w:p w:rsidR="00E16CE5" w:rsidRPr="00E937ED" w:rsidRDefault="00E16CE5" w:rsidP="00831049">
            <w:pPr>
              <w:pStyle w:val="a6"/>
              <w:numPr>
                <w:ilvl w:val="0"/>
                <w:numId w:val="13"/>
              </w:numPr>
              <w:tabs>
                <w:tab w:val="left" w:pos="425"/>
              </w:tabs>
              <w:jc w:val="both"/>
              <w:rPr>
                <w:bCs/>
              </w:rPr>
            </w:pPr>
            <w:r w:rsidRPr="00E937ED">
              <w:rPr>
                <w:bCs/>
              </w:rPr>
              <w:t xml:space="preserve">драйверы периферийных устройств: модем, считыватель БСК, фискальный регистратор с помощью </w:t>
            </w:r>
            <w:proofErr w:type="gramStart"/>
            <w:r w:rsidRPr="00E937ED">
              <w:rPr>
                <w:bCs/>
              </w:rPr>
              <w:t>прикладного</w:t>
            </w:r>
            <w:proofErr w:type="gramEnd"/>
            <w:r w:rsidRPr="00E937ED">
              <w:rPr>
                <w:bCs/>
              </w:rPr>
              <w:t xml:space="preserve"> ПО </w:t>
            </w:r>
            <w:proofErr w:type="spellStart"/>
            <w:r w:rsidRPr="00E937ED">
              <w:rPr>
                <w:bCs/>
              </w:rPr>
              <w:t>ASPPB.Tester</w:t>
            </w:r>
            <w:proofErr w:type="spellEnd"/>
            <w:r w:rsidRPr="00E937ED">
              <w:rPr>
                <w:bCs/>
              </w:rPr>
              <w:t>;</w:t>
            </w:r>
          </w:p>
          <w:p w:rsidR="00E16CE5" w:rsidRPr="00E937ED" w:rsidRDefault="00E16CE5" w:rsidP="00831049">
            <w:pPr>
              <w:pStyle w:val="a6"/>
              <w:numPr>
                <w:ilvl w:val="0"/>
                <w:numId w:val="13"/>
              </w:numPr>
              <w:tabs>
                <w:tab w:val="left" w:pos="425"/>
              </w:tabs>
              <w:jc w:val="both"/>
              <w:rPr>
                <w:bCs/>
              </w:rPr>
            </w:pPr>
            <w:r w:rsidRPr="00E937ED">
              <w:rPr>
                <w:bCs/>
              </w:rPr>
              <w:t xml:space="preserve">прикладного программного обеспечения АРМ кассира </w:t>
            </w:r>
            <w:r>
              <w:rPr>
                <w:bCs/>
              </w:rPr>
              <w:t>«Системы»</w:t>
            </w:r>
            <w:r w:rsidRPr="00E937ED">
              <w:rPr>
                <w:bCs/>
              </w:rPr>
              <w:t>.</w:t>
            </w:r>
          </w:p>
          <w:p w:rsidR="00E16CE5" w:rsidRPr="00E937ED" w:rsidRDefault="00E16CE5" w:rsidP="00831049">
            <w:pPr>
              <w:pStyle w:val="a6"/>
              <w:numPr>
                <w:ilvl w:val="0"/>
                <w:numId w:val="15"/>
              </w:numPr>
              <w:tabs>
                <w:tab w:val="left" w:pos="425"/>
              </w:tabs>
              <w:ind w:left="310"/>
              <w:jc w:val="both"/>
              <w:rPr>
                <w:bCs/>
              </w:rPr>
            </w:pPr>
            <w:r w:rsidRPr="00E937ED">
              <w:rPr>
                <w:bCs/>
              </w:rPr>
              <w:t xml:space="preserve">Установка актуальных обновлений системного программного обеспечения </w:t>
            </w:r>
            <w:proofErr w:type="spellStart"/>
            <w:r w:rsidRPr="00E937ED">
              <w:rPr>
                <w:bCs/>
              </w:rPr>
              <w:t>Windows</w:t>
            </w:r>
            <w:proofErr w:type="spellEnd"/>
            <w:r w:rsidRPr="00E937ED">
              <w:rPr>
                <w:bCs/>
              </w:rPr>
              <w:t xml:space="preserve"> посредством </w:t>
            </w:r>
            <w:proofErr w:type="spellStart"/>
            <w:r w:rsidRPr="00E937ED">
              <w:rPr>
                <w:bCs/>
              </w:rPr>
              <w:t>Windows</w:t>
            </w:r>
            <w:proofErr w:type="spellEnd"/>
            <w:r w:rsidRPr="00E937ED">
              <w:rPr>
                <w:bCs/>
              </w:rPr>
              <w:t xml:space="preserve"> </w:t>
            </w:r>
            <w:proofErr w:type="spellStart"/>
            <w:r w:rsidRPr="00E937ED">
              <w:rPr>
                <w:bCs/>
              </w:rPr>
              <w:t>Update</w:t>
            </w:r>
            <w:proofErr w:type="spellEnd"/>
            <w:r w:rsidRPr="00E937ED">
              <w:rPr>
                <w:bCs/>
              </w:rPr>
              <w:t xml:space="preserve"> и антивирусных баз. </w:t>
            </w:r>
            <w:proofErr w:type="gramStart"/>
            <w:r w:rsidRPr="00E937ED">
              <w:rPr>
                <w:bCs/>
              </w:rPr>
              <w:t xml:space="preserve">Резервное копирование файлов (папка с прикладным ПО ТС </w:t>
            </w:r>
            <w:r>
              <w:rPr>
                <w:bCs/>
              </w:rPr>
              <w:t>«Системы»</w:t>
            </w:r>
            <w:r w:rsidRPr="00E937ED">
              <w:rPr>
                <w:bCs/>
              </w:rPr>
              <w:t>).</w:t>
            </w:r>
            <w:proofErr w:type="gramEnd"/>
          </w:p>
          <w:p w:rsidR="00E16CE5" w:rsidRPr="00E937ED" w:rsidRDefault="00E16CE5" w:rsidP="00831049">
            <w:pPr>
              <w:pStyle w:val="a6"/>
              <w:numPr>
                <w:ilvl w:val="0"/>
                <w:numId w:val="15"/>
              </w:numPr>
              <w:tabs>
                <w:tab w:val="left" w:pos="425"/>
              </w:tabs>
              <w:ind w:left="310"/>
              <w:jc w:val="both"/>
              <w:rPr>
                <w:bCs/>
              </w:rPr>
            </w:pPr>
            <w:r w:rsidRPr="00E937ED">
              <w:rPr>
                <w:bCs/>
              </w:rPr>
              <w:t xml:space="preserve">Проверка отправки данных на сервер </w:t>
            </w:r>
            <w:r>
              <w:rPr>
                <w:bCs/>
              </w:rPr>
              <w:t xml:space="preserve">«Системы» </w:t>
            </w:r>
            <w:r w:rsidRPr="00E937ED">
              <w:rPr>
                <w:bCs/>
              </w:rPr>
              <w:t>путем наличия в АРМ ВУ последнего оформленного билета</w:t>
            </w:r>
            <w:r>
              <w:rPr>
                <w:bCs/>
              </w:rPr>
              <w:t>.</w:t>
            </w:r>
          </w:p>
          <w:p w:rsidR="00E16CE5" w:rsidRPr="00E937ED" w:rsidRDefault="00E16CE5" w:rsidP="00831049">
            <w:pPr>
              <w:pStyle w:val="a6"/>
              <w:numPr>
                <w:ilvl w:val="0"/>
                <w:numId w:val="15"/>
              </w:numPr>
              <w:tabs>
                <w:tab w:val="left" w:pos="425"/>
              </w:tabs>
              <w:ind w:left="310"/>
              <w:jc w:val="both"/>
              <w:rPr>
                <w:bCs/>
              </w:rPr>
            </w:pPr>
            <w:r w:rsidRPr="00E937ED">
              <w:rPr>
                <w:bCs/>
              </w:rPr>
              <w:t xml:space="preserve">Доведение до Заказчика информации о новой версии ПО и ревизии </w:t>
            </w:r>
            <w:r>
              <w:rPr>
                <w:bCs/>
              </w:rPr>
              <w:t>ТС.</w:t>
            </w:r>
          </w:p>
          <w:p w:rsidR="00E16CE5" w:rsidRPr="00E937ED" w:rsidRDefault="00E16CE5" w:rsidP="00831049">
            <w:pPr>
              <w:pStyle w:val="a6"/>
              <w:numPr>
                <w:ilvl w:val="0"/>
                <w:numId w:val="15"/>
              </w:numPr>
              <w:tabs>
                <w:tab w:val="left" w:pos="425"/>
              </w:tabs>
              <w:ind w:left="310"/>
              <w:jc w:val="both"/>
              <w:rPr>
                <w:bCs/>
              </w:rPr>
            </w:pPr>
            <w:r w:rsidRPr="00E937ED">
              <w:rPr>
                <w:bCs/>
              </w:rPr>
              <w:t xml:space="preserve">Согласование даты и времени обновления </w:t>
            </w:r>
            <w:r>
              <w:rPr>
                <w:bCs/>
              </w:rPr>
              <w:t>ТС</w:t>
            </w:r>
            <w:r w:rsidRPr="00E937ED">
              <w:rPr>
                <w:bCs/>
              </w:rPr>
              <w:t xml:space="preserve"> с Заказчиком.</w:t>
            </w:r>
          </w:p>
          <w:p w:rsidR="00E16CE5" w:rsidRPr="00E937ED" w:rsidRDefault="00E16CE5" w:rsidP="00831049">
            <w:pPr>
              <w:pStyle w:val="a6"/>
              <w:numPr>
                <w:ilvl w:val="0"/>
                <w:numId w:val="15"/>
              </w:numPr>
              <w:tabs>
                <w:tab w:val="left" w:pos="425"/>
              </w:tabs>
              <w:ind w:left="310"/>
              <w:jc w:val="both"/>
              <w:rPr>
                <w:bCs/>
              </w:rPr>
            </w:pPr>
            <w:r w:rsidRPr="00E937ED">
              <w:rPr>
                <w:bCs/>
              </w:rPr>
              <w:t xml:space="preserve">Предоставление Заказчику эксплуатационной документации по внесенным изменениям и дополнительному функционалу </w:t>
            </w:r>
            <w:r>
              <w:rPr>
                <w:bCs/>
              </w:rPr>
              <w:t xml:space="preserve">ПО ТС «Системы» </w:t>
            </w:r>
            <w:r w:rsidRPr="00E937ED">
              <w:rPr>
                <w:bCs/>
              </w:rPr>
              <w:t>в электронной форме.</w:t>
            </w:r>
          </w:p>
          <w:p w:rsidR="00E16CE5" w:rsidRPr="00E937ED" w:rsidRDefault="00E16CE5" w:rsidP="00831049">
            <w:pPr>
              <w:pStyle w:val="a6"/>
              <w:numPr>
                <w:ilvl w:val="0"/>
                <w:numId w:val="15"/>
              </w:numPr>
              <w:tabs>
                <w:tab w:val="left" w:pos="425"/>
              </w:tabs>
              <w:ind w:left="310"/>
              <w:jc w:val="both"/>
              <w:rPr>
                <w:bCs/>
              </w:rPr>
            </w:pPr>
            <w:r w:rsidRPr="00E937ED">
              <w:rPr>
                <w:bCs/>
              </w:rPr>
              <w:t xml:space="preserve">Проверка актуальности сертификатов безопасности </w:t>
            </w:r>
            <w:r>
              <w:rPr>
                <w:bCs/>
              </w:rPr>
              <w:t>«Системы»</w:t>
            </w:r>
            <w:r w:rsidRPr="00E937ED">
              <w:rPr>
                <w:bCs/>
              </w:rPr>
              <w:t>. Установка в ручном режиме по необходимости.</w:t>
            </w:r>
          </w:p>
          <w:p w:rsidR="00E16CE5" w:rsidRPr="00E937ED" w:rsidRDefault="00E16CE5" w:rsidP="00831049">
            <w:pPr>
              <w:pStyle w:val="a6"/>
              <w:numPr>
                <w:ilvl w:val="0"/>
                <w:numId w:val="15"/>
              </w:numPr>
              <w:tabs>
                <w:tab w:val="left" w:pos="425"/>
              </w:tabs>
              <w:ind w:left="310"/>
              <w:jc w:val="both"/>
              <w:rPr>
                <w:bCs/>
              </w:rPr>
            </w:pPr>
            <w:r w:rsidRPr="00E937ED">
              <w:rPr>
                <w:bCs/>
              </w:rPr>
              <w:t>Проверка целостности программного обеспечения клиента:</w:t>
            </w:r>
          </w:p>
          <w:p w:rsidR="00E16CE5" w:rsidRPr="00E937ED" w:rsidRDefault="00E16CE5" w:rsidP="00831049">
            <w:pPr>
              <w:pStyle w:val="a6"/>
              <w:numPr>
                <w:ilvl w:val="0"/>
                <w:numId w:val="13"/>
              </w:numPr>
              <w:tabs>
                <w:tab w:val="left" w:pos="425"/>
              </w:tabs>
              <w:jc w:val="both"/>
              <w:rPr>
                <w:bCs/>
              </w:rPr>
            </w:pPr>
            <w:r w:rsidRPr="00E937ED">
              <w:rPr>
                <w:bCs/>
              </w:rPr>
              <w:t xml:space="preserve"> </w:t>
            </w:r>
            <w:r>
              <w:rPr>
                <w:bCs/>
              </w:rPr>
              <w:t>с</w:t>
            </w:r>
            <w:r w:rsidRPr="00E937ED">
              <w:rPr>
                <w:bCs/>
              </w:rPr>
              <w:t>верка инсталляционного пакета с файлами рабочего каталога</w:t>
            </w:r>
          </w:p>
          <w:p w:rsidR="00E16CE5" w:rsidRPr="00E937ED" w:rsidRDefault="00E16CE5" w:rsidP="00831049">
            <w:pPr>
              <w:pStyle w:val="a6"/>
              <w:numPr>
                <w:ilvl w:val="0"/>
                <w:numId w:val="15"/>
              </w:numPr>
              <w:tabs>
                <w:tab w:val="left" w:pos="425"/>
              </w:tabs>
              <w:ind w:left="310"/>
              <w:jc w:val="both"/>
              <w:rPr>
                <w:bCs/>
              </w:rPr>
            </w:pPr>
            <w:r w:rsidRPr="00E937ED">
              <w:rPr>
                <w:bCs/>
              </w:rPr>
              <w:t xml:space="preserve">Проверка целостности программной инфраструктуры: </w:t>
            </w:r>
          </w:p>
          <w:p w:rsidR="00E16CE5" w:rsidRPr="0046190A" w:rsidRDefault="00E16CE5" w:rsidP="00831049">
            <w:pPr>
              <w:pStyle w:val="a6"/>
              <w:numPr>
                <w:ilvl w:val="0"/>
                <w:numId w:val="13"/>
              </w:numPr>
              <w:tabs>
                <w:tab w:val="left" w:pos="425"/>
              </w:tabs>
              <w:jc w:val="both"/>
              <w:rPr>
                <w:bCs/>
              </w:rPr>
            </w:pPr>
            <w:r>
              <w:rPr>
                <w:bCs/>
              </w:rPr>
              <w:t>ц</w:t>
            </w:r>
            <w:r w:rsidRPr="0046190A">
              <w:rPr>
                <w:bCs/>
              </w:rPr>
              <w:t>елостность и соответствие настроек программного обеспечения относительно ветки обновления</w:t>
            </w:r>
            <w:r>
              <w:rPr>
                <w:bCs/>
              </w:rPr>
              <w:t>;</w:t>
            </w:r>
          </w:p>
          <w:p w:rsidR="00E16CE5" w:rsidRPr="0046190A" w:rsidRDefault="00E16CE5" w:rsidP="00831049">
            <w:pPr>
              <w:pStyle w:val="a6"/>
              <w:numPr>
                <w:ilvl w:val="0"/>
                <w:numId w:val="13"/>
              </w:numPr>
              <w:tabs>
                <w:tab w:val="left" w:pos="425"/>
              </w:tabs>
              <w:jc w:val="both"/>
              <w:rPr>
                <w:bCs/>
              </w:rPr>
            </w:pPr>
            <w:r>
              <w:rPr>
                <w:bCs/>
              </w:rPr>
              <w:t>п</w:t>
            </w:r>
            <w:r w:rsidRPr="0046190A">
              <w:rPr>
                <w:bCs/>
              </w:rPr>
              <w:t xml:space="preserve">роверка корректности работы программного обеспечения клиента по </w:t>
            </w:r>
            <w:proofErr w:type="spellStart"/>
            <w:r w:rsidRPr="0046190A">
              <w:rPr>
                <w:bCs/>
              </w:rPr>
              <w:t>Check-list</w:t>
            </w:r>
            <w:proofErr w:type="spellEnd"/>
            <w:r w:rsidRPr="0046190A">
              <w:rPr>
                <w:bCs/>
              </w:rPr>
              <w:t xml:space="preserve"> релиза актуального на момент проведения ТО</w:t>
            </w:r>
            <w:r>
              <w:rPr>
                <w:bCs/>
              </w:rPr>
              <w:t>;</w:t>
            </w:r>
          </w:p>
          <w:p w:rsidR="00E16CE5" w:rsidRPr="0046190A" w:rsidRDefault="00E16CE5" w:rsidP="00831049">
            <w:pPr>
              <w:pStyle w:val="a6"/>
              <w:numPr>
                <w:ilvl w:val="0"/>
                <w:numId w:val="13"/>
              </w:numPr>
              <w:tabs>
                <w:tab w:val="left" w:pos="425"/>
              </w:tabs>
              <w:jc w:val="both"/>
              <w:rPr>
                <w:bCs/>
              </w:rPr>
            </w:pPr>
            <w:r>
              <w:rPr>
                <w:bCs/>
              </w:rPr>
              <w:t>о</w:t>
            </w:r>
            <w:r w:rsidRPr="0046190A">
              <w:rPr>
                <w:bCs/>
              </w:rPr>
              <w:t xml:space="preserve">бслуживание логов программного обеспечения клиента и периферийных устройств (удаление не актуальных файлов ЛОГ </w:t>
            </w:r>
            <w:r>
              <w:rPr>
                <w:bCs/>
              </w:rPr>
              <w:t>«Системы»</w:t>
            </w:r>
            <w:r w:rsidRPr="0046190A">
              <w:rPr>
                <w:bCs/>
              </w:rPr>
              <w:t>)</w:t>
            </w:r>
            <w:r>
              <w:rPr>
                <w:bCs/>
              </w:rPr>
              <w:t>;</w:t>
            </w:r>
          </w:p>
          <w:p w:rsidR="00E16CE5" w:rsidRPr="0046190A" w:rsidRDefault="00E16CE5" w:rsidP="00831049">
            <w:pPr>
              <w:pStyle w:val="a6"/>
              <w:numPr>
                <w:ilvl w:val="0"/>
                <w:numId w:val="13"/>
              </w:numPr>
              <w:tabs>
                <w:tab w:val="left" w:pos="425"/>
              </w:tabs>
              <w:jc w:val="both"/>
              <w:rPr>
                <w:bCs/>
              </w:rPr>
            </w:pPr>
            <w:r>
              <w:rPr>
                <w:bCs/>
              </w:rPr>
              <w:lastRenderedPageBreak/>
              <w:t>о</w:t>
            </w:r>
            <w:r w:rsidRPr="0046190A">
              <w:rPr>
                <w:bCs/>
              </w:rPr>
              <w:t xml:space="preserve">бслуживание файловых хранилищ (удаление не актуальных файлов КЭШ </w:t>
            </w:r>
            <w:r>
              <w:rPr>
                <w:bCs/>
              </w:rPr>
              <w:t>«Системы»</w:t>
            </w:r>
            <w:r w:rsidRPr="0046190A">
              <w:rPr>
                <w:bCs/>
              </w:rPr>
              <w:t>)</w:t>
            </w:r>
            <w:r>
              <w:rPr>
                <w:bCs/>
              </w:rPr>
              <w:t>.</w:t>
            </w:r>
          </w:p>
          <w:p w:rsidR="00E16CE5" w:rsidRPr="0046190A" w:rsidRDefault="00E16CE5" w:rsidP="00831049">
            <w:pPr>
              <w:pStyle w:val="a6"/>
              <w:numPr>
                <w:ilvl w:val="0"/>
                <w:numId w:val="15"/>
              </w:numPr>
              <w:tabs>
                <w:tab w:val="left" w:pos="425"/>
                <w:tab w:val="left" w:pos="475"/>
              </w:tabs>
              <w:ind w:left="310"/>
              <w:jc w:val="both"/>
              <w:rPr>
                <w:bCs/>
              </w:rPr>
            </w:pPr>
            <w:r w:rsidRPr="0046190A">
              <w:rPr>
                <w:bCs/>
              </w:rPr>
              <w:t xml:space="preserve">Сверка </w:t>
            </w:r>
            <w:proofErr w:type="spellStart"/>
            <w:r w:rsidRPr="0046190A">
              <w:rPr>
                <w:bCs/>
              </w:rPr>
              <w:t>версионности</w:t>
            </w:r>
            <w:proofErr w:type="spellEnd"/>
            <w:r w:rsidRPr="0046190A">
              <w:rPr>
                <w:bCs/>
              </w:rPr>
              <w:t xml:space="preserve"> пакетов НСИ клиента с серверным хранилищем по средствам АРВ ВУ (Доработка) - АРМ Администратора системы – Справочники – </w:t>
            </w:r>
            <w:proofErr w:type="spellStart"/>
            <w:r w:rsidRPr="0046190A">
              <w:rPr>
                <w:bCs/>
              </w:rPr>
              <w:t>Версионность</w:t>
            </w:r>
            <w:proofErr w:type="spellEnd"/>
            <w:r w:rsidRPr="0046190A">
              <w:rPr>
                <w:bCs/>
              </w:rPr>
              <w:t xml:space="preserve"> НСИ:</w:t>
            </w:r>
          </w:p>
          <w:p w:rsidR="00E16CE5" w:rsidRPr="00E937ED" w:rsidRDefault="00E16CE5" w:rsidP="00831049">
            <w:pPr>
              <w:tabs>
                <w:tab w:val="left" w:pos="475"/>
              </w:tabs>
              <w:jc w:val="both"/>
              <w:rPr>
                <w:bCs/>
              </w:rPr>
            </w:pPr>
            <w:r w:rsidRPr="00E937ED">
              <w:rPr>
                <w:bCs/>
              </w:rPr>
              <w:t xml:space="preserve">Сверка значений справочника с записью в </w:t>
            </w:r>
            <w:proofErr w:type="spellStart"/>
            <w:r w:rsidRPr="00E937ED">
              <w:rPr>
                <w:bCs/>
              </w:rPr>
              <w:t>kassir.sdf</w:t>
            </w:r>
            <w:proofErr w:type="spellEnd"/>
            <w:r w:rsidRPr="00E937ED">
              <w:rPr>
                <w:bCs/>
              </w:rPr>
              <w:t xml:space="preserve"> по таблицам</w:t>
            </w:r>
          </w:p>
          <w:p w:rsidR="00E16CE5" w:rsidRPr="00E937ED" w:rsidRDefault="00E16CE5" w:rsidP="00831049">
            <w:pPr>
              <w:tabs>
                <w:tab w:val="left" w:pos="475"/>
              </w:tabs>
              <w:jc w:val="both"/>
              <w:rPr>
                <w:bCs/>
                <w:lang w:val="en-US"/>
              </w:rPr>
            </w:pPr>
            <w:proofErr w:type="spellStart"/>
            <w:r w:rsidRPr="00E937ED">
              <w:rPr>
                <w:bCs/>
                <w:lang w:val="en-US"/>
              </w:rPr>
              <w:t>db_version</w:t>
            </w:r>
            <w:proofErr w:type="spellEnd"/>
          </w:p>
          <w:p w:rsidR="00E16CE5" w:rsidRPr="00E937ED" w:rsidRDefault="00E16CE5" w:rsidP="00831049">
            <w:pPr>
              <w:tabs>
                <w:tab w:val="left" w:pos="475"/>
              </w:tabs>
              <w:jc w:val="both"/>
              <w:rPr>
                <w:bCs/>
                <w:lang w:val="en-US"/>
              </w:rPr>
            </w:pPr>
            <w:proofErr w:type="spellStart"/>
            <w:r w:rsidRPr="00E937ED">
              <w:rPr>
                <w:bCs/>
                <w:lang w:val="en-US"/>
              </w:rPr>
              <w:t>ref_tarif_km</w:t>
            </w:r>
            <w:proofErr w:type="spellEnd"/>
          </w:p>
          <w:p w:rsidR="00E16CE5" w:rsidRPr="00E937ED" w:rsidRDefault="00E16CE5" w:rsidP="00831049">
            <w:pPr>
              <w:tabs>
                <w:tab w:val="left" w:pos="475"/>
              </w:tabs>
              <w:jc w:val="both"/>
              <w:rPr>
                <w:bCs/>
                <w:lang w:val="en-US"/>
              </w:rPr>
            </w:pPr>
            <w:proofErr w:type="spellStart"/>
            <w:r w:rsidRPr="00E937ED">
              <w:rPr>
                <w:bCs/>
                <w:lang w:val="en-US"/>
              </w:rPr>
              <w:t>ref_tarif_matrix</w:t>
            </w:r>
            <w:proofErr w:type="spellEnd"/>
          </w:p>
          <w:p w:rsidR="00E16CE5" w:rsidRPr="00E937ED" w:rsidRDefault="00E16CE5" w:rsidP="00831049">
            <w:pPr>
              <w:tabs>
                <w:tab w:val="left" w:pos="475"/>
              </w:tabs>
              <w:jc w:val="both"/>
              <w:rPr>
                <w:bCs/>
                <w:lang w:val="en-US"/>
              </w:rPr>
            </w:pPr>
            <w:proofErr w:type="spellStart"/>
            <w:r w:rsidRPr="00E937ED">
              <w:rPr>
                <w:bCs/>
                <w:lang w:val="en-US"/>
              </w:rPr>
              <w:t>ref_tarif_price</w:t>
            </w:r>
            <w:proofErr w:type="spellEnd"/>
          </w:p>
          <w:p w:rsidR="00E16CE5" w:rsidRPr="00E937ED" w:rsidRDefault="00E16CE5" w:rsidP="00831049">
            <w:pPr>
              <w:tabs>
                <w:tab w:val="left" w:pos="475"/>
              </w:tabs>
              <w:jc w:val="both"/>
              <w:rPr>
                <w:bCs/>
                <w:lang w:val="en-US"/>
              </w:rPr>
            </w:pPr>
            <w:proofErr w:type="spellStart"/>
            <w:r w:rsidRPr="00E937ED">
              <w:rPr>
                <w:bCs/>
                <w:lang w:val="en-US"/>
              </w:rPr>
              <w:t>subscription_price_km_id_tariff</w:t>
            </w:r>
            <w:proofErr w:type="spellEnd"/>
          </w:p>
          <w:p w:rsidR="00E16CE5" w:rsidRPr="00E937ED" w:rsidRDefault="00E16CE5" w:rsidP="00831049">
            <w:pPr>
              <w:tabs>
                <w:tab w:val="left" w:pos="475"/>
              </w:tabs>
              <w:jc w:val="both"/>
              <w:rPr>
                <w:bCs/>
                <w:lang w:val="en-US"/>
              </w:rPr>
            </w:pPr>
            <w:proofErr w:type="spellStart"/>
            <w:r w:rsidRPr="00E937ED">
              <w:rPr>
                <w:bCs/>
                <w:lang w:val="en-US"/>
              </w:rPr>
              <w:t>subscription_price_matrix</w:t>
            </w:r>
            <w:proofErr w:type="spellEnd"/>
          </w:p>
          <w:p w:rsidR="00E16CE5" w:rsidRPr="00E937ED" w:rsidRDefault="00E16CE5" w:rsidP="00831049">
            <w:pPr>
              <w:tabs>
                <w:tab w:val="left" w:pos="475"/>
              </w:tabs>
              <w:jc w:val="both"/>
              <w:rPr>
                <w:bCs/>
                <w:lang w:val="en-US"/>
              </w:rPr>
            </w:pPr>
            <w:proofErr w:type="spellStart"/>
            <w:r w:rsidRPr="00E937ED">
              <w:rPr>
                <w:bCs/>
                <w:lang w:val="en-US"/>
              </w:rPr>
              <w:t>subscription_price_zone</w:t>
            </w:r>
            <w:proofErr w:type="spellEnd"/>
          </w:p>
          <w:p w:rsidR="00E16CE5" w:rsidRPr="00E937ED" w:rsidRDefault="00E16CE5" w:rsidP="00831049">
            <w:pPr>
              <w:pStyle w:val="a6"/>
              <w:numPr>
                <w:ilvl w:val="0"/>
                <w:numId w:val="15"/>
              </w:numPr>
              <w:tabs>
                <w:tab w:val="left" w:pos="425"/>
                <w:tab w:val="left" w:pos="475"/>
              </w:tabs>
              <w:ind w:left="310"/>
              <w:jc w:val="both"/>
              <w:rPr>
                <w:bCs/>
              </w:rPr>
            </w:pPr>
            <w:r w:rsidRPr="00E937ED">
              <w:rPr>
                <w:bCs/>
              </w:rPr>
              <w:t>Проверка актуальности файлов НСИ внешних модулей на клиенте. Сверка с АРМ администратора БД – смежные системы – Файлы клиентские устройств.</w:t>
            </w:r>
          </w:p>
          <w:p w:rsidR="00E16CE5" w:rsidRPr="00E937ED" w:rsidRDefault="00E16CE5" w:rsidP="00831049">
            <w:pPr>
              <w:pStyle w:val="a6"/>
              <w:numPr>
                <w:ilvl w:val="0"/>
                <w:numId w:val="13"/>
              </w:numPr>
              <w:tabs>
                <w:tab w:val="left" w:pos="425"/>
              </w:tabs>
              <w:jc w:val="both"/>
              <w:rPr>
                <w:bCs/>
              </w:rPr>
            </w:pPr>
            <w:r>
              <w:rPr>
                <w:bCs/>
              </w:rPr>
              <w:t>п</w:t>
            </w:r>
            <w:r w:rsidRPr="00E937ED">
              <w:rPr>
                <w:bCs/>
              </w:rPr>
              <w:t>роверка наличие актуальных файлов</w:t>
            </w:r>
            <w:r>
              <w:rPr>
                <w:bCs/>
              </w:rPr>
              <w:t>;</w:t>
            </w:r>
          </w:p>
          <w:p w:rsidR="00E16CE5" w:rsidRPr="00E937ED" w:rsidRDefault="00E16CE5" w:rsidP="00831049">
            <w:pPr>
              <w:pStyle w:val="a6"/>
              <w:numPr>
                <w:ilvl w:val="0"/>
                <w:numId w:val="13"/>
              </w:numPr>
              <w:tabs>
                <w:tab w:val="left" w:pos="425"/>
              </w:tabs>
              <w:jc w:val="both"/>
              <w:rPr>
                <w:bCs/>
              </w:rPr>
            </w:pPr>
            <w:r>
              <w:rPr>
                <w:bCs/>
              </w:rPr>
              <w:t>п</w:t>
            </w:r>
            <w:r w:rsidRPr="00E937ED">
              <w:rPr>
                <w:bCs/>
              </w:rPr>
              <w:t>роверка каждого файла дата распространения, размер и контрольная сумма</w:t>
            </w:r>
            <w:r>
              <w:rPr>
                <w:bCs/>
              </w:rPr>
              <w:t>;</w:t>
            </w:r>
          </w:p>
          <w:p w:rsidR="00E16CE5" w:rsidRPr="00E937ED" w:rsidRDefault="00E16CE5" w:rsidP="00831049">
            <w:pPr>
              <w:pStyle w:val="a6"/>
              <w:numPr>
                <w:ilvl w:val="0"/>
                <w:numId w:val="13"/>
              </w:numPr>
              <w:tabs>
                <w:tab w:val="left" w:pos="425"/>
              </w:tabs>
              <w:jc w:val="both"/>
              <w:rPr>
                <w:bCs/>
              </w:rPr>
            </w:pPr>
            <w:r>
              <w:rPr>
                <w:bCs/>
              </w:rPr>
              <w:t>п</w:t>
            </w:r>
            <w:r w:rsidRPr="00E937ED">
              <w:rPr>
                <w:bCs/>
              </w:rPr>
              <w:t xml:space="preserve">роверка </w:t>
            </w:r>
            <w:proofErr w:type="spellStart"/>
            <w:r w:rsidRPr="00E937ED">
              <w:rPr>
                <w:bCs/>
              </w:rPr>
              <w:t>kassir.sdf</w:t>
            </w:r>
            <w:proofErr w:type="spellEnd"/>
            <w:r w:rsidRPr="00E937ED">
              <w:rPr>
                <w:bCs/>
              </w:rPr>
              <w:t xml:space="preserve"> в таблице </w:t>
            </w:r>
            <w:proofErr w:type="spellStart"/>
            <w:r w:rsidRPr="00E937ED">
              <w:rPr>
                <w:bCs/>
              </w:rPr>
              <w:t>ClientFiles</w:t>
            </w:r>
            <w:proofErr w:type="spellEnd"/>
            <w:r w:rsidRPr="00E937ED">
              <w:rPr>
                <w:bCs/>
              </w:rPr>
              <w:t xml:space="preserve"> корректность данных по файлам НСИ внешних модулей (</w:t>
            </w:r>
            <w:proofErr w:type="spellStart"/>
            <w:r w:rsidRPr="00E937ED">
              <w:rPr>
                <w:bCs/>
              </w:rPr>
              <w:t>FileName</w:t>
            </w:r>
            <w:proofErr w:type="spellEnd"/>
            <w:r w:rsidRPr="00E937ED">
              <w:rPr>
                <w:bCs/>
              </w:rPr>
              <w:t xml:space="preserve">, </w:t>
            </w:r>
            <w:proofErr w:type="spellStart"/>
            <w:r w:rsidRPr="00E937ED">
              <w:rPr>
                <w:bCs/>
              </w:rPr>
              <w:t>ApplyTime</w:t>
            </w:r>
            <w:proofErr w:type="spellEnd"/>
            <w:r w:rsidRPr="00E937ED">
              <w:rPr>
                <w:bCs/>
              </w:rPr>
              <w:t xml:space="preserve">, </w:t>
            </w:r>
            <w:proofErr w:type="spellStart"/>
            <w:r w:rsidRPr="00E937ED">
              <w:rPr>
                <w:bCs/>
              </w:rPr>
              <w:t>addTime</w:t>
            </w:r>
            <w:proofErr w:type="spellEnd"/>
            <w:r w:rsidRPr="00E937ED">
              <w:rPr>
                <w:bCs/>
              </w:rPr>
              <w:t>).</w:t>
            </w:r>
          </w:p>
          <w:p w:rsidR="00E16CE5" w:rsidRPr="002378B8" w:rsidRDefault="00E16CE5" w:rsidP="00831049">
            <w:pPr>
              <w:pStyle w:val="a6"/>
              <w:numPr>
                <w:ilvl w:val="0"/>
                <w:numId w:val="4"/>
              </w:numPr>
              <w:tabs>
                <w:tab w:val="left" w:pos="475"/>
              </w:tabs>
              <w:jc w:val="both"/>
              <w:rPr>
                <w:b/>
              </w:rPr>
            </w:pPr>
            <w:r w:rsidRPr="002378B8">
              <w:rPr>
                <w:b/>
              </w:rPr>
              <w:t>ТО-3 ТС:</w:t>
            </w:r>
          </w:p>
          <w:p w:rsidR="00E16CE5" w:rsidRPr="0046190A" w:rsidRDefault="00E16CE5" w:rsidP="00831049">
            <w:pPr>
              <w:pStyle w:val="a6"/>
              <w:numPr>
                <w:ilvl w:val="0"/>
                <w:numId w:val="16"/>
              </w:numPr>
              <w:tabs>
                <w:tab w:val="left" w:pos="425"/>
                <w:tab w:val="left" w:pos="475"/>
              </w:tabs>
              <w:ind w:left="310"/>
              <w:jc w:val="both"/>
              <w:rPr>
                <w:bCs/>
              </w:rPr>
            </w:pPr>
            <w:r w:rsidRPr="0046190A">
              <w:rPr>
                <w:bCs/>
              </w:rPr>
              <w:t>Выполнение регламентных работ ТО-2.</w:t>
            </w:r>
          </w:p>
          <w:p w:rsidR="00E16CE5" w:rsidRPr="0046190A" w:rsidRDefault="00E16CE5" w:rsidP="00831049">
            <w:pPr>
              <w:pStyle w:val="a6"/>
              <w:numPr>
                <w:ilvl w:val="0"/>
                <w:numId w:val="16"/>
              </w:numPr>
              <w:tabs>
                <w:tab w:val="left" w:pos="425"/>
                <w:tab w:val="left" w:pos="475"/>
              </w:tabs>
              <w:ind w:left="310"/>
              <w:jc w:val="both"/>
              <w:rPr>
                <w:bCs/>
              </w:rPr>
            </w:pPr>
            <w:r w:rsidRPr="0046190A">
              <w:rPr>
                <w:bCs/>
              </w:rPr>
              <w:t xml:space="preserve">Диагностирование. </w:t>
            </w:r>
          </w:p>
          <w:p w:rsidR="00E16CE5" w:rsidRDefault="00E16CE5" w:rsidP="00831049">
            <w:pPr>
              <w:pStyle w:val="a6"/>
              <w:numPr>
                <w:ilvl w:val="0"/>
                <w:numId w:val="16"/>
              </w:numPr>
              <w:tabs>
                <w:tab w:val="left" w:pos="425"/>
                <w:tab w:val="left" w:pos="475"/>
              </w:tabs>
              <w:ind w:left="310"/>
              <w:jc w:val="both"/>
            </w:pPr>
            <w:r w:rsidRPr="0046190A">
              <w:rPr>
                <w:bCs/>
              </w:rPr>
              <w:t>Дефрагментация</w:t>
            </w:r>
            <w:r>
              <w:t xml:space="preserve"> жесткого диска системного блока.</w:t>
            </w:r>
          </w:p>
          <w:p w:rsidR="00E16CE5" w:rsidRPr="00FB345B" w:rsidRDefault="00E16CE5" w:rsidP="00831049">
            <w:pPr>
              <w:pStyle w:val="a6"/>
              <w:numPr>
                <w:ilvl w:val="0"/>
                <w:numId w:val="4"/>
              </w:numPr>
              <w:tabs>
                <w:tab w:val="left" w:pos="475"/>
              </w:tabs>
              <w:jc w:val="both"/>
              <w:rPr>
                <w:b/>
              </w:rPr>
            </w:pPr>
            <w:r w:rsidRPr="00FB345B">
              <w:rPr>
                <w:b/>
              </w:rPr>
              <w:t>ТО-2 ККТ «ПРИМ-08Ф»:</w:t>
            </w:r>
          </w:p>
          <w:p w:rsidR="00E16CE5" w:rsidRPr="0046190A" w:rsidRDefault="00E16CE5" w:rsidP="00831049">
            <w:pPr>
              <w:pStyle w:val="a6"/>
              <w:numPr>
                <w:ilvl w:val="0"/>
                <w:numId w:val="17"/>
              </w:numPr>
              <w:tabs>
                <w:tab w:val="left" w:pos="425"/>
                <w:tab w:val="left" w:pos="475"/>
              </w:tabs>
              <w:ind w:left="310"/>
              <w:jc w:val="both"/>
              <w:rPr>
                <w:bCs/>
              </w:rPr>
            </w:pPr>
            <w:r w:rsidRPr="0046190A">
              <w:rPr>
                <w:bCs/>
              </w:rPr>
              <w:t>Технический осмотр ККТ «ПРИМ-08Ф».</w:t>
            </w:r>
          </w:p>
          <w:p w:rsidR="00E16CE5" w:rsidRPr="0046190A" w:rsidRDefault="00E16CE5" w:rsidP="00831049">
            <w:pPr>
              <w:pStyle w:val="a6"/>
              <w:numPr>
                <w:ilvl w:val="0"/>
                <w:numId w:val="17"/>
              </w:numPr>
              <w:tabs>
                <w:tab w:val="left" w:pos="425"/>
                <w:tab w:val="left" w:pos="475"/>
              </w:tabs>
              <w:ind w:left="310"/>
              <w:jc w:val="both"/>
              <w:rPr>
                <w:bCs/>
              </w:rPr>
            </w:pPr>
            <w:r w:rsidRPr="0046190A">
              <w:rPr>
                <w:bCs/>
              </w:rPr>
              <w:t>Чистка корпуса ККТ «ПРИМ-08Ф» (снаружи и внутри тракта протяжки ленты).</w:t>
            </w:r>
          </w:p>
          <w:p w:rsidR="00E16CE5" w:rsidRPr="0046190A" w:rsidRDefault="00E16CE5" w:rsidP="00831049">
            <w:pPr>
              <w:pStyle w:val="a6"/>
              <w:numPr>
                <w:ilvl w:val="0"/>
                <w:numId w:val="17"/>
              </w:numPr>
              <w:tabs>
                <w:tab w:val="left" w:pos="425"/>
                <w:tab w:val="left" w:pos="475"/>
              </w:tabs>
              <w:ind w:left="310"/>
              <w:jc w:val="both"/>
              <w:rPr>
                <w:bCs/>
              </w:rPr>
            </w:pPr>
            <w:r w:rsidRPr="0046190A">
              <w:rPr>
                <w:bCs/>
              </w:rPr>
              <w:t>Замена рулона бумажной ленты ККТ «ПРИМ-08Ф».</w:t>
            </w:r>
          </w:p>
          <w:p w:rsidR="00E16CE5" w:rsidRPr="0046190A" w:rsidRDefault="00E16CE5" w:rsidP="00831049">
            <w:pPr>
              <w:pStyle w:val="a6"/>
              <w:numPr>
                <w:ilvl w:val="0"/>
                <w:numId w:val="17"/>
              </w:numPr>
              <w:tabs>
                <w:tab w:val="left" w:pos="425"/>
                <w:tab w:val="left" w:pos="475"/>
              </w:tabs>
              <w:ind w:left="310"/>
              <w:jc w:val="both"/>
              <w:rPr>
                <w:bCs/>
              </w:rPr>
            </w:pPr>
            <w:r w:rsidRPr="0046190A">
              <w:rPr>
                <w:bCs/>
              </w:rPr>
              <w:t>Проверка работоспособности ККТ «ПРИМ-08Ф».</w:t>
            </w:r>
          </w:p>
          <w:p w:rsidR="00E16CE5" w:rsidRPr="0046190A" w:rsidRDefault="00E16CE5" w:rsidP="00831049">
            <w:pPr>
              <w:pStyle w:val="a6"/>
              <w:numPr>
                <w:ilvl w:val="0"/>
                <w:numId w:val="17"/>
              </w:numPr>
              <w:tabs>
                <w:tab w:val="left" w:pos="425"/>
                <w:tab w:val="left" w:pos="475"/>
              </w:tabs>
              <w:ind w:left="310"/>
              <w:jc w:val="both"/>
              <w:rPr>
                <w:bCs/>
              </w:rPr>
            </w:pPr>
            <w:r w:rsidRPr="0046190A">
              <w:rPr>
                <w:bCs/>
              </w:rPr>
              <w:t xml:space="preserve">Чистка ККТ «ПРИМ-08Ф» (снаружи и внутри). </w:t>
            </w:r>
          </w:p>
          <w:p w:rsidR="00E16CE5" w:rsidRPr="0046190A" w:rsidRDefault="00E16CE5" w:rsidP="00831049">
            <w:pPr>
              <w:pStyle w:val="a6"/>
              <w:numPr>
                <w:ilvl w:val="0"/>
                <w:numId w:val="17"/>
              </w:numPr>
              <w:tabs>
                <w:tab w:val="left" w:pos="425"/>
                <w:tab w:val="left" w:pos="475"/>
              </w:tabs>
              <w:ind w:left="310"/>
              <w:jc w:val="both"/>
              <w:rPr>
                <w:bCs/>
              </w:rPr>
            </w:pPr>
            <w:r w:rsidRPr="0046190A">
              <w:rPr>
                <w:bCs/>
              </w:rPr>
              <w:t xml:space="preserve">Актуализация информации о ККТ «ПРИМ-08Ф», об изменение места размещения, в личном кабинете на сайте Изготовителя ККТ «ПРИМ-08Ф». В случай отсутствия этой информации Изготовитель вправе отказать в исполнении гарантийных обязательств по этой ККТ «ПРИМ-08Ф».  </w:t>
            </w:r>
          </w:p>
          <w:p w:rsidR="00E16CE5" w:rsidRDefault="00E16CE5" w:rsidP="00831049">
            <w:pPr>
              <w:pStyle w:val="a6"/>
              <w:numPr>
                <w:ilvl w:val="0"/>
                <w:numId w:val="17"/>
              </w:numPr>
              <w:tabs>
                <w:tab w:val="left" w:pos="425"/>
                <w:tab w:val="left" w:pos="475"/>
              </w:tabs>
              <w:ind w:left="310"/>
              <w:jc w:val="both"/>
            </w:pPr>
            <w:r w:rsidRPr="0046190A">
              <w:rPr>
                <w:bCs/>
              </w:rPr>
              <w:t>Проверка от</w:t>
            </w:r>
            <w:r>
              <w:t>правки данных в ОФД.</w:t>
            </w:r>
          </w:p>
          <w:p w:rsidR="00E16CE5" w:rsidRPr="00FB345B" w:rsidRDefault="00E16CE5" w:rsidP="00831049">
            <w:pPr>
              <w:pStyle w:val="a6"/>
              <w:numPr>
                <w:ilvl w:val="0"/>
                <w:numId w:val="4"/>
              </w:numPr>
              <w:tabs>
                <w:tab w:val="left" w:pos="475"/>
              </w:tabs>
              <w:jc w:val="both"/>
              <w:rPr>
                <w:b/>
              </w:rPr>
            </w:pPr>
            <w:r w:rsidRPr="00FB345B">
              <w:rPr>
                <w:b/>
              </w:rPr>
              <w:t>ТО-3 ККТ «ПРИМ-08Ф»:</w:t>
            </w:r>
          </w:p>
          <w:p w:rsidR="00E16CE5" w:rsidRPr="0046190A" w:rsidRDefault="00E16CE5" w:rsidP="00831049">
            <w:pPr>
              <w:pStyle w:val="a6"/>
              <w:numPr>
                <w:ilvl w:val="0"/>
                <w:numId w:val="18"/>
              </w:numPr>
              <w:tabs>
                <w:tab w:val="left" w:pos="425"/>
                <w:tab w:val="left" w:pos="475"/>
              </w:tabs>
              <w:ind w:left="310"/>
              <w:jc w:val="both"/>
              <w:rPr>
                <w:bCs/>
              </w:rPr>
            </w:pPr>
            <w:r w:rsidRPr="0046190A">
              <w:rPr>
                <w:bCs/>
              </w:rPr>
              <w:t xml:space="preserve">Выполнение регламентных работ ТО-2. </w:t>
            </w:r>
          </w:p>
          <w:p w:rsidR="00E16CE5" w:rsidRDefault="00E16CE5" w:rsidP="00831049">
            <w:pPr>
              <w:pStyle w:val="a6"/>
              <w:numPr>
                <w:ilvl w:val="0"/>
                <w:numId w:val="18"/>
              </w:numPr>
              <w:tabs>
                <w:tab w:val="left" w:pos="425"/>
                <w:tab w:val="left" w:pos="475"/>
              </w:tabs>
              <w:ind w:left="310"/>
              <w:jc w:val="both"/>
            </w:pPr>
            <w:r w:rsidRPr="0046190A">
              <w:rPr>
                <w:bCs/>
              </w:rPr>
              <w:lastRenderedPageBreak/>
              <w:t>Диа</w:t>
            </w:r>
            <w:r>
              <w:t>гностирование ККТ «ПРИМ-08Ф».</w:t>
            </w:r>
          </w:p>
          <w:p w:rsidR="00E16CE5" w:rsidRPr="002378B8" w:rsidRDefault="00E16CE5" w:rsidP="00831049">
            <w:pPr>
              <w:pStyle w:val="a6"/>
              <w:numPr>
                <w:ilvl w:val="0"/>
                <w:numId w:val="4"/>
              </w:numPr>
              <w:tabs>
                <w:tab w:val="left" w:pos="475"/>
              </w:tabs>
              <w:jc w:val="both"/>
              <w:rPr>
                <w:b/>
              </w:rPr>
            </w:pPr>
            <w:r>
              <w:rPr>
                <w:b/>
              </w:rPr>
              <w:t>ТО-2 ККТ «ПРИМ-21ФА»</w:t>
            </w:r>
            <w:r w:rsidRPr="002378B8">
              <w:rPr>
                <w:b/>
              </w:rPr>
              <w:t>:</w:t>
            </w:r>
          </w:p>
          <w:p w:rsidR="00E16CE5" w:rsidRPr="0046190A" w:rsidRDefault="00E16CE5" w:rsidP="00831049">
            <w:pPr>
              <w:pStyle w:val="a6"/>
              <w:numPr>
                <w:ilvl w:val="0"/>
                <w:numId w:val="19"/>
              </w:numPr>
              <w:tabs>
                <w:tab w:val="left" w:pos="425"/>
                <w:tab w:val="left" w:pos="475"/>
              </w:tabs>
              <w:ind w:left="310"/>
              <w:jc w:val="both"/>
              <w:rPr>
                <w:bCs/>
              </w:rPr>
            </w:pPr>
            <w:r w:rsidRPr="0046190A">
              <w:rPr>
                <w:bCs/>
              </w:rPr>
              <w:t>Технический осмотр ККТ «ПРИМ-21ФА».</w:t>
            </w:r>
          </w:p>
          <w:p w:rsidR="00E16CE5" w:rsidRPr="0046190A" w:rsidRDefault="00E16CE5" w:rsidP="00831049">
            <w:pPr>
              <w:pStyle w:val="a6"/>
              <w:numPr>
                <w:ilvl w:val="0"/>
                <w:numId w:val="19"/>
              </w:numPr>
              <w:tabs>
                <w:tab w:val="left" w:pos="425"/>
                <w:tab w:val="left" w:pos="475"/>
              </w:tabs>
              <w:ind w:left="310"/>
              <w:jc w:val="both"/>
              <w:rPr>
                <w:bCs/>
              </w:rPr>
            </w:pPr>
            <w:r w:rsidRPr="0046190A">
              <w:rPr>
                <w:bCs/>
              </w:rPr>
              <w:t>Чистка корпуса ККТ «ПРИМ-21ФА» (снаружи и внутри тракта протяжки ленты).</w:t>
            </w:r>
          </w:p>
          <w:p w:rsidR="00E16CE5" w:rsidRPr="0046190A" w:rsidRDefault="00E16CE5" w:rsidP="00831049">
            <w:pPr>
              <w:pStyle w:val="a6"/>
              <w:numPr>
                <w:ilvl w:val="0"/>
                <w:numId w:val="19"/>
              </w:numPr>
              <w:tabs>
                <w:tab w:val="left" w:pos="425"/>
                <w:tab w:val="left" w:pos="475"/>
              </w:tabs>
              <w:ind w:left="310"/>
              <w:jc w:val="both"/>
              <w:rPr>
                <w:bCs/>
              </w:rPr>
            </w:pPr>
            <w:r w:rsidRPr="0046190A">
              <w:rPr>
                <w:bCs/>
              </w:rPr>
              <w:t>Замена рулона бумажной ленты ККТ «ПРИМ-21ФА».</w:t>
            </w:r>
          </w:p>
          <w:p w:rsidR="00E16CE5" w:rsidRPr="0046190A" w:rsidRDefault="00E16CE5" w:rsidP="00831049">
            <w:pPr>
              <w:pStyle w:val="a6"/>
              <w:numPr>
                <w:ilvl w:val="0"/>
                <w:numId w:val="19"/>
              </w:numPr>
              <w:tabs>
                <w:tab w:val="left" w:pos="425"/>
                <w:tab w:val="left" w:pos="475"/>
              </w:tabs>
              <w:ind w:left="310"/>
              <w:jc w:val="both"/>
              <w:rPr>
                <w:bCs/>
              </w:rPr>
            </w:pPr>
            <w:r w:rsidRPr="0046190A">
              <w:rPr>
                <w:bCs/>
              </w:rPr>
              <w:t>Проверка работоспособности ККТ «ПРИМ-21ФА».</w:t>
            </w:r>
          </w:p>
          <w:p w:rsidR="00E16CE5" w:rsidRPr="0046190A" w:rsidRDefault="00E16CE5" w:rsidP="00831049">
            <w:pPr>
              <w:pStyle w:val="a6"/>
              <w:numPr>
                <w:ilvl w:val="0"/>
                <w:numId w:val="19"/>
              </w:numPr>
              <w:tabs>
                <w:tab w:val="left" w:pos="425"/>
                <w:tab w:val="left" w:pos="475"/>
              </w:tabs>
              <w:ind w:left="310"/>
              <w:jc w:val="both"/>
              <w:rPr>
                <w:bCs/>
              </w:rPr>
            </w:pPr>
            <w:r w:rsidRPr="0046190A">
              <w:rPr>
                <w:bCs/>
              </w:rPr>
              <w:t xml:space="preserve">Чистка ККТ «ПРИМ-21ФА» (снаружи и внутри). </w:t>
            </w:r>
          </w:p>
          <w:p w:rsidR="00E16CE5" w:rsidRPr="0046190A" w:rsidRDefault="00E16CE5" w:rsidP="00831049">
            <w:pPr>
              <w:pStyle w:val="a6"/>
              <w:numPr>
                <w:ilvl w:val="0"/>
                <w:numId w:val="19"/>
              </w:numPr>
              <w:tabs>
                <w:tab w:val="left" w:pos="425"/>
                <w:tab w:val="left" w:pos="475"/>
              </w:tabs>
              <w:ind w:left="310"/>
              <w:jc w:val="both"/>
              <w:rPr>
                <w:bCs/>
              </w:rPr>
            </w:pPr>
            <w:r w:rsidRPr="0046190A">
              <w:rPr>
                <w:bCs/>
              </w:rPr>
              <w:t>Актуализация информации о ККТ «ПРИМ-21ФА», об изменение места размещения, в личном кабинете на сайте Изготовителя ККТ «ПРИМ-21ФА». В случай отсутствия этой информации Изготовитель вправе отказать в исполнении гарантийных обязательств по этой ККТ «ПРИМ-21ФА».</w:t>
            </w:r>
          </w:p>
          <w:p w:rsidR="00E16CE5" w:rsidRDefault="00E16CE5" w:rsidP="00831049">
            <w:pPr>
              <w:pStyle w:val="a6"/>
              <w:numPr>
                <w:ilvl w:val="0"/>
                <w:numId w:val="19"/>
              </w:numPr>
              <w:tabs>
                <w:tab w:val="left" w:pos="425"/>
                <w:tab w:val="left" w:pos="475"/>
              </w:tabs>
              <w:ind w:left="310"/>
              <w:jc w:val="both"/>
            </w:pPr>
            <w:r w:rsidRPr="0046190A">
              <w:rPr>
                <w:bCs/>
              </w:rPr>
              <w:t>Проверка</w:t>
            </w:r>
            <w:r>
              <w:t xml:space="preserve"> отправки данных в ОФД.</w:t>
            </w:r>
          </w:p>
          <w:p w:rsidR="00E16CE5" w:rsidRPr="002378B8" w:rsidRDefault="00E16CE5" w:rsidP="00831049">
            <w:pPr>
              <w:pStyle w:val="a6"/>
              <w:numPr>
                <w:ilvl w:val="0"/>
                <w:numId w:val="4"/>
              </w:numPr>
              <w:tabs>
                <w:tab w:val="left" w:pos="475"/>
              </w:tabs>
              <w:jc w:val="both"/>
              <w:rPr>
                <w:b/>
              </w:rPr>
            </w:pPr>
            <w:r w:rsidRPr="002378B8">
              <w:rPr>
                <w:b/>
              </w:rPr>
              <w:t>ТО-3 ККТ «ПРИМ-21ФА»:</w:t>
            </w:r>
          </w:p>
          <w:p w:rsidR="00E16CE5" w:rsidRPr="0046190A" w:rsidRDefault="00E16CE5" w:rsidP="00831049">
            <w:pPr>
              <w:pStyle w:val="a6"/>
              <w:numPr>
                <w:ilvl w:val="0"/>
                <w:numId w:val="20"/>
              </w:numPr>
              <w:tabs>
                <w:tab w:val="left" w:pos="425"/>
                <w:tab w:val="left" w:pos="475"/>
              </w:tabs>
              <w:ind w:left="310"/>
              <w:jc w:val="both"/>
              <w:rPr>
                <w:bCs/>
              </w:rPr>
            </w:pPr>
            <w:r w:rsidRPr="0046190A">
              <w:rPr>
                <w:bCs/>
              </w:rPr>
              <w:t>Выполнение регламентных работ ТО-2.</w:t>
            </w:r>
          </w:p>
          <w:p w:rsidR="00E16CE5" w:rsidRDefault="00E16CE5" w:rsidP="00831049">
            <w:pPr>
              <w:pStyle w:val="a6"/>
              <w:numPr>
                <w:ilvl w:val="0"/>
                <w:numId w:val="20"/>
              </w:numPr>
              <w:tabs>
                <w:tab w:val="left" w:pos="425"/>
                <w:tab w:val="left" w:pos="475"/>
              </w:tabs>
              <w:ind w:left="310"/>
              <w:jc w:val="both"/>
            </w:pPr>
            <w:r w:rsidRPr="0046190A">
              <w:rPr>
                <w:bCs/>
              </w:rPr>
              <w:t>Диагно</w:t>
            </w:r>
            <w:r>
              <w:t>стирование ККТ.</w:t>
            </w:r>
          </w:p>
          <w:p w:rsidR="00E16CE5" w:rsidRDefault="00E16CE5" w:rsidP="00831049">
            <w:pPr>
              <w:pStyle w:val="a6"/>
              <w:numPr>
                <w:ilvl w:val="0"/>
                <w:numId w:val="4"/>
              </w:numPr>
              <w:tabs>
                <w:tab w:val="left" w:pos="475"/>
              </w:tabs>
              <w:jc w:val="both"/>
              <w:rPr>
                <w:b/>
              </w:rPr>
            </w:pPr>
            <w:r w:rsidRPr="002378B8">
              <w:rPr>
                <w:b/>
              </w:rPr>
              <w:t>ТО-2</w:t>
            </w:r>
            <w:r>
              <w:rPr>
                <w:b/>
              </w:rPr>
              <w:t xml:space="preserve"> </w:t>
            </w:r>
            <w:r w:rsidRPr="002378B8">
              <w:rPr>
                <w:b/>
              </w:rPr>
              <w:t xml:space="preserve">ККТ «МК-35Ф», </w:t>
            </w:r>
            <w:r>
              <w:rPr>
                <w:b/>
              </w:rPr>
              <w:t>«ПТК-Т»</w:t>
            </w:r>
            <w:r w:rsidRPr="002378B8">
              <w:rPr>
                <w:b/>
              </w:rPr>
              <w:t>:</w:t>
            </w:r>
          </w:p>
          <w:p w:rsidR="00E16CE5" w:rsidRPr="0046190A" w:rsidRDefault="00E16CE5" w:rsidP="00831049">
            <w:pPr>
              <w:pStyle w:val="a6"/>
              <w:numPr>
                <w:ilvl w:val="0"/>
                <w:numId w:val="21"/>
              </w:numPr>
              <w:tabs>
                <w:tab w:val="left" w:pos="425"/>
                <w:tab w:val="left" w:pos="475"/>
              </w:tabs>
              <w:ind w:left="310"/>
              <w:jc w:val="both"/>
              <w:rPr>
                <w:bCs/>
              </w:rPr>
            </w:pPr>
            <w:r w:rsidRPr="0046190A">
              <w:rPr>
                <w:bCs/>
              </w:rPr>
              <w:t>Технический осмотр.</w:t>
            </w:r>
          </w:p>
          <w:p w:rsidR="00E16CE5" w:rsidRPr="0046190A" w:rsidRDefault="00E16CE5" w:rsidP="00831049">
            <w:pPr>
              <w:pStyle w:val="a6"/>
              <w:numPr>
                <w:ilvl w:val="0"/>
                <w:numId w:val="21"/>
              </w:numPr>
              <w:tabs>
                <w:tab w:val="left" w:pos="425"/>
                <w:tab w:val="left" w:pos="475"/>
              </w:tabs>
              <w:ind w:left="310"/>
              <w:jc w:val="both"/>
              <w:rPr>
                <w:bCs/>
              </w:rPr>
            </w:pPr>
            <w:r w:rsidRPr="0046190A">
              <w:rPr>
                <w:bCs/>
              </w:rPr>
              <w:t>Внешняя чистка, включая чистку дисплея, внутренняя чистка отсека чековой ленты и отсека АКБ</w:t>
            </w:r>
            <w:r>
              <w:rPr>
                <w:bCs/>
              </w:rPr>
              <w:t>.</w:t>
            </w:r>
          </w:p>
          <w:p w:rsidR="00E16CE5" w:rsidRPr="0046190A" w:rsidRDefault="00E16CE5" w:rsidP="00831049">
            <w:pPr>
              <w:pStyle w:val="a6"/>
              <w:numPr>
                <w:ilvl w:val="0"/>
                <w:numId w:val="21"/>
              </w:numPr>
              <w:tabs>
                <w:tab w:val="left" w:pos="425"/>
                <w:tab w:val="left" w:pos="475"/>
              </w:tabs>
              <w:ind w:left="310"/>
              <w:jc w:val="both"/>
              <w:rPr>
                <w:bCs/>
              </w:rPr>
            </w:pPr>
            <w:r w:rsidRPr="0046190A">
              <w:rPr>
                <w:bCs/>
              </w:rPr>
              <w:t>Замена рулона бумажной ленты.</w:t>
            </w:r>
          </w:p>
          <w:p w:rsidR="00E16CE5" w:rsidRPr="0046190A" w:rsidRDefault="00E16CE5" w:rsidP="00831049">
            <w:pPr>
              <w:pStyle w:val="a6"/>
              <w:numPr>
                <w:ilvl w:val="0"/>
                <w:numId w:val="21"/>
              </w:numPr>
              <w:tabs>
                <w:tab w:val="left" w:pos="425"/>
                <w:tab w:val="left" w:pos="475"/>
              </w:tabs>
              <w:ind w:left="310"/>
              <w:jc w:val="both"/>
              <w:rPr>
                <w:bCs/>
              </w:rPr>
            </w:pPr>
            <w:r w:rsidRPr="0046190A">
              <w:rPr>
                <w:bCs/>
              </w:rPr>
              <w:t>Проверка работоспособности.</w:t>
            </w:r>
          </w:p>
          <w:p w:rsidR="00E16CE5" w:rsidRPr="0046190A" w:rsidRDefault="00E16CE5" w:rsidP="00831049">
            <w:pPr>
              <w:pStyle w:val="a6"/>
              <w:numPr>
                <w:ilvl w:val="0"/>
                <w:numId w:val="21"/>
              </w:numPr>
              <w:tabs>
                <w:tab w:val="left" w:pos="425"/>
                <w:tab w:val="left" w:pos="475"/>
              </w:tabs>
              <w:ind w:left="310"/>
              <w:jc w:val="both"/>
              <w:rPr>
                <w:bCs/>
              </w:rPr>
            </w:pPr>
            <w:r w:rsidRPr="0046190A">
              <w:rPr>
                <w:bCs/>
              </w:rPr>
              <w:t>Проверка батареи «RTC» (если с момента изготовления «МК-35Ф», «ПТК-Т»</w:t>
            </w:r>
            <w:r>
              <w:rPr>
                <w:bCs/>
              </w:rPr>
              <w:t xml:space="preserve"> </w:t>
            </w:r>
            <w:r w:rsidRPr="0046190A">
              <w:rPr>
                <w:bCs/>
              </w:rPr>
              <w:t>или последней установкой батареи «RTC» прошло более 12 месяцев).</w:t>
            </w:r>
          </w:p>
          <w:p w:rsidR="00E16CE5" w:rsidRPr="0046190A" w:rsidRDefault="00E16CE5" w:rsidP="00831049">
            <w:pPr>
              <w:pStyle w:val="a6"/>
              <w:numPr>
                <w:ilvl w:val="0"/>
                <w:numId w:val="21"/>
              </w:numPr>
              <w:tabs>
                <w:tab w:val="left" w:pos="425"/>
                <w:tab w:val="left" w:pos="475"/>
              </w:tabs>
              <w:ind w:left="310"/>
              <w:jc w:val="both"/>
              <w:rPr>
                <w:bCs/>
              </w:rPr>
            </w:pPr>
            <w:r w:rsidRPr="0046190A">
              <w:rPr>
                <w:bCs/>
              </w:rPr>
              <w:t>Проверка отправки данных в ОФД.</w:t>
            </w:r>
          </w:p>
          <w:p w:rsidR="00E16CE5" w:rsidRPr="0046190A" w:rsidRDefault="00E16CE5" w:rsidP="00831049">
            <w:pPr>
              <w:pStyle w:val="a6"/>
              <w:numPr>
                <w:ilvl w:val="0"/>
                <w:numId w:val="21"/>
              </w:numPr>
              <w:tabs>
                <w:tab w:val="left" w:pos="425"/>
                <w:tab w:val="left" w:pos="475"/>
              </w:tabs>
              <w:ind w:left="310"/>
              <w:jc w:val="both"/>
              <w:rPr>
                <w:bCs/>
              </w:rPr>
            </w:pPr>
            <w:r w:rsidRPr="0046190A">
              <w:rPr>
                <w:bCs/>
              </w:rPr>
              <w:t>Проверка качества печати.</w:t>
            </w:r>
          </w:p>
          <w:p w:rsidR="00E16CE5" w:rsidRPr="0046190A" w:rsidRDefault="00E16CE5" w:rsidP="00831049">
            <w:pPr>
              <w:pStyle w:val="a6"/>
              <w:numPr>
                <w:ilvl w:val="0"/>
                <w:numId w:val="21"/>
              </w:numPr>
              <w:tabs>
                <w:tab w:val="left" w:pos="425"/>
                <w:tab w:val="left" w:pos="475"/>
              </w:tabs>
              <w:ind w:left="310"/>
              <w:jc w:val="both"/>
              <w:rPr>
                <w:bCs/>
              </w:rPr>
            </w:pPr>
            <w:r w:rsidRPr="0046190A">
              <w:rPr>
                <w:bCs/>
              </w:rPr>
              <w:t>Проверка точности энергонезависимых часов реального времени путем периодического фиксирования показаний времени на отчете готовности</w:t>
            </w:r>
          </w:p>
          <w:p w:rsidR="00E16CE5" w:rsidRPr="0046190A" w:rsidRDefault="00E16CE5" w:rsidP="00831049">
            <w:pPr>
              <w:pStyle w:val="a6"/>
              <w:numPr>
                <w:ilvl w:val="0"/>
                <w:numId w:val="21"/>
              </w:numPr>
              <w:tabs>
                <w:tab w:val="left" w:pos="425"/>
                <w:tab w:val="left" w:pos="475"/>
              </w:tabs>
              <w:ind w:left="310"/>
              <w:jc w:val="both"/>
              <w:rPr>
                <w:bCs/>
              </w:rPr>
            </w:pPr>
            <w:r w:rsidRPr="0046190A">
              <w:rPr>
                <w:bCs/>
              </w:rPr>
              <w:t xml:space="preserve">Резервирование ПО </w:t>
            </w:r>
            <w:r>
              <w:rPr>
                <w:bCs/>
              </w:rPr>
              <w:t>«Системы»</w:t>
            </w:r>
            <w:r w:rsidRPr="0046190A">
              <w:rPr>
                <w:bCs/>
              </w:rPr>
              <w:t>.</w:t>
            </w:r>
          </w:p>
          <w:p w:rsidR="00E16CE5" w:rsidRPr="0046190A" w:rsidRDefault="00E16CE5" w:rsidP="00831049">
            <w:pPr>
              <w:pStyle w:val="a6"/>
              <w:numPr>
                <w:ilvl w:val="0"/>
                <w:numId w:val="21"/>
              </w:numPr>
              <w:tabs>
                <w:tab w:val="left" w:pos="425"/>
                <w:tab w:val="left" w:pos="475"/>
              </w:tabs>
              <w:ind w:left="310"/>
              <w:jc w:val="both"/>
              <w:rPr>
                <w:bCs/>
              </w:rPr>
            </w:pPr>
            <w:r w:rsidRPr="0046190A">
              <w:rPr>
                <w:bCs/>
              </w:rPr>
              <w:t>Очистка временных файлов.</w:t>
            </w:r>
          </w:p>
          <w:p w:rsidR="00E16CE5" w:rsidRPr="0046190A" w:rsidRDefault="00E16CE5" w:rsidP="00831049">
            <w:pPr>
              <w:pStyle w:val="a6"/>
              <w:numPr>
                <w:ilvl w:val="0"/>
                <w:numId w:val="21"/>
              </w:numPr>
              <w:tabs>
                <w:tab w:val="left" w:pos="425"/>
                <w:tab w:val="left" w:pos="475"/>
              </w:tabs>
              <w:ind w:left="310"/>
              <w:jc w:val="both"/>
              <w:rPr>
                <w:bCs/>
              </w:rPr>
            </w:pPr>
            <w:r w:rsidRPr="0046190A">
              <w:rPr>
                <w:bCs/>
              </w:rPr>
              <w:t xml:space="preserve">Проверка отправки данных на сервер </w:t>
            </w:r>
            <w:r>
              <w:rPr>
                <w:bCs/>
              </w:rPr>
              <w:t>«Системы»</w:t>
            </w:r>
            <w:r w:rsidRPr="0046190A">
              <w:rPr>
                <w:bCs/>
              </w:rPr>
              <w:t xml:space="preserve"> путем наличия в АРМ ВУ последнего оформленного билета  </w:t>
            </w:r>
          </w:p>
          <w:p w:rsidR="00E16CE5" w:rsidRPr="0046190A" w:rsidRDefault="00E16CE5" w:rsidP="00831049">
            <w:pPr>
              <w:pStyle w:val="a6"/>
              <w:numPr>
                <w:ilvl w:val="0"/>
                <w:numId w:val="21"/>
              </w:numPr>
              <w:tabs>
                <w:tab w:val="left" w:pos="425"/>
                <w:tab w:val="left" w:pos="475"/>
              </w:tabs>
              <w:ind w:left="310"/>
              <w:jc w:val="both"/>
              <w:rPr>
                <w:bCs/>
              </w:rPr>
            </w:pPr>
            <w:r w:rsidRPr="0046190A">
              <w:rPr>
                <w:bCs/>
              </w:rPr>
              <w:t>Доведение до Заказчика информации о новой версии ПО и ревизии «МК-35Ф», «ПТК-Т»</w:t>
            </w:r>
            <w:r>
              <w:rPr>
                <w:bCs/>
              </w:rPr>
              <w:t xml:space="preserve"> </w:t>
            </w:r>
            <w:r w:rsidRPr="0046190A">
              <w:rPr>
                <w:bCs/>
              </w:rPr>
              <w:t>- Согласование даты и времени обновления «МК-35Ф», «ПТК-Т»</w:t>
            </w:r>
            <w:r>
              <w:rPr>
                <w:bCs/>
              </w:rPr>
              <w:t xml:space="preserve"> </w:t>
            </w:r>
            <w:r w:rsidRPr="0046190A">
              <w:rPr>
                <w:bCs/>
              </w:rPr>
              <w:t>с Заказчиком.</w:t>
            </w:r>
          </w:p>
          <w:p w:rsidR="00E16CE5" w:rsidRPr="0046190A" w:rsidRDefault="00E16CE5" w:rsidP="00831049">
            <w:pPr>
              <w:pStyle w:val="a6"/>
              <w:numPr>
                <w:ilvl w:val="0"/>
                <w:numId w:val="21"/>
              </w:numPr>
              <w:tabs>
                <w:tab w:val="left" w:pos="425"/>
                <w:tab w:val="left" w:pos="475"/>
              </w:tabs>
              <w:ind w:left="310"/>
              <w:jc w:val="both"/>
              <w:rPr>
                <w:bCs/>
              </w:rPr>
            </w:pPr>
            <w:r w:rsidRPr="0046190A">
              <w:rPr>
                <w:bCs/>
              </w:rPr>
              <w:t xml:space="preserve">Предоставление Заказчику эксплуатационной документации по внесенным </w:t>
            </w:r>
            <w:r w:rsidRPr="0046190A">
              <w:rPr>
                <w:bCs/>
              </w:rPr>
              <w:lastRenderedPageBreak/>
              <w:t xml:space="preserve">изменениям и дополнительному функционалу </w:t>
            </w:r>
            <w:r>
              <w:rPr>
                <w:bCs/>
              </w:rPr>
              <w:t xml:space="preserve">ПО «Системы» </w:t>
            </w:r>
            <w:r w:rsidRPr="0046190A">
              <w:rPr>
                <w:bCs/>
              </w:rPr>
              <w:t>«МК-35Ф», «ПТК-Т»</w:t>
            </w:r>
            <w:r>
              <w:rPr>
                <w:bCs/>
              </w:rPr>
              <w:t xml:space="preserve"> </w:t>
            </w:r>
            <w:r w:rsidRPr="0046190A">
              <w:rPr>
                <w:bCs/>
              </w:rPr>
              <w:t>в электронной форме.</w:t>
            </w:r>
          </w:p>
          <w:p w:rsidR="00E16CE5" w:rsidRPr="0046190A" w:rsidRDefault="00E16CE5" w:rsidP="00831049">
            <w:pPr>
              <w:pStyle w:val="a6"/>
              <w:numPr>
                <w:ilvl w:val="0"/>
                <w:numId w:val="21"/>
              </w:numPr>
              <w:tabs>
                <w:tab w:val="left" w:pos="425"/>
                <w:tab w:val="left" w:pos="475"/>
              </w:tabs>
              <w:ind w:left="310"/>
              <w:jc w:val="both"/>
              <w:rPr>
                <w:bCs/>
              </w:rPr>
            </w:pPr>
            <w:r w:rsidRPr="0046190A">
              <w:rPr>
                <w:bCs/>
              </w:rPr>
              <w:t xml:space="preserve">Проверка актуальности сертификатов безопасности </w:t>
            </w:r>
            <w:r>
              <w:rPr>
                <w:bCs/>
              </w:rPr>
              <w:t>«Системы»</w:t>
            </w:r>
            <w:r w:rsidRPr="0046190A">
              <w:rPr>
                <w:bCs/>
              </w:rPr>
              <w:t>. Установка в ручном режиме по необходимости.</w:t>
            </w:r>
          </w:p>
          <w:p w:rsidR="00E16CE5" w:rsidRPr="0046190A" w:rsidRDefault="00E16CE5" w:rsidP="00831049">
            <w:pPr>
              <w:pStyle w:val="a6"/>
              <w:numPr>
                <w:ilvl w:val="0"/>
                <w:numId w:val="21"/>
              </w:numPr>
              <w:tabs>
                <w:tab w:val="left" w:pos="425"/>
                <w:tab w:val="left" w:pos="475"/>
              </w:tabs>
              <w:ind w:left="310"/>
              <w:jc w:val="both"/>
              <w:rPr>
                <w:bCs/>
              </w:rPr>
            </w:pPr>
            <w:r w:rsidRPr="0046190A">
              <w:rPr>
                <w:bCs/>
              </w:rPr>
              <w:t>Проверка целостности программного обеспечения клиента:</w:t>
            </w:r>
          </w:p>
          <w:p w:rsidR="00E16CE5" w:rsidRPr="0046190A" w:rsidRDefault="00E16CE5" w:rsidP="00831049">
            <w:pPr>
              <w:pStyle w:val="a6"/>
              <w:numPr>
                <w:ilvl w:val="0"/>
                <w:numId w:val="21"/>
              </w:numPr>
              <w:tabs>
                <w:tab w:val="left" w:pos="425"/>
                <w:tab w:val="left" w:pos="475"/>
              </w:tabs>
              <w:ind w:left="310"/>
              <w:jc w:val="both"/>
              <w:rPr>
                <w:bCs/>
              </w:rPr>
            </w:pPr>
            <w:r w:rsidRPr="0046190A">
              <w:rPr>
                <w:bCs/>
              </w:rPr>
              <w:t>Сверка инсталляционного пакета с файлами рабочего каталога</w:t>
            </w:r>
          </w:p>
          <w:p w:rsidR="00E16CE5" w:rsidRPr="0046190A" w:rsidRDefault="00E16CE5" w:rsidP="00831049">
            <w:pPr>
              <w:pStyle w:val="a6"/>
              <w:numPr>
                <w:ilvl w:val="0"/>
                <w:numId w:val="21"/>
              </w:numPr>
              <w:tabs>
                <w:tab w:val="left" w:pos="425"/>
                <w:tab w:val="left" w:pos="475"/>
              </w:tabs>
              <w:ind w:left="310"/>
              <w:jc w:val="both"/>
              <w:rPr>
                <w:bCs/>
              </w:rPr>
            </w:pPr>
            <w:r w:rsidRPr="0046190A">
              <w:rPr>
                <w:bCs/>
              </w:rPr>
              <w:t xml:space="preserve">Проверка целостности программной инфраструктуры: </w:t>
            </w:r>
          </w:p>
          <w:p w:rsidR="00E16CE5" w:rsidRPr="0046190A" w:rsidRDefault="00E16CE5" w:rsidP="00831049">
            <w:pPr>
              <w:pStyle w:val="a6"/>
              <w:numPr>
                <w:ilvl w:val="0"/>
                <w:numId w:val="13"/>
              </w:numPr>
              <w:tabs>
                <w:tab w:val="left" w:pos="425"/>
              </w:tabs>
              <w:jc w:val="both"/>
              <w:rPr>
                <w:bCs/>
              </w:rPr>
            </w:pPr>
            <w:r>
              <w:rPr>
                <w:bCs/>
              </w:rPr>
              <w:t>ц</w:t>
            </w:r>
            <w:r w:rsidRPr="0046190A">
              <w:rPr>
                <w:bCs/>
              </w:rPr>
              <w:t>елостность и соответствие настроек программного обеспечения относительно ветки обновления</w:t>
            </w:r>
            <w:r>
              <w:rPr>
                <w:bCs/>
              </w:rPr>
              <w:t>;</w:t>
            </w:r>
          </w:p>
          <w:p w:rsidR="00E16CE5" w:rsidRPr="0046190A" w:rsidRDefault="00E16CE5" w:rsidP="00831049">
            <w:pPr>
              <w:pStyle w:val="a6"/>
              <w:numPr>
                <w:ilvl w:val="0"/>
                <w:numId w:val="13"/>
              </w:numPr>
              <w:tabs>
                <w:tab w:val="left" w:pos="425"/>
              </w:tabs>
              <w:jc w:val="both"/>
              <w:rPr>
                <w:bCs/>
              </w:rPr>
            </w:pPr>
            <w:r>
              <w:rPr>
                <w:bCs/>
              </w:rPr>
              <w:t>п</w:t>
            </w:r>
            <w:r w:rsidRPr="0046190A">
              <w:rPr>
                <w:bCs/>
              </w:rPr>
              <w:t xml:space="preserve">роверка корректности работы программного обеспечения клиента по </w:t>
            </w:r>
            <w:proofErr w:type="spellStart"/>
            <w:r w:rsidRPr="0046190A">
              <w:rPr>
                <w:bCs/>
              </w:rPr>
              <w:t>Check-list</w:t>
            </w:r>
            <w:proofErr w:type="spellEnd"/>
            <w:r w:rsidRPr="0046190A">
              <w:rPr>
                <w:bCs/>
              </w:rPr>
              <w:t xml:space="preserve"> релиза актуального на момент проведения ТО</w:t>
            </w:r>
            <w:r>
              <w:rPr>
                <w:bCs/>
              </w:rPr>
              <w:t>;</w:t>
            </w:r>
          </w:p>
          <w:p w:rsidR="00E16CE5" w:rsidRPr="0046190A" w:rsidRDefault="00E16CE5" w:rsidP="00831049">
            <w:pPr>
              <w:pStyle w:val="a6"/>
              <w:numPr>
                <w:ilvl w:val="0"/>
                <w:numId w:val="13"/>
              </w:numPr>
              <w:tabs>
                <w:tab w:val="left" w:pos="425"/>
              </w:tabs>
              <w:jc w:val="both"/>
              <w:rPr>
                <w:bCs/>
              </w:rPr>
            </w:pPr>
            <w:r>
              <w:rPr>
                <w:bCs/>
              </w:rPr>
              <w:t>о</w:t>
            </w:r>
            <w:r w:rsidRPr="0046190A">
              <w:rPr>
                <w:bCs/>
              </w:rPr>
              <w:t xml:space="preserve">бслуживание логов программного обеспечения клиента и периферийных устройств (удаление неактуальных файлов ЛОГ </w:t>
            </w:r>
            <w:r>
              <w:rPr>
                <w:bCs/>
              </w:rPr>
              <w:t>«Системы»</w:t>
            </w:r>
            <w:r w:rsidRPr="0046190A">
              <w:rPr>
                <w:bCs/>
              </w:rPr>
              <w:t>)</w:t>
            </w:r>
            <w:r>
              <w:rPr>
                <w:bCs/>
              </w:rPr>
              <w:t>;</w:t>
            </w:r>
          </w:p>
          <w:p w:rsidR="00E16CE5" w:rsidRPr="0046190A" w:rsidRDefault="00E16CE5" w:rsidP="00831049">
            <w:pPr>
              <w:pStyle w:val="a6"/>
              <w:numPr>
                <w:ilvl w:val="0"/>
                <w:numId w:val="13"/>
              </w:numPr>
              <w:tabs>
                <w:tab w:val="left" w:pos="425"/>
              </w:tabs>
              <w:jc w:val="both"/>
              <w:rPr>
                <w:bCs/>
              </w:rPr>
            </w:pPr>
            <w:r>
              <w:rPr>
                <w:bCs/>
              </w:rPr>
              <w:t>о</w:t>
            </w:r>
            <w:r w:rsidRPr="0046190A">
              <w:rPr>
                <w:bCs/>
              </w:rPr>
              <w:t xml:space="preserve">бслуживание файловых хранилищ (удаление неактуальных файлов КЭШ </w:t>
            </w:r>
            <w:r>
              <w:rPr>
                <w:bCs/>
              </w:rPr>
              <w:t>«Системы»</w:t>
            </w:r>
            <w:r w:rsidRPr="0046190A">
              <w:rPr>
                <w:bCs/>
              </w:rPr>
              <w:t>)</w:t>
            </w:r>
            <w:r>
              <w:rPr>
                <w:bCs/>
              </w:rPr>
              <w:t>.</w:t>
            </w:r>
          </w:p>
          <w:p w:rsidR="00E16CE5" w:rsidRPr="00E3238D" w:rsidRDefault="00E16CE5" w:rsidP="00831049">
            <w:pPr>
              <w:pStyle w:val="a6"/>
              <w:numPr>
                <w:ilvl w:val="0"/>
                <w:numId w:val="21"/>
              </w:numPr>
              <w:tabs>
                <w:tab w:val="left" w:pos="425"/>
                <w:tab w:val="left" w:pos="475"/>
              </w:tabs>
              <w:ind w:left="310"/>
              <w:jc w:val="both"/>
              <w:rPr>
                <w:bCs/>
              </w:rPr>
            </w:pPr>
            <w:r w:rsidRPr="00E3238D">
              <w:rPr>
                <w:bCs/>
              </w:rPr>
              <w:t xml:space="preserve">Сверка </w:t>
            </w:r>
            <w:proofErr w:type="spellStart"/>
            <w:r w:rsidRPr="00E3238D">
              <w:rPr>
                <w:bCs/>
              </w:rPr>
              <w:t>версионности</w:t>
            </w:r>
            <w:proofErr w:type="spellEnd"/>
            <w:r w:rsidRPr="00E3238D">
              <w:rPr>
                <w:bCs/>
              </w:rPr>
              <w:t xml:space="preserve"> пакетов НСИ клиента с серверным хранилищем по средствам АРВ ВУ (Доработка) - АРМ Администратора системы – Справочники – </w:t>
            </w:r>
            <w:proofErr w:type="spellStart"/>
            <w:r w:rsidRPr="00E3238D">
              <w:rPr>
                <w:bCs/>
              </w:rPr>
              <w:t>Версионность</w:t>
            </w:r>
            <w:proofErr w:type="spellEnd"/>
            <w:r w:rsidRPr="00E3238D">
              <w:rPr>
                <w:bCs/>
              </w:rPr>
              <w:t xml:space="preserve"> НСИ:</w:t>
            </w:r>
          </w:p>
          <w:p w:rsidR="00E16CE5" w:rsidRPr="0046190A" w:rsidRDefault="00E16CE5" w:rsidP="00831049">
            <w:pPr>
              <w:tabs>
                <w:tab w:val="left" w:pos="475"/>
              </w:tabs>
              <w:jc w:val="both"/>
              <w:rPr>
                <w:bCs/>
              </w:rPr>
            </w:pPr>
            <w:r w:rsidRPr="0046190A">
              <w:rPr>
                <w:bCs/>
              </w:rPr>
              <w:t xml:space="preserve">Сверка значений справочника с записью в </w:t>
            </w:r>
            <w:proofErr w:type="spellStart"/>
            <w:r w:rsidRPr="0046190A">
              <w:rPr>
                <w:bCs/>
              </w:rPr>
              <w:t>kassir.sdf</w:t>
            </w:r>
            <w:proofErr w:type="spellEnd"/>
            <w:r w:rsidRPr="0046190A">
              <w:rPr>
                <w:bCs/>
              </w:rPr>
              <w:t xml:space="preserve"> по таблицам</w:t>
            </w:r>
          </w:p>
          <w:p w:rsidR="00E16CE5" w:rsidRPr="0046190A" w:rsidRDefault="00E16CE5" w:rsidP="00831049">
            <w:pPr>
              <w:tabs>
                <w:tab w:val="left" w:pos="475"/>
              </w:tabs>
              <w:jc w:val="both"/>
              <w:rPr>
                <w:bCs/>
                <w:lang w:val="en-US"/>
              </w:rPr>
            </w:pPr>
            <w:proofErr w:type="spellStart"/>
            <w:r w:rsidRPr="0046190A">
              <w:rPr>
                <w:bCs/>
                <w:lang w:val="en-US"/>
              </w:rPr>
              <w:t>db_version</w:t>
            </w:r>
            <w:proofErr w:type="spellEnd"/>
          </w:p>
          <w:p w:rsidR="00E16CE5" w:rsidRPr="0046190A" w:rsidRDefault="00E16CE5" w:rsidP="00831049">
            <w:pPr>
              <w:tabs>
                <w:tab w:val="left" w:pos="475"/>
              </w:tabs>
              <w:jc w:val="both"/>
              <w:rPr>
                <w:bCs/>
                <w:lang w:val="en-US"/>
              </w:rPr>
            </w:pPr>
            <w:proofErr w:type="spellStart"/>
            <w:r w:rsidRPr="0046190A">
              <w:rPr>
                <w:bCs/>
                <w:lang w:val="en-US"/>
              </w:rPr>
              <w:t>ref_tarif_km</w:t>
            </w:r>
            <w:proofErr w:type="spellEnd"/>
          </w:p>
          <w:p w:rsidR="00E16CE5" w:rsidRPr="0046190A" w:rsidRDefault="00E16CE5" w:rsidP="00831049">
            <w:pPr>
              <w:tabs>
                <w:tab w:val="left" w:pos="475"/>
              </w:tabs>
              <w:jc w:val="both"/>
              <w:rPr>
                <w:bCs/>
                <w:lang w:val="en-US"/>
              </w:rPr>
            </w:pPr>
            <w:proofErr w:type="spellStart"/>
            <w:r w:rsidRPr="0046190A">
              <w:rPr>
                <w:bCs/>
                <w:lang w:val="en-US"/>
              </w:rPr>
              <w:t>ref_tarif_matrix</w:t>
            </w:r>
            <w:proofErr w:type="spellEnd"/>
          </w:p>
          <w:p w:rsidR="00E16CE5" w:rsidRPr="0046190A" w:rsidRDefault="00E16CE5" w:rsidP="00831049">
            <w:pPr>
              <w:tabs>
                <w:tab w:val="left" w:pos="475"/>
              </w:tabs>
              <w:jc w:val="both"/>
              <w:rPr>
                <w:bCs/>
                <w:lang w:val="en-US"/>
              </w:rPr>
            </w:pPr>
            <w:proofErr w:type="spellStart"/>
            <w:r w:rsidRPr="0046190A">
              <w:rPr>
                <w:bCs/>
                <w:lang w:val="en-US"/>
              </w:rPr>
              <w:t>ref_tarif_price</w:t>
            </w:r>
            <w:proofErr w:type="spellEnd"/>
          </w:p>
          <w:p w:rsidR="00E16CE5" w:rsidRPr="0046190A" w:rsidRDefault="00E16CE5" w:rsidP="00831049">
            <w:pPr>
              <w:tabs>
                <w:tab w:val="left" w:pos="475"/>
              </w:tabs>
              <w:jc w:val="both"/>
              <w:rPr>
                <w:bCs/>
                <w:lang w:val="en-US"/>
              </w:rPr>
            </w:pPr>
            <w:proofErr w:type="spellStart"/>
            <w:r w:rsidRPr="0046190A">
              <w:rPr>
                <w:bCs/>
                <w:lang w:val="en-US"/>
              </w:rPr>
              <w:t>subscription_price_km_id_tariff</w:t>
            </w:r>
            <w:proofErr w:type="spellEnd"/>
          </w:p>
          <w:p w:rsidR="00E16CE5" w:rsidRPr="0046190A" w:rsidRDefault="00E16CE5" w:rsidP="00831049">
            <w:pPr>
              <w:tabs>
                <w:tab w:val="left" w:pos="475"/>
              </w:tabs>
              <w:jc w:val="both"/>
              <w:rPr>
                <w:bCs/>
                <w:lang w:val="en-US"/>
              </w:rPr>
            </w:pPr>
            <w:proofErr w:type="spellStart"/>
            <w:r w:rsidRPr="0046190A">
              <w:rPr>
                <w:bCs/>
                <w:lang w:val="en-US"/>
              </w:rPr>
              <w:t>subscription_price_matrix</w:t>
            </w:r>
            <w:proofErr w:type="spellEnd"/>
          </w:p>
          <w:p w:rsidR="00E16CE5" w:rsidRPr="0046190A" w:rsidRDefault="00E16CE5" w:rsidP="00831049">
            <w:pPr>
              <w:tabs>
                <w:tab w:val="left" w:pos="475"/>
              </w:tabs>
              <w:jc w:val="both"/>
              <w:rPr>
                <w:bCs/>
                <w:lang w:val="en-US"/>
              </w:rPr>
            </w:pPr>
            <w:proofErr w:type="spellStart"/>
            <w:r w:rsidRPr="0046190A">
              <w:rPr>
                <w:bCs/>
                <w:lang w:val="en-US"/>
              </w:rPr>
              <w:t>subscription_price_zone</w:t>
            </w:r>
            <w:proofErr w:type="spellEnd"/>
          </w:p>
          <w:p w:rsidR="00E16CE5" w:rsidRPr="0046190A" w:rsidRDefault="00E16CE5" w:rsidP="00831049">
            <w:pPr>
              <w:tabs>
                <w:tab w:val="left" w:pos="475"/>
              </w:tabs>
              <w:jc w:val="both"/>
              <w:rPr>
                <w:bCs/>
                <w:lang w:val="en-US"/>
              </w:rPr>
            </w:pPr>
          </w:p>
          <w:p w:rsidR="00E16CE5" w:rsidRPr="0046190A" w:rsidRDefault="00E16CE5" w:rsidP="00831049">
            <w:pPr>
              <w:pStyle w:val="a6"/>
              <w:numPr>
                <w:ilvl w:val="0"/>
                <w:numId w:val="21"/>
              </w:numPr>
              <w:tabs>
                <w:tab w:val="left" w:pos="425"/>
                <w:tab w:val="left" w:pos="475"/>
              </w:tabs>
              <w:ind w:left="310"/>
              <w:jc w:val="both"/>
              <w:rPr>
                <w:bCs/>
              </w:rPr>
            </w:pPr>
            <w:r w:rsidRPr="0046190A">
              <w:rPr>
                <w:bCs/>
              </w:rPr>
              <w:t>Проверка актуальности файлов НСИ внешних модулей на клиенте. Сверка с АРМ администратора БД – смежные системы – Файлы клиентские устройств</w:t>
            </w:r>
            <w:r>
              <w:rPr>
                <w:bCs/>
              </w:rPr>
              <w:t>:</w:t>
            </w:r>
          </w:p>
          <w:p w:rsidR="00E16CE5" w:rsidRPr="0046190A" w:rsidRDefault="00E16CE5" w:rsidP="00831049">
            <w:pPr>
              <w:pStyle w:val="a6"/>
              <w:numPr>
                <w:ilvl w:val="0"/>
                <w:numId w:val="13"/>
              </w:numPr>
              <w:tabs>
                <w:tab w:val="left" w:pos="425"/>
              </w:tabs>
              <w:jc w:val="both"/>
              <w:rPr>
                <w:bCs/>
              </w:rPr>
            </w:pPr>
            <w:r>
              <w:rPr>
                <w:bCs/>
              </w:rPr>
              <w:t>п</w:t>
            </w:r>
            <w:r w:rsidRPr="0046190A">
              <w:rPr>
                <w:bCs/>
              </w:rPr>
              <w:t>роверка наличия актуальных файлов</w:t>
            </w:r>
            <w:r>
              <w:rPr>
                <w:bCs/>
              </w:rPr>
              <w:t>;</w:t>
            </w:r>
          </w:p>
          <w:p w:rsidR="00E16CE5" w:rsidRPr="0046190A" w:rsidRDefault="00E16CE5" w:rsidP="00831049">
            <w:pPr>
              <w:pStyle w:val="a6"/>
              <w:numPr>
                <w:ilvl w:val="0"/>
                <w:numId w:val="13"/>
              </w:numPr>
              <w:tabs>
                <w:tab w:val="left" w:pos="425"/>
              </w:tabs>
              <w:jc w:val="both"/>
              <w:rPr>
                <w:bCs/>
              </w:rPr>
            </w:pPr>
            <w:r>
              <w:rPr>
                <w:bCs/>
              </w:rPr>
              <w:t>п</w:t>
            </w:r>
            <w:r w:rsidRPr="0046190A">
              <w:rPr>
                <w:bCs/>
              </w:rPr>
              <w:t>роверка каждого файла: дата распространения, размер и контрольная сумма</w:t>
            </w:r>
            <w:r>
              <w:rPr>
                <w:bCs/>
              </w:rPr>
              <w:t>;</w:t>
            </w:r>
          </w:p>
          <w:p w:rsidR="00E16CE5" w:rsidRPr="00E3238D" w:rsidRDefault="00E16CE5" w:rsidP="00831049">
            <w:pPr>
              <w:pStyle w:val="a6"/>
              <w:numPr>
                <w:ilvl w:val="0"/>
                <w:numId w:val="13"/>
              </w:numPr>
              <w:tabs>
                <w:tab w:val="left" w:pos="425"/>
              </w:tabs>
              <w:jc w:val="both"/>
              <w:rPr>
                <w:bCs/>
              </w:rPr>
            </w:pPr>
            <w:r>
              <w:rPr>
                <w:bCs/>
              </w:rPr>
              <w:t>п</w:t>
            </w:r>
            <w:r w:rsidRPr="0046190A">
              <w:rPr>
                <w:bCs/>
              </w:rPr>
              <w:t xml:space="preserve">роверка </w:t>
            </w:r>
            <w:proofErr w:type="spellStart"/>
            <w:r w:rsidRPr="0046190A">
              <w:rPr>
                <w:bCs/>
              </w:rPr>
              <w:t>kassir.sdf</w:t>
            </w:r>
            <w:proofErr w:type="spellEnd"/>
            <w:r w:rsidRPr="0046190A">
              <w:rPr>
                <w:bCs/>
              </w:rPr>
              <w:t xml:space="preserve"> в таблице </w:t>
            </w:r>
            <w:proofErr w:type="spellStart"/>
            <w:r w:rsidRPr="0046190A">
              <w:rPr>
                <w:bCs/>
              </w:rPr>
              <w:t>ClientFiles</w:t>
            </w:r>
            <w:proofErr w:type="spellEnd"/>
            <w:r w:rsidRPr="0046190A">
              <w:rPr>
                <w:bCs/>
              </w:rPr>
              <w:t xml:space="preserve"> корректность данных по файлам НСИ внешних модулей (</w:t>
            </w:r>
            <w:proofErr w:type="spellStart"/>
            <w:r w:rsidRPr="0046190A">
              <w:rPr>
                <w:bCs/>
              </w:rPr>
              <w:t>FileName</w:t>
            </w:r>
            <w:proofErr w:type="spellEnd"/>
            <w:r w:rsidRPr="0046190A">
              <w:rPr>
                <w:bCs/>
              </w:rPr>
              <w:t xml:space="preserve">, </w:t>
            </w:r>
            <w:proofErr w:type="spellStart"/>
            <w:r w:rsidRPr="0046190A">
              <w:rPr>
                <w:bCs/>
              </w:rPr>
              <w:t>ApplyTime</w:t>
            </w:r>
            <w:proofErr w:type="spellEnd"/>
            <w:r w:rsidRPr="0046190A">
              <w:rPr>
                <w:bCs/>
              </w:rPr>
              <w:t xml:space="preserve">, </w:t>
            </w:r>
            <w:proofErr w:type="spellStart"/>
            <w:r w:rsidRPr="0046190A">
              <w:rPr>
                <w:bCs/>
              </w:rPr>
              <w:t>addTime</w:t>
            </w:r>
            <w:proofErr w:type="spellEnd"/>
            <w:r w:rsidRPr="0046190A">
              <w:rPr>
                <w:bCs/>
              </w:rPr>
              <w:t>)</w:t>
            </w:r>
            <w:r>
              <w:rPr>
                <w:bCs/>
              </w:rPr>
              <w:t>.</w:t>
            </w:r>
          </w:p>
          <w:p w:rsidR="00E16CE5" w:rsidRPr="000623E4" w:rsidRDefault="00E16CE5" w:rsidP="00831049">
            <w:pPr>
              <w:pStyle w:val="a6"/>
              <w:numPr>
                <w:ilvl w:val="0"/>
                <w:numId w:val="4"/>
              </w:numPr>
              <w:tabs>
                <w:tab w:val="left" w:pos="475"/>
              </w:tabs>
              <w:jc w:val="both"/>
              <w:rPr>
                <w:b/>
              </w:rPr>
            </w:pPr>
            <w:r w:rsidRPr="000623E4">
              <w:rPr>
                <w:b/>
              </w:rPr>
              <w:t xml:space="preserve">ТО-3 ККТ «МК-35Ф», </w:t>
            </w:r>
            <w:r>
              <w:rPr>
                <w:b/>
              </w:rPr>
              <w:t>«ПТК-Т</w:t>
            </w:r>
            <w:r w:rsidRPr="000623E4">
              <w:rPr>
                <w:b/>
              </w:rPr>
              <w:t xml:space="preserve">»: </w:t>
            </w:r>
          </w:p>
          <w:p w:rsidR="00E16CE5" w:rsidRPr="00E3238D" w:rsidRDefault="00E16CE5" w:rsidP="00831049">
            <w:pPr>
              <w:pStyle w:val="a6"/>
              <w:numPr>
                <w:ilvl w:val="0"/>
                <w:numId w:val="22"/>
              </w:numPr>
              <w:tabs>
                <w:tab w:val="left" w:pos="425"/>
                <w:tab w:val="left" w:pos="475"/>
              </w:tabs>
              <w:ind w:left="310"/>
              <w:jc w:val="both"/>
              <w:rPr>
                <w:bCs/>
              </w:rPr>
            </w:pPr>
            <w:r w:rsidRPr="00E3238D">
              <w:rPr>
                <w:bCs/>
              </w:rPr>
              <w:lastRenderedPageBreak/>
              <w:t>Проведение ТО-2.</w:t>
            </w:r>
          </w:p>
          <w:p w:rsidR="00E16CE5" w:rsidRPr="00E3238D" w:rsidRDefault="00E16CE5" w:rsidP="00831049">
            <w:pPr>
              <w:pStyle w:val="a6"/>
              <w:numPr>
                <w:ilvl w:val="0"/>
                <w:numId w:val="22"/>
              </w:numPr>
              <w:tabs>
                <w:tab w:val="left" w:pos="425"/>
                <w:tab w:val="left" w:pos="475"/>
              </w:tabs>
              <w:ind w:left="310"/>
              <w:jc w:val="both"/>
              <w:rPr>
                <w:bCs/>
              </w:rPr>
            </w:pPr>
            <w:r w:rsidRPr="00E3238D">
              <w:rPr>
                <w:bCs/>
              </w:rPr>
              <w:t>Диагностирование «МК-35Ф», «ПТК-Т.</w:t>
            </w:r>
          </w:p>
          <w:p w:rsidR="00E16CE5" w:rsidRPr="00E3238D" w:rsidRDefault="00E16CE5" w:rsidP="00831049">
            <w:pPr>
              <w:pStyle w:val="a6"/>
              <w:numPr>
                <w:ilvl w:val="0"/>
                <w:numId w:val="22"/>
              </w:numPr>
              <w:tabs>
                <w:tab w:val="left" w:pos="425"/>
                <w:tab w:val="left" w:pos="475"/>
              </w:tabs>
              <w:ind w:left="310"/>
              <w:jc w:val="both"/>
              <w:rPr>
                <w:bCs/>
              </w:rPr>
            </w:pPr>
            <w:r w:rsidRPr="00E3238D">
              <w:rPr>
                <w:bCs/>
              </w:rPr>
              <w:t>Проверка батареи «RTC».</w:t>
            </w:r>
          </w:p>
          <w:p w:rsidR="00E16CE5" w:rsidRPr="00E3238D" w:rsidRDefault="00E16CE5" w:rsidP="00831049">
            <w:pPr>
              <w:pStyle w:val="a6"/>
              <w:numPr>
                <w:ilvl w:val="0"/>
                <w:numId w:val="22"/>
              </w:numPr>
              <w:tabs>
                <w:tab w:val="left" w:pos="425"/>
                <w:tab w:val="left" w:pos="475"/>
              </w:tabs>
              <w:ind w:left="310"/>
              <w:jc w:val="both"/>
              <w:rPr>
                <w:bCs/>
              </w:rPr>
            </w:pPr>
            <w:r w:rsidRPr="00E3238D">
              <w:rPr>
                <w:bCs/>
              </w:rPr>
              <w:t>Проверка на актуальность прошивки (установка новой версии при необходимости).</w:t>
            </w:r>
          </w:p>
          <w:p w:rsidR="00E16CE5" w:rsidRDefault="00E16CE5" w:rsidP="00831049">
            <w:pPr>
              <w:pStyle w:val="a6"/>
              <w:numPr>
                <w:ilvl w:val="0"/>
                <w:numId w:val="22"/>
              </w:numPr>
              <w:tabs>
                <w:tab w:val="left" w:pos="425"/>
                <w:tab w:val="left" w:pos="475"/>
              </w:tabs>
              <w:ind w:left="310"/>
              <w:jc w:val="both"/>
            </w:pPr>
            <w:r w:rsidRPr="00E3238D">
              <w:rPr>
                <w:bCs/>
              </w:rPr>
              <w:t>Проверка корректности сертификатов безопасности</w:t>
            </w:r>
            <w:r>
              <w:rPr>
                <w:bCs/>
              </w:rPr>
              <w:t xml:space="preserve"> «Системы»</w:t>
            </w:r>
            <w:r>
              <w:t>.</w:t>
            </w:r>
          </w:p>
          <w:p w:rsidR="00E16CE5" w:rsidRPr="008C32FB" w:rsidRDefault="00E16CE5" w:rsidP="00831049">
            <w:pPr>
              <w:pStyle w:val="a6"/>
              <w:numPr>
                <w:ilvl w:val="0"/>
                <w:numId w:val="4"/>
              </w:numPr>
              <w:tabs>
                <w:tab w:val="left" w:pos="475"/>
              </w:tabs>
              <w:jc w:val="both"/>
              <w:rPr>
                <w:b/>
              </w:rPr>
            </w:pPr>
            <w:r w:rsidRPr="008C32FB">
              <w:rPr>
                <w:b/>
              </w:rPr>
              <w:t xml:space="preserve">Ремонт </w:t>
            </w:r>
            <w:r>
              <w:rPr>
                <w:b/>
              </w:rPr>
              <w:t xml:space="preserve">с учетом </w:t>
            </w:r>
            <w:r w:rsidRPr="008C32FB">
              <w:rPr>
                <w:b/>
              </w:rPr>
              <w:t>стоимости запасных частей</w:t>
            </w:r>
            <w:r>
              <w:rPr>
                <w:b/>
              </w:rPr>
              <w:t xml:space="preserve"> (</w:t>
            </w:r>
            <w:r w:rsidRPr="008C32FB">
              <w:rPr>
                <w:b/>
              </w:rPr>
              <w:t xml:space="preserve">по заявке </w:t>
            </w:r>
            <w:r>
              <w:rPr>
                <w:b/>
              </w:rPr>
              <w:t>з</w:t>
            </w:r>
            <w:r w:rsidRPr="008C32FB">
              <w:rPr>
                <w:b/>
              </w:rPr>
              <w:t>аказчика</w:t>
            </w:r>
            <w:r>
              <w:rPr>
                <w:b/>
              </w:rPr>
              <w:t>):</w:t>
            </w:r>
          </w:p>
          <w:p w:rsidR="00E16CE5" w:rsidRDefault="00E16CE5" w:rsidP="00831049">
            <w:pPr>
              <w:tabs>
                <w:tab w:val="left" w:pos="475"/>
              </w:tabs>
              <w:ind w:left="50"/>
              <w:jc w:val="both"/>
            </w:pPr>
            <w:r w:rsidRPr="008C32FB">
              <w:t xml:space="preserve">Диагностика и ремонт/замена </w:t>
            </w:r>
            <w:proofErr w:type="gramStart"/>
            <w:r w:rsidRPr="008C32FB">
              <w:t>комплектующих</w:t>
            </w:r>
            <w:proofErr w:type="gramEnd"/>
            <w:r w:rsidRPr="008C32FB">
              <w:t>, настройка программного обеспечения</w:t>
            </w:r>
            <w:r>
              <w:t>.</w:t>
            </w:r>
          </w:p>
          <w:p w:rsidR="00E16CE5" w:rsidRDefault="00E16CE5" w:rsidP="00831049">
            <w:pPr>
              <w:tabs>
                <w:tab w:val="left" w:pos="475"/>
              </w:tabs>
              <w:ind w:left="50"/>
              <w:jc w:val="both"/>
            </w:pPr>
            <w:r>
              <w:t>Стоимость запасных частей и принадлежностей приведена в приложении № 1 к настоящему техническому заданию.</w:t>
            </w:r>
          </w:p>
          <w:p w:rsidR="00E16CE5" w:rsidRDefault="00E16CE5" w:rsidP="00831049">
            <w:pPr>
              <w:tabs>
                <w:tab w:val="left" w:pos="475"/>
              </w:tabs>
              <w:ind w:left="50"/>
              <w:jc w:val="both"/>
            </w:pPr>
          </w:p>
          <w:p w:rsidR="00E16CE5" w:rsidRDefault="00E16CE5" w:rsidP="00831049">
            <w:pPr>
              <w:tabs>
                <w:tab w:val="left" w:pos="475"/>
              </w:tabs>
              <w:ind w:left="50"/>
              <w:jc w:val="both"/>
            </w:pPr>
            <w:r>
              <w:t>При осуществлении всех видов регламентных работ проводится проверка:</w:t>
            </w:r>
          </w:p>
          <w:p w:rsidR="00E16CE5" w:rsidRPr="005E274F" w:rsidRDefault="00E16CE5" w:rsidP="00831049">
            <w:pPr>
              <w:pStyle w:val="a6"/>
              <w:numPr>
                <w:ilvl w:val="0"/>
                <w:numId w:val="13"/>
              </w:numPr>
              <w:tabs>
                <w:tab w:val="left" w:pos="425"/>
              </w:tabs>
              <w:ind w:left="50"/>
              <w:jc w:val="both"/>
              <w:rPr>
                <w:b/>
              </w:rPr>
            </w:pPr>
            <w:r>
              <w:t xml:space="preserve">- корректности работы программного обеспечения установленного на АРМ кассира, ТС, </w:t>
            </w:r>
            <w:r w:rsidRPr="007B5CC8">
              <w:t>«МК-35Ф», «ПТК-Т</w:t>
            </w:r>
            <w:r>
              <w:t xml:space="preserve">» путем совершения последовательностей действий по оформлению всех видов платных, льготных безденежных, либо с частичной оплатой проездных документов, в том числе персонифицированных, в том числе по бесконтактным СМАРТ - картам (проверка </w:t>
            </w:r>
            <w:r w:rsidRPr="005E274F">
              <w:rPr>
                <w:bCs/>
              </w:rPr>
              <w:t xml:space="preserve">работоспособности и решение </w:t>
            </w:r>
            <w:proofErr w:type="gramStart"/>
            <w:r w:rsidRPr="005E274F">
              <w:rPr>
                <w:bCs/>
              </w:rPr>
              <w:t>проблем</w:t>
            </w:r>
            <w:proofErr w:type="gramEnd"/>
            <w:r w:rsidRPr="005E274F">
              <w:rPr>
                <w:bCs/>
              </w:rPr>
              <w:t xml:space="preserve"> вызванные в части аппаратно-программной технологии бесконтактных смарт-карт </w:t>
            </w:r>
            <w:proofErr w:type="spellStart"/>
            <w:r w:rsidRPr="005E274F">
              <w:rPr>
                <w:bCs/>
              </w:rPr>
              <w:t>Mifare</w:t>
            </w:r>
            <w:proofErr w:type="spellEnd"/>
            <w:r w:rsidRPr="005E274F">
              <w:rPr>
                <w:bCs/>
              </w:rPr>
              <w:t xml:space="preserve"> SAM AV2), без выполнения операции печати фискальных документов, с различными сочетаниями станций отправления и назначения, по каждому сформированному на экране проездному документу производится выверка тарифа с эталонными тарифными таблицами;</w:t>
            </w:r>
          </w:p>
          <w:p w:rsidR="00E16CE5" w:rsidRPr="005E274F" w:rsidRDefault="00E16CE5" w:rsidP="00831049">
            <w:pPr>
              <w:pStyle w:val="a6"/>
              <w:numPr>
                <w:ilvl w:val="0"/>
                <w:numId w:val="13"/>
              </w:numPr>
              <w:tabs>
                <w:tab w:val="left" w:pos="425"/>
              </w:tabs>
              <w:ind w:left="50"/>
              <w:jc w:val="both"/>
              <w:rPr>
                <w:b/>
              </w:rPr>
            </w:pPr>
            <w:r w:rsidRPr="001A7335">
              <w:rPr>
                <w:bCs/>
              </w:rPr>
              <w:t>- корректности</w:t>
            </w:r>
            <w:r w:rsidRPr="005E274F">
              <w:rPr>
                <w:bCs/>
              </w:rPr>
              <w:t xml:space="preserve"> работы процессов автоматического обновления ПО и НСИ (нормативно</w:t>
            </w:r>
            <w:r>
              <w:t xml:space="preserve">-справочной информации) путем </w:t>
            </w:r>
            <w:proofErr w:type="gramStart"/>
            <w:r>
              <w:t>выверки</w:t>
            </w:r>
            <w:proofErr w:type="gramEnd"/>
            <w:r>
              <w:t xml:space="preserve"> в сервисном меню установленной на устройство версии ПО и НСИ, их обновление в ручном режиме (при необходимости).</w:t>
            </w:r>
          </w:p>
          <w:p w:rsidR="00E16CE5" w:rsidRPr="0000450B" w:rsidRDefault="00E16CE5" w:rsidP="00831049">
            <w:pPr>
              <w:tabs>
                <w:tab w:val="left" w:pos="475"/>
              </w:tabs>
              <w:ind w:left="50"/>
              <w:jc w:val="both"/>
            </w:pPr>
          </w:p>
        </w:tc>
      </w:tr>
      <w:tr w:rsidR="00E16CE5" w:rsidRPr="009C6856" w:rsidTr="00831049">
        <w:trPr>
          <w:trHeight w:val="555"/>
        </w:trPr>
        <w:tc>
          <w:tcPr>
            <w:tcW w:w="992" w:type="pct"/>
            <w:vMerge/>
          </w:tcPr>
          <w:p w:rsidR="00E16CE5" w:rsidRPr="009C6856" w:rsidRDefault="00E16CE5" w:rsidP="00831049">
            <w:pPr>
              <w:jc w:val="both"/>
              <w:rPr>
                <w:i/>
                <w:sz w:val="28"/>
                <w:szCs w:val="28"/>
              </w:rPr>
            </w:pPr>
          </w:p>
        </w:tc>
        <w:tc>
          <w:tcPr>
            <w:tcW w:w="1004" w:type="pct"/>
            <w:gridSpan w:val="4"/>
          </w:tcPr>
          <w:p w:rsidR="00E16CE5" w:rsidRPr="009C6856" w:rsidRDefault="00E16CE5" w:rsidP="00831049">
            <w:pPr>
              <w:jc w:val="both"/>
              <w:rPr>
                <w:i/>
              </w:rPr>
            </w:pPr>
            <w:r w:rsidRPr="001A7335">
              <w:rPr>
                <w:bCs/>
              </w:rPr>
              <w:t>Требования к качеству услуги</w:t>
            </w:r>
          </w:p>
        </w:tc>
        <w:tc>
          <w:tcPr>
            <w:tcW w:w="3004" w:type="pct"/>
            <w:gridSpan w:val="4"/>
          </w:tcPr>
          <w:p w:rsidR="00E16CE5" w:rsidRDefault="00E16CE5" w:rsidP="00831049">
            <w:pPr>
              <w:jc w:val="both"/>
            </w:pPr>
            <w:r>
              <w:t>Услуги должны соответствовать требованиям технического задания и договора, заключенного по итогам аукциона, после оказания услуг оборудование должно быть пригодно для использования.</w:t>
            </w:r>
          </w:p>
          <w:p w:rsidR="00E16CE5" w:rsidRPr="00F27CFD" w:rsidRDefault="00E16CE5" w:rsidP="00831049">
            <w:pPr>
              <w:jc w:val="both"/>
            </w:pPr>
            <w:r>
              <w:t xml:space="preserve">Исполнитель </w:t>
            </w:r>
            <w:r w:rsidRPr="00F27CFD">
              <w:t>обязан оказывать услуги квалифицированными специалистами, прошедшими необходимую подготовку и имеющими навыки работы с оборудованием, указанным в техническом задании</w:t>
            </w:r>
          </w:p>
          <w:p w:rsidR="00E16CE5" w:rsidRPr="00F27CFD" w:rsidRDefault="00E16CE5" w:rsidP="00831049">
            <w:pPr>
              <w:jc w:val="both"/>
            </w:pPr>
            <w:r w:rsidRPr="00F27CFD">
              <w:t xml:space="preserve">Исполнитель обязан использовать только новые запасные части (комплектующие), соответствующие установленным законодательством Российской Федерации </w:t>
            </w:r>
            <w:r w:rsidRPr="00F27CFD">
              <w:lastRenderedPageBreak/>
              <w:t>техническим условиям и нормам, а также требованиям ГОСТ. Запасные части (комплектующие) должны быть оригинальными или рекомендованными заводом-производителем для данного оборудования.</w:t>
            </w:r>
          </w:p>
          <w:p w:rsidR="00E16CE5" w:rsidRDefault="00E16CE5" w:rsidP="00831049">
            <w:pPr>
              <w:jc w:val="both"/>
            </w:pPr>
            <w:r w:rsidRPr="00F27CFD">
              <w:t>Гарантийный срок на установленные</w:t>
            </w:r>
            <w:r>
              <w:t xml:space="preserve"> запасные части (комплектующие) – не менее 6 месяцев.</w:t>
            </w:r>
          </w:p>
          <w:p w:rsidR="00E16CE5" w:rsidRPr="00191E05" w:rsidRDefault="00E16CE5" w:rsidP="00831049">
            <w:pPr>
              <w:jc w:val="both"/>
            </w:pPr>
            <w:r>
              <w:t>Гарантийный срок устанавливается с момента передачи Заказчику оборудования с ремонта.</w:t>
            </w:r>
          </w:p>
        </w:tc>
      </w:tr>
      <w:tr w:rsidR="00E16CE5" w:rsidRPr="009C6856" w:rsidTr="00831049">
        <w:tc>
          <w:tcPr>
            <w:tcW w:w="5000" w:type="pct"/>
            <w:gridSpan w:val="9"/>
          </w:tcPr>
          <w:p w:rsidR="00E16CE5" w:rsidRPr="009C6856" w:rsidRDefault="00E16CE5" w:rsidP="00831049">
            <w:pPr>
              <w:jc w:val="both"/>
              <w:rPr>
                <w:b/>
                <w:i/>
                <w:sz w:val="28"/>
                <w:szCs w:val="28"/>
              </w:rPr>
            </w:pPr>
            <w:r w:rsidRPr="009C6856">
              <w:rPr>
                <w:b/>
                <w:sz w:val="28"/>
                <w:szCs w:val="28"/>
              </w:rPr>
              <w:lastRenderedPageBreak/>
              <w:t>3. Требования к результатам</w:t>
            </w:r>
          </w:p>
        </w:tc>
      </w:tr>
      <w:tr w:rsidR="00E16CE5" w:rsidRPr="009C6856" w:rsidTr="00831049">
        <w:tc>
          <w:tcPr>
            <w:tcW w:w="5000" w:type="pct"/>
            <w:gridSpan w:val="9"/>
          </w:tcPr>
          <w:p w:rsidR="00E16CE5" w:rsidRPr="009C6856" w:rsidRDefault="00E16CE5" w:rsidP="00831049">
            <w:pPr>
              <w:jc w:val="both"/>
              <w:rPr>
                <w:b/>
              </w:rPr>
            </w:pPr>
            <w:r w:rsidRPr="0058484E">
              <w:rPr>
                <w:bCs/>
              </w:rPr>
              <w:t>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 и другие документы, предусмотренные договором. Отчетным периодом является календарный месяц.</w:t>
            </w:r>
          </w:p>
        </w:tc>
      </w:tr>
      <w:tr w:rsidR="00E16CE5" w:rsidRPr="009C6856" w:rsidTr="00831049">
        <w:tc>
          <w:tcPr>
            <w:tcW w:w="5000" w:type="pct"/>
            <w:gridSpan w:val="9"/>
          </w:tcPr>
          <w:p w:rsidR="00E16CE5" w:rsidRPr="009C6856" w:rsidRDefault="00E16CE5" w:rsidP="00831049">
            <w:pPr>
              <w:jc w:val="both"/>
              <w:rPr>
                <w:i/>
                <w:sz w:val="28"/>
                <w:szCs w:val="28"/>
              </w:rPr>
            </w:pPr>
            <w:r w:rsidRPr="009C6856">
              <w:rPr>
                <w:b/>
                <w:sz w:val="28"/>
                <w:szCs w:val="28"/>
              </w:rPr>
              <w:t>4.</w:t>
            </w:r>
            <w:r w:rsidRPr="009C6856">
              <w:rPr>
                <w:i/>
                <w:sz w:val="28"/>
                <w:szCs w:val="28"/>
              </w:rPr>
              <w:t xml:space="preserve"> </w:t>
            </w:r>
            <w:r w:rsidRPr="009C6856">
              <w:rPr>
                <w:b/>
                <w:bCs/>
                <w:sz w:val="28"/>
                <w:szCs w:val="28"/>
              </w:rPr>
              <w:t>Место, условия и порядок оказания услуг</w:t>
            </w:r>
          </w:p>
        </w:tc>
      </w:tr>
      <w:tr w:rsidR="00E16CE5" w:rsidRPr="009C6856" w:rsidTr="00831049">
        <w:tc>
          <w:tcPr>
            <w:tcW w:w="992" w:type="pct"/>
          </w:tcPr>
          <w:p w:rsidR="00E16CE5" w:rsidRPr="009C6856" w:rsidRDefault="00E16CE5" w:rsidP="00831049">
            <w:r w:rsidRPr="009C6856">
              <w:t xml:space="preserve">Место </w:t>
            </w:r>
            <w:r w:rsidRPr="009C6856">
              <w:rPr>
                <w:bCs/>
              </w:rPr>
              <w:t>оказания услуг</w:t>
            </w:r>
          </w:p>
        </w:tc>
        <w:tc>
          <w:tcPr>
            <w:tcW w:w="4008" w:type="pct"/>
            <w:gridSpan w:val="8"/>
          </w:tcPr>
          <w:p w:rsidR="00E16CE5" w:rsidRDefault="00E16CE5" w:rsidP="00831049">
            <w:pPr>
              <w:jc w:val="both"/>
            </w:pPr>
            <w:r>
              <w:t xml:space="preserve">Оказание услуг производится по следующим адресам на территории Сахалинской области: </w:t>
            </w:r>
          </w:p>
          <w:p w:rsidR="00E16CE5" w:rsidRDefault="00E16CE5" w:rsidP="00831049">
            <w:pPr>
              <w:jc w:val="both"/>
            </w:pPr>
            <w:r>
              <w:t xml:space="preserve">станция Ноглики: </w:t>
            </w:r>
            <w:proofErr w:type="spellStart"/>
            <w:r>
              <w:t>пгт</w:t>
            </w:r>
            <w:proofErr w:type="spellEnd"/>
            <w:r>
              <w:t xml:space="preserve">. Ноглики, ул. Академика </w:t>
            </w:r>
            <w:proofErr w:type="spellStart"/>
            <w:r>
              <w:t>Штернберга</w:t>
            </w:r>
            <w:proofErr w:type="spellEnd"/>
            <w:r>
              <w:t>, 10-А;</w:t>
            </w:r>
          </w:p>
          <w:p w:rsidR="00E16CE5" w:rsidRDefault="00E16CE5" w:rsidP="00831049">
            <w:pPr>
              <w:jc w:val="both"/>
            </w:pPr>
            <w:r>
              <w:t xml:space="preserve">станция </w:t>
            </w:r>
            <w:proofErr w:type="spellStart"/>
            <w:r>
              <w:t>Тымовск</w:t>
            </w:r>
            <w:proofErr w:type="spellEnd"/>
            <w:r>
              <w:t xml:space="preserve">: </w:t>
            </w:r>
            <w:proofErr w:type="spellStart"/>
            <w:r>
              <w:t>пгт</w:t>
            </w:r>
            <w:proofErr w:type="spellEnd"/>
            <w:r>
              <w:t xml:space="preserve">. Тымовское, ул. Подгорная, 2-Б; </w:t>
            </w:r>
          </w:p>
          <w:p w:rsidR="00E16CE5" w:rsidRDefault="00E16CE5" w:rsidP="00831049">
            <w:pPr>
              <w:jc w:val="both"/>
            </w:pPr>
            <w:r>
              <w:t xml:space="preserve">станция </w:t>
            </w:r>
            <w:proofErr w:type="gramStart"/>
            <w:r>
              <w:t>Смирных</w:t>
            </w:r>
            <w:proofErr w:type="gramEnd"/>
            <w:r>
              <w:t xml:space="preserve">: </w:t>
            </w:r>
            <w:proofErr w:type="spellStart"/>
            <w:r>
              <w:t>пгт</w:t>
            </w:r>
            <w:proofErr w:type="spellEnd"/>
            <w:r>
              <w:t>. Смирных, ул. Вокзальная, 11;</w:t>
            </w:r>
          </w:p>
          <w:p w:rsidR="00E16CE5" w:rsidRDefault="00E16CE5" w:rsidP="00831049">
            <w:pPr>
              <w:jc w:val="both"/>
            </w:pPr>
            <w:r>
              <w:t xml:space="preserve">станция Поронайск: </w:t>
            </w:r>
            <w:proofErr w:type="gramStart"/>
            <w:r>
              <w:t>г</w:t>
            </w:r>
            <w:proofErr w:type="gramEnd"/>
            <w:r>
              <w:t>. Поронайск, ул. Стрелковая,19-А;</w:t>
            </w:r>
          </w:p>
          <w:p w:rsidR="00E16CE5" w:rsidRDefault="00E16CE5" w:rsidP="00831049">
            <w:pPr>
              <w:jc w:val="both"/>
            </w:pPr>
            <w:r>
              <w:t xml:space="preserve">станция Макаров: </w:t>
            </w:r>
            <w:proofErr w:type="gramStart"/>
            <w:r>
              <w:t>г</w:t>
            </w:r>
            <w:proofErr w:type="gramEnd"/>
            <w:r>
              <w:t>. Макаров, ул. Набережная, 3;</w:t>
            </w:r>
          </w:p>
          <w:p w:rsidR="00E16CE5" w:rsidRDefault="00E16CE5" w:rsidP="00831049">
            <w:pPr>
              <w:jc w:val="both"/>
            </w:pPr>
            <w:r>
              <w:t xml:space="preserve">станция Долинск: </w:t>
            </w:r>
            <w:proofErr w:type="gramStart"/>
            <w:r>
              <w:t>г</w:t>
            </w:r>
            <w:proofErr w:type="gramEnd"/>
            <w:r>
              <w:t>. Долинск, пр. Победы, 25;</w:t>
            </w:r>
          </w:p>
          <w:p w:rsidR="00E16CE5" w:rsidRDefault="00E16CE5" w:rsidP="00831049">
            <w:pPr>
              <w:jc w:val="both"/>
            </w:pPr>
            <w:r>
              <w:t xml:space="preserve">станция </w:t>
            </w:r>
            <w:proofErr w:type="spellStart"/>
            <w:proofErr w:type="gramStart"/>
            <w:r>
              <w:t>Холмск-Северный</w:t>
            </w:r>
            <w:proofErr w:type="spellEnd"/>
            <w:proofErr w:type="gramEnd"/>
            <w:r>
              <w:t>: г. Холмск, ул. Лесозаводская, 10;</w:t>
            </w:r>
          </w:p>
          <w:p w:rsidR="00E16CE5" w:rsidRDefault="00E16CE5" w:rsidP="00831049">
            <w:pPr>
              <w:jc w:val="both"/>
            </w:pPr>
            <w:r>
              <w:t xml:space="preserve">багажное отделение: г. Южно-Сахалинск, ул. </w:t>
            </w:r>
            <w:proofErr w:type="gramStart"/>
            <w:r>
              <w:t>Вокзальная</w:t>
            </w:r>
            <w:proofErr w:type="gramEnd"/>
            <w:r>
              <w:t>, 34;</w:t>
            </w:r>
          </w:p>
          <w:p w:rsidR="00E16CE5" w:rsidRDefault="00E16CE5" w:rsidP="00831049">
            <w:pPr>
              <w:jc w:val="both"/>
            </w:pPr>
            <w:r>
              <w:t xml:space="preserve">вокзал: г. Южно-Сахалинск, ул. </w:t>
            </w:r>
            <w:proofErr w:type="gramStart"/>
            <w:r>
              <w:t>Вокзальная</w:t>
            </w:r>
            <w:proofErr w:type="gramEnd"/>
            <w:r>
              <w:t>, 52;</w:t>
            </w:r>
          </w:p>
          <w:p w:rsidR="00E16CE5" w:rsidRDefault="00E16CE5" w:rsidP="00831049">
            <w:pPr>
              <w:jc w:val="both"/>
            </w:pPr>
            <w:r>
              <w:t xml:space="preserve">административное здание: г. Южно-Сахалинск, ул. </w:t>
            </w:r>
            <w:proofErr w:type="gramStart"/>
            <w:r>
              <w:t>Вокзальная</w:t>
            </w:r>
            <w:proofErr w:type="gramEnd"/>
            <w:r>
              <w:t>, 54-А;</w:t>
            </w:r>
          </w:p>
          <w:p w:rsidR="00E16CE5" w:rsidRPr="001F58F2" w:rsidRDefault="00E16CE5" w:rsidP="00831049">
            <w:pPr>
              <w:jc w:val="both"/>
            </w:pPr>
            <w:r>
              <w:t xml:space="preserve">в вагонах рельсовых автобусах, курсирующих по всем направлениям с железнодорожной станции Южно-Сахалинск и обратно, на железнодорожной станции Южно-Сахалинск по адресу: г. Южно-Сахалинск, </w:t>
            </w:r>
            <w:r>
              <w:br/>
              <w:t xml:space="preserve">ул. </w:t>
            </w:r>
            <w:proofErr w:type="gramStart"/>
            <w:r>
              <w:t>Вокзальная</w:t>
            </w:r>
            <w:proofErr w:type="gramEnd"/>
            <w:r>
              <w:t>, 54-Б.</w:t>
            </w:r>
          </w:p>
        </w:tc>
      </w:tr>
      <w:tr w:rsidR="00E16CE5" w:rsidRPr="009C6856" w:rsidTr="00831049">
        <w:tc>
          <w:tcPr>
            <w:tcW w:w="992" w:type="pct"/>
          </w:tcPr>
          <w:p w:rsidR="00E16CE5" w:rsidRPr="009C6856" w:rsidRDefault="00E16CE5" w:rsidP="00831049">
            <w:pPr>
              <w:rPr>
                <w:i/>
                <w:sz w:val="28"/>
                <w:szCs w:val="28"/>
              </w:rPr>
            </w:pPr>
            <w:r w:rsidRPr="009C6856">
              <w:t xml:space="preserve">Условия </w:t>
            </w:r>
            <w:r w:rsidRPr="009C6856">
              <w:rPr>
                <w:bCs/>
              </w:rPr>
              <w:t>оказания услуг</w:t>
            </w:r>
          </w:p>
        </w:tc>
        <w:tc>
          <w:tcPr>
            <w:tcW w:w="4008" w:type="pct"/>
            <w:gridSpan w:val="8"/>
          </w:tcPr>
          <w:p w:rsidR="00E16CE5" w:rsidRDefault="00E16CE5" w:rsidP="00831049">
            <w:pPr>
              <w:jc w:val="both"/>
            </w:pPr>
            <w:r>
              <w:t xml:space="preserve">Услуги оказываются следующим образом: </w:t>
            </w:r>
          </w:p>
          <w:p w:rsidR="00E16CE5" w:rsidRPr="00F27CFD" w:rsidRDefault="00E16CE5" w:rsidP="00831049">
            <w:pPr>
              <w:jc w:val="both"/>
            </w:pPr>
            <w:r>
              <w:t>1.</w:t>
            </w:r>
            <w:r>
              <w:tab/>
            </w:r>
            <w:r w:rsidRPr="00F27CFD">
              <w:t>ТО-1 АРМ кассира - 1 раз в месяц;</w:t>
            </w:r>
          </w:p>
          <w:p w:rsidR="00E16CE5" w:rsidRPr="00F27CFD" w:rsidRDefault="00E16CE5" w:rsidP="00831049">
            <w:pPr>
              <w:jc w:val="both"/>
            </w:pPr>
            <w:r w:rsidRPr="00F27CFD">
              <w:t>2.</w:t>
            </w:r>
            <w:r w:rsidRPr="00F27CFD">
              <w:tab/>
              <w:t xml:space="preserve">ТО-2 АРМ кассира - 1 раз в полгода; </w:t>
            </w:r>
          </w:p>
          <w:p w:rsidR="00E16CE5" w:rsidRPr="00F27CFD" w:rsidRDefault="00E16CE5" w:rsidP="00831049">
            <w:pPr>
              <w:jc w:val="both"/>
            </w:pPr>
            <w:r w:rsidRPr="00F27CFD">
              <w:t>3.</w:t>
            </w:r>
            <w:r w:rsidRPr="00F27CFD">
              <w:tab/>
              <w:t xml:space="preserve">ТО-2 ТС - 1 раз в месяц; </w:t>
            </w:r>
          </w:p>
          <w:p w:rsidR="00E16CE5" w:rsidRPr="00F27CFD" w:rsidRDefault="00E16CE5" w:rsidP="00831049">
            <w:pPr>
              <w:jc w:val="both"/>
            </w:pPr>
            <w:r w:rsidRPr="00F27CFD">
              <w:t>4.</w:t>
            </w:r>
            <w:r w:rsidRPr="00F27CFD">
              <w:tab/>
              <w:t>ТО-3 ТС - 1 раз в год;</w:t>
            </w:r>
          </w:p>
          <w:p w:rsidR="00E16CE5" w:rsidRPr="00F27CFD" w:rsidRDefault="00E16CE5" w:rsidP="00831049">
            <w:pPr>
              <w:jc w:val="both"/>
            </w:pPr>
            <w:r w:rsidRPr="00F27CFD">
              <w:t>5.</w:t>
            </w:r>
            <w:r w:rsidRPr="00F27CFD">
              <w:tab/>
              <w:t>ТО-2 ККТ «ПРИМ-08Ф» - 1 раз в месяц;</w:t>
            </w:r>
          </w:p>
          <w:p w:rsidR="00E16CE5" w:rsidRPr="00F27CFD" w:rsidRDefault="00E16CE5" w:rsidP="00831049">
            <w:pPr>
              <w:jc w:val="both"/>
            </w:pPr>
            <w:r w:rsidRPr="00F27CFD">
              <w:t>6.</w:t>
            </w:r>
            <w:r w:rsidRPr="00F27CFD">
              <w:tab/>
              <w:t>ТО-3 ККТ «ПРИМ-08Ф» - 1 раз в год;</w:t>
            </w:r>
          </w:p>
          <w:p w:rsidR="00E16CE5" w:rsidRPr="00F27CFD" w:rsidRDefault="00E16CE5" w:rsidP="00831049">
            <w:pPr>
              <w:jc w:val="both"/>
            </w:pPr>
            <w:r w:rsidRPr="00F27CFD">
              <w:t>7.</w:t>
            </w:r>
            <w:r w:rsidRPr="00F27CFD">
              <w:tab/>
              <w:t>ТО-2 ККТ «ПРИМ-21ФА» - 1 раз в месяц;</w:t>
            </w:r>
          </w:p>
          <w:p w:rsidR="00E16CE5" w:rsidRPr="00F27CFD" w:rsidRDefault="00E16CE5" w:rsidP="00831049">
            <w:pPr>
              <w:jc w:val="both"/>
            </w:pPr>
            <w:r w:rsidRPr="00F27CFD">
              <w:t>8.</w:t>
            </w:r>
            <w:r w:rsidRPr="00F27CFD">
              <w:tab/>
              <w:t>ТО-3 ККТ «ПРИМ-21ФА» - 1 раз в год;</w:t>
            </w:r>
          </w:p>
          <w:p w:rsidR="00E16CE5" w:rsidRPr="00F27CFD" w:rsidRDefault="00E16CE5" w:rsidP="00831049">
            <w:pPr>
              <w:jc w:val="both"/>
            </w:pPr>
            <w:r w:rsidRPr="00F27CFD">
              <w:t>9.</w:t>
            </w:r>
            <w:r w:rsidRPr="00F27CFD">
              <w:tab/>
              <w:t>ТО-2 ККТ «МК-35Ф», «ПТК-Т» - 1 раз в квартал;</w:t>
            </w:r>
          </w:p>
          <w:p w:rsidR="00E16CE5" w:rsidRPr="00F27CFD" w:rsidRDefault="00E16CE5" w:rsidP="00831049">
            <w:pPr>
              <w:jc w:val="both"/>
            </w:pPr>
            <w:r w:rsidRPr="00F27CFD">
              <w:lastRenderedPageBreak/>
              <w:t>10.</w:t>
            </w:r>
            <w:r w:rsidRPr="00F27CFD">
              <w:tab/>
              <w:t xml:space="preserve">ТО-3 ККТ «МК-35Ф», «ПТК-Т» - 1 раз в год; </w:t>
            </w:r>
          </w:p>
          <w:p w:rsidR="00E16CE5" w:rsidRPr="00D35409" w:rsidRDefault="00E16CE5" w:rsidP="00831049">
            <w:pPr>
              <w:jc w:val="both"/>
            </w:pPr>
            <w:r w:rsidRPr="00F27CFD">
              <w:t>11.</w:t>
            </w:r>
            <w:r w:rsidRPr="00F27CFD">
              <w:tab/>
              <w:t>Ремонт с учетом стоимости запасных частей - по заявке заказчика</w:t>
            </w:r>
            <w:r>
              <w:t>.</w:t>
            </w:r>
          </w:p>
        </w:tc>
      </w:tr>
      <w:tr w:rsidR="00E16CE5" w:rsidRPr="009C6856" w:rsidTr="00831049">
        <w:tc>
          <w:tcPr>
            <w:tcW w:w="992" w:type="pct"/>
          </w:tcPr>
          <w:p w:rsidR="00E16CE5" w:rsidRPr="009C6856" w:rsidRDefault="00E16CE5" w:rsidP="00831049">
            <w:pPr>
              <w:rPr>
                <w:i/>
                <w:sz w:val="28"/>
                <w:szCs w:val="28"/>
              </w:rPr>
            </w:pPr>
            <w:r w:rsidRPr="009C6856">
              <w:lastRenderedPageBreak/>
              <w:t xml:space="preserve">Сроки </w:t>
            </w:r>
            <w:r w:rsidRPr="009C6856">
              <w:rPr>
                <w:bCs/>
              </w:rPr>
              <w:t>оказания услуг</w:t>
            </w:r>
          </w:p>
        </w:tc>
        <w:tc>
          <w:tcPr>
            <w:tcW w:w="4008" w:type="pct"/>
            <w:gridSpan w:val="8"/>
          </w:tcPr>
          <w:p w:rsidR="00E16CE5" w:rsidRPr="009C6856" w:rsidRDefault="00E16CE5" w:rsidP="00831049">
            <w:pPr>
              <w:jc w:val="both"/>
              <w:rPr>
                <w:i/>
                <w:sz w:val="28"/>
                <w:szCs w:val="28"/>
              </w:rPr>
            </w:pPr>
            <w:proofErr w:type="gramStart"/>
            <w:r>
              <w:t>С даты подписания</w:t>
            </w:r>
            <w:proofErr w:type="gramEnd"/>
            <w:r>
              <w:t xml:space="preserve"> договора по </w:t>
            </w:r>
            <w:r w:rsidRPr="0058484E">
              <w:t>31</w:t>
            </w:r>
            <w:r>
              <w:t xml:space="preserve"> декабря </w:t>
            </w:r>
            <w:r w:rsidRPr="0058484E">
              <w:t>202</w:t>
            </w:r>
            <w:r>
              <w:t>2</w:t>
            </w:r>
            <w:r w:rsidRPr="0058484E">
              <w:t xml:space="preserve"> года.</w:t>
            </w:r>
          </w:p>
        </w:tc>
      </w:tr>
      <w:tr w:rsidR="00E16CE5" w:rsidRPr="009C6856" w:rsidTr="00831049">
        <w:tc>
          <w:tcPr>
            <w:tcW w:w="5000" w:type="pct"/>
            <w:gridSpan w:val="9"/>
          </w:tcPr>
          <w:p w:rsidR="00E16CE5" w:rsidRPr="009C6856" w:rsidRDefault="00E16CE5" w:rsidP="00831049">
            <w:pPr>
              <w:jc w:val="both"/>
              <w:rPr>
                <w:i/>
                <w:sz w:val="28"/>
                <w:szCs w:val="28"/>
              </w:rPr>
            </w:pPr>
            <w:r w:rsidRPr="009C6856">
              <w:rPr>
                <w:b/>
                <w:bCs/>
                <w:sz w:val="28"/>
                <w:szCs w:val="28"/>
              </w:rPr>
              <w:t>5. Форма, сроки и порядок оплаты</w:t>
            </w:r>
          </w:p>
        </w:tc>
      </w:tr>
      <w:tr w:rsidR="00E16CE5" w:rsidRPr="009C6856" w:rsidTr="00831049">
        <w:tc>
          <w:tcPr>
            <w:tcW w:w="992" w:type="pct"/>
          </w:tcPr>
          <w:p w:rsidR="00E16CE5" w:rsidRPr="009C6856" w:rsidRDefault="00E16CE5" w:rsidP="00831049">
            <w:pPr>
              <w:jc w:val="both"/>
              <w:rPr>
                <w:i/>
              </w:rPr>
            </w:pPr>
            <w:r w:rsidRPr="009C6856">
              <w:rPr>
                <w:bCs/>
              </w:rPr>
              <w:t>Форма оплаты</w:t>
            </w:r>
          </w:p>
        </w:tc>
        <w:tc>
          <w:tcPr>
            <w:tcW w:w="4008" w:type="pct"/>
            <w:gridSpan w:val="8"/>
          </w:tcPr>
          <w:p w:rsidR="00E16CE5" w:rsidRPr="00586A1E" w:rsidRDefault="00E16CE5" w:rsidP="00831049">
            <w:pPr>
              <w:jc w:val="both"/>
            </w:pPr>
            <w:r w:rsidRPr="00586A1E">
              <w:rPr>
                <w:bCs/>
              </w:rPr>
              <w:t>Оплата осуществляется в безналичной форме путем перечисления денежных средств на счет контрагента.</w:t>
            </w:r>
          </w:p>
        </w:tc>
      </w:tr>
      <w:tr w:rsidR="00E16CE5" w:rsidRPr="009C6856" w:rsidTr="00831049">
        <w:tc>
          <w:tcPr>
            <w:tcW w:w="992" w:type="pct"/>
          </w:tcPr>
          <w:p w:rsidR="00E16CE5" w:rsidRPr="009C6856" w:rsidRDefault="00E16CE5" w:rsidP="00831049">
            <w:pPr>
              <w:jc w:val="both"/>
              <w:rPr>
                <w:i/>
              </w:rPr>
            </w:pPr>
            <w:r w:rsidRPr="009C6856">
              <w:rPr>
                <w:bCs/>
              </w:rPr>
              <w:t>Авансирование</w:t>
            </w:r>
          </w:p>
        </w:tc>
        <w:tc>
          <w:tcPr>
            <w:tcW w:w="4008" w:type="pct"/>
            <w:gridSpan w:val="8"/>
          </w:tcPr>
          <w:p w:rsidR="00E16CE5" w:rsidRPr="00586A1E" w:rsidRDefault="00E16CE5" w:rsidP="00831049">
            <w:pPr>
              <w:jc w:val="both"/>
            </w:pPr>
            <w:r w:rsidRPr="00586A1E">
              <w:rPr>
                <w:bCs/>
                <w:color w:val="000000"/>
              </w:rPr>
              <w:t>Авансирование не предусмотрено</w:t>
            </w:r>
            <w:r w:rsidRPr="00586A1E">
              <w:t>.</w:t>
            </w:r>
          </w:p>
        </w:tc>
      </w:tr>
      <w:tr w:rsidR="00E16CE5" w:rsidRPr="009C6856" w:rsidTr="00831049">
        <w:tc>
          <w:tcPr>
            <w:tcW w:w="992" w:type="pct"/>
          </w:tcPr>
          <w:p w:rsidR="00E16CE5" w:rsidRPr="009C6856" w:rsidRDefault="00E16CE5" w:rsidP="00831049">
            <w:pPr>
              <w:jc w:val="both"/>
              <w:rPr>
                <w:i/>
              </w:rPr>
            </w:pPr>
            <w:r w:rsidRPr="009C6856">
              <w:rPr>
                <w:bCs/>
              </w:rPr>
              <w:t>Срок и порядок оплаты</w:t>
            </w:r>
          </w:p>
        </w:tc>
        <w:tc>
          <w:tcPr>
            <w:tcW w:w="4008" w:type="pct"/>
            <w:gridSpan w:val="8"/>
          </w:tcPr>
          <w:p w:rsidR="00E16CE5" w:rsidRPr="00586A1E" w:rsidRDefault="00E16CE5" w:rsidP="00831049">
            <w:pPr>
              <w:jc w:val="both"/>
              <w:rPr>
                <w:bCs/>
              </w:rPr>
            </w:pPr>
            <w:r w:rsidRPr="00586A1E">
              <w:rPr>
                <w:bCs/>
              </w:rPr>
              <w:t xml:space="preserve">Оплата оказанных услуг производится заказчиком в течение 45 (сорока пяти) календарных дней </w:t>
            </w:r>
            <w:proofErr w:type="gramStart"/>
            <w:r w:rsidRPr="00586A1E">
              <w:rPr>
                <w:bCs/>
              </w:rPr>
              <w:t>с даты получения</w:t>
            </w:r>
            <w:proofErr w:type="gramEnd"/>
            <w:r w:rsidRPr="00586A1E">
              <w:rPr>
                <w:bCs/>
              </w:rPr>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586A1E">
              <w:rPr>
                <w:bCs/>
              </w:rPr>
              <w:t>случае</w:t>
            </w:r>
            <w:proofErr w:type="gramEnd"/>
            <w:r w:rsidRPr="00586A1E">
              <w:rPr>
                <w:bCs/>
              </w:rPr>
              <w:t xml:space="preserve">, если счет-фактура будет подписана иными лицами, к счету-фактуре прилагаются документы, подтверждающие полномочия лиц его подписавших. </w:t>
            </w:r>
          </w:p>
          <w:p w:rsidR="00E16CE5" w:rsidRPr="00586A1E" w:rsidRDefault="00E16CE5" w:rsidP="00831049">
            <w:pPr>
              <w:jc w:val="both"/>
              <w:rPr>
                <w:bCs/>
              </w:rPr>
            </w:pPr>
            <w:proofErr w:type="gramStart"/>
            <w:r w:rsidRPr="00586A1E">
              <w:rPr>
                <w:bC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rsidRPr="00586A1E">
              <w:rPr>
                <w:bCs/>
              </w:rPr>
              <w:t xml:space="preserve">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Pr>
                <w:bCs/>
              </w:rPr>
              <w:t xml:space="preserve">15 (пятнадцати) рабочих дней </w:t>
            </w:r>
            <w:r w:rsidRPr="00586A1E">
              <w:rPr>
                <w:bCs/>
              </w:rPr>
              <w:t>со дня подписания заказчиком документа о приемке товара (выполнении работы, оказании услуги) по договору (отдельному этапу договора).</w:t>
            </w:r>
          </w:p>
          <w:p w:rsidR="00E16CE5" w:rsidRPr="00586A1E" w:rsidRDefault="00E16CE5" w:rsidP="00831049">
            <w:pPr>
              <w:jc w:val="both"/>
              <w:rPr>
                <w:i/>
              </w:rPr>
            </w:pPr>
            <w:proofErr w:type="gramStart"/>
            <w:r w:rsidRPr="00586A1E">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E16CE5" w:rsidRPr="009C6856" w:rsidTr="00831049">
        <w:tc>
          <w:tcPr>
            <w:tcW w:w="5000" w:type="pct"/>
            <w:gridSpan w:val="9"/>
          </w:tcPr>
          <w:p w:rsidR="00E16CE5" w:rsidRPr="009C6856" w:rsidRDefault="00E16CE5" w:rsidP="00831049">
            <w:pPr>
              <w:jc w:val="both"/>
              <w:rPr>
                <w:i/>
                <w:sz w:val="28"/>
                <w:szCs w:val="28"/>
              </w:rPr>
            </w:pPr>
            <w:r w:rsidRPr="009C6856">
              <w:rPr>
                <w:b/>
                <w:bCs/>
                <w:sz w:val="28"/>
                <w:szCs w:val="28"/>
              </w:rPr>
              <w:t>6. Иные требования</w:t>
            </w:r>
          </w:p>
        </w:tc>
      </w:tr>
      <w:tr w:rsidR="00E16CE5" w:rsidRPr="009C6856" w:rsidTr="00831049">
        <w:tc>
          <w:tcPr>
            <w:tcW w:w="5000" w:type="pct"/>
            <w:gridSpan w:val="9"/>
          </w:tcPr>
          <w:p w:rsidR="00E16CE5" w:rsidRPr="00D35409" w:rsidRDefault="00E16CE5" w:rsidP="00831049">
            <w:pPr>
              <w:jc w:val="both"/>
              <w:rPr>
                <w:bCs/>
              </w:rPr>
            </w:pPr>
            <w:r>
              <w:rPr>
                <w:bCs/>
              </w:rPr>
              <w:t xml:space="preserve">Не предусмотрены. </w:t>
            </w:r>
          </w:p>
        </w:tc>
      </w:tr>
      <w:tr w:rsidR="00E16CE5" w:rsidRPr="009C6856" w:rsidTr="00831049">
        <w:tc>
          <w:tcPr>
            <w:tcW w:w="5000" w:type="pct"/>
            <w:gridSpan w:val="9"/>
          </w:tcPr>
          <w:p w:rsidR="00E16CE5" w:rsidRPr="009C6856" w:rsidRDefault="00E16CE5" w:rsidP="00831049">
            <w:pPr>
              <w:jc w:val="both"/>
              <w:rPr>
                <w:b/>
                <w:sz w:val="28"/>
                <w:szCs w:val="28"/>
              </w:rPr>
            </w:pPr>
            <w:r w:rsidRPr="009C6856">
              <w:rPr>
                <w:b/>
                <w:sz w:val="28"/>
                <w:szCs w:val="28"/>
              </w:rPr>
              <w:t>7. Расчет стоимости услуг за единицу</w:t>
            </w:r>
          </w:p>
        </w:tc>
      </w:tr>
      <w:tr w:rsidR="00E16CE5" w:rsidRPr="009C6856" w:rsidTr="00831049">
        <w:tc>
          <w:tcPr>
            <w:tcW w:w="5000" w:type="pct"/>
            <w:gridSpan w:val="9"/>
          </w:tcPr>
          <w:p w:rsidR="00E16CE5" w:rsidRPr="00DD1F6C" w:rsidRDefault="00E16CE5" w:rsidP="00831049">
            <w:pPr>
              <w:jc w:val="both"/>
              <w:rPr>
                <w:bCs/>
              </w:rPr>
            </w:pPr>
            <w:r w:rsidRPr="009C6856">
              <w:rPr>
                <w:bCs/>
              </w:rPr>
              <w:t>Цена за еди</w:t>
            </w:r>
            <w:r>
              <w:rPr>
                <w:bCs/>
              </w:rPr>
              <w:t xml:space="preserve">ницу каждого наименования </w:t>
            </w:r>
            <w:r w:rsidRPr="009C6856">
              <w:rPr>
                <w:bCs/>
              </w:rPr>
              <w:t>услуг</w:t>
            </w:r>
            <w:r>
              <w:rPr>
                <w:bCs/>
              </w:rPr>
              <w:t xml:space="preserve"> / запчастей </w:t>
            </w:r>
            <w:r w:rsidRPr="009C6856">
              <w:rPr>
                <w:bCs/>
              </w:rPr>
              <w:t xml:space="preserve">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Pr>
                <w:bCs/>
              </w:rPr>
              <w:t>.</w:t>
            </w:r>
          </w:p>
        </w:tc>
      </w:tr>
    </w:tbl>
    <w:tbl>
      <w:tblPr>
        <w:tblStyle w:val="1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8"/>
        <w:gridCol w:w="4447"/>
      </w:tblGrid>
      <w:tr w:rsidR="0087428A" w:rsidRPr="0087428A" w:rsidTr="00AA618A">
        <w:tc>
          <w:tcPr>
            <w:tcW w:w="4908" w:type="dxa"/>
          </w:tcPr>
          <w:p w:rsidR="00AA618A" w:rsidRDefault="00AA618A" w:rsidP="0087428A"/>
          <w:p w:rsidR="00AA618A" w:rsidRDefault="00AA618A" w:rsidP="0087428A"/>
          <w:p w:rsidR="0087428A" w:rsidRPr="0087428A" w:rsidRDefault="0087428A" w:rsidP="0087428A">
            <w:r w:rsidRPr="0087428A">
              <w:t xml:space="preserve">От Заказчика: </w:t>
            </w:r>
          </w:p>
          <w:p w:rsidR="0087428A" w:rsidRPr="0087428A" w:rsidRDefault="0087428A" w:rsidP="0087428A">
            <w:r w:rsidRPr="0087428A">
              <w:t xml:space="preserve">Генеральный директор АО «ПКС» </w:t>
            </w:r>
          </w:p>
          <w:p w:rsidR="0087428A" w:rsidRPr="0087428A" w:rsidRDefault="0087428A" w:rsidP="0087428A"/>
          <w:p w:rsidR="0087428A" w:rsidRPr="0087428A" w:rsidRDefault="0087428A" w:rsidP="0087428A">
            <w:r w:rsidRPr="0087428A">
              <w:t xml:space="preserve">________________/Д.А. Костыренко </w:t>
            </w:r>
          </w:p>
        </w:tc>
        <w:tc>
          <w:tcPr>
            <w:tcW w:w="4447" w:type="dxa"/>
          </w:tcPr>
          <w:p w:rsidR="00AA618A" w:rsidRDefault="00AA618A" w:rsidP="0087428A"/>
          <w:p w:rsidR="00AA618A" w:rsidRDefault="00AA618A" w:rsidP="0087428A"/>
          <w:p w:rsidR="0087428A" w:rsidRPr="0087428A" w:rsidRDefault="0087428A" w:rsidP="0087428A">
            <w:r w:rsidRPr="0087428A">
              <w:t>От Исполнителя:</w:t>
            </w:r>
          </w:p>
          <w:p w:rsidR="0087428A" w:rsidRPr="0087428A" w:rsidRDefault="0087428A" w:rsidP="0087428A"/>
          <w:p w:rsidR="0087428A" w:rsidRPr="0087428A" w:rsidRDefault="0087428A" w:rsidP="0087428A"/>
          <w:p w:rsidR="0087428A" w:rsidRPr="0087428A" w:rsidRDefault="0087428A" w:rsidP="0087428A">
            <w:r w:rsidRPr="0087428A">
              <w:t>_____________________/_____________</w:t>
            </w:r>
          </w:p>
        </w:tc>
      </w:tr>
    </w:tbl>
    <w:p w:rsidR="0087428A" w:rsidRPr="0087428A" w:rsidRDefault="0087428A" w:rsidP="0087428A">
      <w:pPr>
        <w:spacing w:after="200" w:line="276" w:lineRule="auto"/>
        <w:sectPr w:rsidR="0087428A" w:rsidRPr="0087428A" w:rsidSect="00AA618A">
          <w:pgSz w:w="16838" w:h="11906" w:orient="landscape"/>
          <w:pgMar w:top="993" w:right="1134" w:bottom="851" w:left="1134" w:header="709" w:footer="709" w:gutter="0"/>
          <w:cols w:space="708"/>
          <w:docGrid w:linePitch="360"/>
        </w:sectPr>
      </w:pPr>
      <w:r w:rsidRPr="0087428A">
        <w:lastRenderedPageBreak/>
        <w:br w:type="page"/>
      </w:r>
    </w:p>
    <w:p w:rsidR="0046032D" w:rsidRPr="0087428A" w:rsidRDefault="0046032D" w:rsidP="0046032D">
      <w:pPr>
        <w:ind w:left="4536"/>
        <w:jc w:val="right"/>
      </w:pPr>
      <w:r w:rsidRPr="0087428A">
        <w:lastRenderedPageBreak/>
        <w:t>Приложение № 2 к договору оказания услуг</w:t>
      </w:r>
    </w:p>
    <w:p w:rsidR="0046032D" w:rsidRPr="0087428A" w:rsidRDefault="0046032D" w:rsidP="0046032D">
      <w:pPr>
        <w:ind w:left="4536"/>
        <w:jc w:val="right"/>
      </w:pPr>
      <w:r w:rsidRPr="0087428A">
        <w:t xml:space="preserve">от «___» _________ </w:t>
      </w:r>
      <w:r>
        <w:t>202_</w:t>
      </w:r>
      <w:r w:rsidRPr="0087428A">
        <w:t xml:space="preserve"> г. № __</w:t>
      </w:r>
      <w:r>
        <w:t>____</w:t>
      </w:r>
      <w:r w:rsidRPr="0087428A">
        <w:t>______</w:t>
      </w:r>
    </w:p>
    <w:p w:rsidR="0046032D" w:rsidRPr="0087428A" w:rsidRDefault="0046032D" w:rsidP="0046032D">
      <w:pPr>
        <w:ind w:left="4536"/>
        <w:jc w:val="center"/>
        <w:rPr>
          <w:b/>
        </w:rPr>
      </w:pPr>
    </w:p>
    <w:p w:rsidR="0046032D" w:rsidRPr="0087428A" w:rsidRDefault="0046032D" w:rsidP="0046032D">
      <w:pPr>
        <w:jc w:val="center"/>
        <w:rPr>
          <w:b/>
        </w:rPr>
      </w:pPr>
      <w:r w:rsidRPr="0087428A">
        <w:rPr>
          <w:b/>
        </w:rPr>
        <w:t xml:space="preserve">Перечень обслуживаемого оборудования </w:t>
      </w:r>
    </w:p>
    <w:p w:rsidR="0046032D" w:rsidRDefault="0046032D" w:rsidP="0046032D">
      <w:pPr>
        <w:jc w:val="center"/>
        <w:rPr>
          <w:b/>
        </w:rPr>
      </w:pPr>
      <w:r>
        <w:rPr>
          <w:b/>
        </w:rPr>
        <w:t xml:space="preserve">автоматизированной </w:t>
      </w:r>
      <w:r w:rsidRPr="0087428A">
        <w:rPr>
          <w:b/>
        </w:rPr>
        <w:t xml:space="preserve"> систем</w:t>
      </w:r>
      <w:r>
        <w:rPr>
          <w:b/>
        </w:rPr>
        <w:t>ы</w:t>
      </w:r>
      <w:r w:rsidRPr="0087428A">
        <w:rPr>
          <w:b/>
        </w:rPr>
        <w:t xml:space="preserve"> для оформления и </w:t>
      </w:r>
      <w:proofErr w:type="spellStart"/>
      <w:r w:rsidRPr="0087428A">
        <w:rPr>
          <w:b/>
        </w:rPr>
        <w:t>валидации</w:t>
      </w:r>
      <w:proofErr w:type="spellEnd"/>
      <w:r w:rsidRPr="0087428A">
        <w:rPr>
          <w:b/>
        </w:rPr>
        <w:t xml:space="preserve"> проездных документов (билетов)»</w:t>
      </w:r>
    </w:p>
    <w:p w:rsidR="0046032D" w:rsidRDefault="0046032D" w:rsidP="0046032D">
      <w:pPr>
        <w:jc w:val="center"/>
        <w:rPr>
          <w:b/>
        </w:rPr>
      </w:pPr>
    </w:p>
    <w:tbl>
      <w:tblPr>
        <w:tblStyle w:val="36"/>
        <w:tblW w:w="0" w:type="auto"/>
        <w:tblLook w:val="04A0"/>
      </w:tblPr>
      <w:tblGrid>
        <w:gridCol w:w="816"/>
        <w:gridCol w:w="3544"/>
        <w:gridCol w:w="2693"/>
        <w:gridCol w:w="2517"/>
      </w:tblGrid>
      <w:tr w:rsidR="0046032D" w:rsidRPr="008017E8" w:rsidTr="00B64829">
        <w:trPr>
          <w:trHeight w:val="615"/>
          <w:tblHeader/>
        </w:trPr>
        <w:tc>
          <w:tcPr>
            <w:tcW w:w="8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b/>
                <w:bCs/>
                <w:lang w:eastAsia="en-US"/>
              </w:rPr>
            </w:pPr>
            <w:r w:rsidRPr="008017E8">
              <w:rPr>
                <w:b/>
                <w:bCs/>
                <w:lang w:eastAsia="en-US"/>
              </w:rPr>
              <w:t xml:space="preserve">№ </w:t>
            </w:r>
            <w:proofErr w:type="gramStart"/>
            <w:r w:rsidRPr="008017E8">
              <w:rPr>
                <w:b/>
                <w:bCs/>
                <w:lang w:eastAsia="en-US"/>
              </w:rPr>
              <w:t>п</w:t>
            </w:r>
            <w:proofErr w:type="gramEnd"/>
            <w:r w:rsidRPr="008017E8">
              <w:rPr>
                <w:b/>
                <w:bCs/>
                <w:lang w:eastAsia="en-US"/>
              </w:rPr>
              <w:t>/п</w:t>
            </w:r>
          </w:p>
        </w:tc>
        <w:tc>
          <w:tcPr>
            <w:tcW w:w="3544"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b/>
                <w:bCs/>
                <w:lang w:eastAsia="en-US"/>
              </w:rPr>
            </w:pPr>
            <w:r w:rsidRPr="008017E8">
              <w:rPr>
                <w:b/>
                <w:bCs/>
                <w:lang w:eastAsia="en-US"/>
              </w:rPr>
              <w:t>Касса приписки</w:t>
            </w:r>
          </w:p>
        </w:tc>
        <w:tc>
          <w:tcPr>
            <w:tcW w:w="2693"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b/>
                <w:bCs/>
                <w:lang w:eastAsia="en-US"/>
              </w:rPr>
            </w:pPr>
            <w:r w:rsidRPr="008017E8">
              <w:rPr>
                <w:b/>
                <w:bCs/>
                <w:lang w:eastAsia="en-US"/>
              </w:rPr>
              <w:t>Установленная модель</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b/>
                <w:bCs/>
                <w:lang w:eastAsia="en-US"/>
              </w:rPr>
            </w:pPr>
            <w:r w:rsidRPr="008017E8">
              <w:rPr>
                <w:b/>
                <w:bCs/>
                <w:lang w:eastAsia="en-US"/>
              </w:rPr>
              <w:t>Инвентарный номер</w:t>
            </w:r>
          </w:p>
        </w:tc>
      </w:tr>
      <w:tr w:rsidR="0046032D" w:rsidRPr="008017E8" w:rsidTr="00B64829">
        <w:trPr>
          <w:trHeight w:val="315"/>
        </w:trPr>
        <w:tc>
          <w:tcPr>
            <w:tcW w:w="9571" w:type="dxa"/>
            <w:gridSpan w:val="4"/>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b/>
                <w:bCs/>
                <w:lang w:eastAsia="en-US"/>
              </w:rPr>
            </w:pPr>
            <w:r w:rsidRPr="008017E8">
              <w:rPr>
                <w:b/>
                <w:bCs/>
                <w:lang w:eastAsia="en-US"/>
              </w:rPr>
              <w:t>Мобильные устройства</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1</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140000000148/0000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2</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Холмск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140000000151/0000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3</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Ноглики</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140000000159/0000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4</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140000000153/0000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5</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140000000157/0000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6</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Долинск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140000000156/0000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7</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Поронайск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140000000149/0000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8</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Макаров</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140000000167/0000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9</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140000000160/0000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10</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Поронайск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140000000158/0000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11</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Смирных</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140000000154/0000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12</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140000000161/0000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13</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140000000162/0000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14</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140000000164/0000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15</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proofErr w:type="spellStart"/>
            <w:r w:rsidRPr="008017E8">
              <w:rPr>
                <w:lang w:eastAsia="en-US"/>
              </w:rPr>
              <w:t>Тымовск</w:t>
            </w:r>
            <w:proofErr w:type="spellEnd"/>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140000000150/0000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16</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Холмск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140000000152/0000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17</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140000000165/0000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18</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140000000168/0000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19</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Pr>
                <w:lang w:eastAsia="en-US"/>
              </w:rPr>
              <w:t>Ноглики</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140000000166/0000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20</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Pr>
                <w:lang w:eastAsia="en-US"/>
              </w:rPr>
              <w:t>Смирных</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140000000155/0000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21</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Холмск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140000000163/0000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22</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140000000187/0000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23</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140000000188/0000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24</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140000000189/0000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25</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140000000190/0000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26</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140000000191/0000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27</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140000000192/0000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28</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140000000193/0000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29</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140000000194/0000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30</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140000000195/0000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31</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140000000196/0000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32</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140000000197/0000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33</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140000000198/0000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34</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140000000199/0000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35</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140000000200/0000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lastRenderedPageBreak/>
              <w:t>36</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140000000201/0000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37</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140000000202/0000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38</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140000000208/0000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39</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140000000209/0000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40</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140000000210/0000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41</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140000000211/0000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42</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140000000212/0000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43</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140000000213/0000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44</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140000000214/0000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45</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140000000215/0000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46</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140000000216/0000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47</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140000000217/0000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48</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140000000218/0000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49</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140000000219/0000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50</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140000000220/0000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51</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140000000221/0000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52</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140000000222/0000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53</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МК-35Ф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140000000223/0000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54</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Pr>
                <w:lang w:eastAsia="en-US"/>
              </w:rPr>
              <w:t>ПТК-Т</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140000000251/0000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55</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Pr>
                <w:lang w:eastAsia="en-US"/>
              </w:rPr>
              <w:t>ПТК-Т</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140000000252/0000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56</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Pr>
                <w:lang w:eastAsia="en-US"/>
              </w:rPr>
              <w:t>ПТК-Т</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140000000253/0000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57</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46032D" w:rsidRPr="00AF4501" w:rsidRDefault="0046032D" w:rsidP="00B64829">
            <w:pPr>
              <w:jc w:val="center"/>
              <w:rPr>
                <w:lang w:eastAsia="en-US"/>
              </w:rPr>
            </w:pPr>
            <w:r w:rsidRPr="00AF4501">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46032D" w:rsidRPr="008017E8" w:rsidRDefault="0046032D" w:rsidP="00B64829">
            <w:pPr>
              <w:jc w:val="center"/>
              <w:rPr>
                <w:lang w:eastAsia="en-US"/>
              </w:rPr>
            </w:pPr>
            <w:r>
              <w:rPr>
                <w:lang w:eastAsia="en-US"/>
              </w:rPr>
              <w:t>ПТК-Т</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46032D" w:rsidRPr="00AF4501" w:rsidRDefault="0046032D" w:rsidP="00B64829">
            <w:pPr>
              <w:jc w:val="center"/>
              <w:rPr>
                <w:lang w:eastAsia="en-US"/>
              </w:rPr>
            </w:pPr>
            <w:r w:rsidRPr="00AF4501">
              <w:rPr>
                <w:lang w:eastAsia="en-US"/>
              </w:rPr>
              <w:t>140000000254/0000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58</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46032D" w:rsidRPr="00AF4501" w:rsidRDefault="0046032D" w:rsidP="00B64829">
            <w:pPr>
              <w:jc w:val="center"/>
              <w:rPr>
                <w:lang w:eastAsia="en-US"/>
              </w:rPr>
            </w:pPr>
            <w:r w:rsidRPr="00AF4501">
              <w:rPr>
                <w:lang w:eastAsia="en-US"/>
              </w:rPr>
              <w:t>Холмск</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46032D" w:rsidRPr="008017E8" w:rsidRDefault="0046032D" w:rsidP="00B64829">
            <w:pPr>
              <w:jc w:val="center"/>
              <w:rPr>
                <w:lang w:eastAsia="en-US"/>
              </w:rPr>
            </w:pPr>
            <w:r>
              <w:rPr>
                <w:lang w:eastAsia="en-US"/>
              </w:rPr>
              <w:t>ПТК-Т</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46032D" w:rsidRPr="00AF4501" w:rsidRDefault="0046032D" w:rsidP="00B64829">
            <w:pPr>
              <w:jc w:val="center"/>
              <w:rPr>
                <w:lang w:eastAsia="en-US"/>
              </w:rPr>
            </w:pPr>
            <w:r w:rsidRPr="00AF4501">
              <w:rPr>
                <w:lang w:eastAsia="en-US"/>
              </w:rPr>
              <w:t>140000000247/0000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59</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46032D" w:rsidRPr="00AF4501" w:rsidRDefault="0046032D" w:rsidP="00B64829">
            <w:pPr>
              <w:jc w:val="center"/>
              <w:rPr>
                <w:lang w:eastAsia="en-US"/>
              </w:rPr>
            </w:pPr>
            <w:r w:rsidRPr="00AF4501">
              <w:rPr>
                <w:lang w:eastAsia="en-US"/>
              </w:rPr>
              <w:t>Холмск</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46032D" w:rsidRPr="008017E8" w:rsidRDefault="0046032D" w:rsidP="00B64829">
            <w:pPr>
              <w:jc w:val="center"/>
              <w:rPr>
                <w:lang w:eastAsia="en-US"/>
              </w:rPr>
            </w:pPr>
            <w:r>
              <w:rPr>
                <w:lang w:eastAsia="en-US"/>
              </w:rPr>
              <w:t>ПТК-Т</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46032D" w:rsidRPr="00AF4501" w:rsidRDefault="0046032D" w:rsidP="00B64829">
            <w:pPr>
              <w:jc w:val="center"/>
              <w:rPr>
                <w:lang w:eastAsia="en-US"/>
              </w:rPr>
            </w:pPr>
            <w:r w:rsidRPr="00AF4501">
              <w:rPr>
                <w:lang w:eastAsia="en-US"/>
              </w:rPr>
              <w:t>140000000248/0000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60</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46032D" w:rsidRPr="00AF4501" w:rsidRDefault="0046032D" w:rsidP="00B64829">
            <w:pPr>
              <w:jc w:val="center"/>
              <w:rPr>
                <w:lang w:eastAsia="en-US"/>
              </w:rPr>
            </w:pPr>
            <w:r w:rsidRPr="00AF4501">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46032D" w:rsidRPr="008017E8" w:rsidRDefault="0046032D" w:rsidP="00B64829">
            <w:pPr>
              <w:jc w:val="center"/>
              <w:rPr>
                <w:lang w:eastAsia="en-US"/>
              </w:rPr>
            </w:pPr>
            <w:r>
              <w:rPr>
                <w:lang w:eastAsia="en-US"/>
              </w:rPr>
              <w:t>ПТК-Т</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46032D" w:rsidRPr="00AF4501" w:rsidRDefault="0046032D" w:rsidP="00B64829">
            <w:pPr>
              <w:jc w:val="center"/>
              <w:rPr>
                <w:lang w:eastAsia="en-US"/>
              </w:rPr>
            </w:pPr>
            <w:r w:rsidRPr="00AF4501">
              <w:rPr>
                <w:lang w:eastAsia="en-US"/>
              </w:rPr>
              <w:t>140000000249/0000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61</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46032D" w:rsidRPr="00AF4501" w:rsidRDefault="0046032D" w:rsidP="00B64829">
            <w:pPr>
              <w:jc w:val="center"/>
              <w:rPr>
                <w:lang w:eastAsia="en-US"/>
              </w:rPr>
            </w:pPr>
            <w:r w:rsidRPr="00AF4501">
              <w:rPr>
                <w:lang w:eastAsia="en-US"/>
              </w:rPr>
              <w:t>Поронайск</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46032D" w:rsidRPr="008017E8" w:rsidRDefault="0046032D" w:rsidP="00B64829">
            <w:pPr>
              <w:jc w:val="center"/>
              <w:rPr>
                <w:lang w:eastAsia="en-US"/>
              </w:rPr>
            </w:pPr>
            <w:r>
              <w:rPr>
                <w:lang w:eastAsia="en-US"/>
              </w:rPr>
              <w:t>ПТК-Т</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46032D" w:rsidRPr="00AF4501" w:rsidRDefault="0046032D" w:rsidP="00B64829">
            <w:pPr>
              <w:jc w:val="center"/>
              <w:rPr>
                <w:lang w:eastAsia="en-US"/>
              </w:rPr>
            </w:pPr>
            <w:r w:rsidRPr="00AF4501">
              <w:rPr>
                <w:lang w:eastAsia="en-US"/>
              </w:rPr>
              <w:t>140000000250/0000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6</w:t>
            </w:r>
            <w:r>
              <w:rPr>
                <w:lang w:eastAsia="en-US"/>
              </w:rPr>
              <w:t>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6032D" w:rsidRPr="00AF4501" w:rsidRDefault="0046032D" w:rsidP="00B64829">
            <w:pPr>
              <w:jc w:val="center"/>
              <w:rPr>
                <w:lang w:eastAsia="en-US"/>
              </w:rPr>
            </w:pPr>
            <w:r w:rsidRPr="00AF4501">
              <w:rPr>
                <w:lang w:eastAsia="en-US"/>
              </w:rPr>
              <w:t>Холмск</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46032D" w:rsidRPr="008017E8" w:rsidRDefault="0046032D" w:rsidP="00B64829">
            <w:pPr>
              <w:jc w:val="center"/>
              <w:rPr>
                <w:lang w:eastAsia="en-US"/>
              </w:rPr>
            </w:pPr>
            <w:r>
              <w:rPr>
                <w:lang w:eastAsia="en-US"/>
              </w:rPr>
              <w:t>ПТК-Т</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46032D" w:rsidRPr="00AF4501" w:rsidRDefault="0046032D" w:rsidP="00B64829">
            <w:pPr>
              <w:jc w:val="center"/>
              <w:rPr>
                <w:lang w:eastAsia="en-US"/>
              </w:rPr>
            </w:pPr>
            <w:r w:rsidRPr="00AF4501">
              <w:rPr>
                <w:lang w:eastAsia="en-US"/>
              </w:rPr>
              <w:t>450000000026/0000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6</w:t>
            </w:r>
            <w:r>
              <w:rPr>
                <w:lang w:eastAsia="en-US"/>
              </w:rPr>
              <w:t>3</w:t>
            </w:r>
          </w:p>
        </w:tc>
        <w:tc>
          <w:tcPr>
            <w:tcW w:w="3544" w:type="dxa"/>
            <w:tcBorders>
              <w:top w:val="single" w:sz="4" w:space="0" w:color="auto"/>
              <w:left w:val="single" w:sz="4" w:space="0" w:color="auto"/>
              <w:bottom w:val="single" w:sz="4" w:space="0" w:color="auto"/>
              <w:right w:val="single" w:sz="4" w:space="0" w:color="auto"/>
            </w:tcBorders>
            <w:noWrap/>
          </w:tcPr>
          <w:p w:rsidR="0046032D" w:rsidRPr="008017E8" w:rsidRDefault="0046032D" w:rsidP="00B64829">
            <w:pPr>
              <w:jc w:val="center"/>
              <w:rPr>
                <w:lang w:eastAsia="en-US"/>
              </w:rPr>
            </w:pPr>
            <w:r>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Pr>
                <w:lang w:eastAsia="en-US"/>
              </w:rPr>
              <w:t>ПТК-Т</w:t>
            </w:r>
          </w:p>
        </w:tc>
        <w:tc>
          <w:tcPr>
            <w:tcW w:w="2517" w:type="dxa"/>
            <w:tcBorders>
              <w:top w:val="single" w:sz="4" w:space="0" w:color="auto"/>
              <w:left w:val="single" w:sz="4" w:space="0" w:color="auto"/>
              <w:bottom w:val="single" w:sz="4" w:space="0" w:color="auto"/>
              <w:right w:val="single" w:sz="4" w:space="0" w:color="auto"/>
            </w:tcBorders>
          </w:tcPr>
          <w:p w:rsidR="0046032D" w:rsidRPr="008017E8" w:rsidRDefault="0046032D" w:rsidP="00B64829">
            <w:pPr>
              <w:jc w:val="center"/>
              <w:rPr>
                <w:lang w:eastAsia="en-US"/>
              </w:rPr>
            </w:pPr>
            <w:r w:rsidRPr="008017E8">
              <w:rPr>
                <w:lang w:eastAsia="en-US"/>
              </w:rPr>
              <w:t>4500000000</w:t>
            </w:r>
            <w:r>
              <w:rPr>
                <w:lang w:eastAsia="en-US"/>
              </w:rPr>
              <w:t>27</w:t>
            </w:r>
            <w:r w:rsidRPr="008017E8">
              <w:rPr>
                <w:lang w:eastAsia="en-US"/>
              </w:rPr>
              <w:t>/0000</w:t>
            </w:r>
          </w:p>
        </w:tc>
      </w:tr>
      <w:tr w:rsidR="0046032D" w:rsidRPr="008017E8" w:rsidTr="00B64829">
        <w:trPr>
          <w:trHeight w:val="330"/>
        </w:trPr>
        <w:tc>
          <w:tcPr>
            <w:tcW w:w="9571" w:type="dxa"/>
            <w:gridSpan w:val="4"/>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b/>
                <w:bCs/>
                <w:lang w:eastAsia="en-US"/>
              </w:rPr>
            </w:pPr>
            <w:r w:rsidRPr="008017E8">
              <w:rPr>
                <w:b/>
                <w:bCs/>
                <w:lang w:eastAsia="en-US"/>
              </w:rPr>
              <w:t>АРМ кассира</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1</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ККМ Прим 08Ф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450000000019/0000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2</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Холмск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ККМ Прим 08Ф</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450000000020/0000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3</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Поронайск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ККМ Прим 08Ф</w:t>
            </w:r>
          </w:p>
        </w:tc>
        <w:tc>
          <w:tcPr>
            <w:tcW w:w="2517" w:type="dxa"/>
            <w:tcBorders>
              <w:top w:val="single" w:sz="4" w:space="0" w:color="auto"/>
              <w:left w:val="single" w:sz="4" w:space="0" w:color="auto"/>
              <w:bottom w:val="single" w:sz="4" w:space="0" w:color="auto"/>
              <w:right w:val="single" w:sz="4" w:space="0" w:color="auto"/>
            </w:tcBorders>
          </w:tcPr>
          <w:p w:rsidR="0046032D" w:rsidRPr="008017E8" w:rsidRDefault="0046032D" w:rsidP="00B64829">
            <w:pPr>
              <w:jc w:val="center"/>
              <w:rPr>
                <w:lang w:eastAsia="en-US"/>
              </w:rPr>
            </w:pPr>
            <w:r w:rsidRPr="008017E8">
              <w:rPr>
                <w:lang w:eastAsia="en-US"/>
              </w:rPr>
              <w:t>4500000000</w:t>
            </w:r>
            <w:r>
              <w:rPr>
                <w:lang w:eastAsia="en-US"/>
              </w:rPr>
              <w:t>25</w:t>
            </w:r>
            <w:r w:rsidRPr="008017E8">
              <w:rPr>
                <w:lang w:eastAsia="en-US"/>
              </w:rPr>
              <w:t>/0000</w:t>
            </w:r>
          </w:p>
        </w:tc>
      </w:tr>
      <w:tr w:rsidR="0046032D" w:rsidRPr="008017E8" w:rsidTr="00B64829">
        <w:trPr>
          <w:trHeight w:val="330"/>
        </w:trPr>
        <w:tc>
          <w:tcPr>
            <w:tcW w:w="9571" w:type="dxa"/>
            <w:gridSpan w:val="4"/>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b/>
                <w:bCs/>
                <w:lang w:eastAsia="en-US"/>
              </w:rPr>
            </w:pPr>
            <w:r w:rsidRPr="008017E8">
              <w:rPr>
                <w:b/>
                <w:bCs/>
                <w:lang w:eastAsia="en-US"/>
              </w:rPr>
              <w:t>Терминалы самообслуживания</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1</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Южно-Сахалинск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ККМ Прим 21ФА</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450000000017/0000</w:t>
            </w:r>
          </w:p>
        </w:tc>
      </w:tr>
      <w:tr w:rsidR="0046032D" w:rsidRPr="008017E8" w:rsidTr="00B64829">
        <w:trPr>
          <w:trHeight w:val="330"/>
        </w:trPr>
        <w:tc>
          <w:tcPr>
            <w:tcW w:w="817"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2</w:t>
            </w:r>
          </w:p>
        </w:tc>
        <w:tc>
          <w:tcPr>
            <w:tcW w:w="3544"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Холмск</w:t>
            </w:r>
          </w:p>
        </w:tc>
        <w:tc>
          <w:tcPr>
            <w:tcW w:w="2693" w:type="dxa"/>
            <w:tcBorders>
              <w:top w:val="single" w:sz="4" w:space="0" w:color="auto"/>
              <w:left w:val="single" w:sz="4" w:space="0" w:color="auto"/>
              <w:bottom w:val="single" w:sz="4" w:space="0" w:color="auto"/>
              <w:right w:val="single" w:sz="4" w:space="0" w:color="auto"/>
            </w:tcBorders>
            <w:noWrap/>
            <w:hideMark/>
          </w:tcPr>
          <w:p w:rsidR="0046032D" w:rsidRPr="008017E8" w:rsidRDefault="0046032D" w:rsidP="00B64829">
            <w:pPr>
              <w:jc w:val="center"/>
              <w:rPr>
                <w:lang w:eastAsia="en-US"/>
              </w:rPr>
            </w:pPr>
            <w:r w:rsidRPr="008017E8">
              <w:rPr>
                <w:lang w:eastAsia="en-US"/>
              </w:rPr>
              <w:t>ККМ Прим 21ФА</w:t>
            </w:r>
          </w:p>
        </w:tc>
        <w:tc>
          <w:tcPr>
            <w:tcW w:w="2517" w:type="dxa"/>
            <w:tcBorders>
              <w:top w:val="single" w:sz="4" w:space="0" w:color="auto"/>
              <w:left w:val="single" w:sz="4" w:space="0" w:color="auto"/>
              <w:bottom w:val="single" w:sz="4" w:space="0" w:color="auto"/>
              <w:right w:val="single" w:sz="4" w:space="0" w:color="auto"/>
            </w:tcBorders>
            <w:hideMark/>
          </w:tcPr>
          <w:p w:rsidR="0046032D" w:rsidRPr="008017E8" w:rsidRDefault="0046032D" w:rsidP="00B64829">
            <w:pPr>
              <w:jc w:val="center"/>
              <w:rPr>
                <w:lang w:eastAsia="en-US"/>
              </w:rPr>
            </w:pPr>
            <w:r w:rsidRPr="008017E8">
              <w:rPr>
                <w:lang w:eastAsia="en-US"/>
              </w:rPr>
              <w:t>450000000018/0000</w:t>
            </w:r>
          </w:p>
        </w:tc>
      </w:tr>
    </w:tbl>
    <w:p w:rsidR="0046032D" w:rsidRPr="0087428A" w:rsidRDefault="0046032D" w:rsidP="0046032D">
      <w:pPr>
        <w:jc w:val="right"/>
      </w:pPr>
    </w:p>
    <w:tbl>
      <w:tblPr>
        <w:tblStyle w:val="1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642"/>
      </w:tblGrid>
      <w:tr w:rsidR="0046032D" w:rsidRPr="0087428A" w:rsidTr="00B64829">
        <w:tc>
          <w:tcPr>
            <w:tcW w:w="4962" w:type="dxa"/>
          </w:tcPr>
          <w:p w:rsidR="0046032D" w:rsidRPr="0087428A" w:rsidRDefault="0046032D" w:rsidP="00B64829">
            <w:r w:rsidRPr="0087428A">
              <w:t xml:space="preserve">От Заказчика: </w:t>
            </w:r>
          </w:p>
          <w:p w:rsidR="0046032D" w:rsidRPr="0087428A" w:rsidRDefault="0046032D" w:rsidP="00B64829">
            <w:r w:rsidRPr="0087428A">
              <w:t xml:space="preserve">Генеральный директор АО «ПКС» </w:t>
            </w:r>
          </w:p>
          <w:p w:rsidR="0046032D" w:rsidRPr="0087428A" w:rsidRDefault="0046032D" w:rsidP="00B64829"/>
          <w:p w:rsidR="0046032D" w:rsidRPr="0087428A" w:rsidRDefault="0046032D" w:rsidP="00B64829">
            <w:r w:rsidRPr="0087428A">
              <w:t xml:space="preserve">________________/Д.А. Костыренко </w:t>
            </w:r>
          </w:p>
        </w:tc>
        <w:tc>
          <w:tcPr>
            <w:tcW w:w="4642" w:type="dxa"/>
          </w:tcPr>
          <w:p w:rsidR="0046032D" w:rsidRPr="0087428A" w:rsidRDefault="0046032D" w:rsidP="00B64829">
            <w:r w:rsidRPr="0087428A">
              <w:t>От Исполнителя:</w:t>
            </w:r>
          </w:p>
          <w:p w:rsidR="0046032D" w:rsidRPr="0087428A" w:rsidRDefault="0046032D" w:rsidP="00B64829"/>
          <w:p w:rsidR="0046032D" w:rsidRPr="0087428A" w:rsidRDefault="0046032D" w:rsidP="00B64829"/>
          <w:p w:rsidR="0046032D" w:rsidRPr="0087428A" w:rsidRDefault="0046032D" w:rsidP="00B64829">
            <w:r w:rsidRPr="0087428A">
              <w:t>_____________________/_____________</w:t>
            </w:r>
          </w:p>
        </w:tc>
      </w:tr>
    </w:tbl>
    <w:p w:rsidR="0046032D" w:rsidRDefault="0046032D" w:rsidP="0046032D"/>
    <w:p w:rsidR="0046032D" w:rsidRDefault="0046032D" w:rsidP="0087428A">
      <w:pPr>
        <w:jc w:val="right"/>
        <w:sectPr w:rsidR="0046032D" w:rsidSect="00090E28">
          <w:pgSz w:w="11906" w:h="16838"/>
          <w:pgMar w:top="851" w:right="851" w:bottom="993" w:left="1701" w:header="709" w:footer="709" w:gutter="0"/>
          <w:cols w:space="708"/>
          <w:docGrid w:linePitch="360"/>
        </w:sectPr>
      </w:pPr>
    </w:p>
    <w:p w:rsidR="0087428A" w:rsidRPr="0087428A" w:rsidRDefault="0087428A" w:rsidP="0087428A">
      <w:pPr>
        <w:jc w:val="right"/>
      </w:pPr>
      <w:r w:rsidRPr="0087428A">
        <w:lastRenderedPageBreak/>
        <w:t>Приложение № 3 к договору оказания услуг</w:t>
      </w:r>
    </w:p>
    <w:p w:rsidR="0087428A" w:rsidRPr="0087428A" w:rsidRDefault="00C33BA9" w:rsidP="0087428A">
      <w:pPr>
        <w:jc w:val="right"/>
      </w:pPr>
      <w:r>
        <w:t xml:space="preserve">от «___» _________ </w:t>
      </w:r>
      <w:r w:rsidR="007B53E0">
        <w:t>202_</w:t>
      </w:r>
      <w:r w:rsidR="0087428A" w:rsidRPr="0087428A">
        <w:t xml:space="preserve"> г. № _</w:t>
      </w:r>
      <w:r>
        <w:t>___</w:t>
      </w:r>
      <w:r w:rsidR="0087428A" w:rsidRPr="0087428A">
        <w:t>________</w:t>
      </w:r>
    </w:p>
    <w:p w:rsidR="0087428A" w:rsidRPr="0087428A" w:rsidRDefault="0087428A" w:rsidP="00C33BA9">
      <w:pPr>
        <w:autoSpaceDE w:val="0"/>
        <w:autoSpaceDN w:val="0"/>
        <w:adjustRightInd w:val="0"/>
        <w:jc w:val="both"/>
      </w:pPr>
    </w:p>
    <w:p w:rsidR="00E16CE5" w:rsidRDefault="00E16CE5" w:rsidP="00E16CE5">
      <w:pPr>
        <w:pStyle w:val="a6"/>
        <w:ind w:left="0"/>
        <w:jc w:val="center"/>
        <w:rPr>
          <w:b/>
          <w:color w:val="000000"/>
          <w:sz w:val="28"/>
          <w:szCs w:val="28"/>
        </w:rPr>
      </w:pPr>
      <w:r w:rsidRPr="007668C6">
        <w:rPr>
          <w:b/>
          <w:color w:val="000000"/>
          <w:sz w:val="28"/>
          <w:szCs w:val="28"/>
        </w:rPr>
        <w:t xml:space="preserve">Перечень запасных частей и принадлежностей </w:t>
      </w:r>
    </w:p>
    <w:p w:rsidR="00E16CE5" w:rsidRPr="007668C6" w:rsidRDefault="00E16CE5" w:rsidP="00E16CE5">
      <w:pPr>
        <w:pStyle w:val="a6"/>
        <w:ind w:left="0"/>
        <w:jc w:val="center"/>
        <w:rPr>
          <w:b/>
          <w:color w:val="000000"/>
          <w:sz w:val="28"/>
          <w:szCs w:val="28"/>
        </w:rPr>
      </w:pP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4"/>
        <w:gridCol w:w="2267"/>
      </w:tblGrid>
      <w:tr w:rsidR="00E16CE5" w:rsidTr="00831049">
        <w:trPr>
          <w:trHeight w:val="333"/>
        </w:trPr>
        <w:tc>
          <w:tcPr>
            <w:tcW w:w="3870" w:type="pct"/>
          </w:tcPr>
          <w:p w:rsidR="00E16CE5" w:rsidRDefault="00E16CE5" w:rsidP="00831049">
            <w:pPr>
              <w:pStyle w:val="a6"/>
              <w:tabs>
                <w:tab w:val="left" w:pos="368"/>
              </w:tabs>
              <w:ind w:left="0"/>
            </w:pPr>
            <w:r>
              <w:t xml:space="preserve">Не гарантийный ремонт </w:t>
            </w:r>
          </w:p>
        </w:tc>
        <w:tc>
          <w:tcPr>
            <w:tcW w:w="1130" w:type="pct"/>
            <w:vAlign w:val="center"/>
          </w:tcPr>
          <w:p w:rsidR="00E16CE5" w:rsidRDefault="00E16CE5" w:rsidP="00831049">
            <w:pPr>
              <w:jc w:val="center"/>
            </w:pPr>
          </w:p>
        </w:tc>
      </w:tr>
    </w:tbl>
    <w:p w:rsidR="00E16CE5" w:rsidRDefault="00E16CE5" w:rsidP="00E16CE5">
      <w:pPr>
        <w:pStyle w:val="a6"/>
        <w:ind w:left="5670"/>
        <w:jc w:val="both"/>
        <w:rPr>
          <w:color w:val="000000"/>
          <w:sz w:val="28"/>
          <w:szCs w:val="28"/>
        </w:rPr>
      </w:pP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6974"/>
        <w:gridCol w:w="2296"/>
      </w:tblGrid>
      <w:tr w:rsidR="00E16CE5" w:rsidRPr="007668C6" w:rsidTr="00831049">
        <w:trPr>
          <w:trHeight w:val="57"/>
          <w:tblHead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b/>
                <w:bCs/>
                <w:lang w:eastAsia="en-US"/>
              </w:rPr>
            </w:pPr>
            <w:r>
              <w:rPr>
                <w:b/>
                <w:bCs/>
                <w:lang w:eastAsia="en-US"/>
              </w:rPr>
              <w:t xml:space="preserve">№ </w:t>
            </w:r>
            <w:proofErr w:type="spellStart"/>
            <w:proofErr w:type="gramStart"/>
            <w:r>
              <w:rPr>
                <w:b/>
                <w:bCs/>
                <w:lang w:eastAsia="en-US"/>
              </w:rPr>
              <w:t>п</w:t>
            </w:r>
            <w:proofErr w:type="spellEnd"/>
            <w:proofErr w:type="gramEnd"/>
            <w:r>
              <w:rPr>
                <w:b/>
                <w:bCs/>
                <w:lang w:eastAsia="en-US"/>
              </w:rPr>
              <w:t>/</w:t>
            </w:r>
            <w:proofErr w:type="spellStart"/>
            <w:r>
              <w:rPr>
                <w:b/>
                <w:bCs/>
                <w:lang w:eastAsia="en-US"/>
              </w:rPr>
              <w:t>п</w:t>
            </w:r>
            <w:proofErr w:type="spellEnd"/>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b/>
                <w:bCs/>
                <w:lang w:eastAsia="en-US"/>
              </w:rPr>
            </w:pPr>
            <w:r w:rsidRPr="007668C6">
              <w:rPr>
                <w:b/>
                <w:bCs/>
                <w:lang w:eastAsia="en-US"/>
              </w:rPr>
              <w:t xml:space="preserve">Наименование технических устройств или комплектующих </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jc w:val="center"/>
              <w:rPr>
                <w:b/>
                <w:bCs/>
                <w:lang w:eastAsia="en-US"/>
              </w:rPr>
            </w:pPr>
            <w:r>
              <w:rPr>
                <w:b/>
                <w:bCs/>
                <w:lang w:eastAsia="en-US"/>
              </w:rPr>
              <w:t>Цена за ед., руб., без НДС</w:t>
            </w: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tcPr>
          <w:p w:rsidR="00E16CE5" w:rsidRDefault="00E16CE5" w:rsidP="00831049">
            <w:pPr>
              <w:spacing w:line="276" w:lineRule="auto"/>
              <w:jc w:val="center"/>
              <w:rPr>
                <w:lang w:eastAsia="en-US"/>
              </w:rPr>
            </w:pPr>
            <w:r>
              <w:rPr>
                <w:b/>
                <w:bCs/>
                <w:lang w:eastAsia="en-US"/>
              </w:rPr>
              <w:t>1.</w:t>
            </w:r>
          </w:p>
        </w:tc>
        <w:tc>
          <w:tcPr>
            <w:tcW w:w="9270" w:type="dxa"/>
            <w:gridSpan w:val="2"/>
            <w:tcBorders>
              <w:top w:val="single" w:sz="4" w:space="0" w:color="auto"/>
              <w:left w:val="single" w:sz="4" w:space="0" w:color="auto"/>
              <w:bottom w:val="single" w:sz="4" w:space="0" w:color="auto"/>
              <w:right w:val="single" w:sz="4" w:space="0" w:color="auto"/>
            </w:tcBorders>
            <w:vAlign w:val="center"/>
          </w:tcPr>
          <w:p w:rsidR="00E16CE5" w:rsidRPr="007668C6" w:rsidRDefault="00E16CE5" w:rsidP="00831049">
            <w:pPr>
              <w:spacing w:line="276" w:lineRule="auto"/>
              <w:jc w:val="center"/>
              <w:rPr>
                <w:lang w:eastAsia="en-US"/>
              </w:rPr>
            </w:pPr>
            <w:r w:rsidRPr="007668C6">
              <w:rPr>
                <w:b/>
                <w:bCs/>
                <w:lang w:eastAsia="en-US"/>
              </w:rPr>
              <w:t>МК-35Ф</w:t>
            </w: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1.</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Пленочная панель управления "МК-35Ф" ДШС3.040.015</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2.</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Сборка сканера ДШС3.044.012</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263"/>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3.</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Блок дисплейный ДШС3.049.012</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4.</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Модуль фискальной памяти ДШС3.065.063</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5.</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Контроллер управления ДШС3.093.292-01</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6.</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Адаптер клавиатуры ДШС3.093.300</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7.</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Блок интерфейсный ДШС3.093.306</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8.</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Модуль системный ДШС3.093.307-01</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9.</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Конвертер питания ДШС5.087.005-01</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10.</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Плата светодиода для ПТК "МК-35Ф" ДШС5.125.003</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11.</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Считыватель BSK (доработка) UEMR ISKR SAM2 ДШС</w:t>
            </w:r>
            <w:proofErr w:type="gramStart"/>
            <w:r w:rsidRPr="001F6958">
              <w:rPr>
                <w:color w:val="000000"/>
              </w:rPr>
              <w:t>6</w:t>
            </w:r>
            <w:proofErr w:type="gramEnd"/>
            <w:r w:rsidRPr="001F6958">
              <w:rPr>
                <w:color w:val="000000"/>
              </w:rPr>
              <w:t>.641.057-01</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12.</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 xml:space="preserve">Батарея </w:t>
            </w:r>
            <w:proofErr w:type="spellStart"/>
            <w:r w:rsidRPr="001F6958">
              <w:rPr>
                <w:color w:val="000000"/>
              </w:rPr>
              <w:t>литий-ионная</w:t>
            </w:r>
            <w:proofErr w:type="spellEnd"/>
            <w:r w:rsidRPr="001F6958">
              <w:rPr>
                <w:color w:val="000000"/>
              </w:rPr>
              <w:t xml:space="preserve"> </w:t>
            </w:r>
            <w:proofErr w:type="spellStart"/>
            <w:r w:rsidRPr="001F6958">
              <w:rPr>
                <w:color w:val="000000"/>
              </w:rPr>
              <w:t>Lilon</w:t>
            </w:r>
            <w:proofErr w:type="spellEnd"/>
            <w:r w:rsidRPr="001F6958">
              <w:rPr>
                <w:color w:val="000000"/>
              </w:rPr>
              <w:t xml:space="preserve"> BAK C18650CC 2S2P 7,4V(5200mAh) ДШС</w:t>
            </w:r>
            <w:proofErr w:type="gramStart"/>
            <w:r w:rsidRPr="001F6958">
              <w:rPr>
                <w:color w:val="000000"/>
              </w:rPr>
              <w:t>6</w:t>
            </w:r>
            <w:proofErr w:type="gramEnd"/>
            <w:r w:rsidRPr="001F6958">
              <w:rPr>
                <w:color w:val="000000"/>
              </w:rPr>
              <w:t>.641.063</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13.</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Модуль дисплейный с сенсорным экраном «AWT-320240T35P07»</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831049"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14.</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val="en-US" w:eastAsia="en-US"/>
              </w:rPr>
            </w:pPr>
            <w:r w:rsidRPr="001F6958">
              <w:rPr>
                <w:color w:val="000000"/>
              </w:rPr>
              <w:t>Модуль</w:t>
            </w:r>
            <w:r w:rsidRPr="001F6958">
              <w:rPr>
                <w:color w:val="000000"/>
                <w:lang w:val="en-US"/>
              </w:rPr>
              <w:t xml:space="preserve"> MGSM-GPS-GLONASS-USB</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val="en-US" w:eastAsia="en-US"/>
              </w:rPr>
            </w:pPr>
          </w:p>
        </w:tc>
      </w:tr>
      <w:tr w:rsidR="00E16CE5" w:rsidRPr="00831049"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15.</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val="en-US" w:eastAsia="en-US"/>
              </w:rPr>
            </w:pPr>
            <w:r w:rsidRPr="001F6958">
              <w:rPr>
                <w:color w:val="000000"/>
                <w:lang w:val="en-US"/>
              </w:rPr>
              <w:t xml:space="preserve">GPS-GLONASS </w:t>
            </w:r>
            <w:proofErr w:type="spellStart"/>
            <w:r w:rsidRPr="001F6958">
              <w:rPr>
                <w:color w:val="000000"/>
                <w:lang w:val="en-US"/>
              </w:rPr>
              <w:t>антенна</w:t>
            </w:r>
            <w:proofErr w:type="spellEnd"/>
            <w:r w:rsidRPr="001F6958">
              <w:rPr>
                <w:color w:val="000000"/>
                <w:lang w:val="en-US"/>
              </w:rPr>
              <w:t xml:space="preserve"> «ME402SG/15CM1.30/HFL»</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val="en-US"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16.</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Механизм термопринтера MLT 288HS</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17.</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Преобразователь AC/DC  USE318-0920</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831049"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18.</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val="en-US" w:eastAsia="en-US"/>
              </w:rPr>
            </w:pPr>
            <w:proofErr w:type="spellStart"/>
            <w:r w:rsidRPr="001F6958">
              <w:rPr>
                <w:color w:val="000000"/>
              </w:rPr>
              <w:t>Стилус</w:t>
            </w:r>
            <w:proofErr w:type="spellEnd"/>
            <w:r w:rsidRPr="001F6958">
              <w:rPr>
                <w:color w:val="000000"/>
                <w:lang w:val="en-US"/>
              </w:rPr>
              <w:t xml:space="preserve"> «HTC ST» </w:t>
            </w:r>
            <w:r w:rsidRPr="001F6958">
              <w:rPr>
                <w:color w:val="000000"/>
              </w:rPr>
              <w:t>для</w:t>
            </w:r>
            <w:r w:rsidRPr="001F6958">
              <w:rPr>
                <w:color w:val="000000"/>
                <w:lang w:val="en-US"/>
              </w:rPr>
              <w:t xml:space="preserve">  HTC MAX 4G T8290</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val="en-US"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19.</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Пленка защитная PARITY для сенсорного экрана 3,5” РР00164</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20.</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Батарея «CR1220 3V»</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21.</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Батарея «CR2032 3V»</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22.</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Жгут ДШС</w:t>
            </w:r>
            <w:proofErr w:type="gramStart"/>
            <w:r w:rsidRPr="001F6958">
              <w:rPr>
                <w:color w:val="000000"/>
              </w:rPr>
              <w:t>6</w:t>
            </w:r>
            <w:proofErr w:type="gramEnd"/>
            <w:r w:rsidRPr="001F6958">
              <w:rPr>
                <w:color w:val="000000"/>
              </w:rPr>
              <w:t>.640.963-01</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23.</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Жгут конвертера питания ДШС</w:t>
            </w:r>
            <w:proofErr w:type="gramStart"/>
            <w:r w:rsidRPr="001F6958">
              <w:rPr>
                <w:color w:val="000000"/>
              </w:rPr>
              <w:t>6</w:t>
            </w:r>
            <w:proofErr w:type="gramEnd"/>
            <w:r w:rsidRPr="001F6958">
              <w:rPr>
                <w:color w:val="000000"/>
              </w:rPr>
              <w:t>.640.969-01</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24.</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Жгут ДШС</w:t>
            </w:r>
            <w:proofErr w:type="gramStart"/>
            <w:r w:rsidRPr="001F6958">
              <w:rPr>
                <w:color w:val="000000"/>
              </w:rPr>
              <w:t>6</w:t>
            </w:r>
            <w:proofErr w:type="gramEnd"/>
            <w:r w:rsidRPr="001F6958">
              <w:rPr>
                <w:color w:val="000000"/>
              </w:rPr>
              <w:t>.640.973-01</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25.</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Жгут интерфейсный контроллера управления ДШС</w:t>
            </w:r>
            <w:proofErr w:type="gramStart"/>
            <w:r w:rsidRPr="001F6958">
              <w:rPr>
                <w:color w:val="000000"/>
              </w:rPr>
              <w:t>6</w:t>
            </w:r>
            <w:proofErr w:type="gramEnd"/>
            <w:r w:rsidRPr="001F6958">
              <w:rPr>
                <w:color w:val="000000"/>
              </w:rPr>
              <w:t>.640.974-01</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26.</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Жгут ДШС</w:t>
            </w:r>
            <w:proofErr w:type="gramStart"/>
            <w:r w:rsidRPr="001F6958">
              <w:rPr>
                <w:color w:val="000000"/>
              </w:rPr>
              <w:t>6</w:t>
            </w:r>
            <w:proofErr w:type="gramEnd"/>
            <w:r w:rsidRPr="001F6958">
              <w:rPr>
                <w:color w:val="000000"/>
              </w:rPr>
              <w:t>.641.000-01</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27.</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Жгут ДШС</w:t>
            </w:r>
            <w:proofErr w:type="gramStart"/>
            <w:r w:rsidRPr="001F6958">
              <w:rPr>
                <w:color w:val="000000"/>
              </w:rPr>
              <w:t>6</w:t>
            </w:r>
            <w:proofErr w:type="gramEnd"/>
            <w:r w:rsidRPr="001F6958">
              <w:rPr>
                <w:color w:val="000000"/>
              </w:rPr>
              <w:t>.641.055</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28.</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Жгут ДШС</w:t>
            </w:r>
            <w:proofErr w:type="gramStart"/>
            <w:r w:rsidRPr="001F6958">
              <w:rPr>
                <w:color w:val="000000"/>
              </w:rPr>
              <w:t>6</w:t>
            </w:r>
            <w:proofErr w:type="gramEnd"/>
            <w:r w:rsidRPr="001F6958">
              <w:rPr>
                <w:color w:val="000000"/>
              </w:rPr>
              <w:t>.641.058</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29.</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Жгут ДШС</w:t>
            </w:r>
            <w:proofErr w:type="gramStart"/>
            <w:r w:rsidRPr="001F6958">
              <w:rPr>
                <w:color w:val="000000"/>
              </w:rPr>
              <w:t>6</w:t>
            </w:r>
            <w:proofErr w:type="gramEnd"/>
            <w:r w:rsidRPr="001F6958">
              <w:rPr>
                <w:color w:val="000000"/>
              </w:rPr>
              <w:t>.641.059</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30.</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Жгут ДШС</w:t>
            </w:r>
            <w:proofErr w:type="gramStart"/>
            <w:r w:rsidRPr="001F6958">
              <w:rPr>
                <w:color w:val="000000"/>
              </w:rPr>
              <w:t>6</w:t>
            </w:r>
            <w:proofErr w:type="gramEnd"/>
            <w:r w:rsidRPr="001F6958">
              <w:rPr>
                <w:color w:val="000000"/>
              </w:rPr>
              <w:t>.641.060</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31.</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Жгут ДШС</w:t>
            </w:r>
            <w:proofErr w:type="gramStart"/>
            <w:r w:rsidRPr="001F6958">
              <w:rPr>
                <w:color w:val="000000"/>
              </w:rPr>
              <w:t>6</w:t>
            </w:r>
            <w:proofErr w:type="gramEnd"/>
            <w:r w:rsidRPr="001F6958">
              <w:rPr>
                <w:color w:val="000000"/>
              </w:rPr>
              <w:t>.641.062</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E16CE5">
        <w:trPr>
          <w:trHeight w:val="85"/>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32.</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Жгут ДШС</w:t>
            </w:r>
            <w:proofErr w:type="gramStart"/>
            <w:r w:rsidRPr="001F6958">
              <w:rPr>
                <w:color w:val="000000"/>
              </w:rPr>
              <w:t>6</w:t>
            </w:r>
            <w:proofErr w:type="gramEnd"/>
            <w:r w:rsidRPr="001F6958">
              <w:rPr>
                <w:color w:val="000000"/>
              </w:rPr>
              <w:t>.641.108</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33.</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Жгут ДШС</w:t>
            </w:r>
            <w:proofErr w:type="gramStart"/>
            <w:r w:rsidRPr="001F6958">
              <w:rPr>
                <w:color w:val="000000"/>
              </w:rPr>
              <w:t>6</w:t>
            </w:r>
            <w:proofErr w:type="gramEnd"/>
            <w:r w:rsidRPr="001F6958">
              <w:rPr>
                <w:color w:val="000000"/>
              </w:rPr>
              <w:t>.641.109</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lastRenderedPageBreak/>
              <w:t>1.</w:t>
            </w:r>
            <w:r w:rsidRPr="007668C6">
              <w:rPr>
                <w:lang w:eastAsia="en-US"/>
              </w:rPr>
              <w:t>34.</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Жгут ДШС</w:t>
            </w:r>
            <w:proofErr w:type="gramStart"/>
            <w:r w:rsidRPr="001F6958">
              <w:rPr>
                <w:color w:val="000000"/>
              </w:rPr>
              <w:t>6</w:t>
            </w:r>
            <w:proofErr w:type="gramEnd"/>
            <w:r w:rsidRPr="001F6958">
              <w:rPr>
                <w:color w:val="000000"/>
              </w:rPr>
              <w:t>.641.110</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35.</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Комплект жгутов ДШС</w:t>
            </w:r>
            <w:proofErr w:type="gramStart"/>
            <w:r w:rsidRPr="001F6958">
              <w:rPr>
                <w:color w:val="000000"/>
              </w:rPr>
              <w:t>6</w:t>
            </w:r>
            <w:proofErr w:type="gramEnd"/>
            <w:r w:rsidRPr="001F6958">
              <w:rPr>
                <w:color w:val="000000"/>
              </w:rPr>
              <w:t>.641.000-110</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831049"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36.</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val="en-US" w:eastAsia="en-US"/>
              </w:rPr>
            </w:pPr>
            <w:r w:rsidRPr="001F6958">
              <w:rPr>
                <w:color w:val="000000"/>
              </w:rPr>
              <w:t>Шлейф</w:t>
            </w:r>
            <w:r w:rsidRPr="001F6958">
              <w:rPr>
                <w:color w:val="000000"/>
                <w:lang w:val="en-US"/>
              </w:rPr>
              <w:t xml:space="preserve"> (</w:t>
            </w:r>
            <w:proofErr w:type="spellStart"/>
            <w:r w:rsidRPr="001F6958">
              <w:rPr>
                <w:color w:val="000000"/>
                <w:lang w:val="en-US"/>
              </w:rPr>
              <w:t>Connfly</w:t>
            </w:r>
            <w:proofErr w:type="spellEnd"/>
            <w:r w:rsidRPr="001F6958">
              <w:rPr>
                <w:color w:val="000000"/>
                <w:lang w:val="en-US"/>
              </w:rPr>
              <w:t xml:space="preserve"> DS1057-03-5A40W4L8-180MM-2B)</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val="en-US"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37.</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Корпус «МК-35Ф»</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38.</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 xml:space="preserve">Магнит </w:t>
            </w:r>
            <w:proofErr w:type="spellStart"/>
            <w:r w:rsidRPr="001F6958">
              <w:rPr>
                <w:color w:val="000000"/>
              </w:rPr>
              <w:t>NdFeB</w:t>
            </w:r>
            <w:proofErr w:type="spellEnd"/>
            <w:r w:rsidRPr="001F6958">
              <w:rPr>
                <w:color w:val="000000"/>
              </w:rPr>
              <w:t xml:space="preserve"> D11х7х3мм N33</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39.</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 xml:space="preserve">Крепление термопринтера MLT 288HS для </w:t>
            </w:r>
            <w:proofErr w:type="spellStart"/>
            <w:r w:rsidRPr="001F6958">
              <w:rPr>
                <w:color w:val="000000"/>
              </w:rPr>
              <w:t>термоленты</w:t>
            </w:r>
            <w:proofErr w:type="spellEnd"/>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40.</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Чехол для МК-35Ф</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jc w:val="center"/>
              <w:rPr>
                <w:lang w:eastAsia="en-US"/>
              </w:rPr>
            </w:pPr>
            <w:r>
              <w:rPr>
                <w:lang w:eastAsia="en-US"/>
              </w:rPr>
              <w:t>1.</w:t>
            </w:r>
            <w:r w:rsidRPr="007668C6">
              <w:rPr>
                <w:lang w:eastAsia="en-US"/>
              </w:rPr>
              <w:t>41.</w:t>
            </w:r>
          </w:p>
        </w:tc>
        <w:tc>
          <w:tcPr>
            <w:tcW w:w="6974" w:type="dxa"/>
            <w:tcBorders>
              <w:top w:val="single" w:sz="4" w:space="0" w:color="auto"/>
              <w:left w:val="single" w:sz="4" w:space="0" w:color="auto"/>
              <w:bottom w:val="single" w:sz="4" w:space="0" w:color="auto"/>
              <w:right w:val="single" w:sz="4" w:space="0" w:color="auto"/>
            </w:tcBorders>
            <w:vAlign w:val="center"/>
            <w:hideMark/>
          </w:tcPr>
          <w:p w:rsidR="00E16CE5" w:rsidRPr="007668C6" w:rsidRDefault="00E16CE5" w:rsidP="00831049">
            <w:pPr>
              <w:spacing w:line="276" w:lineRule="auto"/>
              <w:rPr>
                <w:lang w:eastAsia="en-US"/>
              </w:rPr>
            </w:pPr>
            <w:r w:rsidRPr="001F6958">
              <w:rPr>
                <w:color w:val="000000"/>
              </w:rPr>
              <w:t>Жгут ФН</w:t>
            </w:r>
          </w:p>
        </w:tc>
        <w:tc>
          <w:tcPr>
            <w:tcW w:w="2296" w:type="dxa"/>
            <w:tcBorders>
              <w:top w:val="single" w:sz="4" w:space="0" w:color="auto"/>
              <w:left w:val="single" w:sz="4" w:space="0" w:color="auto"/>
              <w:bottom w:val="single" w:sz="4" w:space="0" w:color="auto"/>
              <w:right w:val="single" w:sz="4" w:space="0" w:color="auto"/>
            </w:tcBorders>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b/>
                <w:lang w:eastAsia="en-US"/>
              </w:rPr>
            </w:pPr>
            <w:r>
              <w:rPr>
                <w:b/>
                <w:lang w:eastAsia="en-US"/>
              </w:rPr>
              <w:t>2.</w:t>
            </w:r>
          </w:p>
        </w:tc>
        <w:tc>
          <w:tcPr>
            <w:tcW w:w="92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b/>
                <w:lang w:eastAsia="en-US"/>
              </w:rPr>
            </w:pPr>
            <w:r w:rsidRPr="007668C6">
              <w:rPr>
                <w:b/>
                <w:lang w:eastAsia="en-US"/>
              </w:rPr>
              <w:t>АРМ кассира в составе с ККТ «Прим-08Ф»</w:t>
            </w: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1.</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Интерфейсная плата 4хСОМ-port</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2.</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Блок питания системного блока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3.</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Материнская плата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6141EE"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4.</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6141EE" w:rsidRDefault="00E16CE5" w:rsidP="00831049">
            <w:pPr>
              <w:spacing w:line="276" w:lineRule="auto"/>
              <w:rPr>
                <w:color w:val="000000"/>
                <w:lang w:eastAsia="en-US"/>
              </w:rPr>
            </w:pPr>
            <w:r w:rsidRPr="001F6958">
              <w:rPr>
                <w:color w:val="000000"/>
              </w:rPr>
              <w:t xml:space="preserve">Жесткий диск </w:t>
            </w:r>
            <w:proofErr w:type="spellStart"/>
            <w:r w:rsidRPr="001F6958">
              <w:rPr>
                <w:color w:val="000000"/>
              </w:rPr>
              <w:t>Seagate</w:t>
            </w:r>
            <w:proofErr w:type="spellEnd"/>
            <w:r w:rsidRPr="001F6958">
              <w:rPr>
                <w:color w:val="000000"/>
              </w:rPr>
              <w:t xml:space="preserve"> HDD 500GB</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5.</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 xml:space="preserve">Модуль памяти RAM </w:t>
            </w:r>
            <w:proofErr w:type="spellStart"/>
            <w:r w:rsidRPr="001F6958">
              <w:rPr>
                <w:color w:val="000000"/>
              </w:rPr>
              <w:t>Kingston</w:t>
            </w:r>
            <w:proofErr w:type="spellEnd"/>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6.</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 xml:space="preserve">Монитор </w:t>
            </w:r>
            <w:proofErr w:type="spellStart"/>
            <w:r w:rsidRPr="001F6958">
              <w:rPr>
                <w:color w:val="000000"/>
              </w:rPr>
              <w:t>Samsung</w:t>
            </w:r>
            <w:proofErr w:type="spellEnd"/>
            <w:r w:rsidRPr="001F6958">
              <w:rPr>
                <w:color w:val="000000"/>
              </w:rPr>
              <w:t xml:space="preserve"> SM E1920</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831049"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7.</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6141EE" w:rsidRDefault="00E16CE5" w:rsidP="00831049">
            <w:pPr>
              <w:spacing w:line="276" w:lineRule="auto"/>
              <w:rPr>
                <w:color w:val="000000"/>
                <w:lang w:val="en-US" w:eastAsia="en-US"/>
              </w:rPr>
            </w:pPr>
            <w:r w:rsidRPr="001F6958">
              <w:rPr>
                <w:color w:val="000000"/>
              </w:rPr>
              <w:t>ИБП</w:t>
            </w:r>
            <w:r w:rsidRPr="001F6958">
              <w:rPr>
                <w:color w:val="000000"/>
                <w:lang w:val="en-US"/>
              </w:rPr>
              <w:t xml:space="preserve"> APC UPS BACK-RS500VA</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val="en-US"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8.</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 xml:space="preserve">Клавиатура </w:t>
            </w:r>
            <w:proofErr w:type="spellStart"/>
            <w:r w:rsidRPr="001F6958">
              <w:rPr>
                <w:color w:val="000000"/>
              </w:rPr>
              <w:t>Genius</w:t>
            </w:r>
            <w:proofErr w:type="spellEnd"/>
            <w:r w:rsidRPr="001F6958">
              <w:rPr>
                <w:color w:val="000000"/>
              </w:rPr>
              <w:t xml:space="preserve"> KB-110</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9.</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 xml:space="preserve">Оптическая мышь </w:t>
            </w:r>
            <w:proofErr w:type="spellStart"/>
            <w:r w:rsidRPr="001F6958">
              <w:rPr>
                <w:color w:val="000000"/>
              </w:rPr>
              <w:t>Logitech</w:t>
            </w:r>
            <w:proofErr w:type="spellEnd"/>
            <w:r w:rsidRPr="001F6958">
              <w:rPr>
                <w:color w:val="000000"/>
              </w:rPr>
              <w:t xml:space="preserve"> B110</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831049"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10.</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6141EE" w:rsidRDefault="00E16CE5" w:rsidP="00831049">
            <w:pPr>
              <w:spacing w:line="276" w:lineRule="auto"/>
              <w:rPr>
                <w:color w:val="000000"/>
                <w:lang w:val="en-US" w:eastAsia="en-US"/>
              </w:rPr>
            </w:pPr>
            <w:r w:rsidRPr="001F6958">
              <w:rPr>
                <w:color w:val="000000"/>
                <w:lang w:val="en-US"/>
              </w:rPr>
              <w:t xml:space="preserve">GPRS </w:t>
            </w:r>
            <w:proofErr w:type="spellStart"/>
            <w:r w:rsidRPr="001F6958">
              <w:rPr>
                <w:color w:val="000000"/>
                <w:lang w:val="en-US"/>
              </w:rPr>
              <w:t>модем</w:t>
            </w:r>
            <w:proofErr w:type="spellEnd"/>
            <w:r w:rsidRPr="001F6958">
              <w:rPr>
                <w:color w:val="000000"/>
                <w:lang w:val="en-US"/>
              </w:rPr>
              <w:t xml:space="preserve"> </w:t>
            </w:r>
            <w:proofErr w:type="spellStart"/>
            <w:r w:rsidRPr="001F6958">
              <w:rPr>
                <w:color w:val="000000"/>
                <w:lang w:val="en-US"/>
              </w:rPr>
              <w:t>Cinterion</w:t>
            </w:r>
            <w:proofErr w:type="spellEnd"/>
            <w:r w:rsidRPr="001F6958">
              <w:rPr>
                <w:color w:val="000000"/>
                <w:lang w:val="en-US"/>
              </w:rPr>
              <w:t xml:space="preserve"> MC52i Terminal</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val="en-US" w:eastAsia="en-US"/>
              </w:rPr>
            </w:pPr>
          </w:p>
        </w:tc>
      </w:tr>
      <w:tr w:rsidR="00E16CE5" w:rsidRPr="00473FBE"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11.</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val="en-US" w:eastAsia="en-US"/>
              </w:rPr>
            </w:pPr>
            <w:r w:rsidRPr="001F6958">
              <w:rPr>
                <w:color w:val="000000"/>
              </w:rPr>
              <w:t xml:space="preserve">Сетевой фильтр </w:t>
            </w:r>
            <w:proofErr w:type="spellStart"/>
            <w:r w:rsidRPr="001F6958">
              <w:rPr>
                <w:color w:val="000000"/>
              </w:rPr>
              <w:t>Gembird</w:t>
            </w:r>
            <w:proofErr w:type="spellEnd"/>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val="en-US"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12.</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Считыватель БСК SBSK-03</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13.</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Кабель COM-порта RD-013-06, db9m/db9f 1.8m</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14.</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 xml:space="preserve">Блок питания модема </w:t>
            </w:r>
            <w:proofErr w:type="spellStart"/>
            <w:r w:rsidRPr="001F6958">
              <w:rPr>
                <w:color w:val="000000"/>
              </w:rPr>
              <w:t>Novacom</w:t>
            </w:r>
            <w:proofErr w:type="spellEnd"/>
            <w:r w:rsidRPr="001F6958">
              <w:rPr>
                <w:color w:val="000000"/>
              </w:rPr>
              <w:t xml:space="preserve"> NW12-1201000</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15.</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Контроллер фискальный</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16.</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Жгут ФН</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831049"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17.</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6141EE" w:rsidRDefault="00E16CE5" w:rsidP="00831049">
            <w:pPr>
              <w:spacing w:line="276" w:lineRule="auto"/>
              <w:rPr>
                <w:color w:val="000000"/>
                <w:lang w:val="en-US" w:eastAsia="en-US"/>
              </w:rPr>
            </w:pPr>
            <w:r w:rsidRPr="001F6958">
              <w:rPr>
                <w:color w:val="000000"/>
              </w:rPr>
              <w:t>Считыватель</w:t>
            </w:r>
            <w:r w:rsidRPr="001F6958">
              <w:rPr>
                <w:color w:val="000000"/>
                <w:lang w:val="en-US"/>
              </w:rPr>
              <w:t xml:space="preserve"> SAM-</w:t>
            </w:r>
            <w:r w:rsidRPr="001F6958">
              <w:rPr>
                <w:color w:val="000000"/>
              </w:rPr>
              <w:t>модулей</w:t>
            </w:r>
            <w:r w:rsidRPr="001F6958">
              <w:rPr>
                <w:color w:val="000000"/>
                <w:lang w:val="en-US"/>
              </w:rPr>
              <w:t xml:space="preserve"> </w:t>
            </w:r>
            <w:proofErr w:type="spellStart"/>
            <w:r w:rsidRPr="001F6958">
              <w:rPr>
                <w:color w:val="000000"/>
                <w:lang w:val="en-US"/>
              </w:rPr>
              <w:t>KingBoss</w:t>
            </w:r>
            <w:proofErr w:type="spellEnd"/>
            <w:r w:rsidRPr="001F6958">
              <w:rPr>
                <w:color w:val="000000"/>
                <w:lang w:val="en-US"/>
              </w:rPr>
              <w:t xml:space="preserve"> PC/SC Smart Card Reader N99</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val="en-US"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18.</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Блок питания для TSP643 24B 2,5A</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19.</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Головка печати TMP 6</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20.</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Двигатель бумаги</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21.</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Рычаг открытия крышки TSP 6</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22.</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Сборка валика TMP 6</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23.</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Устройство автоматической отрезки TMP 6</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2.</w:t>
            </w:r>
            <w:r w:rsidRPr="007668C6">
              <w:rPr>
                <w:lang w:eastAsia="en-US"/>
              </w:rPr>
              <w:t>24.</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Шестерня 22*37*04 ТМ</w:t>
            </w:r>
            <w:proofErr w:type="gramStart"/>
            <w:r w:rsidRPr="001F6958">
              <w:rPr>
                <w:color w:val="000000"/>
              </w:rPr>
              <w:t>P</w:t>
            </w:r>
            <w:proofErr w:type="gramEnd"/>
            <w:r w:rsidRPr="001F6958">
              <w:rPr>
                <w:color w:val="000000"/>
              </w:rPr>
              <w:t xml:space="preserve"> 6</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lang w:eastAsia="en-US"/>
              </w:rPr>
            </w:pPr>
            <w:r w:rsidRPr="00740A83">
              <w:rPr>
                <w:lang w:eastAsia="en-US"/>
              </w:rPr>
              <w:t>2.2</w:t>
            </w:r>
            <w:r>
              <w:rPr>
                <w:lang w:eastAsia="en-US"/>
              </w:rPr>
              <w:t>5</w:t>
            </w:r>
            <w:r w:rsidRPr="00740A83">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Шестерня 33*40*04 ТМ</w:t>
            </w:r>
            <w:proofErr w:type="gramStart"/>
            <w:r w:rsidRPr="001F6958">
              <w:rPr>
                <w:color w:val="000000"/>
              </w:rPr>
              <w:t>P</w:t>
            </w:r>
            <w:proofErr w:type="gramEnd"/>
            <w:r w:rsidRPr="001F6958">
              <w:rPr>
                <w:color w:val="000000"/>
              </w:rPr>
              <w:t xml:space="preserve"> 6</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lang w:eastAsia="en-US"/>
              </w:rPr>
            </w:pPr>
            <w:r w:rsidRPr="00740A83">
              <w:rPr>
                <w:lang w:eastAsia="en-US"/>
              </w:rPr>
              <w:t>2.2</w:t>
            </w:r>
            <w:r>
              <w:rPr>
                <w:lang w:eastAsia="en-US"/>
              </w:rPr>
              <w:t>6</w:t>
            </w:r>
            <w:r w:rsidRPr="00740A83">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Отрезной механизм</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lang w:eastAsia="en-US"/>
              </w:rPr>
            </w:pPr>
            <w:r w:rsidRPr="00740A83">
              <w:rPr>
                <w:lang w:eastAsia="en-US"/>
              </w:rPr>
              <w:t>2.2</w:t>
            </w:r>
            <w:r>
              <w:rPr>
                <w:lang w:eastAsia="en-US"/>
              </w:rPr>
              <w:t>7</w:t>
            </w:r>
            <w:r w:rsidRPr="00740A83">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Адаптер 220/24В (PW-060 24В/24А)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lang w:eastAsia="en-US"/>
              </w:rPr>
            </w:pPr>
            <w:r w:rsidRPr="00740A83">
              <w:rPr>
                <w:lang w:eastAsia="en-US"/>
              </w:rPr>
              <w:t>2.2</w:t>
            </w:r>
            <w:r>
              <w:rPr>
                <w:lang w:eastAsia="en-US"/>
              </w:rPr>
              <w:t>8</w:t>
            </w:r>
            <w:r w:rsidRPr="00740A83">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Основной блок (головка печати)</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lang w:eastAsia="en-US"/>
              </w:rPr>
            </w:pPr>
            <w:r w:rsidRPr="00740A83">
              <w:rPr>
                <w:lang w:eastAsia="en-US"/>
              </w:rPr>
              <w:t>2.2</w:t>
            </w:r>
            <w:r>
              <w:rPr>
                <w:lang w:eastAsia="en-US"/>
              </w:rPr>
              <w:t>9</w:t>
            </w:r>
            <w:r w:rsidRPr="00740A83">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Мотор</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lang w:eastAsia="en-US"/>
              </w:rPr>
            </w:pPr>
            <w:r w:rsidRPr="00740A83">
              <w:rPr>
                <w:lang w:eastAsia="en-US"/>
              </w:rPr>
              <w:t>2.</w:t>
            </w:r>
            <w:r>
              <w:rPr>
                <w:lang w:eastAsia="en-US"/>
              </w:rPr>
              <w:t>30</w:t>
            </w:r>
            <w:r w:rsidRPr="00740A83">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Основная плата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lang w:eastAsia="en-US"/>
              </w:rPr>
            </w:pPr>
            <w:r w:rsidRPr="00740A83">
              <w:rPr>
                <w:lang w:eastAsia="en-US"/>
              </w:rPr>
              <w:t>2.</w:t>
            </w:r>
            <w:r>
              <w:rPr>
                <w:lang w:eastAsia="en-US"/>
              </w:rPr>
              <w:t>31</w:t>
            </w:r>
            <w:r w:rsidRPr="00740A83">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Задняя крышка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lang w:eastAsia="en-US"/>
              </w:rPr>
            </w:pPr>
            <w:r w:rsidRPr="00740A83">
              <w:rPr>
                <w:lang w:eastAsia="en-US"/>
              </w:rPr>
              <w:t>2.</w:t>
            </w:r>
            <w:r>
              <w:rPr>
                <w:lang w:eastAsia="en-US"/>
              </w:rPr>
              <w:t>32</w:t>
            </w:r>
            <w:r w:rsidRPr="00740A83">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Устройство передачи данных (УПД)</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lang w:eastAsia="en-US"/>
              </w:rPr>
            </w:pPr>
            <w:r w:rsidRPr="00740A83">
              <w:rPr>
                <w:lang w:eastAsia="en-US"/>
              </w:rPr>
              <w:t>2.</w:t>
            </w:r>
            <w:r>
              <w:rPr>
                <w:lang w:eastAsia="en-US"/>
              </w:rPr>
              <w:t>33</w:t>
            </w:r>
            <w:r w:rsidRPr="00740A83">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r w:rsidRPr="001F6958">
              <w:rPr>
                <w:color w:val="000000"/>
              </w:rPr>
              <w:t>Жгут контроллера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lang w:eastAsia="en-US"/>
              </w:rPr>
            </w:pPr>
            <w:r w:rsidRPr="00740A83">
              <w:rPr>
                <w:lang w:eastAsia="en-US"/>
              </w:rPr>
              <w:lastRenderedPageBreak/>
              <w:t>2.</w:t>
            </w:r>
            <w:r>
              <w:rPr>
                <w:lang w:eastAsia="en-US"/>
              </w:rPr>
              <w:t>34</w:t>
            </w:r>
            <w:r w:rsidRPr="00740A83">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color w:val="000000"/>
                <w:lang w:eastAsia="en-US"/>
              </w:rPr>
            </w:pPr>
            <w:proofErr w:type="spellStart"/>
            <w:r w:rsidRPr="001F6958">
              <w:rPr>
                <w:color w:val="000000"/>
              </w:rPr>
              <w:t>Рулонодержатель</w:t>
            </w:r>
            <w:proofErr w:type="spellEnd"/>
            <w:r w:rsidRPr="001F6958">
              <w:rPr>
                <w:color w:val="000000"/>
              </w:rPr>
              <w:t xml:space="preserve"> для принтера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color w:val="000000"/>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b/>
                <w:lang w:eastAsia="en-US"/>
              </w:rPr>
            </w:pPr>
            <w:r>
              <w:rPr>
                <w:b/>
                <w:lang w:eastAsia="en-US"/>
              </w:rPr>
              <w:t>3.</w:t>
            </w:r>
          </w:p>
        </w:tc>
        <w:tc>
          <w:tcPr>
            <w:tcW w:w="92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b/>
                <w:lang w:eastAsia="en-US"/>
              </w:rPr>
            </w:pPr>
            <w:r>
              <w:rPr>
                <w:b/>
                <w:lang w:eastAsia="en-US"/>
              </w:rPr>
              <w:t>Т</w:t>
            </w:r>
            <w:r w:rsidRPr="007668C6">
              <w:rPr>
                <w:b/>
                <w:lang w:eastAsia="en-US"/>
              </w:rPr>
              <w:t>ерминал самообслуживания</w:t>
            </w: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1.</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Жидкокристаллическая панель AUO-M170EG01 VD</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831049"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2.</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2D62D7" w:rsidRDefault="00E16CE5" w:rsidP="00831049">
            <w:pPr>
              <w:spacing w:line="276" w:lineRule="auto"/>
              <w:rPr>
                <w:lang w:val="en-US" w:eastAsia="en-US"/>
              </w:rPr>
            </w:pPr>
            <w:r w:rsidRPr="001F6958">
              <w:rPr>
                <w:color w:val="000000"/>
              </w:rPr>
              <w:t>Сенсорный</w:t>
            </w:r>
            <w:r w:rsidRPr="001F6958">
              <w:rPr>
                <w:color w:val="000000"/>
                <w:lang w:val="en-US"/>
              </w:rPr>
              <w:t xml:space="preserve"> </w:t>
            </w:r>
            <w:r w:rsidRPr="001F6958">
              <w:rPr>
                <w:color w:val="000000"/>
              </w:rPr>
              <w:t>экран</w:t>
            </w:r>
            <w:r w:rsidRPr="001F6958">
              <w:rPr>
                <w:color w:val="000000"/>
                <w:lang w:val="en-US"/>
              </w:rPr>
              <w:t xml:space="preserve"> A-touch PAW 17PT1G with SAWUSB</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val="en-US" w:eastAsia="en-US"/>
              </w:rPr>
            </w:pPr>
          </w:p>
        </w:tc>
      </w:tr>
      <w:tr w:rsidR="00E16CE5" w:rsidRPr="00473FBE"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3.</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val="en-US" w:eastAsia="en-US"/>
              </w:rPr>
            </w:pPr>
            <w:r w:rsidRPr="001F6958">
              <w:rPr>
                <w:color w:val="000000"/>
              </w:rPr>
              <w:t>Жесткий диск 500Gb 2,5" SATA</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val="en-US"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4.</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Жесткий диск (Накопитель HDD) 160Gb 2.5" WD 5400rpm 8Mb IDE WD1600BEVE</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5.</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 xml:space="preserve">Модуль памяти SO-DIMM DDRII 1024Mb 800MHz </w:t>
            </w:r>
            <w:proofErr w:type="spellStart"/>
            <w:r w:rsidRPr="001F6958">
              <w:rPr>
                <w:color w:val="000000"/>
              </w:rPr>
              <w:t>Crucial</w:t>
            </w:r>
            <w:proofErr w:type="spellEnd"/>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6.</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Модем GSM</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7.</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Считыватель карт SBSK-03</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8.</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proofErr w:type="spellStart"/>
            <w:r w:rsidRPr="001F6958">
              <w:rPr>
                <w:color w:val="000000"/>
              </w:rPr>
              <w:t>Монетоприемник</w:t>
            </w:r>
            <w:proofErr w:type="spellEnd"/>
            <w:r w:rsidRPr="001F6958">
              <w:rPr>
                <w:color w:val="000000"/>
              </w:rPr>
              <w:t xml:space="preserve"> NRI</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831049"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9.</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2D62D7" w:rsidRDefault="00E16CE5" w:rsidP="00831049">
            <w:pPr>
              <w:spacing w:line="276" w:lineRule="auto"/>
              <w:rPr>
                <w:lang w:val="en-US" w:eastAsia="en-US"/>
              </w:rPr>
            </w:pPr>
            <w:r w:rsidRPr="001F6958">
              <w:rPr>
                <w:color w:val="000000"/>
              </w:rPr>
              <w:t>Хоппер</w:t>
            </w:r>
            <w:r w:rsidRPr="001F6958">
              <w:rPr>
                <w:color w:val="000000"/>
                <w:lang w:val="en-US"/>
              </w:rPr>
              <w:t xml:space="preserve"> </w:t>
            </w:r>
            <w:r w:rsidRPr="001F6958">
              <w:rPr>
                <w:color w:val="000000"/>
              </w:rPr>
              <w:t>монет</w:t>
            </w:r>
            <w:r w:rsidRPr="001F6958">
              <w:rPr>
                <w:color w:val="000000"/>
                <w:lang w:val="en-US"/>
              </w:rPr>
              <w:t xml:space="preserve"> MC, RH </w:t>
            </w:r>
            <w:proofErr w:type="spellStart"/>
            <w:r w:rsidRPr="001F6958">
              <w:rPr>
                <w:color w:val="000000"/>
                <w:lang w:val="en-US"/>
              </w:rPr>
              <w:t>standart</w:t>
            </w:r>
            <w:proofErr w:type="spellEnd"/>
            <w:r w:rsidRPr="001F6958">
              <w:rPr>
                <w:color w:val="000000"/>
                <w:lang w:val="en-US"/>
              </w:rPr>
              <w:t>,-</w:t>
            </w:r>
            <w:r w:rsidRPr="001F6958">
              <w:rPr>
                <w:color w:val="000000"/>
              </w:rPr>
              <w:t>М</w:t>
            </w:r>
            <w:r w:rsidRPr="001F6958">
              <w:rPr>
                <w:color w:val="000000"/>
                <w:lang w:val="en-US"/>
              </w:rPr>
              <w:t>K2, 10 rub, RH2X02RU00003 (HC Tall)</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val="en-US"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10.</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Антенна GSM-BY05-FME 3м кабель 3dBi на липком основании</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473FBE"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11.</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val="en-US" w:eastAsia="en-US"/>
              </w:rPr>
            </w:pPr>
            <w:r w:rsidRPr="001F6958">
              <w:rPr>
                <w:color w:val="000000"/>
              </w:rPr>
              <w:t>Вентилятор SF23080A/2083HSL.GN</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val="en-US"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12.</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 xml:space="preserve">Концентратор на 7 портов USB 2.0 </w:t>
            </w:r>
            <w:proofErr w:type="spellStart"/>
            <w:r w:rsidRPr="001F6958">
              <w:rPr>
                <w:color w:val="000000"/>
              </w:rPr>
              <w:t>D-Link</w:t>
            </w:r>
            <w:proofErr w:type="spellEnd"/>
            <w:r w:rsidRPr="001F6958">
              <w:rPr>
                <w:color w:val="000000"/>
              </w:rPr>
              <w:t xml:space="preserve"> DUB-H7</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13.</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Замок С510ZM-1 (длина 23 мм)</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14.</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Замок С510 ZS-1 (длина 18 мм)</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2D62D7"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15.</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2D62D7" w:rsidRDefault="00E16CE5" w:rsidP="00831049">
            <w:pPr>
              <w:spacing w:line="276" w:lineRule="auto"/>
              <w:rPr>
                <w:lang w:eastAsia="en-US"/>
              </w:rPr>
            </w:pPr>
            <w:r w:rsidRPr="001F6958">
              <w:rPr>
                <w:color w:val="000000"/>
              </w:rPr>
              <w:t>Автомат дифференциальный 1P+N  25A/30 АВДТ32 ИЭК</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473FBE"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16.</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val="en-US" w:eastAsia="en-US"/>
              </w:rPr>
            </w:pPr>
            <w:r w:rsidRPr="001F6958">
              <w:rPr>
                <w:color w:val="000000"/>
              </w:rPr>
              <w:t>Блок питания SP-100-24</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val="en-US" w:eastAsia="en-US"/>
              </w:rPr>
            </w:pPr>
          </w:p>
        </w:tc>
      </w:tr>
      <w:tr w:rsidR="00E16CE5" w:rsidRPr="002D62D7"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17.</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2D62D7" w:rsidRDefault="00E16CE5" w:rsidP="00831049">
            <w:pPr>
              <w:spacing w:line="276" w:lineRule="auto"/>
              <w:rPr>
                <w:lang w:eastAsia="en-US"/>
              </w:rPr>
            </w:pPr>
            <w:r w:rsidRPr="001F6958">
              <w:rPr>
                <w:color w:val="000000"/>
              </w:rPr>
              <w:t>Направляющие BOYARD шариковые DB4501Zn/300 (DB450 L300)</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18.</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Направляющие шариковые неполного выдвижения BOYARD  250мм  DB1711Zn/250</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19.</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 xml:space="preserve">Кабель интерфейсный </w:t>
            </w:r>
            <w:proofErr w:type="spellStart"/>
            <w:r w:rsidRPr="001F6958">
              <w:rPr>
                <w:color w:val="000000"/>
              </w:rPr>
              <w:t>банкнотоприемника</w:t>
            </w:r>
            <w:proofErr w:type="spellEnd"/>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20.</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 xml:space="preserve">Кабель </w:t>
            </w:r>
            <w:proofErr w:type="spellStart"/>
            <w:r w:rsidRPr="001F6958">
              <w:rPr>
                <w:color w:val="000000"/>
              </w:rPr>
              <w:t>купюроприемника</w:t>
            </w:r>
            <w:proofErr w:type="spellEnd"/>
            <w:r w:rsidRPr="001F6958">
              <w:rPr>
                <w:color w:val="000000"/>
              </w:rPr>
              <w:t xml:space="preserve"> Y-образный</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21.</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Батарея для источника бесперебойного питания</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22.</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Блок питания SPS-100-24 (ККТ)</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23.</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Блок интерфейсный</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24.</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Механизм автоматической отрезки в сборе</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25.</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 xml:space="preserve">Модуль </w:t>
            </w:r>
            <w:proofErr w:type="spellStart"/>
            <w:r w:rsidRPr="001F6958">
              <w:rPr>
                <w:color w:val="000000"/>
              </w:rPr>
              <w:t>презентера</w:t>
            </w:r>
            <w:proofErr w:type="spellEnd"/>
            <w:r w:rsidRPr="001F6958">
              <w:rPr>
                <w:color w:val="000000"/>
              </w:rPr>
              <w:t xml:space="preserve">  в  сборе</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26.</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Плата контроллера принтера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27.</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Жгут ФН</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28.</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 xml:space="preserve">Вентилятор </w:t>
            </w:r>
            <w:proofErr w:type="spellStart"/>
            <w:r w:rsidRPr="001F6958">
              <w:rPr>
                <w:color w:val="000000"/>
              </w:rPr>
              <w:t>Titan</w:t>
            </w:r>
            <w:proofErr w:type="spellEnd"/>
            <w:r w:rsidRPr="001F6958">
              <w:rPr>
                <w:color w:val="000000"/>
              </w:rPr>
              <w:t xml:space="preserve"> 40х40х10 TFD4010M12C</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29.</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Датчик открывания дверей МК04-1А71В-500W</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30.</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Замок для РЭА \</w:t>
            </w:r>
            <w:proofErr w:type="spellStart"/>
            <w:r w:rsidRPr="001F6958">
              <w:rPr>
                <w:color w:val="000000"/>
              </w:rPr>
              <w:t>Jin</w:t>
            </w:r>
            <w:proofErr w:type="spellEnd"/>
            <w:r w:rsidRPr="001F6958">
              <w:rPr>
                <w:color w:val="000000"/>
              </w:rPr>
              <w:t xml:space="preserve"> </w:t>
            </w:r>
            <w:proofErr w:type="spellStart"/>
            <w:r w:rsidRPr="001F6958">
              <w:rPr>
                <w:color w:val="000000"/>
              </w:rPr>
              <w:t>Tay</w:t>
            </w:r>
            <w:proofErr w:type="spellEnd"/>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31.</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УНЧ (Усилитель НЧ)</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32.</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 xml:space="preserve">Жгут питания (от </w:t>
            </w:r>
            <w:proofErr w:type="spellStart"/>
            <w:r w:rsidRPr="001F6958">
              <w:rPr>
                <w:color w:val="000000"/>
              </w:rPr>
              <w:t>PayLink</w:t>
            </w:r>
            <w:proofErr w:type="spellEnd"/>
            <w:r w:rsidRPr="001F6958">
              <w:rPr>
                <w:color w:val="000000"/>
              </w:rPr>
              <w:t xml:space="preserve"> к хопперам)</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33.</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Нож неподвижный</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34.</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Нож</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35.</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Идентификационный знак</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CE5" w:rsidRPr="007668C6" w:rsidRDefault="00E16CE5" w:rsidP="00831049">
            <w:pPr>
              <w:spacing w:line="276" w:lineRule="auto"/>
              <w:jc w:val="center"/>
              <w:rPr>
                <w:lang w:eastAsia="en-US"/>
              </w:rPr>
            </w:pPr>
            <w:r>
              <w:rPr>
                <w:lang w:eastAsia="en-US"/>
              </w:rPr>
              <w:t>3.</w:t>
            </w:r>
            <w:r w:rsidRPr="007668C6">
              <w:rPr>
                <w:lang w:eastAsia="en-US"/>
              </w:rPr>
              <w:t>36.</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lang w:eastAsia="en-US"/>
              </w:rPr>
            </w:pPr>
            <w:r w:rsidRPr="001F6958">
              <w:rPr>
                <w:color w:val="000000"/>
              </w:rPr>
              <w:t>Жгут-переходник</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Default="00E16CE5" w:rsidP="00831049">
            <w:pPr>
              <w:spacing w:line="276" w:lineRule="auto"/>
              <w:jc w:val="center"/>
              <w:rPr>
                <w:lang w:eastAsia="en-US"/>
              </w:rPr>
            </w:pPr>
            <w:r>
              <w:rPr>
                <w:b/>
                <w:bCs/>
                <w:lang w:eastAsia="en-US"/>
              </w:rPr>
              <w:t>4.</w:t>
            </w:r>
          </w:p>
        </w:tc>
        <w:tc>
          <w:tcPr>
            <w:tcW w:w="9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jc w:val="center"/>
              <w:rPr>
                <w:lang w:eastAsia="en-US"/>
              </w:rPr>
            </w:pPr>
            <w:r>
              <w:rPr>
                <w:b/>
                <w:bCs/>
                <w:lang w:eastAsia="en-US"/>
              </w:rPr>
              <w:t>ПТК-Т</w:t>
            </w: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176C0A" w:rsidRDefault="00E16CE5" w:rsidP="00831049">
            <w:pPr>
              <w:spacing w:line="276" w:lineRule="auto"/>
              <w:jc w:val="center"/>
              <w:rPr>
                <w:lang w:eastAsia="en-US"/>
              </w:rPr>
            </w:pPr>
            <w:r w:rsidRPr="00176C0A">
              <w:rPr>
                <w:lang w:eastAsia="en-US"/>
              </w:rPr>
              <w:lastRenderedPageBreak/>
              <w:t>4.1.</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Верхняя крышка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001EE" w:rsidRDefault="00E16CE5" w:rsidP="00831049">
            <w:pPr>
              <w:spacing w:line="276" w:lineRule="auto"/>
              <w:jc w:val="center"/>
              <w:rPr>
                <w:lang w:eastAsia="en-US"/>
              </w:rPr>
            </w:pPr>
            <w:r>
              <w:rPr>
                <w:lang w:eastAsia="en-US"/>
              </w:rPr>
              <w:t xml:space="preserve">4.2. </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Нижняя крышка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Pr="007001EE" w:rsidRDefault="00E16CE5" w:rsidP="00831049">
            <w:pPr>
              <w:spacing w:line="276" w:lineRule="auto"/>
              <w:jc w:val="center"/>
              <w:rPr>
                <w:lang w:eastAsia="en-US"/>
              </w:rPr>
            </w:pPr>
            <w:r w:rsidRPr="00F42739">
              <w:rPr>
                <w:lang w:eastAsia="en-US"/>
              </w:rPr>
              <w:t>4.</w:t>
            </w:r>
            <w:r>
              <w:rPr>
                <w:lang w:eastAsia="en-US"/>
              </w:rPr>
              <w:t>3</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proofErr w:type="gramStart"/>
            <w:r w:rsidRPr="001F6958">
              <w:rPr>
                <w:color w:val="000000"/>
              </w:rPr>
              <w:t>ЖК дисплей</w:t>
            </w:r>
            <w:proofErr w:type="gramEnd"/>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w:t>
            </w:r>
            <w:r>
              <w:rPr>
                <w:lang w:eastAsia="en-US"/>
              </w:rPr>
              <w:t>4</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Аккумуляторная батарея</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w:t>
            </w:r>
            <w:r>
              <w:rPr>
                <w:lang w:eastAsia="en-US"/>
              </w:rPr>
              <w:t>5</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Крепление принтера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w:t>
            </w:r>
            <w:r>
              <w:rPr>
                <w:lang w:eastAsia="en-US"/>
              </w:rPr>
              <w:t>6</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Крышка отсека АКБ</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w:t>
            </w:r>
            <w:r>
              <w:rPr>
                <w:lang w:eastAsia="en-US"/>
              </w:rPr>
              <w:t>7</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Печатающее устройство</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w:t>
            </w:r>
            <w:r>
              <w:rPr>
                <w:lang w:eastAsia="en-US"/>
              </w:rPr>
              <w:t>8</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Шестеренка принтера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w:t>
            </w:r>
            <w:r>
              <w:rPr>
                <w:lang w:eastAsia="en-US"/>
              </w:rPr>
              <w:t>9</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Материнская плата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w:t>
            </w:r>
            <w:r>
              <w:rPr>
                <w:lang w:eastAsia="en-US"/>
              </w:rPr>
              <w:t>10</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Интерфейсная плата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w:t>
            </w:r>
            <w:r>
              <w:rPr>
                <w:lang w:eastAsia="en-US"/>
              </w:rPr>
              <w:t>11</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Зарядное устройство</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w:t>
            </w:r>
            <w:r>
              <w:rPr>
                <w:lang w:eastAsia="en-US"/>
              </w:rPr>
              <w:t>1</w:t>
            </w:r>
            <w:r w:rsidRPr="00F42739">
              <w:rPr>
                <w:lang w:eastAsia="en-US"/>
              </w:rPr>
              <w:t>2.</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USB-кабель</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w:t>
            </w:r>
            <w:r>
              <w:rPr>
                <w:lang w:eastAsia="en-US"/>
              </w:rPr>
              <w:t>13</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ЖК экран</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w:t>
            </w:r>
            <w:r>
              <w:rPr>
                <w:lang w:eastAsia="en-US"/>
              </w:rPr>
              <w:t>14</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Динамик</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w:t>
            </w:r>
            <w:r>
              <w:rPr>
                <w:lang w:eastAsia="en-US"/>
              </w:rPr>
              <w:t>15</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Антенна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w:t>
            </w:r>
            <w:r>
              <w:rPr>
                <w:lang w:eastAsia="en-US"/>
              </w:rPr>
              <w:t>16</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Микрофон</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w:t>
            </w:r>
            <w:r>
              <w:rPr>
                <w:lang w:eastAsia="en-US"/>
              </w:rPr>
              <w:t>17</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proofErr w:type="spellStart"/>
            <w:r w:rsidRPr="001F6958">
              <w:rPr>
                <w:color w:val="000000"/>
              </w:rPr>
              <w:t>Литевая</w:t>
            </w:r>
            <w:proofErr w:type="spellEnd"/>
            <w:r w:rsidRPr="001F6958">
              <w:rPr>
                <w:color w:val="000000"/>
              </w:rPr>
              <w:t xml:space="preserve"> батарея 3.3</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w:t>
            </w:r>
            <w:r>
              <w:rPr>
                <w:lang w:eastAsia="en-US"/>
              </w:rPr>
              <w:t>18</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 xml:space="preserve">Винт (крышка </w:t>
            </w:r>
            <w:proofErr w:type="spellStart"/>
            <w:r w:rsidRPr="001F6958">
              <w:rPr>
                <w:color w:val="000000"/>
              </w:rPr>
              <w:t>платы+держатель</w:t>
            </w:r>
            <w:proofErr w:type="spellEnd"/>
            <w:r w:rsidRPr="001F6958">
              <w:rPr>
                <w:color w:val="000000"/>
              </w:rPr>
              <w:t xml:space="preserve"> </w:t>
            </w:r>
            <w:proofErr w:type="spellStart"/>
            <w:r w:rsidRPr="001F6958">
              <w:rPr>
                <w:color w:val="000000"/>
              </w:rPr>
              <w:t>принтера+материнская</w:t>
            </w:r>
            <w:proofErr w:type="spellEnd"/>
            <w:r w:rsidRPr="001F6958">
              <w:rPr>
                <w:color w:val="000000"/>
              </w:rPr>
              <w:t xml:space="preserve"> </w:t>
            </w:r>
            <w:proofErr w:type="spellStart"/>
            <w:r w:rsidRPr="001F6958">
              <w:rPr>
                <w:color w:val="000000"/>
              </w:rPr>
              <w:t>плата+корпус</w:t>
            </w:r>
            <w:proofErr w:type="spellEnd"/>
            <w:r w:rsidRPr="001F6958">
              <w:rPr>
                <w:color w:val="000000"/>
              </w:rPr>
              <w:t>)</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w:t>
            </w:r>
            <w:r>
              <w:rPr>
                <w:lang w:eastAsia="en-US"/>
              </w:rPr>
              <w:t>19</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Прокладка изоляции</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4.2</w:t>
            </w:r>
            <w:r>
              <w:rPr>
                <w:lang w:eastAsia="en-US"/>
              </w:rPr>
              <w:t>0</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 xml:space="preserve">Пленка для </w:t>
            </w:r>
            <w:proofErr w:type="gramStart"/>
            <w:r w:rsidRPr="001F6958">
              <w:rPr>
                <w:color w:val="000000"/>
              </w:rPr>
              <w:t>ЖК панели</w:t>
            </w:r>
            <w:proofErr w:type="gramEnd"/>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4.2</w:t>
            </w:r>
            <w:r>
              <w:rPr>
                <w:lang w:eastAsia="en-US"/>
              </w:rPr>
              <w:t>1</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Корпус с контактной группой</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4.2</w:t>
            </w:r>
            <w:r>
              <w:rPr>
                <w:lang w:eastAsia="en-US"/>
              </w:rPr>
              <w:t>2</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Фискальная плата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4.2</w:t>
            </w:r>
            <w:r>
              <w:rPr>
                <w:lang w:eastAsia="en-US"/>
              </w:rPr>
              <w:t>3</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Модуль дополнительной аккумуляторной батареи (без аккумуляторной батареи)</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4.2</w:t>
            </w:r>
            <w:r>
              <w:rPr>
                <w:lang w:eastAsia="en-US"/>
              </w:rPr>
              <w:t>4</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1D, 2D-сканер</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4.2</w:t>
            </w:r>
            <w:r>
              <w:rPr>
                <w:lang w:eastAsia="en-US"/>
              </w:rPr>
              <w:t>5</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Датчик отпечатка пальца</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4.2</w:t>
            </w:r>
            <w:r>
              <w:rPr>
                <w:lang w:eastAsia="en-US"/>
              </w:rPr>
              <w:t>6</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 xml:space="preserve">Источник УФ излучения с длиной волны 360-380 нм и </w:t>
            </w:r>
            <w:proofErr w:type="spellStart"/>
            <w:r w:rsidRPr="001F6958">
              <w:rPr>
                <w:color w:val="000000"/>
              </w:rPr>
              <w:t>источнк</w:t>
            </w:r>
            <w:proofErr w:type="spellEnd"/>
            <w:r w:rsidRPr="001F6958">
              <w:rPr>
                <w:color w:val="000000"/>
              </w:rPr>
              <w:t xml:space="preserve"> белого цвета </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7668C6"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Default="00E16CE5" w:rsidP="00831049">
            <w:pPr>
              <w:spacing w:line="276" w:lineRule="auto"/>
              <w:jc w:val="center"/>
              <w:rPr>
                <w:b/>
                <w:bCs/>
                <w:lang w:eastAsia="en-US"/>
              </w:rPr>
            </w:pPr>
            <w:r w:rsidRPr="00F42739">
              <w:rPr>
                <w:lang w:eastAsia="en-US"/>
              </w:rPr>
              <w:t>4.2</w:t>
            </w:r>
            <w:r>
              <w:rPr>
                <w:lang w:eastAsia="en-US"/>
              </w:rPr>
              <w:t>7</w:t>
            </w:r>
            <w:r w:rsidRPr="00F42739">
              <w:rPr>
                <w:lang w:eastAsia="en-US"/>
              </w:rPr>
              <w:t>.</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7668C6" w:rsidRDefault="00E16CE5" w:rsidP="00831049">
            <w:pPr>
              <w:spacing w:line="276" w:lineRule="auto"/>
              <w:rPr>
                <w:b/>
                <w:bCs/>
                <w:lang w:eastAsia="en-US"/>
              </w:rPr>
            </w:pPr>
            <w:r w:rsidRPr="001F6958">
              <w:rPr>
                <w:color w:val="000000"/>
              </w:rPr>
              <w:t>Светодиодный фонарь</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r w:rsidR="00E16CE5" w:rsidRPr="00B10413" w:rsidTr="00831049">
        <w:trPr>
          <w:trHeight w:val="57"/>
        </w:trPr>
        <w:tc>
          <w:tcPr>
            <w:tcW w:w="794" w:type="dxa"/>
            <w:tcBorders>
              <w:top w:val="single" w:sz="4" w:space="0" w:color="auto"/>
              <w:left w:val="single" w:sz="4" w:space="0" w:color="auto"/>
              <w:bottom w:val="single" w:sz="4" w:space="0" w:color="auto"/>
              <w:right w:val="single" w:sz="4" w:space="0" w:color="auto"/>
            </w:tcBorders>
            <w:shd w:val="clear" w:color="auto" w:fill="FFFFFF"/>
          </w:tcPr>
          <w:p w:rsidR="00E16CE5" w:rsidRPr="00B10413" w:rsidRDefault="00E16CE5" w:rsidP="00831049">
            <w:pPr>
              <w:spacing w:line="276" w:lineRule="auto"/>
              <w:jc w:val="center"/>
              <w:rPr>
                <w:bCs/>
                <w:lang w:eastAsia="en-US"/>
              </w:rPr>
            </w:pPr>
            <w:r w:rsidRPr="00B10413">
              <w:rPr>
                <w:bCs/>
                <w:lang w:eastAsia="en-US"/>
              </w:rPr>
              <w:t>4.28.</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B10413" w:rsidRDefault="00E16CE5" w:rsidP="00831049">
            <w:pPr>
              <w:spacing w:line="276" w:lineRule="auto"/>
              <w:rPr>
                <w:bCs/>
                <w:lang w:eastAsia="en-US"/>
              </w:rPr>
            </w:pPr>
            <w:r w:rsidRPr="00B10413">
              <w:rPr>
                <w:color w:val="000000"/>
              </w:rPr>
              <w:t>Крышка отсека чековой ленты</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tcPr>
          <w:p w:rsidR="00E16CE5" w:rsidRPr="00CC7A20" w:rsidRDefault="00E16CE5" w:rsidP="00831049">
            <w:pPr>
              <w:spacing w:line="276" w:lineRule="auto"/>
              <w:jc w:val="center"/>
              <w:rPr>
                <w:lang w:eastAsia="en-US"/>
              </w:rPr>
            </w:pPr>
          </w:p>
        </w:tc>
      </w:tr>
    </w:tbl>
    <w:p w:rsidR="00E16CE5" w:rsidRDefault="00E16CE5" w:rsidP="00E16CE5">
      <w:pPr>
        <w:pStyle w:val="a6"/>
        <w:ind w:left="5670"/>
        <w:jc w:val="both"/>
        <w:rPr>
          <w:color w:val="000000"/>
          <w:sz w:val="28"/>
          <w:szCs w:val="28"/>
        </w:rPr>
      </w:pPr>
    </w:p>
    <w:p w:rsidR="0087428A" w:rsidRPr="0087428A" w:rsidRDefault="0087428A" w:rsidP="0087428A">
      <w:pPr>
        <w:autoSpaceDE w:val="0"/>
        <w:autoSpaceDN w:val="0"/>
        <w:adjustRightInd w:val="0"/>
        <w:ind w:firstLine="540"/>
        <w:jc w:val="both"/>
      </w:pPr>
    </w:p>
    <w:tbl>
      <w:tblPr>
        <w:tblStyle w:val="1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642"/>
      </w:tblGrid>
      <w:tr w:rsidR="0087428A" w:rsidRPr="0087428A" w:rsidTr="0087428A">
        <w:tc>
          <w:tcPr>
            <w:tcW w:w="4962" w:type="dxa"/>
          </w:tcPr>
          <w:p w:rsidR="0087428A" w:rsidRPr="0087428A" w:rsidRDefault="0087428A" w:rsidP="0087428A">
            <w:r w:rsidRPr="0087428A">
              <w:t xml:space="preserve">От Заказчика: </w:t>
            </w:r>
          </w:p>
          <w:p w:rsidR="0087428A" w:rsidRPr="0087428A" w:rsidRDefault="0087428A" w:rsidP="0087428A">
            <w:r w:rsidRPr="0087428A">
              <w:t xml:space="preserve">Генеральный директор АО «ПКС» </w:t>
            </w:r>
          </w:p>
          <w:p w:rsidR="0087428A" w:rsidRPr="0087428A" w:rsidRDefault="0087428A" w:rsidP="0087428A"/>
          <w:p w:rsidR="0087428A" w:rsidRPr="0087428A" w:rsidRDefault="0087428A" w:rsidP="0087428A">
            <w:r w:rsidRPr="0087428A">
              <w:t xml:space="preserve">________________/Д.А. Костыренко </w:t>
            </w:r>
          </w:p>
        </w:tc>
        <w:tc>
          <w:tcPr>
            <w:tcW w:w="4642" w:type="dxa"/>
          </w:tcPr>
          <w:p w:rsidR="0087428A" w:rsidRPr="0087428A" w:rsidRDefault="0087428A" w:rsidP="0087428A">
            <w:r w:rsidRPr="0087428A">
              <w:t>От Исполнителя:</w:t>
            </w:r>
          </w:p>
          <w:p w:rsidR="0087428A" w:rsidRPr="0087428A" w:rsidRDefault="0087428A" w:rsidP="0087428A"/>
          <w:p w:rsidR="0087428A" w:rsidRPr="0087428A" w:rsidRDefault="0087428A" w:rsidP="0087428A"/>
          <w:p w:rsidR="0087428A" w:rsidRPr="0087428A" w:rsidRDefault="0087428A" w:rsidP="0087428A">
            <w:r w:rsidRPr="0087428A">
              <w:t>_____________________/_____________</w:t>
            </w:r>
          </w:p>
        </w:tc>
      </w:tr>
    </w:tbl>
    <w:p w:rsidR="0087428A" w:rsidRPr="0087428A" w:rsidRDefault="0087428A" w:rsidP="0087428A">
      <w:pPr>
        <w:spacing w:after="200" w:line="276" w:lineRule="auto"/>
        <w:rPr>
          <w:color w:val="000000"/>
          <w:sz w:val="28"/>
          <w:szCs w:val="28"/>
        </w:rPr>
      </w:pPr>
      <w:r w:rsidRPr="0087428A">
        <w:rPr>
          <w:color w:val="000000"/>
          <w:sz w:val="28"/>
          <w:szCs w:val="28"/>
        </w:rPr>
        <w:br w:type="page"/>
      </w:r>
    </w:p>
    <w:p w:rsidR="0087428A" w:rsidRPr="0087428A" w:rsidRDefault="0087428A" w:rsidP="0087428A">
      <w:pPr>
        <w:jc w:val="right"/>
      </w:pPr>
      <w:r w:rsidRPr="0087428A">
        <w:lastRenderedPageBreak/>
        <w:t xml:space="preserve">Приложение № </w:t>
      </w:r>
      <w:r w:rsidR="00090E28">
        <w:t>4</w:t>
      </w:r>
      <w:r w:rsidRPr="0087428A">
        <w:t xml:space="preserve"> к договору оказания услуг</w:t>
      </w:r>
    </w:p>
    <w:p w:rsidR="0087428A" w:rsidRPr="0087428A" w:rsidRDefault="00C33BA9" w:rsidP="0087428A">
      <w:pPr>
        <w:autoSpaceDE w:val="0"/>
        <w:autoSpaceDN w:val="0"/>
        <w:adjustRightInd w:val="0"/>
        <w:jc w:val="right"/>
      </w:pPr>
      <w:r>
        <w:t xml:space="preserve">от «___» _________ </w:t>
      </w:r>
      <w:r w:rsidR="007B53E0">
        <w:t>202_</w:t>
      </w:r>
      <w:r w:rsidR="0087428A" w:rsidRPr="0087428A">
        <w:t xml:space="preserve"> г. № _</w:t>
      </w:r>
      <w:r>
        <w:t>___</w:t>
      </w:r>
      <w:r w:rsidR="0087428A" w:rsidRPr="0087428A">
        <w:t>________</w:t>
      </w:r>
    </w:p>
    <w:p w:rsidR="0087428A" w:rsidRPr="0087428A" w:rsidRDefault="0087428A" w:rsidP="0087428A">
      <w:pPr>
        <w:autoSpaceDE w:val="0"/>
        <w:autoSpaceDN w:val="0"/>
        <w:adjustRightInd w:val="0"/>
      </w:pPr>
    </w:p>
    <w:p w:rsidR="0087428A" w:rsidRPr="0087428A" w:rsidRDefault="0087428A" w:rsidP="0087428A">
      <w:pPr>
        <w:autoSpaceDE w:val="0"/>
        <w:autoSpaceDN w:val="0"/>
        <w:adjustRightInd w:val="0"/>
      </w:pPr>
    </w:p>
    <w:p w:rsidR="0087428A" w:rsidRPr="0087428A" w:rsidRDefault="0087428A" w:rsidP="0087428A">
      <w:pPr>
        <w:ind w:left="5245"/>
        <w:jc w:val="right"/>
        <w:rPr>
          <w:b/>
        </w:rPr>
      </w:pPr>
      <w:r w:rsidRPr="0087428A">
        <w:rPr>
          <w:b/>
        </w:rPr>
        <w:t>ФОРМА</w:t>
      </w:r>
    </w:p>
    <w:p w:rsidR="0087428A" w:rsidRPr="0087428A" w:rsidRDefault="0087428A" w:rsidP="0087428A">
      <w:pPr>
        <w:ind w:left="4536"/>
        <w:jc w:val="both"/>
      </w:pPr>
    </w:p>
    <w:p w:rsidR="0087428A" w:rsidRPr="0087428A" w:rsidRDefault="0087428A" w:rsidP="0087428A">
      <w:pPr>
        <w:ind w:left="4536"/>
        <w:jc w:val="both"/>
      </w:pPr>
    </w:p>
    <w:p w:rsidR="0087428A" w:rsidRPr="0087428A" w:rsidRDefault="0087428A" w:rsidP="0087428A">
      <w:pPr>
        <w:ind w:left="4536"/>
        <w:jc w:val="both"/>
      </w:pPr>
    </w:p>
    <w:p w:rsidR="0087428A" w:rsidRPr="0087428A" w:rsidRDefault="0087428A" w:rsidP="0087428A">
      <w:pPr>
        <w:jc w:val="center"/>
        <w:rPr>
          <w:rFonts w:eastAsia="Calibri"/>
          <w:b/>
          <w:lang w:eastAsia="en-US"/>
        </w:rPr>
      </w:pPr>
      <w:r w:rsidRPr="0087428A">
        <w:rPr>
          <w:rFonts w:eastAsia="Calibri"/>
          <w:b/>
          <w:lang w:eastAsia="en-US"/>
        </w:rPr>
        <w:t xml:space="preserve">ЗАЯВКА </w:t>
      </w:r>
    </w:p>
    <w:p w:rsidR="0087428A" w:rsidRPr="0087428A" w:rsidRDefault="0087428A" w:rsidP="0087428A">
      <w:pPr>
        <w:jc w:val="center"/>
        <w:rPr>
          <w:rFonts w:eastAsia="Calibri"/>
          <w:b/>
          <w:lang w:eastAsia="en-US"/>
        </w:rPr>
      </w:pPr>
      <w:r w:rsidRPr="0087428A">
        <w:rPr>
          <w:rFonts w:eastAsia="Calibri"/>
          <w:b/>
          <w:lang w:eastAsia="en-US"/>
        </w:rPr>
        <w:t xml:space="preserve">на ремонт оборудования  </w:t>
      </w:r>
    </w:p>
    <w:p w:rsidR="0087428A" w:rsidRPr="0087428A" w:rsidRDefault="0087428A" w:rsidP="0087428A">
      <w:pPr>
        <w:jc w:val="center"/>
        <w:rPr>
          <w:rFonts w:eastAsia="Calibri"/>
          <w:b/>
          <w:lang w:eastAsia="en-US"/>
        </w:rPr>
      </w:pPr>
    </w:p>
    <w:p w:rsidR="0087428A" w:rsidRPr="0087428A" w:rsidRDefault="0087428A" w:rsidP="0087428A">
      <w:pPr>
        <w:jc w:val="center"/>
        <w:rPr>
          <w:rFonts w:eastAsia="Calibri"/>
          <w:b/>
          <w:lang w:eastAsia="en-US"/>
        </w:rPr>
      </w:pPr>
    </w:p>
    <w:p w:rsidR="0087428A" w:rsidRPr="0087428A" w:rsidRDefault="0087428A" w:rsidP="0087428A">
      <w:pPr>
        <w:jc w:val="right"/>
        <w:rPr>
          <w:rFonts w:eastAsia="Calibri"/>
          <w:lang w:eastAsia="en-US"/>
        </w:rPr>
      </w:pPr>
      <w:r w:rsidRPr="0087428A">
        <w:rPr>
          <w:rFonts w:eastAsia="Calibri"/>
          <w:lang w:eastAsia="en-US"/>
        </w:rPr>
        <w:t>«_____»______________2020 г.</w:t>
      </w:r>
    </w:p>
    <w:p w:rsidR="0087428A" w:rsidRPr="0087428A" w:rsidRDefault="0087428A" w:rsidP="0087428A">
      <w:pPr>
        <w:jc w:val="center"/>
        <w:rPr>
          <w:rFonts w:eastAsia="Calibri"/>
          <w:b/>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7428A" w:rsidRPr="0087428A" w:rsidTr="0087428A">
        <w:tc>
          <w:tcPr>
            <w:tcW w:w="4785" w:type="dxa"/>
          </w:tcPr>
          <w:p w:rsidR="0087428A" w:rsidRPr="0087428A" w:rsidRDefault="0087428A" w:rsidP="0087428A">
            <w:pPr>
              <w:rPr>
                <w:rFonts w:eastAsia="Calibri"/>
                <w:b/>
                <w:lang w:eastAsia="en-US"/>
              </w:rPr>
            </w:pPr>
            <w:r w:rsidRPr="0087428A">
              <w:rPr>
                <w:rFonts w:eastAsia="Calibri"/>
                <w:b/>
                <w:lang w:eastAsia="en-US"/>
              </w:rPr>
              <w:t xml:space="preserve">Заказчик: </w:t>
            </w:r>
          </w:p>
          <w:p w:rsidR="0087428A" w:rsidRPr="0087428A" w:rsidRDefault="0087428A" w:rsidP="0087428A">
            <w:pPr>
              <w:rPr>
                <w:rFonts w:eastAsia="Calibri"/>
                <w:b/>
                <w:lang w:eastAsia="en-US"/>
              </w:rPr>
            </w:pPr>
          </w:p>
          <w:p w:rsidR="0087428A" w:rsidRPr="0087428A" w:rsidRDefault="0087428A" w:rsidP="0087428A">
            <w:pPr>
              <w:rPr>
                <w:rFonts w:eastAsia="Calibri"/>
                <w:b/>
                <w:lang w:eastAsia="en-US"/>
              </w:rPr>
            </w:pPr>
            <w:r w:rsidRPr="0087428A">
              <w:rPr>
                <w:rFonts w:eastAsia="Calibri"/>
                <w:b/>
                <w:lang w:eastAsia="en-US"/>
              </w:rPr>
              <w:t>______________________</w:t>
            </w:r>
          </w:p>
          <w:p w:rsidR="0087428A" w:rsidRPr="0087428A" w:rsidRDefault="0087428A" w:rsidP="0087428A">
            <w:pPr>
              <w:jc w:val="center"/>
              <w:rPr>
                <w:rFonts w:eastAsia="Calibri"/>
                <w:b/>
                <w:lang w:eastAsia="en-US"/>
              </w:rPr>
            </w:pPr>
          </w:p>
        </w:tc>
        <w:tc>
          <w:tcPr>
            <w:tcW w:w="4785" w:type="dxa"/>
          </w:tcPr>
          <w:p w:rsidR="0087428A" w:rsidRPr="0087428A" w:rsidRDefault="0087428A" w:rsidP="0087428A">
            <w:pPr>
              <w:rPr>
                <w:rFonts w:eastAsia="Calibri"/>
                <w:lang w:eastAsia="en-US"/>
              </w:rPr>
            </w:pPr>
            <w:r w:rsidRPr="0087428A">
              <w:rPr>
                <w:rFonts w:eastAsia="Calibri"/>
                <w:lang w:eastAsia="en-US"/>
              </w:rPr>
              <w:t>Место установки оборудования:</w:t>
            </w:r>
          </w:p>
          <w:p w:rsidR="0087428A" w:rsidRPr="0087428A" w:rsidRDefault="0087428A" w:rsidP="0087428A">
            <w:pPr>
              <w:rPr>
                <w:rFonts w:eastAsia="Calibri"/>
                <w:lang w:eastAsia="en-US"/>
              </w:rPr>
            </w:pPr>
          </w:p>
          <w:p w:rsidR="0087428A" w:rsidRPr="0087428A" w:rsidRDefault="0087428A" w:rsidP="0087428A">
            <w:pPr>
              <w:rPr>
                <w:rFonts w:eastAsia="Calibri"/>
                <w:lang w:eastAsia="en-US"/>
              </w:rPr>
            </w:pPr>
            <w:r w:rsidRPr="0087428A">
              <w:rPr>
                <w:rFonts w:eastAsia="Calibri"/>
                <w:lang w:eastAsia="en-US"/>
              </w:rPr>
              <w:t>_____________________________</w:t>
            </w:r>
          </w:p>
        </w:tc>
      </w:tr>
      <w:tr w:rsidR="0087428A" w:rsidRPr="0087428A" w:rsidTr="0087428A">
        <w:tc>
          <w:tcPr>
            <w:tcW w:w="4785" w:type="dxa"/>
          </w:tcPr>
          <w:p w:rsidR="0087428A" w:rsidRPr="0087428A" w:rsidRDefault="0087428A" w:rsidP="0087428A">
            <w:pPr>
              <w:rPr>
                <w:rFonts w:eastAsia="Calibri"/>
                <w:b/>
                <w:lang w:eastAsia="en-US"/>
              </w:rPr>
            </w:pPr>
            <w:r w:rsidRPr="0087428A">
              <w:rPr>
                <w:rFonts w:eastAsia="Calibri"/>
                <w:b/>
                <w:lang w:eastAsia="en-US"/>
              </w:rPr>
              <w:t xml:space="preserve">Исполнитель: </w:t>
            </w:r>
          </w:p>
          <w:p w:rsidR="0087428A" w:rsidRPr="0087428A" w:rsidRDefault="0087428A" w:rsidP="0087428A">
            <w:pPr>
              <w:rPr>
                <w:rFonts w:eastAsia="Calibri"/>
                <w:b/>
                <w:lang w:eastAsia="en-US"/>
              </w:rPr>
            </w:pPr>
          </w:p>
          <w:p w:rsidR="0087428A" w:rsidRPr="0087428A" w:rsidRDefault="0087428A" w:rsidP="0087428A">
            <w:pPr>
              <w:rPr>
                <w:rFonts w:eastAsia="Calibri"/>
                <w:b/>
                <w:lang w:eastAsia="en-US"/>
              </w:rPr>
            </w:pPr>
            <w:r w:rsidRPr="0087428A">
              <w:rPr>
                <w:rFonts w:eastAsia="Calibri"/>
                <w:b/>
                <w:lang w:eastAsia="en-US"/>
              </w:rPr>
              <w:t>______________________</w:t>
            </w:r>
          </w:p>
          <w:p w:rsidR="0087428A" w:rsidRPr="0087428A" w:rsidRDefault="0087428A" w:rsidP="0087428A">
            <w:pPr>
              <w:jc w:val="center"/>
              <w:rPr>
                <w:rFonts w:eastAsia="Calibri"/>
                <w:b/>
                <w:lang w:eastAsia="en-US"/>
              </w:rPr>
            </w:pPr>
          </w:p>
        </w:tc>
        <w:tc>
          <w:tcPr>
            <w:tcW w:w="4785" w:type="dxa"/>
          </w:tcPr>
          <w:p w:rsidR="0087428A" w:rsidRPr="0087428A" w:rsidRDefault="0087428A" w:rsidP="0087428A">
            <w:pPr>
              <w:rPr>
                <w:rFonts w:eastAsia="Calibri"/>
                <w:lang w:eastAsia="en-US"/>
              </w:rPr>
            </w:pPr>
            <w:r w:rsidRPr="0087428A">
              <w:rPr>
                <w:rFonts w:eastAsia="Calibri"/>
                <w:lang w:eastAsia="en-US"/>
              </w:rPr>
              <w:t xml:space="preserve">№ оборудования </w:t>
            </w:r>
          </w:p>
          <w:p w:rsidR="0087428A" w:rsidRPr="0087428A" w:rsidRDefault="0087428A" w:rsidP="0087428A">
            <w:pPr>
              <w:rPr>
                <w:rFonts w:eastAsia="Calibri"/>
                <w:lang w:eastAsia="en-US"/>
              </w:rPr>
            </w:pPr>
          </w:p>
          <w:p w:rsidR="0087428A" w:rsidRPr="0087428A" w:rsidRDefault="0087428A" w:rsidP="0087428A">
            <w:pPr>
              <w:rPr>
                <w:rFonts w:eastAsia="Calibri"/>
                <w:lang w:eastAsia="en-US"/>
              </w:rPr>
            </w:pPr>
            <w:r w:rsidRPr="0087428A">
              <w:rPr>
                <w:rFonts w:eastAsia="Calibri"/>
                <w:lang w:eastAsia="en-US"/>
              </w:rPr>
              <w:t>_____________________________</w:t>
            </w:r>
          </w:p>
        </w:tc>
      </w:tr>
    </w:tbl>
    <w:p w:rsidR="0087428A" w:rsidRPr="0087428A" w:rsidRDefault="0087428A" w:rsidP="0087428A">
      <w:pPr>
        <w:jc w:val="center"/>
        <w:rPr>
          <w:rFonts w:eastAsia="Calibri"/>
          <w:lang w:eastAsia="en-US"/>
        </w:rPr>
      </w:pPr>
    </w:p>
    <w:p w:rsidR="0087428A" w:rsidRPr="0087428A" w:rsidRDefault="0087428A" w:rsidP="0087428A">
      <w:pPr>
        <w:jc w:val="center"/>
        <w:rPr>
          <w:rFonts w:eastAsia="Calibri"/>
          <w:lang w:eastAsia="en-US"/>
        </w:rPr>
      </w:pPr>
      <w:r w:rsidRPr="0087428A">
        <w:rPr>
          <w:rFonts w:eastAsia="Calibri"/>
          <w:lang w:eastAsia="en-US"/>
        </w:rPr>
        <w:t>Заявка/Акт №________</w:t>
      </w:r>
    </w:p>
    <w:p w:rsidR="0087428A" w:rsidRPr="0087428A" w:rsidRDefault="0087428A" w:rsidP="0087428A">
      <w:pPr>
        <w:jc w:val="center"/>
        <w:rPr>
          <w:rFonts w:eastAsia="Calibri"/>
          <w:lang w:eastAsia="en-US"/>
        </w:rPr>
      </w:pPr>
      <w:r w:rsidRPr="0087428A">
        <w:rPr>
          <w:rFonts w:eastAsia="Calibri"/>
          <w:lang w:eastAsia="en-US"/>
        </w:rPr>
        <w:t xml:space="preserve">на ремонт оборудования </w:t>
      </w:r>
    </w:p>
    <w:p w:rsidR="0087428A" w:rsidRPr="0087428A" w:rsidRDefault="0087428A" w:rsidP="0087428A">
      <w:pPr>
        <w:jc w:val="center"/>
        <w:rPr>
          <w:rFonts w:eastAsia="Calibri"/>
          <w:lang w:eastAsia="en-US"/>
        </w:rPr>
      </w:pPr>
    </w:p>
    <w:tbl>
      <w:tblPr>
        <w:tblStyle w:val="14"/>
        <w:tblW w:w="0" w:type="auto"/>
        <w:tblLook w:val="04A0"/>
      </w:tblPr>
      <w:tblGrid>
        <w:gridCol w:w="2392"/>
        <w:gridCol w:w="2392"/>
        <w:gridCol w:w="2393"/>
        <w:gridCol w:w="2393"/>
      </w:tblGrid>
      <w:tr w:rsidR="0087428A" w:rsidRPr="0087428A" w:rsidTr="0087428A">
        <w:tc>
          <w:tcPr>
            <w:tcW w:w="2392" w:type="dxa"/>
          </w:tcPr>
          <w:p w:rsidR="0087428A" w:rsidRPr="0087428A" w:rsidRDefault="0087428A" w:rsidP="0087428A">
            <w:pPr>
              <w:jc w:val="center"/>
              <w:rPr>
                <w:rFonts w:eastAsia="Calibri"/>
                <w:b/>
                <w:lang w:eastAsia="en-US"/>
              </w:rPr>
            </w:pPr>
            <w:r w:rsidRPr="0087428A">
              <w:rPr>
                <w:rFonts w:eastAsia="Calibri"/>
                <w:b/>
                <w:lang w:eastAsia="en-US"/>
              </w:rPr>
              <w:t>Описание неисправности</w:t>
            </w:r>
          </w:p>
        </w:tc>
        <w:tc>
          <w:tcPr>
            <w:tcW w:w="2392" w:type="dxa"/>
          </w:tcPr>
          <w:p w:rsidR="0087428A" w:rsidRPr="0087428A" w:rsidRDefault="0087428A" w:rsidP="0087428A">
            <w:pPr>
              <w:jc w:val="center"/>
              <w:rPr>
                <w:rFonts w:eastAsia="Calibri"/>
                <w:b/>
                <w:lang w:eastAsia="en-US"/>
              </w:rPr>
            </w:pPr>
            <w:r w:rsidRPr="0087428A">
              <w:rPr>
                <w:rFonts w:eastAsia="Calibri"/>
                <w:b/>
                <w:lang w:eastAsia="en-US"/>
              </w:rPr>
              <w:t>Дата выезда</w:t>
            </w:r>
          </w:p>
        </w:tc>
        <w:tc>
          <w:tcPr>
            <w:tcW w:w="2393" w:type="dxa"/>
          </w:tcPr>
          <w:p w:rsidR="0087428A" w:rsidRPr="0087428A" w:rsidRDefault="0087428A" w:rsidP="0087428A">
            <w:pPr>
              <w:jc w:val="center"/>
              <w:rPr>
                <w:rFonts w:eastAsia="Calibri"/>
                <w:b/>
                <w:lang w:eastAsia="en-US"/>
              </w:rPr>
            </w:pPr>
            <w:r w:rsidRPr="0087428A">
              <w:rPr>
                <w:rFonts w:eastAsia="Calibri"/>
                <w:b/>
                <w:lang w:eastAsia="en-US"/>
              </w:rPr>
              <w:t>Краткий отчет о проделанной работе, перечень замененных запасных частей</w:t>
            </w:r>
          </w:p>
        </w:tc>
        <w:tc>
          <w:tcPr>
            <w:tcW w:w="2393" w:type="dxa"/>
          </w:tcPr>
          <w:p w:rsidR="0087428A" w:rsidRPr="0087428A" w:rsidRDefault="0087428A" w:rsidP="0087428A">
            <w:pPr>
              <w:jc w:val="center"/>
              <w:rPr>
                <w:rFonts w:eastAsia="Calibri"/>
                <w:b/>
                <w:lang w:eastAsia="en-US"/>
              </w:rPr>
            </w:pPr>
            <w:r w:rsidRPr="0087428A">
              <w:rPr>
                <w:rFonts w:eastAsia="Calibri"/>
                <w:b/>
                <w:lang w:eastAsia="en-US"/>
              </w:rPr>
              <w:t xml:space="preserve">Стоимость запасных частей </w:t>
            </w:r>
          </w:p>
        </w:tc>
      </w:tr>
      <w:tr w:rsidR="0087428A" w:rsidRPr="0087428A" w:rsidTr="0087428A">
        <w:tc>
          <w:tcPr>
            <w:tcW w:w="2392" w:type="dxa"/>
          </w:tcPr>
          <w:p w:rsidR="0087428A" w:rsidRPr="0087428A" w:rsidRDefault="0087428A" w:rsidP="0087428A">
            <w:pPr>
              <w:rPr>
                <w:rFonts w:eastAsia="Calibri"/>
                <w:b/>
                <w:lang w:eastAsia="en-US"/>
              </w:rPr>
            </w:pPr>
          </w:p>
        </w:tc>
        <w:tc>
          <w:tcPr>
            <w:tcW w:w="2392" w:type="dxa"/>
          </w:tcPr>
          <w:p w:rsidR="0087428A" w:rsidRPr="0087428A" w:rsidRDefault="0087428A" w:rsidP="0087428A">
            <w:pPr>
              <w:rPr>
                <w:rFonts w:eastAsia="Calibri"/>
                <w:b/>
                <w:lang w:eastAsia="en-US"/>
              </w:rPr>
            </w:pPr>
          </w:p>
        </w:tc>
        <w:tc>
          <w:tcPr>
            <w:tcW w:w="2393" w:type="dxa"/>
          </w:tcPr>
          <w:p w:rsidR="0087428A" w:rsidRPr="0087428A" w:rsidRDefault="0087428A" w:rsidP="0087428A">
            <w:pPr>
              <w:rPr>
                <w:rFonts w:eastAsia="Calibri"/>
                <w:b/>
                <w:lang w:eastAsia="en-US"/>
              </w:rPr>
            </w:pPr>
          </w:p>
        </w:tc>
        <w:tc>
          <w:tcPr>
            <w:tcW w:w="2393" w:type="dxa"/>
          </w:tcPr>
          <w:p w:rsidR="0087428A" w:rsidRPr="0087428A" w:rsidRDefault="0087428A" w:rsidP="0087428A">
            <w:pPr>
              <w:rPr>
                <w:rFonts w:eastAsia="Calibri"/>
                <w:b/>
                <w:lang w:eastAsia="en-US"/>
              </w:rPr>
            </w:pPr>
          </w:p>
        </w:tc>
      </w:tr>
    </w:tbl>
    <w:p w:rsidR="0087428A" w:rsidRPr="0087428A" w:rsidRDefault="0087428A" w:rsidP="0087428A">
      <w:pPr>
        <w:rPr>
          <w:rFonts w:eastAsia="Calibri"/>
          <w:lang w:eastAsia="en-US"/>
        </w:rPr>
      </w:pPr>
    </w:p>
    <w:p w:rsidR="0087428A" w:rsidRPr="0087428A" w:rsidRDefault="0087428A" w:rsidP="0087428A">
      <w:pPr>
        <w:rPr>
          <w:rFonts w:eastAsia="Calibri"/>
          <w:lang w:eastAsia="en-US"/>
        </w:rPr>
      </w:pPr>
    </w:p>
    <w:p w:rsidR="0087428A" w:rsidRPr="0087428A" w:rsidRDefault="0087428A" w:rsidP="0087428A">
      <w:pPr>
        <w:rPr>
          <w:rFonts w:eastAsia="Calibri"/>
          <w:lang w:eastAsia="en-US"/>
        </w:rPr>
      </w:pPr>
      <w:r w:rsidRPr="0087428A">
        <w:rPr>
          <w:rFonts w:eastAsia="Calibri"/>
          <w:lang w:eastAsia="en-US"/>
        </w:rPr>
        <w:t>Работы сдал</w:t>
      </w:r>
    </w:p>
    <w:p w:rsidR="0087428A" w:rsidRPr="0087428A" w:rsidRDefault="0087428A" w:rsidP="0087428A">
      <w:pPr>
        <w:rPr>
          <w:rFonts w:eastAsia="Calibri"/>
          <w:lang w:eastAsia="en-US"/>
        </w:rPr>
      </w:pPr>
      <w:r w:rsidRPr="0087428A">
        <w:rPr>
          <w:rFonts w:eastAsia="Calibri"/>
          <w:lang w:eastAsia="en-US"/>
        </w:rPr>
        <w:t>Представитель Исполнителя ________________/___________________/________________/</w:t>
      </w:r>
    </w:p>
    <w:p w:rsidR="0087428A" w:rsidRPr="0087428A" w:rsidRDefault="0087428A" w:rsidP="0087428A">
      <w:pPr>
        <w:rPr>
          <w:rFonts w:eastAsia="Calibri"/>
          <w:lang w:eastAsia="en-US"/>
        </w:rPr>
      </w:pPr>
      <w:r w:rsidRPr="0087428A">
        <w:rPr>
          <w:rFonts w:eastAsia="Calibri"/>
          <w:lang w:eastAsia="en-US"/>
        </w:rPr>
        <w:tab/>
      </w:r>
      <w:r w:rsidRPr="0087428A">
        <w:rPr>
          <w:rFonts w:eastAsia="Calibri"/>
          <w:lang w:eastAsia="en-US"/>
        </w:rPr>
        <w:tab/>
      </w:r>
      <w:r w:rsidRPr="0087428A">
        <w:rPr>
          <w:rFonts w:eastAsia="Calibri"/>
          <w:lang w:eastAsia="en-US"/>
        </w:rPr>
        <w:tab/>
      </w:r>
      <w:r w:rsidRPr="0087428A">
        <w:rPr>
          <w:rFonts w:eastAsia="Calibri"/>
          <w:lang w:eastAsia="en-US"/>
        </w:rPr>
        <w:tab/>
      </w:r>
      <w:r w:rsidRPr="0087428A">
        <w:rPr>
          <w:rFonts w:eastAsia="Calibri"/>
          <w:lang w:eastAsia="en-US"/>
        </w:rPr>
        <w:tab/>
        <w:t>должность</w:t>
      </w:r>
      <w:r w:rsidRPr="0087428A">
        <w:rPr>
          <w:rFonts w:eastAsia="Calibri"/>
          <w:lang w:eastAsia="en-US"/>
        </w:rPr>
        <w:tab/>
      </w:r>
      <w:r w:rsidRPr="0087428A">
        <w:rPr>
          <w:rFonts w:eastAsia="Calibri"/>
          <w:lang w:eastAsia="en-US"/>
        </w:rPr>
        <w:tab/>
        <w:t>подпись</w:t>
      </w:r>
      <w:r w:rsidRPr="0087428A">
        <w:rPr>
          <w:rFonts w:eastAsia="Calibri"/>
          <w:lang w:eastAsia="en-US"/>
        </w:rPr>
        <w:tab/>
      </w:r>
      <w:r w:rsidRPr="0087428A">
        <w:rPr>
          <w:rFonts w:eastAsia="Calibri"/>
          <w:lang w:eastAsia="en-US"/>
        </w:rPr>
        <w:tab/>
        <w:t>расшифровка</w:t>
      </w:r>
    </w:p>
    <w:p w:rsidR="0087428A" w:rsidRPr="0087428A" w:rsidRDefault="0087428A" w:rsidP="0087428A">
      <w:pPr>
        <w:rPr>
          <w:rFonts w:eastAsia="Calibri"/>
          <w:lang w:eastAsia="en-US"/>
        </w:rPr>
      </w:pPr>
    </w:p>
    <w:p w:rsidR="0087428A" w:rsidRPr="0087428A" w:rsidRDefault="0087428A" w:rsidP="0087428A">
      <w:pPr>
        <w:rPr>
          <w:rFonts w:eastAsia="Calibri"/>
          <w:lang w:eastAsia="en-US"/>
        </w:rPr>
      </w:pPr>
      <w:r w:rsidRPr="0087428A">
        <w:rPr>
          <w:rFonts w:eastAsia="Calibri"/>
          <w:lang w:eastAsia="en-US"/>
        </w:rPr>
        <w:t xml:space="preserve">Работы приняты </w:t>
      </w:r>
    </w:p>
    <w:p w:rsidR="0087428A" w:rsidRPr="0087428A" w:rsidRDefault="0087428A" w:rsidP="0087428A">
      <w:pPr>
        <w:rPr>
          <w:rFonts w:eastAsia="Calibri"/>
          <w:lang w:eastAsia="en-US"/>
        </w:rPr>
      </w:pPr>
      <w:r w:rsidRPr="0087428A">
        <w:rPr>
          <w:rFonts w:eastAsia="Calibri"/>
          <w:lang w:eastAsia="en-US"/>
        </w:rPr>
        <w:t>Представитель Заказчика ________________/___________________/________________/</w:t>
      </w:r>
    </w:p>
    <w:p w:rsidR="0087428A" w:rsidRPr="0087428A" w:rsidRDefault="0087428A" w:rsidP="0087428A">
      <w:pPr>
        <w:rPr>
          <w:rFonts w:eastAsia="Calibri"/>
          <w:lang w:eastAsia="en-US"/>
        </w:rPr>
      </w:pPr>
      <w:r w:rsidRPr="0087428A">
        <w:rPr>
          <w:rFonts w:eastAsia="Calibri"/>
          <w:lang w:eastAsia="en-US"/>
        </w:rPr>
        <w:tab/>
      </w:r>
      <w:r w:rsidRPr="0087428A">
        <w:rPr>
          <w:rFonts w:eastAsia="Calibri"/>
          <w:lang w:eastAsia="en-US"/>
        </w:rPr>
        <w:tab/>
      </w:r>
      <w:r w:rsidRPr="0087428A">
        <w:rPr>
          <w:rFonts w:eastAsia="Calibri"/>
          <w:lang w:eastAsia="en-US"/>
        </w:rPr>
        <w:tab/>
      </w:r>
      <w:r w:rsidRPr="0087428A">
        <w:rPr>
          <w:rFonts w:eastAsia="Calibri"/>
          <w:lang w:eastAsia="en-US"/>
        </w:rPr>
        <w:tab/>
        <w:t>должность</w:t>
      </w:r>
      <w:r w:rsidRPr="0087428A">
        <w:rPr>
          <w:rFonts w:eastAsia="Calibri"/>
          <w:lang w:eastAsia="en-US"/>
        </w:rPr>
        <w:tab/>
      </w:r>
      <w:r w:rsidRPr="0087428A">
        <w:rPr>
          <w:rFonts w:eastAsia="Calibri"/>
          <w:lang w:eastAsia="en-US"/>
        </w:rPr>
        <w:tab/>
        <w:t>подпись</w:t>
      </w:r>
      <w:r w:rsidRPr="0087428A">
        <w:rPr>
          <w:rFonts w:eastAsia="Calibri"/>
          <w:lang w:eastAsia="en-US"/>
        </w:rPr>
        <w:tab/>
      </w:r>
      <w:r w:rsidRPr="0087428A">
        <w:rPr>
          <w:rFonts w:eastAsia="Calibri"/>
          <w:lang w:eastAsia="en-US"/>
        </w:rPr>
        <w:tab/>
        <w:t>расшифровка</w:t>
      </w:r>
    </w:p>
    <w:p w:rsidR="0087428A" w:rsidRPr="0087428A" w:rsidRDefault="0087428A" w:rsidP="0087428A">
      <w:pPr>
        <w:rPr>
          <w:rFonts w:eastAsia="Calibri"/>
          <w:lang w:eastAsia="en-US"/>
        </w:rPr>
      </w:pPr>
    </w:p>
    <w:p w:rsidR="0087428A" w:rsidRPr="0087428A" w:rsidRDefault="0087428A" w:rsidP="0087428A">
      <w:pPr>
        <w:jc w:val="center"/>
        <w:rPr>
          <w:rFonts w:eastAsia="Calibri"/>
          <w:b/>
          <w:lang w:eastAsia="en-US"/>
        </w:rPr>
      </w:pPr>
      <w:r w:rsidRPr="0087428A">
        <w:rPr>
          <w:rFonts w:eastAsia="Calibri"/>
          <w:b/>
          <w:lang w:eastAsia="en-US"/>
        </w:rPr>
        <w:t xml:space="preserve">Подписи Сторон: </w:t>
      </w:r>
    </w:p>
    <w:p w:rsidR="0087428A" w:rsidRPr="0087428A" w:rsidRDefault="0087428A" w:rsidP="0087428A">
      <w:pPr>
        <w:autoSpaceDE w:val="0"/>
        <w:autoSpaceDN w:val="0"/>
        <w:adjustRightInd w:val="0"/>
        <w:ind w:firstLine="540"/>
        <w:jc w:val="both"/>
        <w:rPr>
          <w:b/>
        </w:rPr>
      </w:pPr>
    </w:p>
    <w:tbl>
      <w:tblPr>
        <w:tblW w:w="5000" w:type="pct"/>
        <w:tblLook w:val="04A0"/>
      </w:tblPr>
      <w:tblGrid>
        <w:gridCol w:w="4651"/>
        <w:gridCol w:w="4919"/>
      </w:tblGrid>
      <w:tr w:rsidR="0087428A" w:rsidRPr="0087428A" w:rsidTr="0087428A">
        <w:tc>
          <w:tcPr>
            <w:tcW w:w="2430" w:type="pct"/>
          </w:tcPr>
          <w:p w:rsidR="0087428A" w:rsidRPr="0087428A" w:rsidRDefault="0087428A" w:rsidP="0087428A">
            <w:pPr>
              <w:keepNext/>
              <w:jc w:val="center"/>
              <w:rPr>
                <w:b/>
              </w:rPr>
            </w:pPr>
            <w:r w:rsidRPr="0087428A">
              <w:rPr>
                <w:b/>
              </w:rPr>
              <w:t>Заказчик_____________ /___________/</w:t>
            </w:r>
          </w:p>
        </w:tc>
        <w:tc>
          <w:tcPr>
            <w:tcW w:w="2570" w:type="pct"/>
          </w:tcPr>
          <w:p w:rsidR="0087428A" w:rsidRPr="0087428A" w:rsidRDefault="0087428A" w:rsidP="0087428A">
            <w:pPr>
              <w:keepNext/>
              <w:jc w:val="center"/>
              <w:rPr>
                <w:b/>
              </w:rPr>
            </w:pPr>
            <w:r w:rsidRPr="0087428A">
              <w:rPr>
                <w:b/>
              </w:rPr>
              <w:t>Исполнитель________________/__________/</w:t>
            </w:r>
          </w:p>
        </w:tc>
      </w:tr>
    </w:tbl>
    <w:p w:rsidR="0087428A" w:rsidRPr="0087428A" w:rsidRDefault="0087428A" w:rsidP="0087428A">
      <w:pPr>
        <w:autoSpaceDE w:val="0"/>
        <w:autoSpaceDN w:val="0"/>
        <w:adjustRightInd w:val="0"/>
        <w:ind w:firstLine="540"/>
        <w:jc w:val="both"/>
        <w:rPr>
          <w:b/>
        </w:rPr>
      </w:pPr>
    </w:p>
    <w:tbl>
      <w:tblPr>
        <w:tblStyle w:val="1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642"/>
      </w:tblGrid>
      <w:tr w:rsidR="0087428A" w:rsidRPr="0087428A" w:rsidTr="0087428A">
        <w:tc>
          <w:tcPr>
            <w:tcW w:w="4962" w:type="dxa"/>
          </w:tcPr>
          <w:p w:rsidR="0087428A" w:rsidRPr="0087428A" w:rsidRDefault="0087428A" w:rsidP="0087428A">
            <w:r w:rsidRPr="0087428A">
              <w:t xml:space="preserve">От Заказчика: </w:t>
            </w:r>
          </w:p>
          <w:p w:rsidR="0087428A" w:rsidRPr="0087428A" w:rsidRDefault="0087428A" w:rsidP="0087428A">
            <w:r w:rsidRPr="0087428A">
              <w:t xml:space="preserve">Генеральный директор АО «ПКС» </w:t>
            </w:r>
          </w:p>
          <w:p w:rsidR="0087428A" w:rsidRPr="0087428A" w:rsidRDefault="0087428A" w:rsidP="0087428A"/>
          <w:p w:rsidR="0087428A" w:rsidRPr="0087428A" w:rsidRDefault="0087428A" w:rsidP="0087428A">
            <w:r w:rsidRPr="0087428A">
              <w:t xml:space="preserve">________________/Д.А. Костыренко </w:t>
            </w:r>
          </w:p>
        </w:tc>
        <w:tc>
          <w:tcPr>
            <w:tcW w:w="4642" w:type="dxa"/>
          </w:tcPr>
          <w:p w:rsidR="0087428A" w:rsidRPr="0087428A" w:rsidRDefault="0087428A" w:rsidP="0087428A">
            <w:r w:rsidRPr="0087428A">
              <w:t>От Исполнителя:</w:t>
            </w:r>
          </w:p>
          <w:p w:rsidR="0087428A" w:rsidRPr="0087428A" w:rsidRDefault="0087428A" w:rsidP="0087428A"/>
          <w:p w:rsidR="0087428A" w:rsidRPr="0087428A" w:rsidRDefault="0087428A" w:rsidP="0087428A"/>
          <w:p w:rsidR="0087428A" w:rsidRPr="0087428A" w:rsidRDefault="0087428A" w:rsidP="0087428A">
            <w:r w:rsidRPr="0087428A">
              <w:t>_____________________/_____________</w:t>
            </w:r>
          </w:p>
        </w:tc>
      </w:tr>
    </w:tbl>
    <w:p w:rsidR="0093678D" w:rsidRPr="00DD1F6C" w:rsidRDefault="0093678D" w:rsidP="00DD1F6C">
      <w:pPr>
        <w:autoSpaceDE w:val="0"/>
        <w:autoSpaceDN w:val="0"/>
        <w:ind w:left="567"/>
        <w:jc w:val="both"/>
        <w:rPr>
          <w:bCs/>
        </w:rPr>
      </w:pPr>
    </w:p>
    <w:p w:rsidR="00391B94" w:rsidRDefault="00AB2B7D">
      <w:pPr>
        <w:spacing w:after="200" w:line="276" w:lineRule="auto"/>
        <w:rPr>
          <w:i/>
          <w:color w:val="000000"/>
          <w:sz w:val="28"/>
          <w:szCs w:val="28"/>
        </w:rPr>
        <w:sectPr w:rsidR="00391B94" w:rsidSect="00090E28">
          <w:pgSz w:w="11906" w:h="16838"/>
          <w:pgMar w:top="851" w:right="851" w:bottom="993" w:left="1701" w:header="709" w:footer="709" w:gutter="0"/>
          <w:cols w:space="708"/>
          <w:docGrid w:linePitch="360"/>
        </w:sectPr>
      </w:pPr>
      <w:r w:rsidRPr="009C6856">
        <w:rPr>
          <w:i/>
          <w:color w:val="000000"/>
          <w:sz w:val="28"/>
          <w:szCs w:val="28"/>
        </w:rPr>
        <w:br w:type="page"/>
      </w:r>
    </w:p>
    <w:p w:rsidR="00090E28" w:rsidRPr="00090E28" w:rsidRDefault="00090E28" w:rsidP="00090E28">
      <w:pPr>
        <w:jc w:val="right"/>
      </w:pPr>
      <w:r w:rsidRPr="00090E28">
        <w:lastRenderedPageBreak/>
        <w:t>Пр</w:t>
      </w:r>
      <w:r>
        <w:t>иложение № 5</w:t>
      </w:r>
      <w:r w:rsidRPr="00090E28">
        <w:t xml:space="preserve"> к договору </w:t>
      </w:r>
      <w:r w:rsidR="00E22B2B">
        <w:t>оказания услуг</w:t>
      </w:r>
    </w:p>
    <w:p w:rsidR="00090E28" w:rsidRPr="00090E28" w:rsidRDefault="00090E28" w:rsidP="00E22B2B">
      <w:pPr>
        <w:ind w:firstLine="4820"/>
      </w:pPr>
      <w:r w:rsidRPr="00090E28">
        <w:t>от «_____» __________ 202__г</w:t>
      </w:r>
      <w:r w:rsidR="00E22B2B" w:rsidRPr="00090E28">
        <w:t>№____</w:t>
      </w:r>
    </w:p>
    <w:p w:rsidR="00090E28" w:rsidRPr="00090E28" w:rsidRDefault="00090E28" w:rsidP="00090E28">
      <w:pPr>
        <w:jc w:val="right"/>
      </w:pPr>
    </w:p>
    <w:p w:rsidR="00090E28" w:rsidRDefault="00090E28" w:rsidP="00090E28">
      <w:pPr>
        <w:jc w:val="center"/>
        <w:rPr>
          <w:b/>
          <w:bCs/>
          <w:sz w:val="20"/>
          <w:szCs w:val="20"/>
        </w:rPr>
      </w:pPr>
      <w:r w:rsidRPr="00BE739B">
        <w:rPr>
          <w:b/>
          <w:bCs/>
          <w:sz w:val="20"/>
          <w:szCs w:val="20"/>
        </w:rPr>
        <w:t>Порядок использования электронных документов</w:t>
      </w:r>
    </w:p>
    <w:p w:rsidR="00090E28" w:rsidRPr="00BE739B" w:rsidRDefault="00090E28" w:rsidP="00090E28">
      <w:pPr>
        <w:jc w:val="center"/>
        <w:rPr>
          <w:sz w:val="20"/>
          <w:szCs w:val="20"/>
        </w:rPr>
      </w:pPr>
    </w:p>
    <w:p w:rsidR="00090E28" w:rsidRPr="00BE739B" w:rsidRDefault="00090E28" w:rsidP="00090E28">
      <w:pPr>
        <w:keepNext/>
        <w:keepLines/>
        <w:widowControl w:val="0"/>
        <w:numPr>
          <w:ilvl w:val="0"/>
          <w:numId w:val="24"/>
        </w:numPr>
        <w:tabs>
          <w:tab w:val="left" w:pos="316"/>
        </w:tabs>
        <w:jc w:val="center"/>
        <w:outlineLvl w:val="1"/>
        <w:rPr>
          <w:b/>
          <w:bCs/>
          <w:sz w:val="20"/>
          <w:szCs w:val="20"/>
        </w:rPr>
      </w:pPr>
      <w:r w:rsidRPr="00BE739B">
        <w:rPr>
          <w:b/>
          <w:bCs/>
          <w:sz w:val="20"/>
          <w:szCs w:val="20"/>
        </w:rPr>
        <w:t>Термины и определения</w:t>
      </w:r>
    </w:p>
    <w:p w:rsidR="00090E28" w:rsidRPr="00BE739B" w:rsidRDefault="00090E28" w:rsidP="00090E28">
      <w:pPr>
        <w:widowControl w:val="0"/>
        <w:numPr>
          <w:ilvl w:val="1"/>
          <w:numId w:val="24"/>
        </w:numPr>
        <w:tabs>
          <w:tab w:val="left" w:pos="993"/>
          <w:tab w:val="left" w:pos="1276"/>
          <w:tab w:val="left" w:pos="1418"/>
        </w:tabs>
        <w:ind w:firstLine="709"/>
        <w:jc w:val="both"/>
        <w:rPr>
          <w:sz w:val="20"/>
          <w:szCs w:val="20"/>
        </w:rPr>
      </w:pPr>
      <w:r w:rsidRPr="00BE739B">
        <w:rPr>
          <w:sz w:val="20"/>
          <w:szCs w:val="20"/>
        </w:rPr>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090E28" w:rsidRPr="00BE739B" w:rsidRDefault="00090E28" w:rsidP="00090E28">
      <w:pPr>
        <w:widowControl w:val="0"/>
        <w:numPr>
          <w:ilvl w:val="1"/>
          <w:numId w:val="24"/>
        </w:numPr>
        <w:tabs>
          <w:tab w:val="left" w:pos="993"/>
          <w:tab w:val="left" w:pos="1276"/>
          <w:tab w:val="left" w:pos="1418"/>
        </w:tabs>
        <w:ind w:firstLine="709"/>
        <w:jc w:val="both"/>
        <w:rPr>
          <w:sz w:val="20"/>
          <w:szCs w:val="20"/>
        </w:rPr>
      </w:pPr>
      <w:r w:rsidRPr="00BE739B">
        <w:rPr>
          <w:sz w:val="20"/>
          <w:szCs w:val="20"/>
        </w:rPr>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090E28" w:rsidRPr="00BE739B" w:rsidRDefault="00090E28" w:rsidP="00090E28">
      <w:pPr>
        <w:widowControl w:val="0"/>
        <w:numPr>
          <w:ilvl w:val="1"/>
          <w:numId w:val="24"/>
        </w:numPr>
        <w:tabs>
          <w:tab w:val="left" w:pos="993"/>
          <w:tab w:val="left" w:pos="1276"/>
          <w:tab w:val="left" w:pos="1418"/>
        </w:tabs>
        <w:ind w:firstLine="709"/>
        <w:jc w:val="both"/>
        <w:rPr>
          <w:sz w:val="20"/>
          <w:szCs w:val="20"/>
        </w:rPr>
      </w:pPr>
      <w:r w:rsidRPr="00BE739B">
        <w:rPr>
          <w:sz w:val="20"/>
          <w:szCs w:val="20"/>
        </w:rPr>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090E28" w:rsidRPr="00BE739B" w:rsidRDefault="00090E28" w:rsidP="00090E28">
      <w:pPr>
        <w:widowControl w:val="0"/>
        <w:numPr>
          <w:ilvl w:val="1"/>
          <w:numId w:val="24"/>
        </w:numPr>
        <w:tabs>
          <w:tab w:val="left" w:pos="993"/>
          <w:tab w:val="left" w:pos="1276"/>
          <w:tab w:val="left" w:pos="1418"/>
        </w:tabs>
        <w:ind w:firstLine="709"/>
        <w:jc w:val="both"/>
        <w:rPr>
          <w:sz w:val="20"/>
          <w:szCs w:val="20"/>
        </w:rPr>
      </w:pPr>
      <w:r w:rsidRPr="00BE739B">
        <w:rPr>
          <w:sz w:val="20"/>
          <w:szCs w:val="20"/>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90E28" w:rsidRPr="00BE739B" w:rsidRDefault="00090E28" w:rsidP="00090E28">
      <w:pPr>
        <w:pStyle w:val="a6"/>
        <w:widowControl w:val="0"/>
        <w:numPr>
          <w:ilvl w:val="1"/>
          <w:numId w:val="24"/>
        </w:numPr>
        <w:tabs>
          <w:tab w:val="left" w:pos="993"/>
          <w:tab w:val="left" w:pos="1276"/>
          <w:tab w:val="left" w:pos="1418"/>
        </w:tabs>
        <w:ind w:left="0" w:firstLine="709"/>
        <w:contextualSpacing/>
        <w:jc w:val="both"/>
        <w:rPr>
          <w:sz w:val="20"/>
          <w:szCs w:val="20"/>
        </w:rPr>
      </w:pPr>
      <w:r w:rsidRPr="00BE739B">
        <w:rPr>
          <w:sz w:val="20"/>
          <w:szCs w:val="20"/>
        </w:rPr>
        <w:t>Квалифицированная электронная подпись - вид усиленной электронной подписи, ключ проверки которой указан в квалифицированном сертификате.</w:t>
      </w:r>
    </w:p>
    <w:p w:rsidR="00090E28" w:rsidRPr="00BE739B" w:rsidRDefault="00090E28" w:rsidP="00090E28">
      <w:pPr>
        <w:widowControl w:val="0"/>
        <w:numPr>
          <w:ilvl w:val="0"/>
          <w:numId w:val="25"/>
        </w:numPr>
        <w:tabs>
          <w:tab w:val="left" w:pos="993"/>
          <w:tab w:val="left" w:pos="1276"/>
          <w:tab w:val="left" w:pos="1418"/>
        </w:tabs>
        <w:ind w:firstLine="709"/>
        <w:jc w:val="both"/>
        <w:rPr>
          <w:sz w:val="20"/>
          <w:szCs w:val="20"/>
        </w:rPr>
      </w:pPr>
      <w:r w:rsidRPr="00BE739B">
        <w:rPr>
          <w:sz w:val="20"/>
          <w:szCs w:val="20"/>
        </w:rPr>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090E28" w:rsidRPr="00BE739B" w:rsidRDefault="00090E28" w:rsidP="00090E28">
      <w:pPr>
        <w:widowControl w:val="0"/>
        <w:numPr>
          <w:ilvl w:val="0"/>
          <w:numId w:val="25"/>
        </w:numPr>
        <w:tabs>
          <w:tab w:val="left" w:pos="993"/>
          <w:tab w:val="left" w:pos="1276"/>
          <w:tab w:val="left" w:pos="1418"/>
        </w:tabs>
        <w:ind w:firstLine="709"/>
        <w:jc w:val="both"/>
        <w:rPr>
          <w:sz w:val="20"/>
          <w:szCs w:val="20"/>
        </w:rPr>
      </w:pPr>
      <w:r w:rsidRPr="00BE739B">
        <w:rPr>
          <w:sz w:val="20"/>
          <w:szCs w:val="20"/>
        </w:rPr>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090E28" w:rsidRPr="00BE739B" w:rsidRDefault="00090E28" w:rsidP="00090E28">
      <w:pPr>
        <w:widowControl w:val="0"/>
        <w:numPr>
          <w:ilvl w:val="0"/>
          <w:numId w:val="25"/>
        </w:numPr>
        <w:tabs>
          <w:tab w:val="left" w:pos="993"/>
          <w:tab w:val="left" w:pos="1276"/>
          <w:tab w:val="left" w:pos="1418"/>
        </w:tabs>
        <w:ind w:firstLine="709"/>
        <w:jc w:val="both"/>
        <w:rPr>
          <w:sz w:val="20"/>
          <w:szCs w:val="20"/>
        </w:rPr>
      </w:pPr>
      <w:r w:rsidRPr="00BE739B">
        <w:rPr>
          <w:sz w:val="20"/>
          <w:szCs w:val="20"/>
        </w:rPr>
        <w:t>Стороны - участники соглашения об использовании электронных документов, совместно именуемые Стороны.</w:t>
      </w:r>
    </w:p>
    <w:p w:rsidR="00090E28" w:rsidRPr="00BE739B" w:rsidRDefault="00090E28" w:rsidP="00090E28">
      <w:pPr>
        <w:widowControl w:val="0"/>
        <w:numPr>
          <w:ilvl w:val="0"/>
          <w:numId w:val="25"/>
        </w:numPr>
        <w:tabs>
          <w:tab w:val="left" w:pos="993"/>
          <w:tab w:val="left" w:pos="1276"/>
          <w:tab w:val="left" w:pos="1418"/>
        </w:tabs>
        <w:ind w:firstLine="709"/>
        <w:jc w:val="both"/>
        <w:rPr>
          <w:sz w:val="20"/>
          <w:szCs w:val="20"/>
        </w:rPr>
      </w:pPr>
      <w:r w:rsidRPr="00BE739B">
        <w:rPr>
          <w:sz w:val="20"/>
          <w:szCs w:val="20"/>
        </w:rPr>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090E28" w:rsidRPr="00BE739B" w:rsidRDefault="00090E28" w:rsidP="00090E28">
      <w:pPr>
        <w:widowControl w:val="0"/>
        <w:numPr>
          <w:ilvl w:val="0"/>
          <w:numId w:val="25"/>
        </w:numPr>
        <w:tabs>
          <w:tab w:val="left" w:pos="993"/>
          <w:tab w:val="left" w:pos="1276"/>
          <w:tab w:val="left" w:pos="1418"/>
        </w:tabs>
        <w:ind w:firstLine="709"/>
        <w:jc w:val="both"/>
        <w:rPr>
          <w:sz w:val="20"/>
          <w:szCs w:val="20"/>
        </w:rPr>
      </w:pPr>
      <w:r w:rsidRPr="00BE739B">
        <w:rPr>
          <w:sz w:val="20"/>
          <w:szCs w:val="20"/>
        </w:rPr>
        <w:t>Направляющая сторона - Сторона, направляющая документ в электронном виде по телекоммуникационным каналам связи другой Стороне.</w:t>
      </w:r>
    </w:p>
    <w:p w:rsidR="00090E28" w:rsidRDefault="00090E28" w:rsidP="00090E28">
      <w:pPr>
        <w:widowControl w:val="0"/>
        <w:numPr>
          <w:ilvl w:val="0"/>
          <w:numId w:val="25"/>
        </w:numPr>
        <w:tabs>
          <w:tab w:val="left" w:pos="993"/>
          <w:tab w:val="left" w:pos="1276"/>
          <w:tab w:val="left" w:pos="1418"/>
        </w:tabs>
        <w:ind w:firstLine="709"/>
        <w:jc w:val="both"/>
        <w:rPr>
          <w:sz w:val="20"/>
          <w:szCs w:val="20"/>
        </w:rPr>
      </w:pPr>
      <w:r w:rsidRPr="00BE739B">
        <w:rPr>
          <w:sz w:val="20"/>
          <w:szCs w:val="20"/>
        </w:rPr>
        <w:t xml:space="preserve">Получающая сторона </w:t>
      </w:r>
      <w:r w:rsidRPr="00BE739B">
        <w:rPr>
          <w:color w:val="678C98"/>
          <w:sz w:val="20"/>
          <w:szCs w:val="20"/>
        </w:rPr>
        <w:t xml:space="preserve">- </w:t>
      </w:r>
      <w:proofErr w:type="gramStart"/>
      <w:r w:rsidRPr="00BE739B">
        <w:rPr>
          <w:sz w:val="20"/>
          <w:szCs w:val="20"/>
        </w:rPr>
        <w:t>Сторона</w:t>
      </w:r>
      <w:proofErr w:type="gramEnd"/>
      <w:r w:rsidRPr="00BE739B">
        <w:rPr>
          <w:sz w:val="20"/>
          <w:szCs w:val="20"/>
        </w:rPr>
        <w:t xml:space="preserve"> получающая от Направляющей стороны документ в электронном виде по телекоммуникационным каналам связи.</w:t>
      </w:r>
    </w:p>
    <w:p w:rsidR="00090E28" w:rsidRPr="00BE739B" w:rsidRDefault="00090E28" w:rsidP="00090E28">
      <w:pPr>
        <w:widowControl w:val="0"/>
        <w:tabs>
          <w:tab w:val="left" w:pos="993"/>
          <w:tab w:val="left" w:pos="1276"/>
          <w:tab w:val="left" w:pos="1418"/>
        </w:tabs>
        <w:ind w:left="709"/>
        <w:jc w:val="both"/>
        <w:rPr>
          <w:sz w:val="20"/>
          <w:szCs w:val="20"/>
        </w:rPr>
      </w:pPr>
    </w:p>
    <w:p w:rsidR="00090E28" w:rsidRPr="00BE739B" w:rsidRDefault="00090E28" w:rsidP="00090E28">
      <w:pPr>
        <w:keepNext/>
        <w:keepLines/>
        <w:widowControl w:val="0"/>
        <w:numPr>
          <w:ilvl w:val="0"/>
          <w:numId w:val="24"/>
        </w:numPr>
        <w:tabs>
          <w:tab w:val="left" w:pos="346"/>
          <w:tab w:val="left" w:pos="993"/>
          <w:tab w:val="left" w:pos="1276"/>
          <w:tab w:val="left" w:pos="1418"/>
        </w:tabs>
        <w:jc w:val="center"/>
        <w:outlineLvl w:val="1"/>
        <w:rPr>
          <w:b/>
          <w:bCs/>
          <w:sz w:val="20"/>
          <w:szCs w:val="20"/>
        </w:rPr>
      </w:pPr>
      <w:r w:rsidRPr="00BE739B">
        <w:rPr>
          <w:b/>
          <w:bCs/>
          <w:sz w:val="20"/>
          <w:szCs w:val="20"/>
        </w:rPr>
        <w:t>Общие положения</w:t>
      </w:r>
    </w:p>
    <w:p w:rsidR="00090E28" w:rsidRPr="00BE739B" w:rsidRDefault="00090E28" w:rsidP="00090E28">
      <w:pPr>
        <w:widowControl w:val="0"/>
        <w:numPr>
          <w:ilvl w:val="1"/>
          <w:numId w:val="24"/>
        </w:numPr>
        <w:tabs>
          <w:tab w:val="left" w:pos="993"/>
          <w:tab w:val="left" w:pos="1276"/>
          <w:tab w:val="left" w:pos="1418"/>
        </w:tabs>
        <w:spacing w:line="240" w:lineRule="exact"/>
        <w:ind w:firstLine="709"/>
        <w:jc w:val="both"/>
        <w:rPr>
          <w:sz w:val="20"/>
          <w:szCs w:val="20"/>
        </w:rPr>
      </w:pPr>
      <w:r w:rsidRPr="00BE739B">
        <w:rPr>
          <w:sz w:val="20"/>
          <w:szCs w:val="20"/>
        </w:rPr>
        <w:t>Настоящий Порядок устанавливает общие принципы осуществления электронного документооборота между Сторонами в соответствии с:</w:t>
      </w:r>
    </w:p>
    <w:p w:rsidR="00090E28" w:rsidRPr="00BE739B" w:rsidRDefault="00090E28" w:rsidP="00090E28">
      <w:pPr>
        <w:widowControl w:val="0"/>
        <w:numPr>
          <w:ilvl w:val="0"/>
          <w:numId w:val="23"/>
        </w:numPr>
        <w:tabs>
          <w:tab w:val="left" w:pos="993"/>
          <w:tab w:val="left" w:pos="1276"/>
          <w:tab w:val="left" w:pos="1418"/>
        </w:tabs>
        <w:spacing w:line="240" w:lineRule="exact"/>
        <w:ind w:firstLine="709"/>
        <w:jc w:val="both"/>
        <w:rPr>
          <w:sz w:val="20"/>
          <w:szCs w:val="20"/>
        </w:rPr>
      </w:pPr>
      <w:r w:rsidRPr="00BE739B">
        <w:rPr>
          <w:sz w:val="20"/>
          <w:szCs w:val="20"/>
        </w:rPr>
        <w:t>Гражданским кодексом Российской Федерации;</w:t>
      </w:r>
    </w:p>
    <w:p w:rsidR="00090E28" w:rsidRPr="00BE739B" w:rsidRDefault="00090E28" w:rsidP="00090E28">
      <w:pPr>
        <w:widowControl w:val="0"/>
        <w:numPr>
          <w:ilvl w:val="0"/>
          <w:numId w:val="23"/>
        </w:numPr>
        <w:tabs>
          <w:tab w:val="left" w:pos="993"/>
          <w:tab w:val="left" w:pos="1276"/>
          <w:tab w:val="left" w:pos="1418"/>
        </w:tabs>
        <w:spacing w:line="240" w:lineRule="exact"/>
        <w:ind w:firstLine="709"/>
        <w:jc w:val="both"/>
        <w:rPr>
          <w:sz w:val="20"/>
          <w:szCs w:val="20"/>
        </w:rPr>
      </w:pPr>
      <w:r w:rsidRPr="00BE739B">
        <w:rPr>
          <w:sz w:val="20"/>
          <w:szCs w:val="20"/>
        </w:rPr>
        <w:t>Налоговым кодексом Российской Федерации;</w:t>
      </w:r>
    </w:p>
    <w:p w:rsidR="00090E28" w:rsidRPr="00BE739B" w:rsidRDefault="00090E28" w:rsidP="00090E28">
      <w:pPr>
        <w:widowControl w:val="0"/>
        <w:numPr>
          <w:ilvl w:val="0"/>
          <w:numId w:val="23"/>
        </w:numPr>
        <w:tabs>
          <w:tab w:val="left" w:pos="785"/>
          <w:tab w:val="left" w:pos="993"/>
          <w:tab w:val="left" w:pos="1276"/>
          <w:tab w:val="left" w:pos="1418"/>
        </w:tabs>
        <w:spacing w:line="240" w:lineRule="exact"/>
        <w:ind w:firstLine="709"/>
        <w:jc w:val="both"/>
        <w:rPr>
          <w:sz w:val="20"/>
          <w:szCs w:val="20"/>
        </w:rPr>
      </w:pPr>
      <w:r w:rsidRPr="00BE739B">
        <w:rPr>
          <w:sz w:val="20"/>
          <w:szCs w:val="20"/>
        </w:rPr>
        <w:t>Федеральным законом от 06.04.2011 № 63-ФЗ «Об электронной подписи»;</w:t>
      </w:r>
    </w:p>
    <w:p w:rsidR="00090E28" w:rsidRPr="00BE739B" w:rsidRDefault="00090E28" w:rsidP="00090E28">
      <w:pPr>
        <w:widowControl w:val="0"/>
        <w:numPr>
          <w:ilvl w:val="0"/>
          <w:numId w:val="23"/>
        </w:numPr>
        <w:tabs>
          <w:tab w:val="left" w:pos="785"/>
          <w:tab w:val="left" w:pos="993"/>
          <w:tab w:val="left" w:pos="1276"/>
          <w:tab w:val="left" w:pos="1418"/>
        </w:tabs>
        <w:spacing w:line="240" w:lineRule="exact"/>
        <w:ind w:firstLine="709"/>
        <w:jc w:val="both"/>
        <w:rPr>
          <w:sz w:val="20"/>
          <w:szCs w:val="20"/>
        </w:rPr>
      </w:pPr>
      <w:r w:rsidRPr="00BE739B">
        <w:rPr>
          <w:sz w:val="20"/>
          <w:szCs w:val="20"/>
        </w:rPr>
        <w:t>Федеральным законом от 06.12.2011 № 402-ФЗ «О бухгалтерском учете»;</w:t>
      </w:r>
    </w:p>
    <w:p w:rsidR="00090E28" w:rsidRPr="00BE739B" w:rsidRDefault="00090E28" w:rsidP="00090E28">
      <w:pPr>
        <w:widowControl w:val="0"/>
        <w:numPr>
          <w:ilvl w:val="0"/>
          <w:numId w:val="23"/>
        </w:numPr>
        <w:tabs>
          <w:tab w:val="left" w:pos="785"/>
          <w:tab w:val="left" w:pos="993"/>
          <w:tab w:val="left" w:pos="1276"/>
          <w:tab w:val="left" w:pos="1418"/>
        </w:tabs>
        <w:spacing w:line="240" w:lineRule="exact"/>
        <w:ind w:firstLine="709"/>
        <w:jc w:val="both"/>
        <w:rPr>
          <w:sz w:val="20"/>
          <w:szCs w:val="20"/>
        </w:rPr>
      </w:pPr>
      <w:r w:rsidRPr="00BE739B">
        <w:rPr>
          <w:sz w:val="20"/>
          <w:szCs w:val="20"/>
        </w:rP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090E28" w:rsidRPr="00BE739B" w:rsidRDefault="00090E28" w:rsidP="00090E28">
      <w:pPr>
        <w:widowControl w:val="0"/>
        <w:numPr>
          <w:ilvl w:val="0"/>
          <w:numId w:val="23"/>
        </w:numPr>
        <w:tabs>
          <w:tab w:val="left" w:pos="993"/>
          <w:tab w:val="left" w:pos="1276"/>
          <w:tab w:val="left" w:pos="1418"/>
        </w:tabs>
        <w:spacing w:line="240" w:lineRule="exact"/>
        <w:ind w:firstLine="709"/>
        <w:jc w:val="both"/>
        <w:rPr>
          <w:sz w:val="20"/>
          <w:szCs w:val="20"/>
        </w:rPr>
      </w:pPr>
      <w:r w:rsidRPr="00BE739B">
        <w:rPr>
          <w:sz w:val="20"/>
          <w:szCs w:val="20"/>
        </w:rPr>
        <w:t>настоящим Договором;</w:t>
      </w:r>
    </w:p>
    <w:p w:rsidR="00090E28" w:rsidRPr="00BE739B" w:rsidRDefault="00090E28" w:rsidP="00090E28">
      <w:pPr>
        <w:tabs>
          <w:tab w:val="left" w:pos="993"/>
          <w:tab w:val="left" w:pos="1276"/>
          <w:tab w:val="left" w:pos="1418"/>
        </w:tabs>
        <w:spacing w:line="240" w:lineRule="exact"/>
        <w:ind w:firstLine="709"/>
        <w:jc w:val="both"/>
        <w:rPr>
          <w:sz w:val="20"/>
          <w:szCs w:val="20"/>
        </w:rPr>
      </w:pPr>
      <w:r>
        <w:rPr>
          <w:sz w:val="20"/>
          <w:szCs w:val="20"/>
        </w:rPr>
        <w:t xml:space="preserve">- </w:t>
      </w:r>
      <w:r w:rsidRPr="00BE739B">
        <w:rPr>
          <w:sz w:val="20"/>
          <w:szCs w:val="20"/>
        </w:rPr>
        <w:t>Договором (Соглашением) с Оператором электронного документооборота.</w:t>
      </w:r>
    </w:p>
    <w:p w:rsidR="00090E28" w:rsidRPr="00BE739B" w:rsidRDefault="00090E28" w:rsidP="00090E28">
      <w:pPr>
        <w:widowControl w:val="0"/>
        <w:numPr>
          <w:ilvl w:val="1"/>
          <w:numId w:val="24"/>
        </w:numPr>
        <w:tabs>
          <w:tab w:val="left" w:pos="993"/>
          <w:tab w:val="left" w:pos="1276"/>
          <w:tab w:val="left" w:pos="1418"/>
        </w:tabs>
        <w:spacing w:line="240" w:lineRule="exact"/>
        <w:ind w:firstLine="709"/>
        <w:jc w:val="both"/>
        <w:rPr>
          <w:sz w:val="20"/>
          <w:szCs w:val="20"/>
        </w:rPr>
      </w:pPr>
      <w:r w:rsidRPr="00BE739B">
        <w:rPr>
          <w:sz w:val="20"/>
          <w:szCs w:val="20"/>
        </w:rPr>
        <w:t>Электронные документы, которыми обмениваются Стороны, должны быть:</w:t>
      </w:r>
    </w:p>
    <w:p w:rsidR="00090E28" w:rsidRPr="00BE739B" w:rsidRDefault="00090E28" w:rsidP="00090E28">
      <w:pPr>
        <w:widowControl w:val="0"/>
        <w:numPr>
          <w:ilvl w:val="0"/>
          <w:numId w:val="23"/>
        </w:numPr>
        <w:tabs>
          <w:tab w:val="left" w:pos="785"/>
          <w:tab w:val="left" w:pos="993"/>
          <w:tab w:val="left" w:pos="1276"/>
          <w:tab w:val="left" w:pos="1418"/>
        </w:tabs>
        <w:spacing w:line="240" w:lineRule="exact"/>
        <w:ind w:firstLine="709"/>
        <w:jc w:val="both"/>
        <w:rPr>
          <w:sz w:val="20"/>
          <w:szCs w:val="20"/>
        </w:rPr>
      </w:pPr>
      <w:proofErr w:type="gramStart"/>
      <w:r w:rsidRPr="00BE739B">
        <w:rPr>
          <w:sz w:val="20"/>
          <w:szCs w:val="20"/>
        </w:rPr>
        <w:t>перечислены</w:t>
      </w:r>
      <w:proofErr w:type="gramEnd"/>
      <w:r w:rsidRPr="00BE739B">
        <w:rPr>
          <w:sz w:val="20"/>
          <w:szCs w:val="20"/>
        </w:rPr>
        <w:t xml:space="preserve"> в перечне, приведенном в приложении № 1 к настоящему Порядку;</w:t>
      </w:r>
    </w:p>
    <w:p w:rsidR="00090E28" w:rsidRPr="00BE739B" w:rsidRDefault="00090E28" w:rsidP="00090E28">
      <w:pPr>
        <w:widowControl w:val="0"/>
        <w:numPr>
          <w:ilvl w:val="0"/>
          <w:numId w:val="23"/>
        </w:numPr>
        <w:tabs>
          <w:tab w:val="left" w:pos="785"/>
          <w:tab w:val="left" w:pos="993"/>
          <w:tab w:val="left" w:pos="1276"/>
          <w:tab w:val="left" w:pos="1418"/>
        </w:tabs>
        <w:spacing w:line="240" w:lineRule="exact"/>
        <w:ind w:firstLine="709"/>
        <w:jc w:val="both"/>
        <w:rPr>
          <w:sz w:val="20"/>
          <w:szCs w:val="20"/>
        </w:rPr>
      </w:pPr>
      <w:proofErr w:type="gramStart"/>
      <w:r w:rsidRPr="00BE739B">
        <w:rPr>
          <w:sz w:val="20"/>
          <w:szCs w:val="20"/>
        </w:rPr>
        <w:t>сформированы</w:t>
      </w:r>
      <w:proofErr w:type="gramEnd"/>
      <w:r w:rsidRPr="00BE739B">
        <w:rPr>
          <w:sz w:val="20"/>
          <w:szCs w:val="20"/>
        </w:rPr>
        <w:t xml:space="preserve"> по формату, утвержденному ФНС России, а при отсутствии формата, утвержденного ФНС России, по формату, согласованному Сторонами;</w:t>
      </w:r>
    </w:p>
    <w:p w:rsidR="00090E28" w:rsidRPr="00BE739B" w:rsidRDefault="00090E28" w:rsidP="00090E28">
      <w:pPr>
        <w:widowControl w:val="0"/>
        <w:numPr>
          <w:ilvl w:val="0"/>
          <w:numId w:val="23"/>
        </w:numPr>
        <w:tabs>
          <w:tab w:val="left" w:pos="785"/>
          <w:tab w:val="left" w:pos="993"/>
          <w:tab w:val="left" w:pos="1276"/>
          <w:tab w:val="left" w:pos="1418"/>
        </w:tabs>
        <w:spacing w:line="240" w:lineRule="exact"/>
        <w:ind w:firstLine="709"/>
        <w:jc w:val="both"/>
        <w:rPr>
          <w:sz w:val="20"/>
          <w:szCs w:val="20"/>
        </w:rPr>
      </w:pPr>
      <w:proofErr w:type="gramStart"/>
      <w:r w:rsidRPr="00BE739B">
        <w:rPr>
          <w:sz w:val="20"/>
          <w:szCs w:val="20"/>
        </w:rPr>
        <w:t>эквивалентны</w:t>
      </w:r>
      <w:proofErr w:type="gramEnd"/>
      <w:r w:rsidRPr="00BE739B">
        <w:rPr>
          <w:sz w:val="20"/>
          <w:szCs w:val="20"/>
        </w:rPr>
        <w:t xml:space="preserve"> документам на бумажных носителях, заверенным соответствующими подписями и печатями, в соответствии с пунктом 3 настоящего Порядка.</w:t>
      </w:r>
    </w:p>
    <w:p w:rsidR="00090E28" w:rsidRPr="00BE739B" w:rsidRDefault="00090E28" w:rsidP="00090E28">
      <w:pPr>
        <w:tabs>
          <w:tab w:val="left" w:pos="785"/>
          <w:tab w:val="left" w:pos="993"/>
          <w:tab w:val="left" w:pos="1276"/>
          <w:tab w:val="left" w:pos="1418"/>
        </w:tabs>
        <w:spacing w:line="240" w:lineRule="exact"/>
        <w:ind w:left="709"/>
        <w:jc w:val="both"/>
        <w:rPr>
          <w:sz w:val="20"/>
          <w:szCs w:val="20"/>
        </w:rPr>
      </w:pPr>
    </w:p>
    <w:p w:rsidR="00090E28" w:rsidRPr="00BE739B" w:rsidRDefault="00090E28" w:rsidP="00090E28">
      <w:pPr>
        <w:keepNext/>
        <w:keepLines/>
        <w:widowControl w:val="0"/>
        <w:numPr>
          <w:ilvl w:val="0"/>
          <w:numId w:val="24"/>
        </w:numPr>
        <w:tabs>
          <w:tab w:val="left" w:pos="342"/>
          <w:tab w:val="left" w:pos="993"/>
          <w:tab w:val="left" w:pos="1276"/>
          <w:tab w:val="left" w:pos="1418"/>
        </w:tabs>
        <w:jc w:val="center"/>
        <w:outlineLvl w:val="1"/>
        <w:rPr>
          <w:b/>
          <w:bCs/>
          <w:sz w:val="20"/>
          <w:szCs w:val="20"/>
        </w:rPr>
      </w:pPr>
      <w:r w:rsidRPr="00BE739B">
        <w:rPr>
          <w:b/>
          <w:bCs/>
          <w:sz w:val="20"/>
          <w:szCs w:val="20"/>
        </w:rPr>
        <w:t xml:space="preserve">Признание электронных документов </w:t>
      </w:r>
      <w:proofErr w:type="gramStart"/>
      <w:r w:rsidRPr="00BE739B">
        <w:rPr>
          <w:b/>
          <w:bCs/>
          <w:sz w:val="20"/>
          <w:szCs w:val="20"/>
        </w:rPr>
        <w:t>равнозначными</w:t>
      </w:r>
      <w:proofErr w:type="gramEnd"/>
      <w:r w:rsidRPr="00BE739B">
        <w:rPr>
          <w:b/>
          <w:bCs/>
          <w:sz w:val="20"/>
          <w:szCs w:val="20"/>
        </w:rPr>
        <w:t xml:space="preserve"> документам</w:t>
      </w:r>
      <w:r w:rsidRPr="00BE739B">
        <w:rPr>
          <w:b/>
          <w:bCs/>
          <w:sz w:val="20"/>
          <w:szCs w:val="20"/>
        </w:rPr>
        <w:br/>
        <w:t>на бумажном носителе</w:t>
      </w:r>
    </w:p>
    <w:p w:rsidR="00090E28" w:rsidRPr="00BE739B" w:rsidRDefault="00090E28" w:rsidP="00090E28">
      <w:pPr>
        <w:widowControl w:val="0"/>
        <w:numPr>
          <w:ilvl w:val="1"/>
          <w:numId w:val="24"/>
        </w:numPr>
        <w:tabs>
          <w:tab w:val="left" w:pos="993"/>
          <w:tab w:val="left" w:pos="1276"/>
          <w:tab w:val="left" w:pos="1418"/>
        </w:tabs>
        <w:ind w:firstLine="709"/>
        <w:jc w:val="both"/>
        <w:rPr>
          <w:sz w:val="20"/>
          <w:szCs w:val="20"/>
        </w:rPr>
      </w:pPr>
      <w:r w:rsidRPr="00BE739B">
        <w:rPr>
          <w:sz w:val="20"/>
          <w:szCs w:val="20"/>
        </w:rPr>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090E28" w:rsidRPr="00BE739B" w:rsidRDefault="00090E28" w:rsidP="00090E28">
      <w:pPr>
        <w:widowControl w:val="0"/>
        <w:numPr>
          <w:ilvl w:val="2"/>
          <w:numId w:val="24"/>
        </w:numPr>
        <w:tabs>
          <w:tab w:val="left" w:pos="993"/>
          <w:tab w:val="left" w:pos="1276"/>
          <w:tab w:val="left" w:pos="1304"/>
          <w:tab w:val="left" w:pos="1418"/>
        </w:tabs>
        <w:ind w:firstLine="709"/>
        <w:jc w:val="both"/>
        <w:rPr>
          <w:sz w:val="20"/>
          <w:szCs w:val="20"/>
        </w:rPr>
      </w:pPr>
      <w:r w:rsidRPr="00BE739B">
        <w:rPr>
          <w:sz w:val="20"/>
          <w:szCs w:val="20"/>
        </w:rPr>
        <w:lastRenderedPageBreak/>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090E28" w:rsidRPr="00BE739B" w:rsidRDefault="00090E28" w:rsidP="00090E28">
      <w:pPr>
        <w:widowControl w:val="0"/>
        <w:numPr>
          <w:ilvl w:val="2"/>
          <w:numId w:val="24"/>
        </w:numPr>
        <w:tabs>
          <w:tab w:val="left" w:pos="993"/>
          <w:tab w:val="left" w:pos="1276"/>
          <w:tab w:val="left" w:pos="1304"/>
          <w:tab w:val="left" w:pos="1418"/>
        </w:tabs>
        <w:ind w:firstLine="709"/>
        <w:jc w:val="both"/>
        <w:rPr>
          <w:sz w:val="20"/>
          <w:szCs w:val="20"/>
        </w:rPr>
      </w:pPr>
      <w:r w:rsidRPr="00BE739B">
        <w:rPr>
          <w:sz w:val="20"/>
          <w:szCs w:val="20"/>
        </w:rPr>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090E28" w:rsidRPr="00BE739B" w:rsidRDefault="00090E28" w:rsidP="00090E28">
      <w:pPr>
        <w:widowControl w:val="0"/>
        <w:numPr>
          <w:ilvl w:val="2"/>
          <w:numId w:val="24"/>
        </w:numPr>
        <w:tabs>
          <w:tab w:val="left" w:pos="993"/>
          <w:tab w:val="left" w:pos="1276"/>
          <w:tab w:val="left" w:pos="1418"/>
        </w:tabs>
        <w:ind w:firstLine="709"/>
        <w:jc w:val="both"/>
        <w:rPr>
          <w:sz w:val="20"/>
          <w:szCs w:val="20"/>
        </w:rPr>
      </w:pPr>
      <w:r w:rsidRPr="00BE739B">
        <w:rPr>
          <w:sz w:val="20"/>
          <w:szCs w:val="20"/>
        </w:rPr>
        <w:t>подтверждено отсутствие изменений, внесенных в этот документ после его подписания;</w:t>
      </w:r>
    </w:p>
    <w:p w:rsidR="00090E28" w:rsidRPr="00BE739B" w:rsidRDefault="00090E28" w:rsidP="00090E28">
      <w:pPr>
        <w:widowControl w:val="0"/>
        <w:numPr>
          <w:ilvl w:val="2"/>
          <w:numId w:val="24"/>
        </w:numPr>
        <w:tabs>
          <w:tab w:val="left" w:pos="993"/>
          <w:tab w:val="left" w:pos="1276"/>
          <w:tab w:val="left" w:pos="1418"/>
        </w:tabs>
        <w:ind w:firstLine="709"/>
        <w:jc w:val="both"/>
        <w:rPr>
          <w:sz w:val="20"/>
          <w:szCs w:val="20"/>
        </w:rPr>
      </w:pPr>
      <w:r w:rsidRPr="00BE739B">
        <w:rPr>
          <w:sz w:val="20"/>
          <w:szCs w:val="20"/>
        </w:rPr>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090E28" w:rsidRPr="00BE739B" w:rsidRDefault="00090E28" w:rsidP="00090E28">
      <w:pPr>
        <w:widowControl w:val="0"/>
        <w:numPr>
          <w:ilvl w:val="1"/>
          <w:numId w:val="24"/>
        </w:numPr>
        <w:tabs>
          <w:tab w:val="left" w:pos="993"/>
          <w:tab w:val="left" w:pos="1276"/>
          <w:tab w:val="left" w:pos="1418"/>
        </w:tabs>
        <w:ind w:firstLine="709"/>
        <w:jc w:val="both"/>
        <w:rPr>
          <w:sz w:val="20"/>
          <w:szCs w:val="20"/>
        </w:rPr>
      </w:pPr>
      <w:r w:rsidRPr="00BE739B">
        <w:rPr>
          <w:sz w:val="20"/>
          <w:szCs w:val="20"/>
        </w:rPr>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090E28" w:rsidRPr="00BE739B" w:rsidRDefault="00090E28" w:rsidP="00090E28">
      <w:pPr>
        <w:widowControl w:val="0"/>
        <w:numPr>
          <w:ilvl w:val="1"/>
          <w:numId w:val="24"/>
        </w:numPr>
        <w:tabs>
          <w:tab w:val="left" w:pos="993"/>
          <w:tab w:val="left" w:pos="1276"/>
          <w:tab w:val="left" w:pos="1418"/>
        </w:tabs>
        <w:ind w:firstLine="709"/>
        <w:jc w:val="both"/>
        <w:rPr>
          <w:sz w:val="20"/>
          <w:szCs w:val="20"/>
        </w:rPr>
      </w:pPr>
      <w:r w:rsidRPr="00BE739B">
        <w:rPr>
          <w:sz w:val="20"/>
          <w:szCs w:val="20"/>
        </w:rP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090E28" w:rsidRPr="00BE739B" w:rsidRDefault="00090E28" w:rsidP="00090E28">
      <w:pPr>
        <w:widowControl w:val="0"/>
        <w:numPr>
          <w:ilvl w:val="1"/>
          <w:numId w:val="24"/>
        </w:numPr>
        <w:tabs>
          <w:tab w:val="left" w:pos="993"/>
          <w:tab w:val="left" w:pos="1276"/>
          <w:tab w:val="left" w:pos="1418"/>
        </w:tabs>
        <w:ind w:firstLine="709"/>
        <w:jc w:val="both"/>
        <w:rPr>
          <w:sz w:val="20"/>
          <w:szCs w:val="20"/>
        </w:rPr>
      </w:pPr>
      <w:r w:rsidRPr="00BE739B">
        <w:rPr>
          <w:sz w:val="20"/>
          <w:szCs w:val="20"/>
        </w:rPr>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090E28" w:rsidRPr="00BE739B" w:rsidRDefault="00090E28" w:rsidP="00090E28">
      <w:pPr>
        <w:widowControl w:val="0"/>
        <w:numPr>
          <w:ilvl w:val="1"/>
          <w:numId w:val="24"/>
        </w:numPr>
        <w:tabs>
          <w:tab w:val="left" w:pos="993"/>
          <w:tab w:val="left" w:pos="1276"/>
          <w:tab w:val="left" w:pos="1418"/>
        </w:tabs>
        <w:ind w:firstLine="709"/>
        <w:jc w:val="both"/>
        <w:rPr>
          <w:sz w:val="20"/>
          <w:szCs w:val="20"/>
        </w:rPr>
      </w:pPr>
      <w:r w:rsidRPr="00BE739B">
        <w:rPr>
          <w:sz w:val="20"/>
          <w:szCs w:val="20"/>
        </w:rPr>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090E28" w:rsidRPr="00BE739B" w:rsidRDefault="00090E28" w:rsidP="00090E28">
      <w:pPr>
        <w:tabs>
          <w:tab w:val="left" w:pos="993"/>
          <w:tab w:val="left" w:pos="1276"/>
          <w:tab w:val="left" w:pos="1418"/>
        </w:tabs>
        <w:jc w:val="both"/>
        <w:rPr>
          <w:sz w:val="20"/>
          <w:szCs w:val="20"/>
        </w:rPr>
      </w:pPr>
    </w:p>
    <w:p w:rsidR="00090E28" w:rsidRPr="00BE739B" w:rsidRDefault="00090E28" w:rsidP="00090E28">
      <w:pPr>
        <w:keepNext/>
        <w:keepLines/>
        <w:widowControl w:val="0"/>
        <w:numPr>
          <w:ilvl w:val="0"/>
          <w:numId w:val="24"/>
        </w:numPr>
        <w:tabs>
          <w:tab w:val="left" w:pos="322"/>
          <w:tab w:val="left" w:pos="993"/>
          <w:tab w:val="left" w:pos="1276"/>
          <w:tab w:val="left" w:pos="1418"/>
        </w:tabs>
        <w:jc w:val="center"/>
        <w:outlineLvl w:val="1"/>
        <w:rPr>
          <w:b/>
          <w:bCs/>
          <w:sz w:val="20"/>
          <w:szCs w:val="20"/>
        </w:rPr>
      </w:pPr>
      <w:r w:rsidRPr="00BE739B">
        <w:rPr>
          <w:b/>
          <w:bCs/>
          <w:sz w:val="20"/>
          <w:szCs w:val="20"/>
        </w:rPr>
        <w:t>Взаимодействие с удостоверяющим центром и оператором</w:t>
      </w:r>
    </w:p>
    <w:p w:rsidR="00090E28" w:rsidRPr="00BE739B" w:rsidRDefault="00090E28" w:rsidP="00090E28">
      <w:pPr>
        <w:widowControl w:val="0"/>
        <w:numPr>
          <w:ilvl w:val="1"/>
          <w:numId w:val="24"/>
        </w:numPr>
        <w:tabs>
          <w:tab w:val="left" w:pos="993"/>
          <w:tab w:val="left" w:pos="1276"/>
          <w:tab w:val="left" w:pos="1418"/>
        </w:tabs>
        <w:ind w:firstLine="709"/>
        <w:jc w:val="both"/>
        <w:rPr>
          <w:sz w:val="20"/>
          <w:szCs w:val="20"/>
        </w:rPr>
      </w:pPr>
      <w:r w:rsidRPr="00BE739B">
        <w:rPr>
          <w:sz w:val="20"/>
          <w:szCs w:val="20"/>
        </w:rPr>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090E28" w:rsidRPr="00BE739B" w:rsidRDefault="00090E28" w:rsidP="00090E28">
      <w:pPr>
        <w:widowControl w:val="0"/>
        <w:numPr>
          <w:ilvl w:val="1"/>
          <w:numId w:val="24"/>
        </w:numPr>
        <w:tabs>
          <w:tab w:val="left" w:pos="993"/>
          <w:tab w:val="left" w:pos="1276"/>
          <w:tab w:val="left" w:pos="1418"/>
        </w:tabs>
        <w:ind w:firstLine="709"/>
        <w:jc w:val="both"/>
        <w:rPr>
          <w:sz w:val="20"/>
          <w:szCs w:val="20"/>
        </w:rPr>
      </w:pPr>
      <w:r w:rsidRPr="00BE739B">
        <w:rPr>
          <w:sz w:val="20"/>
          <w:szCs w:val="20"/>
        </w:rPr>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090E28" w:rsidRPr="00BE739B" w:rsidRDefault="00090E28" w:rsidP="00090E28">
      <w:pPr>
        <w:widowControl w:val="0"/>
        <w:numPr>
          <w:ilvl w:val="1"/>
          <w:numId w:val="24"/>
        </w:numPr>
        <w:tabs>
          <w:tab w:val="left" w:pos="993"/>
          <w:tab w:val="left" w:pos="1276"/>
          <w:tab w:val="left" w:pos="1418"/>
        </w:tabs>
        <w:ind w:firstLine="709"/>
        <w:jc w:val="both"/>
        <w:rPr>
          <w:sz w:val="20"/>
          <w:szCs w:val="20"/>
        </w:rPr>
      </w:pPr>
      <w:r w:rsidRPr="00BE739B">
        <w:rPr>
          <w:sz w:val="20"/>
          <w:szCs w:val="20"/>
        </w:rPr>
        <w:t>При обмене электронными первичными документами через Оператора, Стороны до начала осуществления обмена электронными документами должны:</w:t>
      </w:r>
    </w:p>
    <w:p w:rsidR="00090E28" w:rsidRPr="00BE739B" w:rsidRDefault="00090E28" w:rsidP="00090E28">
      <w:pPr>
        <w:widowControl w:val="0"/>
        <w:numPr>
          <w:ilvl w:val="0"/>
          <w:numId w:val="23"/>
        </w:numPr>
        <w:tabs>
          <w:tab w:val="left" w:pos="792"/>
          <w:tab w:val="left" w:pos="993"/>
          <w:tab w:val="left" w:pos="1276"/>
          <w:tab w:val="left" w:pos="1418"/>
        </w:tabs>
        <w:ind w:firstLine="709"/>
        <w:jc w:val="both"/>
        <w:rPr>
          <w:sz w:val="20"/>
          <w:szCs w:val="20"/>
        </w:rPr>
      </w:pPr>
      <w:r w:rsidRPr="00BE739B">
        <w:rPr>
          <w:sz w:val="20"/>
          <w:szCs w:val="20"/>
        </w:rPr>
        <w:t>заключить Договор (Соглашение) с Оператором;</w:t>
      </w:r>
    </w:p>
    <w:p w:rsidR="00090E28" w:rsidRPr="00BE739B" w:rsidRDefault="00090E28" w:rsidP="00090E28">
      <w:pPr>
        <w:widowControl w:val="0"/>
        <w:numPr>
          <w:ilvl w:val="0"/>
          <w:numId w:val="23"/>
        </w:numPr>
        <w:tabs>
          <w:tab w:val="left" w:pos="789"/>
          <w:tab w:val="left" w:pos="993"/>
          <w:tab w:val="left" w:pos="1276"/>
          <w:tab w:val="left" w:pos="1418"/>
        </w:tabs>
        <w:ind w:firstLine="709"/>
        <w:jc w:val="both"/>
        <w:rPr>
          <w:sz w:val="20"/>
          <w:szCs w:val="20"/>
        </w:rPr>
      </w:pPr>
      <w:r w:rsidRPr="00BE739B">
        <w:rPr>
          <w:sz w:val="20"/>
          <w:szCs w:val="20"/>
        </w:rPr>
        <w:t>оформить и представить Оператору заявление об участии в обмене электронными документами;</w:t>
      </w:r>
    </w:p>
    <w:p w:rsidR="00090E28" w:rsidRPr="00BE739B" w:rsidRDefault="00090E28" w:rsidP="00090E28">
      <w:pPr>
        <w:widowControl w:val="0"/>
        <w:numPr>
          <w:ilvl w:val="0"/>
          <w:numId w:val="23"/>
        </w:numPr>
        <w:tabs>
          <w:tab w:val="left" w:pos="789"/>
          <w:tab w:val="left" w:pos="993"/>
          <w:tab w:val="left" w:pos="1276"/>
          <w:tab w:val="left" w:pos="1418"/>
        </w:tabs>
        <w:ind w:firstLine="709"/>
        <w:jc w:val="both"/>
        <w:rPr>
          <w:sz w:val="20"/>
          <w:szCs w:val="20"/>
        </w:rPr>
      </w:pPr>
      <w:r w:rsidRPr="00BE739B">
        <w:rPr>
          <w:sz w:val="20"/>
          <w:szCs w:val="20"/>
        </w:rPr>
        <w:t>получить у Оператора идентификатор участника, реквизиты доступа и другие необходимые данные;</w:t>
      </w:r>
    </w:p>
    <w:p w:rsidR="00090E28" w:rsidRPr="00BE739B" w:rsidRDefault="00090E28" w:rsidP="00090E28">
      <w:pPr>
        <w:widowControl w:val="0"/>
        <w:numPr>
          <w:ilvl w:val="0"/>
          <w:numId w:val="23"/>
        </w:numPr>
        <w:tabs>
          <w:tab w:val="left" w:pos="789"/>
          <w:tab w:val="left" w:pos="993"/>
          <w:tab w:val="left" w:pos="1276"/>
          <w:tab w:val="left" w:pos="1418"/>
        </w:tabs>
        <w:ind w:firstLine="709"/>
        <w:jc w:val="both"/>
        <w:rPr>
          <w:sz w:val="20"/>
          <w:szCs w:val="20"/>
        </w:rPr>
      </w:pPr>
      <w:r w:rsidRPr="00BE739B">
        <w:rPr>
          <w:sz w:val="20"/>
          <w:szCs w:val="20"/>
        </w:rPr>
        <w:t>обеспечить ввод в промышленную эксплуатацию электронного документооборота.</w:t>
      </w:r>
    </w:p>
    <w:p w:rsidR="00090E28" w:rsidRPr="00BE739B" w:rsidRDefault="00090E28" w:rsidP="00090E28">
      <w:pPr>
        <w:widowControl w:val="0"/>
        <w:numPr>
          <w:ilvl w:val="1"/>
          <w:numId w:val="24"/>
        </w:numPr>
        <w:tabs>
          <w:tab w:val="left" w:pos="993"/>
          <w:tab w:val="left" w:pos="1276"/>
          <w:tab w:val="left" w:pos="1418"/>
        </w:tabs>
        <w:ind w:firstLine="709"/>
        <w:jc w:val="both"/>
        <w:rPr>
          <w:sz w:val="20"/>
          <w:szCs w:val="20"/>
        </w:rPr>
      </w:pPr>
      <w:proofErr w:type="gramStart"/>
      <w:r w:rsidRPr="00BE739B">
        <w:rPr>
          <w:sz w:val="20"/>
          <w:szCs w:val="20"/>
        </w:rPr>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090E28" w:rsidRPr="00BE739B" w:rsidRDefault="00090E28" w:rsidP="00090E28">
      <w:pPr>
        <w:tabs>
          <w:tab w:val="left" w:pos="993"/>
          <w:tab w:val="left" w:pos="1276"/>
          <w:tab w:val="left" w:pos="1418"/>
        </w:tabs>
        <w:ind w:left="709"/>
        <w:jc w:val="both"/>
        <w:rPr>
          <w:sz w:val="20"/>
          <w:szCs w:val="20"/>
        </w:rPr>
      </w:pPr>
    </w:p>
    <w:p w:rsidR="00090E28" w:rsidRPr="00BE739B" w:rsidRDefault="00090E28" w:rsidP="00090E28">
      <w:pPr>
        <w:keepNext/>
        <w:keepLines/>
        <w:widowControl w:val="0"/>
        <w:numPr>
          <w:ilvl w:val="0"/>
          <w:numId w:val="24"/>
        </w:numPr>
        <w:tabs>
          <w:tab w:val="left" w:pos="327"/>
          <w:tab w:val="left" w:pos="993"/>
          <w:tab w:val="left" w:pos="1276"/>
          <w:tab w:val="left" w:pos="1418"/>
        </w:tabs>
        <w:jc w:val="center"/>
        <w:outlineLvl w:val="1"/>
        <w:rPr>
          <w:b/>
          <w:bCs/>
          <w:sz w:val="20"/>
          <w:szCs w:val="20"/>
        </w:rPr>
      </w:pPr>
      <w:r w:rsidRPr="00BE739B">
        <w:rPr>
          <w:b/>
          <w:bCs/>
          <w:sz w:val="20"/>
          <w:szCs w:val="20"/>
        </w:rPr>
        <w:t>Прочие условия</w:t>
      </w:r>
    </w:p>
    <w:p w:rsidR="00090E28" w:rsidRPr="00BE739B" w:rsidRDefault="00090E28" w:rsidP="00090E28">
      <w:pPr>
        <w:widowControl w:val="0"/>
        <w:numPr>
          <w:ilvl w:val="1"/>
          <w:numId w:val="24"/>
        </w:numPr>
        <w:tabs>
          <w:tab w:val="left" w:pos="993"/>
          <w:tab w:val="left" w:pos="1276"/>
          <w:tab w:val="left" w:pos="1418"/>
        </w:tabs>
        <w:ind w:firstLine="709"/>
        <w:jc w:val="both"/>
        <w:rPr>
          <w:sz w:val="20"/>
          <w:szCs w:val="20"/>
        </w:rPr>
      </w:pPr>
      <w:r w:rsidRPr="00BE739B">
        <w:rPr>
          <w:sz w:val="20"/>
          <w:szCs w:val="20"/>
        </w:rPr>
        <w:t xml:space="preserve">В </w:t>
      </w:r>
      <w:proofErr w:type="gramStart"/>
      <w:r w:rsidRPr="00BE739B">
        <w:rPr>
          <w:sz w:val="20"/>
          <w:szCs w:val="20"/>
        </w:rPr>
        <w:t>случае</w:t>
      </w:r>
      <w:proofErr w:type="gramEnd"/>
      <w:r w:rsidRPr="00BE739B">
        <w:rPr>
          <w:sz w:val="20"/>
          <w:szCs w:val="20"/>
        </w:rPr>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090E28" w:rsidRPr="00BE739B" w:rsidRDefault="00090E28" w:rsidP="00090E28">
      <w:pPr>
        <w:widowControl w:val="0"/>
        <w:numPr>
          <w:ilvl w:val="1"/>
          <w:numId w:val="24"/>
        </w:numPr>
        <w:tabs>
          <w:tab w:val="left" w:pos="993"/>
          <w:tab w:val="left" w:pos="1276"/>
          <w:tab w:val="left" w:pos="1418"/>
        </w:tabs>
        <w:ind w:firstLine="709"/>
        <w:jc w:val="both"/>
        <w:rPr>
          <w:sz w:val="20"/>
          <w:szCs w:val="20"/>
        </w:rPr>
      </w:pPr>
      <w:r w:rsidRPr="00BE739B">
        <w:rPr>
          <w:sz w:val="20"/>
          <w:szCs w:val="20"/>
        </w:rPr>
        <w:t xml:space="preserve">В </w:t>
      </w:r>
      <w:proofErr w:type="gramStart"/>
      <w:r w:rsidRPr="00BE739B">
        <w:rPr>
          <w:sz w:val="20"/>
          <w:szCs w:val="20"/>
        </w:rPr>
        <w:t>случае</w:t>
      </w:r>
      <w:proofErr w:type="gramEnd"/>
      <w:r w:rsidRPr="00BE739B">
        <w:rPr>
          <w:sz w:val="20"/>
          <w:szCs w:val="20"/>
        </w:rPr>
        <w:t xml:space="preserve">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090E28" w:rsidRPr="00BE739B" w:rsidRDefault="00090E28" w:rsidP="00090E28">
      <w:pPr>
        <w:tabs>
          <w:tab w:val="left" w:pos="993"/>
          <w:tab w:val="left" w:pos="1276"/>
          <w:tab w:val="left" w:pos="1418"/>
        </w:tabs>
        <w:ind w:left="709"/>
        <w:jc w:val="both"/>
        <w:rPr>
          <w:sz w:val="20"/>
          <w:szCs w:val="20"/>
        </w:rPr>
      </w:pPr>
    </w:p>
    <w:p w:rsidR="00090E28" w:rsidRPr="00BE739B" w:rsidRDefault="00090E28" w:rsidP="00090E28">
      <w:pPr>
        <w:keepNext/>
        <w:keepLines/>
        <w:widowControl w:val="0"/>
        <w:numPr>
          <w:ilvl w:val="0"/>
          <w:numId w:val="24"/>
        </w:numPr>
        <w:tabs>
          <w:tab w:val="left" w:pos="327"/>
          <w:tab w:val="left" w:pos="993"/>
          <w:tab w:val="left" w:pos="1276"/>
          <w:tab w:val="left" w:pos="1418"/>
        </w:tabs>
        <w:jc w:val="center"/>
        <w:outlineLvl w:val="1"/>
        <w:rPr>
          <w:b/>
          <w:bCs/>
          <w:sz w:val="20"/>
          <w:szCs w:val="20"/>
        </w:rPr>
      </w:pPr>
      <w:r w:rsidRPr="00BE739B">
        <w:rPr>
          <w:b/>
          <w:bCs/>
          <w:sz w:val="20"/>
          <w:szCs w:val="20"/>
        </w:rPr>
        <w:t>Разрешение споров</w:t>
      </w:r>
    </w:p>
    <w:p w:rsidR="00090E28" w:rsidRPr="00BE739B" w:rsidRDefault="00090E28" w:rsidP="00090E28">
      <w:pPr>
        <w:widowControl w:val="0"/>
        <w:numPr>
          <w:ilvl w:val="1"/>
          <w:numId w:val="24"/>
        </w:numPr>
        <w:tabs>
          <w:tab w:val="left" w:pos="993"/>
          <w:tab w:val="left" w:pos="1276"/>
          <w:tab w:val="left" w:pos="1418"/>
        </w:tabs>
        <w:ind w:firstLine="709"/>
        <w:jc w:val="both"/>
        <w:rPr>
          <w:sz w:val="20"/>
          <w:szCs w:val="20"/>
        </w:rPr>
      </w:pPr>
      <w:r w:rsidRPr="00BE739B">
        <w:rPr>
          <w:sz w:val="20"/>
          <w:szCs w:val="20"/>
        </w:rPr>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090E28" w:rsidRPr="00BE739B" w:rsidRDefault="00090E28" w:rsidP="00090E28">
      <w:pPr>
        <w:tabs>
          <w:tab w:val="left" w:pos="1418"/>
        </w:tabs>
        <w:ind w:left="709"/>
        <w:jc w:val="both"/>
        <w:rPr>
          <w:sz w:val="20"/>
          <w:szCs w:val="20"/>
        </w:rPr>
      </w:pPr>
    </w:p>
    <w:p w:rsidR="00090E28" w:rsidRPr="00BE739B" w:rsidRDefault="00090E28" w:rsidP="00090E28">
      <w:pPr>
        <w:tabs>
          <w:tab w:val="left" w:pos="1418"/>
        </w:tabs>
        <w:ind w:left="709"/>
        <w:jc w:val="both"/>
        <w:rPr>
          <w:sz w:val="20"/>
          <w:szCs w:val="20"/>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4"/>
        <w:gridCol w:w="4966"/>
      </w:tblGrid>
      <w:tr w:rsidR="00090E28" w:rsidRPr="00BE739B" w:rsidTr="00090E28">
        <w:tc>
          <w:tcPr>
            <w:tcW w:w="4743" w:type="dxa"/>
          </w:tcPr>
          <w:p w:rsidR="00090E28" w:rsidRPr="00BE739B" w:rsidRDefault="00090E28" w:rsidP="00090E28">
            <w:pPr>
              <w:rPr>
                <w:b/>
                <w:sz w:val="20"/>
                <w:szCs w:val="20"/>
              </w:rPr>
            </w:pPr>
            <w:r w:rsidRPr="00BE739B">
              <w:rPr>
                <w:b/>
                <w:sz w:val="20"/>
                <w:szCs w:val="20"/>
              </w:rPr>
              <w:t>От Заказчика:</w:t>
            </w:r>
          </w:p>
          <w:p w:rsidR="00090E28" w:rsidRPr="00BE739B" w:rsidRDefault="00090E28" w:rsidP="00090E28">
            <w:pPr>
              <w:rPr>
                <w:sz w:val="20"/>
                <w:szCs w:val="20"/>
              </w:rPr>
            </w:pPr>
          </w:p>
          <w:p w:rsidR="00090E28" w:rsidRPr="00BE739B" w:rsidRDefault="00090E28" w:rsidP="00090E28">
            <w:pPr>
              <w:rPr>
                <w:sz w:val="20"/>
                <w:szCs w:val="20"/>
              </w:rPr>
            </w:pPr>
          </w:p>
          <w:p w:rsidR="00090E28" w:rsidRPr="00BE739B" w:rsidRDefault="00090E28" w:rsidP="00090E28">
            <w:pPr>
              <w:jc w:val="both"/>
              <w:rPr>
                <w:sz w:val="20"/>
                <w:szCs w:val="20"/>
              </w:rPr>
            </w:pPr>
          </w:p>
          <w:p w:rsidR="00090E28" w:rsidRPr="00BE739B" w:rsidRDefault="00090E28" w:rsidP="00090E28">
            <w:pPr>
              <w:jc w:val="both"/>
              <w:rPr>
                <w:sz w:val="20"/>
                <w:szCs w:val="20"/>
              </w:rPr>
            </w:pPr>
            <w:r w:rsidRPr="00BE739B">
              <w:rPr>
                <w:sz w:val="20"/>
                <w:szCs w:val="20"/>
              </w:rPr>
              <w:t>_________________</w:t>
            </w:r>
          </w:p>
          <w:p w:rsidR="00090E28" w:rsidRPr="00BE739B" w:rsidRDefault="00090E28" w:rsidP="00090E28">
            <w:pPr>
              <w:rPr>
                <w:sz w:val="20"/>
                <w:szCs w:val="20"/>
              </w:rPr>
            </w:pPr>
            <w:r w:rsidRPr="00BE739B">
              <w:rPr>
                <w:sz w:val="20"/>
                <w:szCs w:val="20"/>
              </w:rPr>
              <w:t>м.п.</w:t>
            </w:r>
            <w:r w:rsidRPr="00BE739B">
              <w:rPr>
                <w:sz w:val="20"/>
                <w:szCs w:val="20"/>
              </w:rPr>
              <w:tab/>
              <w:t xml:space="preserve"> </w:t>
            </w:r>
            <w:r w:rsidRPr="00BE739B">
              <w:rPr>
                <w:sz w:val="20"/>
                <w:szCs w:val="20"/>
              </w:rPr>
              <w:tab/>
            </w:r>
            <w:r w:rsidRPr="00BE739B">
              <w:rPr>
                <w:sz w:val="20"/>
                <w:szCs w:val="20"/>
              </w:rPr>
              <w:tab/>
              <w:t xml:space="preserve"> </w:t>
            </w:r>
            <w:r w:rsidRPr="00BE739B">
              <w:rPr>
                <w:sz w:val="20"/>
                <w:szCs w:val="20"/>
              </w:rPr>
              <w:tab/>
            </w:r>
          </w:p>
        </w:tc>
        <w:tc>
          <w:tcPr>
            <w:tcW w:w="5104" w:type="dxa"/>
          </w:tcPr>
          <w:p w:rsidR="00090E28" w:rsidRPr="00BE739B" w:rsidRDefault="00090E28" w:rsidP="00090E28">
            <w:pPr>
              <w:rPr>
                <w:b/>
                <w:sz w:val="20"/>
                <w:szCs w:val="20"/>
              </w:rPr>
            </w:pPr>
            <w:r w:rsidRPr="00BE739B">
              <w:rPr>
                <w:b/>
                <w:sz w:val="20"/>
                <w:szCs w:val="20"/>
              </w:rPr>
              <w:t>От Исполнителя:</w:t>
            </w:r>
          </w:p>
          <w:p w:rsidR="00090E28" w:rsidRPr="00BE739B" w:rsidRDefault="00090E28" w:rsidP="00090E28">
            <w:pPr>
              <w:rPr>
                <w:sz w:val="20"/>
                <w:szCs w:val="20"/>
              </w:rPr>
            </w:pPr>
          </w:p>
          <w:p w:rsidR="00090E28" w:rsidRPr="00BE739B" w:rsidRDefault="00090E28" w:rsidP="00090E28">
            <w:pPr>
              <w:rPr>
                <w:sz w:val="20"/>
                <w:szCs w:val="20"/>
              </w:rPr>
            </w:pPr>
          </w:p>
          <w:p w:rsidR="00090E28" w:rsidRPr="00BE739B" w:rsidRDefault="00090E28" w:rsidP="00090E28">
            <w:pPr>
              <w:rPr>
                <w:sz w:val="20"/>
                <w:szCs w:val="20"/>
              </w:rPr>
            </w:pPr>
          </w:p>
          <w:p w:rsidR="00090E28" w:rsidRPr="00BE739B" w:rsidRDefault="00090E28" w:rsidP="00090E28">
            <w:pPr>
              <w:rPr>
                <w:sz w:val="20"/>
                <w:szCs w:val="20"/>
              </w:rPr>
            </w:pPr>
            <w:r w:rsidRPr="00BE739B">
              <w:rPr>
                <w:sz w:val="20"/>
                <w:szCs w:val="20"/>
              </w:rPr>
              <w:t xml:space="preserve">_____________________ </w:t>
            </w:r>
          </w:p>
          <w:p w:rsidR="00090E28" w:rsidRPr="00BE739B" w:rsidRDefault="00090E28" w:rsidP="00090E28">
            <w:pPr>
              <w:rPr>
                <w:sz w:val="20"/>
                <w:szCs w:val="20"/>
              </w:rPr>
            </w:pPr>
            <w:r w:rsidRPr="00BE739B">
              <w:rPr>
                <w:sz w:val="20"/>
                <w:szCs w:val="20"/>
              </w:rPr>
              <w:t>м.п.</w:t>
            </w:r>
            <w:r w:rsidRPr="00BE739B">
              <w:rPr>
                <w:sz w:val="20"/>
                <w:szCs w:val="20"/>
              </w:rPr>
              <w:tab/>
              <w:t xml:space="preserve"> </w:t>
            </w:r>
            <w:r w:rsidRPr="00BE739B">
              <w:rPr>
                <w:sz w:val="20"/>
                <w:szCs w:val="20"/>
              </w:rPr>
              <w:tab/>
            </w:r>
            <w:r w:rsidRPr="00BE739B">
              <w:rPr>
                <w:sz w:val="20"/>
                <w:szCs w:val="20"/>
              </w:rPr>
              <w:tab/>
              <w:t xml:space="preserve"> </w:t>
            </w:r>
            <w:r w:rsidRPr="00BE739B">
              <w:rPr>
                <w:sz w:val="20"/>
                <w:szCs w:val="20"/>
              </w:rPr>
              <w:tab/>
              <w:t xml:space="preserve">              </w:t>
            </w:r>
          </w:p>
        </w:tc>
      </w:tr>
    </w:tbl>
    <w:p w:rsidR="00090E28" w:rsidRPr="00BE739B" w:rsidRDefault="00090E28" w:rsidP="00090E28">
      <w:pPr>
        <w:rPr>
          <w:sz w:val="20"/>
          <w:szCs w:val="20"/>
        </w:rPr>
      </w:pPr>
      <w:r w:rsidRPr="00BE739B">
        <w:rPr>
          <w:sz w:val="20"/>
          <w:szCs w:val="20"/>
        </w:rPr>
        <w:br w:type="page"/>
      </w:r>
    </w:p>
    <w:p w:rsidR="00090E28" w:rsidRPr="00BE739B" w:rsidRDefault="00090E28" w:rsidP="00090E28">
      <w:pPr>
        <w:pStyle w:val="15"/>
        <w:tabs>
          <w:tab w:val="left" w:pos="1134"/>
          <w:tab w:val="left" w:pos="1381"/>
        </w:tabs>
        <w:spacing w:line="240" w:lineRule="auto"/>
        <w:ind w:left="4820" w:firstLine="0"/>
        <w:rPr>
          <w:sz w:val="20"/>
          <w:szCs w:val="20"/>
        </w:rPr>
      </w:pPr>
      <w:r w:rsidRPr="00BE739B">
        <w:rPr>
          <w:sz w:val="20"/>
          <w:szCs w:val="20"/>
        </w:rPr>
        <w:lastRenderedPageBreak/>
        <w:t>Приложение № 1 к Порядку использования электро</w:t>
      </w:r>
      <w:r>
        <w:rPr>
          <w:sz w:val="20"/>
          <w:szCs w:val="20"/>
        </w:rPr>
        <w:t>нных документов - приложения № 5</w:t>
      </w:r>
      <w:r w:rsidRPr="00BE739B">
        <w:rPr>
          <w:sz w:val="20"/>
          <w:szCs w:val="20"/>
        </w:rPr>
        <w:t xml:space="preserve"> к Договору № __</w:t>
      </w:r>
    </w:p>
    <w:p w:rsidR="00090E28" w:rsidRPr="00BE739B" w:rsidRDefault="00090E28" w:rsidP="00090E28">
      <w:pPr>
        <w:pStyle w:val="15"/>
        <w:shd w:val="clear" w:color="auto" w:fill="auto"/>
        <w:tabs>
          <w:tab w:val="left" w:pos="1134"/>
          <w:tab w:val="left" w:pos="1381"/>
        </w:tabs>
        <w:spacing w:line="240" w:lineRule="auto"/>
        <w:ind w:left="4820" w:firstLine="0"/>
        <w:rPr>
          <w:sz w:val="20"/>
          <w:szCs w:val="20"/>
        </w:rPr>
      </w:pPr>
      <w:r w:rsidRPr="00BE739B">
        <w:rPr>
          <w:sz w:val="20"/>
          <w:szCs w:val="20"/>
        </w:rPr>
        <w:t>от «___» __________ 202_ г.</w:t>
      </w:r>
    </w:p>
    <w:p w:rsidR="00090E28" w:rsidRPr="00BE739B" w:rsidRDefault="00090E28" w:rsidP="00090E28">
      <w:pPr>
        <w:pStyle w:val="15"/>
        <w:shd w:val="clear" w:color="auto" w:fill="auto"/>
        <w:tabs>
          <w:tab w:val="left" w:pos="1134"/>
          <w:tab w:val="left" w:pos="1381"/>
        </w:tabs>
        <w:spacing w:line="240" w:lineRule="auto"/>
        <w:ind w:left="4820" w:firstLine="0"/>
        <w:rPr>
          <w:sz w:val="20"/>
          <w:szCs w:val="20"/>
        </w:rPr>
      </w:pPr>
    </w:p>
    <w:p w:rsidR="00090E28" w:rsidRPr="00BE739B" w:rsidRDefault="00090E28" w:rsidP="00090E28">
      <w:pPr>
        <w:pStyle w:val="15"/>
        <w:shd w:val="clear" w:color="auto" w:fill="auto"/>
        <w:tabs>
          <w:tab w:val="left" w:pos="1134"/>
          <w:tab w:val="left" w:pos="1381"/>
        </w:tabs>
        <w:spacing w:line="240" w:lineRule="auto"/>
        <w:ind w:firstLine="0"/>
        <w:jc w:val="center"/>
        <w:rPr>
          <w:b/>
          <w:sz w:val="20"/>
          <w:szCs w:val="20"/>
        </w:rPr>
      </w:pPr>
      <w:r w:rsidRPr="00BE739B">
        <w:rPr>
          <w:b/>
          <w:sz w:val="20"/>
          <w:szCs w:val="20"/>
        </w:rPr>
        <w:t xml:space="preserve">Перечень и формат документов </w:t>
      </w:r>
    </w:p>
    <w:p w:rsidR="00090E28" w:rsidRPr="00BE739B" w:rsidRDefault="00090E28" w:rsidP="00090E28">
      <w:pPr>
        <w:pStyle w:val="15"/>
        <w:shd w:val="clear" w:color="auto" w:fill="auto"/>
        <w:tabs>
          <w:tab w:val="left" w:pos="1134"/>
          <w:tab w:val="left" w:pos="1381"/>
        </w:tabs>
        <w:spacing w:line="240" w:lineRule="auto"/>
        <w:ind w:firstLine="0"/>
        <w:jc w:val="right"/>
        <w:rPr>
          <w:sz w:val="20"/>
          <w:szCs w:val="20"/>
        </w:rPr>
      </w:pPr>
    </w:p>
    <w:tbl>
      <w:tblPr>
        <w:tblStyle w:val="aff1"/>
        <w:tblW w:w="0" w:type="auto"/>
        <w:tblLook w:val="04A0"/>
      </w:tblPr>
      <w:tblGrid>
        <w:gridCol w:w="4797"/>
        <w:gridCol w:w="4773"/>
      </w:tblGrid>
      <w:tr w:rsidR="00090E28" w:rsidRPr="00BE739B" w:rsidTr="00090E28">
        <w:tc>
          <w:tcPr>
            <w:tcW w:w="4923" w:type="dxa"/>
          </w:tcPr>
          <w:p w:rsidR="00090E28" w:rsidRPr="00BE739B" w:rsidRDefault="00090E28" w:rsidP="00090E28">
            <w:pPr>
              <w:pStyle w:val="15"/>
              <w:shd w:val="clear" w:color="auto" w:fill="auto"/>
              <w:tabs>
                <w:tab w:val="left" w:pos="1134"/>
                <w:tab w:val="left" w:pos="1381"/>
              </w:tabs>
              <w:spacing w:line="240" w:lineRule="auto"/>
              <w:ind w:firstLine="0"/>
              <w:jc w:val="center"/>
              <w:rPr>
                <w:sz w:val="20"/>
                <w:szCs w:val="20"/>
              </w:rPr>
            </w:pPr>
            <w:r w:rsidRPr="00BE739B">
              <w:rPr>
                <w:sz w:val="20"/>
                <w:szCs w:val="20"/>
              </w:rPr>
              <w:t>Наименование электронного документа</w:t>
            </w:r>
          </w:p>
        </w:tc>
        <w:tc>
          <w:tcPr>
            <w:tcW w:w="4924" w:type="dxa"/>
          </w:tcPr>
          <w:p w:rsidR="00090E28" w:rsidRPr="00BE739B" w:rsidRDefault="00090E28" w:rsidP="00090E28">
            <w:pPr>
              <w:pStyle w:val="15"/>
              <w:shd w:val="clear" w:color="auto" w:fill="auto"/>
              <w:tabs>
                <w:tab w:val="left" w:pos="1134"/>
                <w:tab w:val="left" w:pos="1381"/>
              </w:tabs>
              <w:spacing w:line="240" w:lineRule="auto"/>
              <w:ind w:firstLine="0"/>
              <w:jc w:val="center"/>
              <w:rPr>
                <w:sz w:val="20"/>
                <w:szCs w:val="20"/>
              </w:rPr>
            </w:pPr>
            <w:r w:rsidRPr="00BE739B">
              <w:rPr>
                <w:sz w:val="20"/>
                <w:szCs w:val="20"/>
              </w:rPr>
              <w:t xml:space="preserve">Формат электронного документа </w:t>
            </w:r>
          </w:p>
        </w:tc>
      </w:tr>
      <w:tr w:rsidR="00090E28" w:rsidRPr="00BE739B" w:rsidTr="00090E28">
        <w:tc>
          <w:tcPr>
            <w:tcW w:w="4923" w:type="dxa"/>
          </w:tcPr>
          <w:p w:rsidR="00090E28" w:rsidRPr="00BE739B" w:rsidRDefault="00090E28" w:rsidP="00090E28">
            <w:pPr>
              <w:pStyle w:val="15"/>
              <w:shd w:val="clear" w:color="auto" w:fill="auto"/>
              <w:tabs>
                <w:tab w:val="left" w:pos="1134"/>
                <w:tab w:val="left" w:pos="1381"/>
              </w:tabs>
              <w:spacing w:line="240" w:lineRule="auto"/>
              <w:ind w:firstLine="0"/>
              <w:rPr>
                <w:sz w:val="20"/>
                <w:szCs w:val="20"/>
              </w:rPr>
            </w:pPr>
            <w:r w:rsidRPr="00BE739B">
              <w:rPr>
                <w:sz w:val="20"/>
                <w:szCs w:val="20"/>
              </w:rPr>
              <w:t xml:space="preserve">Акт выполненных работ (оказанных услуг) </w:t>
            </w:r>
          </w:p>
        </w:tc>
        <w:tc>
          <w:tcPr>
            <w:tcW w:w="4924" w:type="dxa"/>
          </w:tcPr>
          <w:p w:rsidR="00090E28" w:rsidRPr="00BE739B" w:rsidRDefault="00090E28" w:rsidP="00090E28">
            <w:pPr>
              <w:pStyle w:val="15"/>
              <w:shd w:val="clear" w:color="auto" w:fill="auto"/>
              <w:tabs>
                <w:tab w:val="left" w:pos="1134"/>
                <w:tab w:val="left" w:pos="1381"/>
              </w:tabs>
              <w:spacing w:line="240" w:lineRule="auto"/>
              <w:ind w:firstLine="0"/>
              <w:rPr>
                <w:sz w:val="20"/>
                <w:szCs w:val="20"/>
              </w:rPr>
            </w:pPr>
            <w:r w:rsidRPr="00BE739B">
              <w:rPr>
                <w:sz w:val="20"/>
                <w:szCs w:val="20"/>
                <w:lang w:val="en-US"/>
              </w:rPr>
              <w:t>XML</w:t>
            </w:r>
            <w:r w:rsidRPr="00BE739B">
              <w:rPr>
                <w:sz w:val="20"/>
                <w:szCs w:val="20"/>
              </w:rPr>
              <w:t>, утв. приказом ФНС России от 19.12.2018 № ММВ-7-15/820@ с уточнениями</w:t>
            </w:r>
          </w:p>
        </w:tc>
      </w:tr>
      <w:tr w:rsidR="00090E28" w:rsidRPr="00BE739B" w:rsidTr="00090E28">
        <w:tc>
          <w:tcPr>
            <w:tcW w:w="4923" w:type="dxa"/>
          </w:tcPr>
          <w:p w:rsidR="00090E28" w:rsidRPr="00BE739B" w:rsidRDefault="00090E28" w:rsidP="00090E28">
            <w:pPr>
              <w:pStyle w:val="15"/>
              <w:shd w:val="clear" w:color="auto" w:fill="auto"/>
              <w:tabs>
                <w:tab w:val="left" w:pos="1134"/>
                <w:tab w:val="left" w:pos="1381"/>
              </w:tabs>
              <w:spacing w:line="240" w:lineRule="auto"/>
              <w:ind w:firstLine="0"/>
              <w:rPr>
                <w:sz w:val="20"/>
                <w:szCs w:val="20"/>
              </w:rPr>
            </w:pPr>
            <w:r w:rsidRPr="00BE739B">
              <w:rPr>
                <w:sz w:val="20"/>
                <w:szCs w:val="20"/>
              </w:rPr>
              <w:t xml:space="preserve">Счет-фактура </w:t>
            </w:r>
          </w:p>
        </w:tc>
        <w:tc>
          <w:tcPr>
            <w:tcW w:w="4924" w:type="dxa"/>
          </w:tcPr>
          <w:p w:rsidR="00090E28" w:rsidRPr="00BE739B" w:rsidRDefault="00090E28" w:rsidP="00090E28">
            <w:pPr>
              <w:pStyle w:val="15"/>
              <w:shd w:val="clear" w:color="auto" w:fill="auto"/>
              <w:tabs>
                <w:tab w:val="left" w:pos="1134"/>
                <w:tab w:val="left" w:pos="1381"/>
              </w:tabs>
              <w:spacing w:line="240" w:lineRule="auto"/>
              <w:ind w:firstLine="0"/>
              <w:rPr>
                <w:sz w:val="20"/>
                <w:szCs w:val="20"/>
              </w:rPr>
            </w:pPr>
            <w:r w:rsidRPr="00BE739B">
              <w:rPr>
                <w:sz w:val="20"/>
                <w:szCs w:val="20"/>
                <w:lang w:val="en-US"/>
              </w:rPr>
              <w:t>XML</w:t>
            </w:r>
            <w:r w:rsidRPr="00BE739B">
              <w:rPr>
                <w:sz w:val="20"/>
                <w:szCs w:val="20"/>
              </w:rPr>
              <w:t>, утв. приказом ФНС России от 19.12.2018 № ММВ-7-15/820@ с уточнениями</w:t>
            </w:r>
          </w:p>
        </w:tc>
      </w:tr>
      <w:tr w:rsidR="00090E28" w:rsidRPr="00BE739B" w:rsidTr="00090E28">
        <w:tc>
          <w:tcPr>
            <w:tcW w:w="4923" w:type="dxa"/>
          </w:tcPr>
          <w:p w:rsidR="00090E28" w:rsidRPr="00BE739B" w:rsidRDefault="00090E28" w:rsidP="00090E28">
            <w:pPr>
              <w:pStyle w:val="15"/>
              <w:shd w:val="clear" w:color="auto" w:fill="auto"/>
              <w:tabs>
                <w:tab w:val="left" w:pos="1134"/>
                <w:tab w:val="left" w:pos="1381"/>
              </w:tabs>
              <w:spacing w:line="240" w:lineRule="auto"/>
              <w:ind w:firstLine="0"/>
              <w:rPr>
                <w:sz w:val="20"/>
                <w:szCs w:val="20"/>
              </w:rPr>
            </w:pPr>
            <w:r w:rsidRPr="00BE739B">
              <w:rPr>
                <w:sz w:val="20"/>
                <w:szCs w:val="20"/>
              </w:rPr>
              <w:t>Счет-фактура с дополнительной информацией с функцией счета-фактуры, используемого при расчетах по налогу на добавленную стоимость</w:t>
            </w:r>
          </w:p>
        </w:tc>
        <w:tc>
          <w:tcPr>
            <w:tcW w:w="4924" w:type="dxa"/>
          </w:tcPr>
          <w:p w:rsidR="00090E28" w:rsidRPr="00BE739B" w:rsidRDefault="00090E28" w:rsidP="00090E28">
            <w:pPr>
              <w:pStyle w:val="15"/>
              <w:shd w:val="clear" w:color="auto" w:fill="auto"/>
              <w:tabs>
                <w:tab w:val="left" w:pos="1134"/>
                <w:tab w:val="left" w:pos="1381"/>
              </w:tabs>
              <w:spacing w:line="240" w:lineRule="auto"/>
              <w:ind w:firstLine="0"/>
              <w:rPr>
                <w:sz w:val="20"/>
                <w:szCs w:val="20"/>
              </w:rPr>
            </w:pPr>
            <w:r w:rsidRPr="00BE739B">
              <w:rPr>
                <w:sz w:val="20"/>
                <w:szCs w:val="20"/>
                <w:lang w:val="en-US"/>
              </w:rPr>
              <w:t>XML</w:t>
            </w:r>
            <w:r w:rsidRPr="00BE739B">
              <w:rPr>
                <w:sz w:val="20"/>
                <w:szCs w:val="20"/>
              </w:rPr>
              <w:t>, утв. приказом ФНС России от 19.12.2018 № ММВ-7-15/820@ с уточнениями</w:t>
            </w:r>
          </w:p>
        </w:tc>
      </w:tr>
      <w:tr w:rsidR="00090E28" w:rsidRPr="00BE739B" w:rsidTr="00090E28">
        <w:tc>
          <w:tcPr>
            <w:tcW w:w="4923" w:type="dxa"/>
          </w:tcPr>
          <w:p w:rsidR="00090E28" w:rsidRPr="00BE739B" w:rsidRDefault="00090E28" w:rsidP="00090E28">
            <w:pPr>
              <w:pStyle w:val="15"/>
              <w:shd w:val="clear" w:color="auto" w:fill="auto"/>
              <w:tabs>
                <w:tab w:val="left" w:pos="1134"/>
                <w:tab w:val="left" w:pos="1381"/>
              </w:tabs>
              <w:spacing w:line="240" w:lineRule="auto"/>
              <w:ind w:firstLine="0"/>
              <w:rPr>
                <w:sz w:val="20"/>
                <w:szCs w:val="20"/>
              </w:rPr>
            </w:pPr>
            <w:r w:rsidRPr="00BE739B">
              <w:rPr>
                <w:sz w:val="20"/>
                <w:szCs w:val="20"/>
              </w:rPr>
              <w:t xml:space="preserve">Корректировочный счет-фактура </w:t>
            </w:r>
          </w:p>
        </w:tc>
        <w:tc>
          <w:tcPr>
            <w:tcW w:w="4924" w:type="dxa"/>
          </w:tcPr>
          <w:p w:rsidR="00090E28" w:rsidRPr="00BE739B" w:rsidRDefault="00090E28" w:rsidP="00090E28">
            <w:pPr>
              <w:pStyle w:val="15"/>
              <w:shd w:val="clear" w:color="auto" w:fill="auto"/>
              <w:tabs>
                <w:tab w:val="left" w:pos="1134"/>
                <w:tab w:val="left" w:pos="1381"/>
              </w:tabs>
              <w:spacing w:line="240" w:lineRule="auto"/>
              <w:ind w:firstLine="0"/>
              <w:rPr>
                <w:sz w:val="20"/>
                <w:szCs w:val="20"/>
              </w:rPr>
            </w:pPr>
            <w:r w:rsidRPr="00BE739B">
              <w:rPr>
                <w:sz w:val="20"/>
                <w:szCs w:val="20"/>
                <w:lang w:val="en-US"/>
              </w:rPr>
              <w:t>XML</w:t>
            </w:r>
            <w:r w:rsidRPr="00BE739B">
              <w:rPr>
                <w:sz w:val="20"/>
                <w:szCs w:val="20"/>
              </w:rPr>
              <w:t xml:space="preserve">, утв. приказом ФНС России от 13.04.2016 № ММВ-7-15/189@ с уточнениями </w:t>
            </w:r>
          </w:p>
        </w:tc>
      </w:tr>
      <w:tr w:rsidR="00090E28" w:rsidRPr="00BE739B" w:rsidTr="00090E28">
        <w:tc>
          <w:tcPr>
            <w:tcW w:w="4923" w:type="dxa"/>
          </w:tcPr>
          <w:p w:rsidR="00090E28" w:rsidRPr="00BE739B" w:rsidRDefault="00090E28" w:rsidP="00090E28">
            <w:pPr>
              <w:pStyle w:val="15"/>
              <w:shd w:val="clear" w:color="auto" w:fill="auto"/>
              <w:tabs>
                <w:tab w:val="left" w:pos="1134"/>
                <w:tab w:val="left" w:pos="1381"/>
              </w:tabs>
              <w:spacing w:line="240" w:lineRule="auto"/>
              <w:ind w:firstLine="0"/>
              <w:rPr>
                <w:sz w:val="20"/>
                <w:szCs w:val="20"/>
              </w:rPr>
            </w:pPr>
            <w:r w:rsidRPr="00BE739B">
              <w:rPr>
                <w:sz w:val="20"/>
                <w:szCs w:val="20"/>
              </w:rPr>
              <w:t>Корректировочный счет-фактура с дополнительной информацией с функцией счета-фактуры, используемого при расчетах по налогу на добавленную стоимость</w:t>
            </w:r>
          </w:p>
        </w:tc>
        <w:tc>
          <w:tcPr>
            <w:tcW w:w="4924" w:type="dxa"/>
          </w:tcPr>
          <w:p w:rsidR="00090E28" w:rsidRPr="00BE739B" w:rsidRDefault="00090E28" w:rsidP="00090E28">
            <w:pPr>
              <w:pStyle w:val="15"/>
              <w:shd w:val="clear" w:color="auto" w:fill="auto"/>
              <w:tabs>
                <w:tab w:val="left" w:pos="1134"/>
                <w:tab w:val="left" w:pos="1381"/>
              </w:tabs>
              <w:spacing w:line="240" w:lineRule="auto"/>
              <w:ind w:firstLine="0"/>
              <w:rPr>
                <w:sz w:val="20"/>
                <w:szCs w:val="20"/>
              </w:rPr>
            </w:pPr>
            <w:r w:rsidRPr="00BE739B">
              <w:rPr>
                <w:sz w:val="20"/>
                <w:szCs w:val="20"/>
                <w:lang w:val="en-US"/>
              </w:rPr>
              <w:t>XML</w:t>
            </w:r>
            <w:r w:rsidRPr="00BE739B">
              <w:rPr>
                <w:sz w:val="20"/>
                <w:szCs w:val="20"/>
              </w:rPr>
              <w:t xml:space="preserve">, утв. приказом ФНС России от 13.04.2016 № ММВ-7-15/189@ с уточнениями </w:t>
            </w:r>
          </w:p>
        </w:tc>
      </w:tr>
      <w:tr w:rsidR="00090E28" w:rsidRPr="00BE739B" w:rsidTr="00090E28">
        <w:tc>
          <w:tcPr>
            <w:tcW w:w="4923" w:type="dxa"/>
          </w:tcPr>
          <w:p w:rsidR="00090E28" w:rsidRPr="00BE739B" w:rsidRDefault="00090E28" w:rsidP="00090E28">
            <w:pPr>
              <w:pStyle w:val="15"/>
              <w:shd w:val="clear" w:color="auto" w:fill="auto"/>
              <w:tabs>
                <w:tab w:val="left" w:pos="1134"/>
                <w:tab w:val="left" w:pos="1381"/>
              </w:tabs>
              <w:spacing w:line="240" w:lineRule="auto"/>
              <w:ind w:firstLine="0"/>
              <w:rPr>
                <w:sz w:val="20"/>
                <w:szCs w:val="20"/>
              </w:rPr>
            </w:pPr>
            <w:r w:rsidRPr="00BE739B">
              <w:rPr>
                <w:sz w:val="20"/>
                <w:szCs w:val="20"/>
              </w:rPr>
              <w:t xml:space="preserve">Счет на оплату </w:t>
            </w:r>
          </w:p>
        </w:tc>
        <w:tc>
          <w:tcPr>
            <w:tcW w:w="4924" w:type="dxa"/>
          </w:tcPr>
          <w:p w:rsidR="00090E28" w:rsidRPr="00BE739B" w:rsidRDefault="00090E28" w:rsidP="00090E28">
            <w:pPr>
              <w:pStyle w:val="15"/>
              <w:shd w:val="clear" w:color="auto" w:fill="auto"/>
              <w:tabs>
                <w:tab w:val="left" w:pos="1134"/>
                <w:tab w:val="left" w:pos="1381"/>
              </w:tabs>
              <w:spacing w:line="240" w:lineRule="auto"/>
              <w:ind w:firstLine="0"/>
              <w:rPr>
                <w:sz w:val="20"/>
                <w:szCs w:val="20"/>
                <w:lang w:val="en-US"/>
              </w:rPr>
            </w:pPr>
            <w:r w:rsidRPr="00BE739B">
              <w:rPr>
                <w:sz w:val="20"/>
                <w:szCs w:val="20"/>
                <w:lang w:val="en-US"/>
              </w:rPr>
              <w:t>XML</w:t>
            </w:r>
          </w:p>
        </w:tc>
      </w:tr>
      <w:tr w:rsidR="00090E28" w:rsidRPr="00BE739B" w:rsidTr="00090E28">
        <w:tc>
          <w:tcPr>
            <w:tcW w:w="4923" w:type="dxa"/>
          </w:tcPr>
          <w:p w:rsidR="00090E28" w:rsidRPr="00BE739B" w:rsidRDefault="00090E28" w:rsidP="00090E28">
            <w:pPr>
              <w:pStyle w:val="15"/>
              <w:shd w:val="clear" w:color="auto" w:fill="auto"/>
              <w:tabs>
                <w:tab w:val="left" w:pos="1134"/>
                <w:tab w:val="left" w:pos="1381"/>
              </w:tabs>
              <w:spacing w:line="240" w:lineRule="auto"/>
              <w:ind w:firstLine="0"/>
              <w:rPr>
                <w:sz w:val="20"/>
                <w:szCs w:val="20"/>
              </w:rPr>
            </w:pPr>
            <w:r w:rsidRPr="00BE739B">
              <w:rPr>
                <w:sz w:val="20"/>
                <w:szCs w:val="20"/>
              </w:rPr>
              <w:t xml:space="preserve">Акт сверки взаимных расчетов </w:t>
            </w:r>
          </w:p>
        </w:tc>
        <w:tc>
          <w:tcPr>
            <w:tcW w:w="4924" w:type="dxa"/>
          </w:tcPr>
          <w:p w:rsidR="00090E28" w:rsidRPr="00BE739B" w:rsidRDefault="00090E28" w:rsidP="00090E28">
            <w:pPr>
              <w:pStyle w:val="15"/>
              <w:shd w:val="clear" w:color="auto" w:fill="auto"/>
              <w:tabs>
                <w:tab w:val="left" w:pos="1134"/>
                <w:tab w:val="left" w:pos="1381"/>
              </w:tabs>
              <w:spacing w:line="240" w:lineRule="auto"/>
              <w:ind w:firstLine="0"/>
              <w:rPr>
                <w:sz w:val="20"/>
                <w:szCs w:val="20"/>
                <w:lang w:val="en-US"/>
              </w:rPr>
            </w:pPr>
            <w:r w:rsidRPr="00BE739B">
              <w:rPr>
                <w:sz w:val="20"/>
                <w:szCs w:val="20"/>
                <w:lang w:val="en-US"/>
              </w:rPr>
              <w:t>XML</w:t>
            </w:r>
          </w:p>
        </w:tc>
      </w:tr>
      <w:tr w:rsidR="00090E28" w:rsidRPr="00BE739B" w:rsidTr="00090E28">
        <w:tc>
          <w:tcPr>
            <w:tcW w:w="4923" w:type="dxa"/>
          </w:tcPr>
          <w:p w:rsidR="00090E28" w:rsidRPr="00BE739B" w:rsidRDefault="00090E28" w:rsidP="00090E28">
            <w:pPr>
              <w:pStyle w:val="15"/>
              <w:shd w:val="clear" w:color="auto" w:fill="auto"/>
              <w:tabs>
                <w:tab w:val="left" w:pos="1134"/>
                <w:tab w:val="left" w:pos="1381"/>
              </w:tabs>
              <w:spacing w:line="240" w:lineRule="auto"/>
              <w:ind w:firstLine="0"/>
              <w:rPr>
                <w:sz w:val="20"/>
                <w:szCs w:val="20"/>
              </w:rPr>
            </w:pPr>
            <w:r w:rsidRPr="00BE739B">
              <w:rPr>
                <w:sz w:val="20"/>
                <w:szCs w:val="20"/>
              </w:rPr>
              <w:t xml:space="preserve">Прочие неформализованные документы </w:t>
            </w:r>
          </w:p>
        </w:tc>
        <w:tc>
          <w:tcPr>
            <w:tcW w:w="4924" w:type="dxa"/>
          </w:tcPr>
          <w:p w:rsidR="00090E28" w:rsidRPr="00BE739B" w:rsidRDefault="00090E28" w:rsidP="00090E28">
            <w:pPr>
              <w:pStyle w:val="15"/>
              <w:shd w:val="clear" w:color="auto" w:fill="auto"/>
              <w:tabs>
                <w:tab w:val="left" w:pos="1134"/>
                <w:tab w:val="left" w:pos="1381"/>
              </w:tabs>
              <w:spacing w:line="240" w:lineRule="auto"/>
              <w:ind w:firstLine="0"/>
              <w:rPr>
                <w:sz w:val="20"/>
                <w:szCs w:val="20"/>
              </w:rPr>
            </w:pPr>
            <w:r w:rsidRPr="00BE739B">
              <w:rPr>
                <w:sz w:val="20"/>
                <w:szCs w:val="20"/>
                <w:lang w:val="en-US"/>
              </w:rPr>
              <w:t xml:space="preserve">*doc, *pdf </w:t>
            </w:r>
            <w:r w:rsidRPr="00BE739B">
              <w:rPr>
                <w:sz w:val="20"/>
                <w:szCs w:val="20"/>
              </w:rPr>
              <w:t>и т.д.</w:t>
            </w:r>
          </w:p>
        </w:tc>
      </w:tr>
    </w:tbl>
    <w:p w:rsidR="00090E28" w:rsidRPr="00CF05B1" w:rsidRDefault="00090E28" w:rsidP="00090E28">
      <w:pPr>
        <w:pStyle w:val="15"/>
        <w:shd w:val="clear" w:color="auto" w:fill="auto"/>
        <w:tabs>
          <w:tab w:val="left" w:pos="1134"/>
          <w:tab w:val="left" w:pos="1381"/>
        </w:tabs>
        <w:spacing w:line="360" w:lineRule="exact"/>
        <w:ind w:firstLine="709"/>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4"/>
        <w:gridCol w:w="4966"/>
      </w:tblGrid>
      <w:tr w:rsidR="00090E28" w:rsidTr="00090E28">
        <w:tc>
          <w:tcPr>
            <w:tcW w:w="4743" w:type="dxa"/>
          </w:tcPr>
          <w:p w:rsidR="00090E28" w:rsidRPr="00BE739B" w:rsidRDefault="00090E28" w:rsidP="00090E28">
            <w:pPr>
              <w:rPr>
                <w:b/>
                <w:sz w:val="20"/>
                <w:szCs w:val="20"/>
              </w:rPr>
            </w:pPr>
            <w:r>
              <w:rPr>
                <w:b/>
                <w:sz w:val="20"/>
                <w:szCs w:val="20"/>
              </w:rPr>
              <w:t>От Заказчика</w:t>
            </w:r>
            <w:r w:rsidRPr="00BE739B">
              <w:rPr>
                <w:b/>
                <w:sz w:val="20"/>
                <w:szCs w:val="20"/>
              </w:rPr>
              <w:t>:</w:t>
            </w:r>
          </w:p>
          <w:p w:rsidR="00090E28" w:rsidRPr="00BE739B" w:rsidRDefault="00090E28" w:rsidP="00090E28">
            <w:pPr>
              <w:rPr>
                <w:sz w:val="20"/>
                <w:szCs w:val="20"/>
              </w:rPr>
            </w:pPr>
          </w:p>
          <w:p w:rsidR="00090E28" w:rsidRPr="00BE739B" w:rsidRDefault="00090E28" w:rsidP="00090E28">
            <w:pPr>
              <w:jc w:val="both"/>
              <w:rPr>
                <w:sz w:val="20"/>
                <w:szCs w:val="20"/>
              </w:rPr>
            </w:pPr>
          </w:p>
          <w:p w:rsidR="00090E28" w:rsidRPr="00BE739B" w:rsidRDefault="00090E28" w:rsidP="00090E28">
            <w:pPr>
              <w:jc w:val="both"/>
              <w:rPr>
                <w:sz w:val="20"/>
                <w:szCs w:val="20"/>
              </w:rPr>
            </w:pPr>
            <w:r w:rsidRPr="00BE739B">
              <w:rPr>
                <w:sz w:val="20"/>
                <w:szCs w:val="20"/>
              </w:rPr>
              <w:t xml:space="preserve">_________________ </w:t>
            </w:r>
          </w:p>
          <w:p w:rsidR="00090E28" w:rsidRPr="00BE739B" w:rsidRDefault="00090E28" w:rsidP="00090E28">
            <w:pPr>
              <w:jc w:val="both"/>
              <w:rPr>
                <w:sz w:val="20"/>
                <w:szCs w:val="20"/>
              </w:rPr>
            </w:pPr>
            <w:r w:rsidRPr="00BE739B">
              <w:rPr>
                <w:sz w:val="20"/>
                <w:szCs w:val="20"/>
              </w:rPr>
              <w:t>м.п.</w:t>
            </w:r>
            <w:r w:rsidRPr="00BE739B">
              <w:rPr>
                <w:sz w:val="20"/>
                <w:szCs w:val="20"/>
              </w:rPr>
              <w:tab/>
              <w:t xml:space="preserve"> </w:t>
            </w:r>
            <w:r w:rsidRPr="00BE739B">
              <w:rPr>
                <w:sz w:val="20"/>
                <w:szCs w:val="20"/>
              </w:rPr>
              <w:tab/>
            </w:r>
            <w:r w:rsidRPr="00BE739B">
              <w:rPr>
                <w:sz w:val="20"/>
                <w:szCs w:val="20"/>
              </w:rPr>
              <w:tab/>
              <w:t xml:space="preserve"> </w:t>
            </w:r>
            <w:r w:rsidRPr="00BE739B">
              <w:rPr>
                <w:sz w:val="20"/>
                <w:szCs w:val="20"/>
              </w:rPr>
              <w:tab/>
            </w:r>
          </w:p>
        </w:tc>
        <w:tc>
          <w:tcPr>
            <w:tcW w:w="5104" w:type="dxa"/>
          </w:tcPr>
          <w:p w:rsidR="00090E28" w:rsidRPr="00BE739B" w:rsidRDefault="00090E28" w:rsidP="00090E28">
            <w:pPr>
              <w:rPr>
                <w:b/>
                <w:sz w:val="20"/>
                <w:szCs w:val="20"/>
              </w:rPr>
            </w:pPr>
            <w:r w:rsidRPr="00BE739B">
              <w:rPr>
                <w:b/>
                <w:sz w:val="20"/>
                <w:szCs w:val="20"/>
              </w:rPr>
              <w:t xml:space="preserve">От </w:t>
            </w:r>
            <w:r>
              <w:rPr>
                <w:b/>
                <w:sz w:val="20"/>
                <w:szCs w:val="20"/>
              </w:rPr>
              <w:t>Исполнителя</w:t>
            </w:r>
            <w:r w:rsidRPr="00BE739B">
              <w:rPr>
                <w:b/>
                <w:sz w:val="20"/>
                <w:szCs w:val="20"/>
              </w:rPr>
              <w:t>:</w:t>
            </w:r>
          </w:p>
          <w:p w:rsidR="00090E28" w:rsidRPr="00BE739B" w:rsidRDefault="00090E28" w:rsidP="00090E28">
            <w:pPr>
              <w:rPr>
                <w:sz w:val="20"/>
                <w:szCs w:val="20"/>
              </w:rPr>
            </w:pPr>
          </w:p>
          <w:p w:rsidR="00090E28" w:rsidRPr="00BE739B" w:rsidRDefault="00090E28" w:rsidP="00090E28">
            <w:pPr>
              <w:rPr>
                <w:sz w:val="20"/>
                <w:szCs w:val="20"/>
              </w:rPr>
            </w:pPr>
          </w:p>
          <w:p w:rsidR="00090E28" w:rsidRPr="00BE739B" w:rsidRDefault="00090E28" w:rsidP="00090E28">
            <w:pPr>
              <w:rPr>
                <w:sz w:val="20"/>
                <w:szCs w:val="20"/>
              </w:rPr>
            </w:pPr>
            <w:r w:rsidRPr="00BE739B">
              <w:rPr>
                <w:sz w:val="20"/>
                <w:szCs w:val="20"/>
              </w:rPr>
              <w:t xml:space="preserve">_____________________ </w:t>
            </w:r>
          </w:p>
          <w:p w:rsidR="00090E28" w:rsidRPr="00BE739B" w:rsidRDefault="00090E28" w:rsidP="00090E28">
            <w:pPr>
              <w:rPr>
                <w:sz w:val="20"/>
                <w:szCs w:val="20"/>
              </w:rPr>
            </w:pPr>
            <w:r w:rsidRPr="00BE739B">
              <w:rPr>
                <w:sz w:val="20"/>
                <w:szCs w:val="20"/>
              </w:rPr>
              <w:t>м.п.</w:t>
            </w:r>
            <w:r w:rsidRPr="00BE739B">
              <w:rPr>
                <w:sz w:val="20"/>
                <w:szCs w:val="20"/>
              </w:rPr>
              <w:tab/>
              <w:t xml:space="preserve"> </w:t>
            </w:r>
            <w:r w:rsidRPr="00BE739B">
              <w:rPr>
                <w:sz w:val="20"/>
                <w:szCs w:val="20"/>
              </w:rPr>
              <w:tab/>
            </w:r>
            <w:r w:rsidRPr="00BE739B">
              <w:rPr>
                <w:sz w:val="20"/>
                <w:szCs w:val="20"/>
              </w:rPr>
              <w:tab/>
              <w:t xml:space="preserve"> </w:t>
            </w:r>
            <w:r w:rsidRPr="00BE739B">
              <w:rPr>
                <w:sz w:val="20"/>
                <w:szCs w:val="20"/>
              </w:rPr>
              <w:tab/>
              <w:t xml:space="preserve">              </w:t>
            </w:r>
          </w:p>
        </w:tc>
      </w:tr>
    </w:tbl>
    <w:p w:rsidR="00090E28" w:rsidRPr="00647006" w:rsidRDefault="00090E28" w:rsidP="00090E28">
      <w:pPr>
        <w:jc w:val="center"/>
        <w:rPr>
          <w:sz w:val="26"/>
          <w:szCs w:val="26"/>
          <w:lang w:val="en-US"/>
        </w:rPr>
      </w:pPr>
    </w:p>
    <w:p w:rsidR="00090E28" w:rsidRDefault="00090E28" w:rsidP="00AB2B7D">
      <w:pPr>
        <w:pStyle w:val="11"/>
        <w:ind w:left="5670" w:firstLine="0"/>
        <w:rPr>
          <w:rFonts w:eastAsia="MS Mincho"/>
          <w:color w:val="000000"/>
          <w:szCs w:val="28"/>
        </w:rPr>
        <w:sectPr w:rsidR="00090E28" w:rsidSect="00090E28">
          <w:pgSz w:w="11906" w:h="16838"/>
          <w:pgMar w:top="851" w:right="851" w:bottom="1134" w:left="1701" w:header="709" w:footer="709" w:gutter="0"/>
          <w:cols w:space="708"/>
          <w:docGrid w:linePitch="360"/>
        </w:sectPr>
      </w:pPr>
    </w:p>
    <w:p w:rsidR="00AB2B7D" w:rsidRPr="009C6856" w:rsidRDefault="00AB2B7D" w:rsidP="00AB2B7D">
      <w:pPr>
        <w:pStyle w:val="11"/>
        <w:ind w:left="5670" w:firstLine="0"/>
        <w:rPr>
          <w:rFonts w:eastAsia="MS Mincho"/>
          <w:color w:val="000000"/>
          <w:szCs w:val="28"/>
        </w:rPr>
      </w:pPr>
      <w:r w:rsidRPr="009C6856">
        <w:rPr>
          <w:rFonts w:eastAsia="MS Mincho"/>
          <w:color w:val="000000"/>
          <w:szCs w:val="28"/>
        </w:rPr>
        <w:lastRenderedPageBreak/>
        <w:t xml:space="preserve">Приложение № </w:t>
      </w:r>
      <w:r w:rsidR="00A35208" w:rsidRPr="009C6856">
        <w:rPr>
          <w:rFonts w:eastAsia="MS Mincho"/>
          <w:color w:val="000000"/>
          <w:szCs w:val="28"/>
        </w:rPr>
        <w:t>1.3</w:t>
      </w:r>
    </w:p>
    <w:p w:rsidR="00AB2B7D" w:rsidRPr="009C6856" w:rsidRDefault="00AB2B7D" w:rsidP="00AB2B7D">
      <w:pPr>
        <w:ind w:left="5670"/>
        <w:rPr>
          <w:color w:val="000000"/>
          <w:sz w:val="28"/>
          <w:szCs w:val="28"/>
        </w:rPr>
      </w:pPr>
      <w:r w:rsidRPr="009C6856">
        <w:rPr>
          <w:color w:val="000000"/>
          <w:sz w:val="28"/>
          <w:szCs w:val="28"/>
        </w:rPr>
        <w:t>к аукционной документации</w:t>
      </w:r>
    </w:p>
    <w:p w:rsidR="00AB2B7D" w:rsidRPr="009C6856" w:rsidRDefault="00AB2B7D" w:rsidP="00AB2B7D">
      <w:pPr>
        <w:jc w:val="center"/>
        <w:rPr>
          <w:b/>
          <w:color w:val="000000"/>
          <w:sz w:val="28"/>
          <w:szCs w:val="28"/>
        </w:rPr>
      </w:pPr>
    </w:p>
    <w:p w:rsidR="00AB2B7D" w:rsidRPr="009C6856" w:rsidRDefault="00AB2B7D" w:rsidP="00AB2B7D">
      <w:pPr>
        <w:jc w:val="center"/>
        <w:rPr>
          <w:b/>
          <w:sz w:val="28"/>
          <w:szCs w:val="28"/>
        </w:rPr>
      </w:pPr>
      <w:r w:rsidRPr="009C6856">
        <w:rPr>
          <w:b/>
          <w:sz w:val="28"/>
          <w:szCs w:val="28"/>
        </w:rPr>
        <w:t>Формы документов, предоставляемых в составе заявки участника</w:t>
      </w:r>
    </w:p>
    <w:p w:rsidR="00AB2B7D" w:rsidRPr="009C6856" w:rsidRDefault="00AB2B7D" w:rsidP="00AB2B7D"/>
    <w:p w:rsidR="00AB2B7D" w:rsidRPr="009C6856" w:rsidRDefault="00AB2B7D" w:rsidP="00AB2B7D">
      <w:pPr>
        <w:jc w:val="center"/>
        <w:rPr>
          <w:b/>
          <w:sz w:val="28"/>
          <w:szCs w:val="28"/>
        </w:rPr>
      </w:pPr>
      <w:r w:rsidRPr="009C6856">
        <w:rPr>
          <w:b/>
          <w:sz w:val="28"/>
          <w:szCs w:val="28"/>
        </w:rPr>
        <w:t>Форма заявки участника</w:t>
      </w:r>
    </w:p>
    <w:p w:rsidR="00AB2B7D" w:rsidRPr="009C6856" w:rsidRDefault="00AB2B7D" w:rsidP="00AB2B7D">
      <w:pPr>
        <w:jc w:val="center"/>
        <w:rPr>
          <w:color w:val="000000"/>
          <w:sz w:val="28"/>
          <w:szCs w:val="28"/>
        </w:rPr>
      </w:pPr>
    </w:p>
    <w:p w:rsidR="00AB2B7D" w:rsidRPr="009C6856" w:rsidRDefault="00AB2B7D" w:rsidP="00AB2B7D">
      <w:pPr>
        <w:jc w:val="center"/>
        <w:rPr>
          <w:color w:val="000000"/>
          <w:sz w:val="28"/>
          <w:szCs w:val="28"/>
        </w:rPr>
      </w:pPr>
      <w:r w:rsidRPr="009C6856">
        <w:rPr>
          <w:color w:val="000000"/>
          <w:sz w:val="28"/>
          <w:szCs w:val="28"/>
        </w:rPr>
        <w:t>На бланке участника</w:t>
      </w:r>
    </w:p>
    <w:p w:rsidR="00AB2B7D" w:rsidRPr="009C6856" w:rsidRDefault="00AB2B7D" w:rsidP="00AB2B7D">
      <w:pPr>
        <w:pStyle w:val="2"/>
        <w:suppressAutoHyphens/>
        <w:spacing w:before="0" w:after="0"/>
        <w:jc w:val="center"/>
        <w:rPr>
          <w:rFonts w:ascii="Times New Roman" w:hAnsi="Times New Roman" w:cs="Times New Roman"/>
          <w:b w:val="0"/>
          <w:i w:val="0"/>
          <w:color w:val="000000"/>
        </w:rPr>
      </w:pPr>
      <w:r w:rsidRPr="009C6856">
        <w:rPr>
          <w:rFonts w:ascii="Times New Roman" w:hAnsi="Times New Roman" w:cs="Times New Roman"/>
          <w:b w:val="0"/>
          <w:i w:val="0"/>
          <w:iCs w:val="0"/>
          <w:color w:val="000000"/>
        </w:rPr>
        <w:t xml:space="preserve">ЗАЯВКА </w:t>
      </w:r>
      <w:r w:rsidRPr="009C6856">
        <w:rPr>
          <w:rFonts w:ascii="Times New Roman" w:hAnsi="Times New Roman" w:cs="Times New Roman"/>
          <w:b w:val="0"/>
          <w:i w:val="0"/>
          <w:color w:val="000000"/>
        </w:rPr>
        <w:t>НА УЧАСТИЕ</w:t>
      </w:r>
      <w:r w:rsidRPr="009C6856">
        <w:rPr>
          <w:rFonts w:ascii="Times New Roman" w:hAnsi="Times New Roman" w:cs="Times New Roman"/>
          <w:b w:val="0"/>
          <w:i w:val="0"/>
          <w:color w:val="000000"/>
        </w:rPr>
        <w:br/>
        <w:t xml:space="preserve">В </w:t>
      </w:r>
      <w:proofErr w:type="gramStart"/>
      <w:r w:rsidRPr="009C6856">
        <w:rPr>
          <w:rFonts w:ascii="Times New Roman" w:hAnsi="Times New Roman" w:cs="Times New Roman"/>
          <w:b w:val="0"/>
          <w:i w:val="0"/>
          <w:color w:val="000000"/>
        </w:rPr>
        <w:t>АУКЦИОНЕ</w:t>
      </w:r>
      <w:proofErr w:type="gramEnd"/>
      <w:r w:rsidRPr="009C6856">
        <w:rPr>
          <w:rFonts w:ascii="Times New Roman" w:hAnsi="Times New Roman" w:cs="Times New Roman"/>
          <w:b w:val="0"/>
          <w:i w:val="0"/>
          <w:color w:val="000000"/>
        </w:rPr>
        <w:t xml:space="preserve"> № ____ по лоту № ___</w:t>
      </w:r>
    </w:p>
    <w:p w:rsidR="00AB2B7D" w:rsidRPr="009C6856" w:rsidRDefault="00AB2B7D" w:rsidP="00AB2B7D">
      <w:pPr>
        <w:rPr>
          <w:color w:val="000000"/>
        </w:rPr>
      </w:pPr>
    </w:p>
    <w:p w:rsidR="00AB2B7D" w:rsidRPr="009C6856" w:rsidRDefault="00AB2B7D" w:rsidP="00A35208">
      <w:pPr>
        <w:jc w:val="both"/>
        <w:rPr>
          <w:i/>
          <w:color w:val="000000"/>
        </w:rPr>
      </w:pPr>
      <w:r w:rsidRPr="009C6856">
        <w:rPr>
          <w:i/>
          <w:color w:val="000000"/>
        </w:rPr>
        <w:t>Заявка должна быть подготовлена отдельно на каждый лот</w:t>
      </w:r>
      <w:r w:rsidR="00A35208" w:rsidRPr="009C6856">
        <w:rPr>
          <w:i/>
          <w:color w:val="000000"/>
        </w:rPr>
        <w:t xml:space="preserve"> </w:t>
      </w:r>
      <w:r w:rsidR="00A35208" w:rsidRPr="009C6856">
        <w:rPr>
          <w:i/>
        </w:rPr>
        <w:t xml:space="preserve">и представляется в </w:t>
      </w:r>
      <w:r w:rsidR="001D0151" w:rsidRPr="009C6856">
        <w:rPr>
          <w:i/>
        </w:rPr>
        <w:t xml:space="preserve">составе заявки </w:t>
      </w:r>
      <w:r w:rsidR="00A35208" w:rsidRPr="009C6856">
        <w:rPr>
          <w:i/>
        </w:rPr>
        <w:t xml:space="preserve">формате </w:t>
      </w:r>
      <w:r w:rsidR="001D0151" w:rsidRPr="009C6856">
        <w:rPr>
          <w:bCs/>
          <w:i/>
          <w:lang w:val="en-US"/>
        </w:rPr>
        <w:t>MS</w:t>
      </w:r>
      <w:r w:rsidR="001D0151" w:rsidRPr="009C6856">
        <w:rPr>
          <w:i/>
        </w:rPr>
        <w:t xml:space="preserve"> </w:t>
      </w:r>
      <w:r w:rsidR="00A35208" w:rsidRPr="009C6856">
        <w:rPr>
          <w:i/>
          <w:lang w:val="en-US"/>
        </w:rPr>
        <w:t>Word</w:t>
      </w:r>
    </w:p>
    <w:p w:rsidR="001D0151" w:rsidRPr="009C6856" w:rsidRDefault="001D0151" w:rsidP="001D0151">
      <w:pPr>
        <w:pBdr>
          <w:bottom w:val="single" w:sz="12" w:space="1" w:color="auto"/>
        </w:pBdr>
        <w:rPr>
          <w:i/>
        </w:rPr>
      </w:pPr>
    </w:p>
    <w:p w:rsidR="001D0151" w:rsidRPr="009C6856" w:rsidRDefault="00AB2B7D" w:rsidP="001D0151">
      <w:pPr>
        <w:pStyle w:val="11"/>
        <w:jc w:val="center"/>
        <w:rPr>
          <w:i/>
          <w:color w:val="000000"/>
          <w:sz w:val="20"/>
        </w:rPr>
      </w:pPr>
      <w:r w:rsidRPr="009C6856">
        <w:rPr>
          <w:i/>
          <w:color w:val="000000"/>
          <w:sz w:val="20"/>
        </w:rPr>
        <w:t>(указать наименование участника,</w:t>
      </w:r>
      <w:r w:rsidR="001D0151" w:rsidRPr="009C6856">
        <w:rPr>
          <w:i/>
          <w:color w:val="000000"/>
          <w:sz w:val="20"/>
        </w:rPr>
        <w:t xml:space="preserve"> а</w:t>
      </w:r>
      <w:r w:rsidRPr="009C6856">
        <w:rPr>
          <w:i/>
          <w:color w:val="000000"/>
          <w:sz w:val="20"/>
        </w:rPr>
        <w:t xml:space="preserve"> в случае участия нескольких лиц на стороне одного участника, наименовани</w:t>
      </w:r>
      <w:r w:rsidR="001D0151" w:rsidRPr="009C6856">
        <w:rPr>
          <w:i/>
          <w:color w:val="000000"/>
          <w:sz w:val="20"/>
        </w:rPr>
        <w:t>е</w:t>
      </w:r>
      <w:r w:rsidRPr="009C6856">
        <w:rPr>
          <w:i/>
          <w:color w:val="000000"/>
          <w:sz w:val="20"/>
        </w:rPr>
        <w:t>)</w:t>
      </w:r>
    </w:p>
    <w:p w:rsidR="001D0151" w:rsidRPr="009C6856" w:rsidRDefault="001D0151" w:rsidP="00AB2B7D">
      <w:pPr>
        <w:pStyle w:val="11"/>
        <w:rPr>
          <w:color w:val="000000"/>
          <w:szCs w:val="28"/>
        </w:rPr>
      </w:pPr>
      <w:r w:rsidRPr="009C6856">
        <w:rPr>
          <w:color w:val="000000"/>
          <w:szCs w:val="28"/>
        </w:rPr>
        <w:t>(далее – участник)</w:t>
      </w:r>
      <w:r w:rsidR="00AB2B7D" w:rsidRPr="009C6856">
        <w:rPr>
          <w:color w:val="000000"/>
          <w:szCs w:val="28"/>
        </w:rPr>
        <w:t xml:space="preserve"> полностью изучив всю аукционную </w:t>
      </w:r>
      <w:proofErr w:type="spellStart"/>
      <w:r w:rsidR="00AB2B7D" w:rsidRPr="009C6856">
        <w:rPr>
          <w:color w:val="000000"/>
          <w:szCs w:val="28"/>
        </w:rPr>
        <w:t>документацию</w:t>
      </w:r>
      <w:r w:rsidRPr="009C6856">
        <w:rPr>
          <w:color w:val="000000"/>
          <w:szCs w:val="28"/>
        </w:rPr>
        <w:t>подает</w:t>
      </w:r>
      <w:proofErr w:type="spellEnd"/>
      <w:r w:rsidR="00AB2B7D" w:rsidRPr="009C6856">
        <w:rPr>
          <w:color w:val="000000"/>
          <w:szCs w:val="28"/>
        </w:rPr>
        <w:t xml:space="preserve"> заявку на участие в аукционе № _______</w:t>
      </w:r>
      <w:r w:rsidRPr="009C6856">
        <w:rPr>
          <w:color w:val="000000"/>
          <w:szCs w:val="28"/>
        </w:rPr>
        <w:t>____</w:t>
      </w:r>
      <w:r w:rsidR="00AB2B7D" w:rsidRPr="009C6856">
        <w:rPr>
          <w:color w:val="000000"/>
          <w:szCs w:val="28"/>
        </w:rPr>
        <w:t>_____ по лоту № ______</w:t>
      </w:r>
      <w:r w:rsidRPr="009C6856">
        <w:rPr>
          <w:color w:val="000000"/>
          <w:szCs w:val="28"/>
        </w:rPr>
        <w:t>___</w:t>
      </w:r>
      <w:r w:rsidR="00AB2B7D" w:rsidRPr="009C6856">
        <w:rPr>
          <w:color w:val="000000"/>
          <w:szCs w:val="28"/>
        </w:rPr>
        <w:t xml:space="preserve">________ </w:t>
      </w:r>
    </w:p>
    <w:p w:rsidR="001D0151" w:rsidRPr="009C6856" w:rsidRDefault="001D0151" w:rsidP="001D0151">
      <w:pPr>
        <w:pStyle w:val="11"/>
        <w:jc w:val="center"/>
        <w:rPr>
          <w:color w:val="000000"/>
          <w:szCs w:val="28"/>
        </w:rPr>
      </w:pPr>
      <w:r w:rsidRPr="009C6856">
        <w:rPr>
          <w:sz w:val="20"/>
        </w:rPr>
        <w:t>(</w:t>
      </w:r>
      <w:r w:rsidRPr="009C6856">
        <w:rPr>
          <w:i/>
          <w:sz w:val="20"/>
        </w:rPr>
        <w:t>указать номер аукциона согласно аукционной документации и номер лота)</w:t>
      </w:r>
    </w:p>
    <w:p w:rsidR="00AB2B7D" w:rsidRPr="009C6856" w:rsidRDefault="00AB2B7D" w:rsidP="00AB2B7D">
      <w:pPr>
        <w:pStyle w:val="11"/>
        <w:rPr>
          <w:i/>
          <w:color w:val="000000"/>
          <w:szCs w:val="28"/>
          <w:u w:val="single"/>
        </w:rPr>
      </w:pPr>
      <w:r w:rsidRPr="009C6856">
        <w:rPr>
          <w:color w:val="000000"/>
          <w:szCs w:val="28"/>
        </w:rPr>
        <w:t xml:space="preserve">(далее – аукцион) на право заключения договора </w:t>
      </w:r>
      <w:r w:rsidR="001D0151" w:rsidRPr="009C6856">
        <w:rPr>
          <w:i/>
          <w:color w:val="000000"/>
          <w:szCs w:val="28"/>
          <w:u w:val="single"/>
        </w:rPr>
        <w:t>__________________________________________________________________</w:t>
      </w:r>
    </w:p>
    <w:p w:rsidR="002D44F5" w:rsidRPr="009C6856" w:rsidRDefault="001D0151">
      <w:pPr>
        <w:pStyle w:val="11"/>
        <w:jc w:val="center"/>
        <w:rPr>
          <w:color w:val="000000"/>
          <w:szCs w:val="28"/>
        </w:rPr>
      </w:pPr>
      <w:r w:rsidRPr="009C6856">
        <w:rPr>
          <w:sz w:val="20"/>
        </w:rPr>
        <w:t>(</w:t>
      </w:r>
      <w:r w:rsidRPr="009C6856">
        <w:rPr>
          <w:i/>
          <w:sz w:val="20"/>
        </w:rPr>
        <w:t>указать предмет договора согласно аукционной документации</w:t>
      </w:r>
      <w:r w:rsidRPr="009C6856">
        <w:rPr>
          <w:sz w:val="20"/>
        </w:rPr>
        <w:t>)</w:t>
      </w:r>
    </w:p>
    <w:p w:rsidR="00AB2B7D" w:rsidRPr="009C6856" w:rsidRDefault="00AB2B7D" w:rsidP="00AB2B7D">
      <w:pPr>
        <w:pStyle w:val="11"/>
        <w:rPr>
          <w:color w:val="000000"/>
          <w:szCs w:val="28"/>
        </w:rPr>
      </w:pPr>
      <w:r w:rsidRPr="009C6856">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9C6856" w:rsidRDefault="00AB2B7D" w:rsidP="00AB2B7D">
      <w:pPr>
        <w:pStyle w:val="11"/>
        <w:ind w:firstLine="708"/>
        <w:rPr>
          <w:color w:val="000000"/>
          <w:szCs w:val="28"/>
        </w:rPr>
      </w:pPr>
      <w:r w:rsidRPr="009C6856">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9C6856" w:rsidRDefault="00AB2B7D" w:rsidP="00AB2B7D">
      <w:pPr>
        <w:pStyle w:val="11"/>
        <w:ind w:firstLine="708"/>
        <w:rPr>
          <w:color w:val="000000"/>
          <w:szCs w:val="28"/>
        </w:rPr>
      </w:pPr>
      <w:r w:rsidRPr="009C6856">
        <w:rPr>
          <w:color w:val="000000"/>
          <w:szCs w:val="28"/>
        </w:rPr>
        <w:t xml:space="preserve">Настоящим подтверждается, что </w:t>
      </w:r>
      <w:r w:rsidR="00CE77FB" w:rsidRPr="009C6856">
        <w:rPr>
          <w:color w:val="000000"/>
          <w:szCs w:val="28"/>
        </w:rPr>
        <w:t>участник</w:t>
      </w:r>
      <w:r w:rsidRPr="009C6856">
        <w:rPr>
          <w:color w:val="000000"/>
          <w:szCs w:val="28"/>
        </w:rPr>
        <w:t xml:space="preserve"> ознакомился с условиями аукционной документации, с ними согласен и возражений не имеет.</w:t>
      </w:r>
    </w:p>
    <w:p w:rsidR="00AB2B7D" w:rsidRPr="009C6856" w:rsidRDefault="00AB2B7D" w:rsidP="00AB2B7D">
      <w:pPr>
        <w:pStyle w:val="11"/>
        <w:ind w:firstLine="709"/>
        <w:rPr>
          <w:color w:val="000000"/>
          <w:szCs w:val="28"/>
        </w:rPr>
      </w:pPr>
      <w:r w:rsidRPr="009C6856">
        <w:rPr>
          <w:color w:val="000000"/>
          <w:szCs w:val="28"/>
        </w:rPr>
        <w:t xml:space="preserve">В частности, </w:t>
      </w:r>
      <w:r w:rsidR="00CE77FB" w:rsidRPr="009C6856">
        <w:rPr>
          <w:color w:val="000000"/>
          <w:szCs w:val="28"/>
        </w:rPr>
        <w:t>участник</w:t>
      </w:r>
      <w:r w:rsidRPr="009C6856">
        <w:rPr>
          <w:color w:val="000000"/>
          <w:szCs w:val="28"/>
        </w:rPr>
        <w:t>, подавая настоящую заявку, согласен с тем, что:</w:t>
      </w:r>
    </w:p>
    <w:p w:rsidR="00AB2B7D" w:rsidRPr="009C6856" w:rsidRDefault="00AB2B7D" w:rsidP="00AB2B7D">
      <w:pPr>
        <w:pStyle w:val="af5"/>
        <w:widowControl w:val="0"/>
        <w:tabs>
          <w:tab w:val="left" w:pos="0"/>
          <w:tab w:val="left" w:pos="960"/>
        </w:tabs>
        <w:spacing w:after="0"/>
        <w:ind w:left="142" w:firstLine="567"/>
        <w:jc w:val="both"/>
        <w:rPr>
          <w:color w:val="000000"/>
          <w:sz w:val="28"/>
          <w:szCs w:val="28"/>
        </w:rPr>
      </w:pPr>
      <w:r w:rsidRPr="009C6856">
        <w:rPr>
          <w:color w:val="000000"/>
          <w:sz w:val="28"/>
          <w:szCs w:val="28"/>
        </w:rPr>
        <w:t xml:space="preserve">- результаты рассмотрения заявки зависят от проверки всех данных, представленных </w:t>
      </w:r>
      <w:r w:rsidR="00CE77FB" w:rsidRPr="009C6856">
        <w:rPr>
          <w:color w:val="000000"/>
          <w:sz w:val="28"/>
          <w:szCs w:val="28"/>
        </w:rPr>
        <w:t>участником</w:t>
      </w:r>
      <w:r w:rsidRPr="009C6856">
        <w:rPr>
          <w:color w:val="000000"/>
          <w:sz w:val="28"/>
          <w:szCs w:val="28"/>
        </w:rPr>
        <w:t>, а также иных сведений, имеющихся в распоряжении заказчика;</w:t>
      </w:r>
    </w:p>
    <w:p w:rsidR="00AB2B7D" w:rsidRPr="009C6856" w:rsidRDefault="00AB2B7D" w:rsidP="00AB2B7D">
      <w:pPr>
        <w:pStyle w:val="af5"/>
        <w:tabs>
          <w:tab w:val="left" w:pos="0"/>
          <w:tab w:val="left" w:pos="7938"/>
        </w:tabs>
        <w:spacing w:after="0"/>
        <w:ind w:left="142" w:firstLine="567"/>
        <w:jc w:val="both"/>
        <w:rPr>
          <w:color w:val="000000"/>
          <w:sz w:val="28"/>
          <w:szCs w:val="28"/>
        </w:rPr>
      </w:pPr>
      <w:r w:rsidRPr="009C6856">
        <w:rPr>
          <w:color w:val="000000"/>
          <w:sz w:val="28"/>
          <w:szCs w:val="28"/>
        </w:rPr>
        <w:t xml:space="preserve">- за любую ошибку или упущение в представленной </w:t>
      </w:r>
      <w:r w:rsidR="00CE77FB" w:rsidRPr="009C6856">
        <w:rPr>
          <w:color w:val="000000"/>
          <w:sz w:val="28"/>
          <w:szCs w:val="28"/>
        </w:rPr>
        <w:t>участником</w:t>
      </w:r>
      <w:r w:rsidRPr="009C6856">
        <w:rPr>
          <w:i/>
          <w:color w:val="000000"/>
          <w:sz w:val="28"/>
          <w:szCs w:val="28"/>
        </w:rPr>
        <w:t xml:space="preserve"> </w:t>
      </w:r>
      <w:r w:rsidRPr="009C6856">
        <w:rPr>
          <w:color w:val="000000"/>
          <w:sz w:val="28"/>
          <w:szCs w:val="28"/>
        </w:rPr>
        <w:t xml:space="preserve">заявке ответственность целиком и полностью будет лежать на </w:t>
      </w:r>
      <w:r w:rsidR="00CE77FB" w:rsidRPr="009C6856">
        <w:rPr>
          <w:color w:val="000000"/>
          <w:sz w:val="28"/>
          <w:szCs w:val="28"/>
        </w:rPr>
        <w:t>участнике</w:t>
      </w:r>
      <w:r w:rsidRPr="009C6856">
        <w:rPr>
          <w:color w:val="000000"/>
          <w:sz w:val="28"/>
          <w:szCs w:val="28"/>
        </w:rPr>
        <w:t>;</w:t>
      </w:r>
    </w:p>
    <w:p w:rsidR="00AB2B7D" w:rsidRPr="009C6856" w:rsidRDefault="00AB2B7D" w:rsidP="00AB2B7D">
      <w:pPr>
        <w:pStyle w:val="af5"/>
        <w:tabs>
          <w:tab w:val="left" w:pos="0"/>
          <w:tab w:val="left" w:pos="7938"/>
        </w:tabs>
        <w:spacing w:after="0"/>
        <w:ind w:left="142" w:firstLine="567"/>
        <w:jc w:val="both"/>
        <w:rPr>
          <w:color w:val="000000"/>
          <w:sz w:val="28"/>
          <w:szCs w:val="28"/>
        </w:rPr>
      </w:pPr>
      <w:r w:rsidRPr="009C6856">
        <w:rPr>
          <w:color w:val="000000"/>
          <w:sz w:val="28"/>
          <w:szCs w:val="28"/>
        </w:rPr>
        <w:t xml:space="preserve">- </w:t>
      </w:r>
      <w:r w:rsidRPr="009C6856">
        <w:rPr>
          <w:sz w:val="28"/>
          <w:szCs w:val="28"/>
        </w:rPr>
        <w:t xml:space="preserve">заказчик вправе отказаться от проведения аукциона </w:t>
      </w:r>
      <w:r w:rsidRPr="009C6856">
        <w:rPr>
          <w:color w:val="000000"/>
          <w:sz w:val="28"/>
          <w:szCs w:val="28"/>
        </w:rPr>
        <w:t>в порядке, предусмотренном аукционной документацией без объяснения причин;</w:t>
      </w:r>
    </w:p>
    <w:p w:rsidR="00CE77FB" w:rsidRPr="009C6856" w:rsidRDefault="00CE77FB" w:rsidP="00AB2B7D">
      <w:pPr>
        <w:pStyle w:val="af5"/>
        <w:tabs>
          <w:tab w:val="left" w:pos="0"/>
          <w:tab w:val="left" w:pos="7938"/>
        </w:tabs>
        <w:spacing w:after="0"/>
        <w:ind w:left="142" w:firstLine="567"/>
        <w:jc w:val="both"/>
        <w:rPr>
          <w:color w:val="000000"/>
          <w:sz w:val="28"/>
          <w:szCs w:val="28"/>
        </w:rPr>
      </w:pPr>
      <w:r w:rsidRPr="009C6856">
        <w:rPr>
          <w:sz w:val="28"/>
          <w:szCs w:val="28"/>
        </w:rPr>
        <w:lastRenderedPageBreak/>
        <w:t xml:space="preserve">- по итогам аукциона заказчик вправе заключить договоры с несколькими участниками аукциона в порядке и в случае, </w:t>
      </w:r>
      <w:proofErr w:type="gramStart"/>
      <w:r w:rsidRPr="009C6856">
        <w:rPr>
          <w:sz w:val="28"/>
          <w:szCs w:val="28"/>
        </w:rPr>
        <w:t>установленных</w:t>
      </w:r>
      <w:proofErr w:type="gramEnd"/>
      <w:r w:rsidRPr="009C6856">
        <w:rPr>
          <w:sz w:val="28"/>
          <w:szCs w:val="28"/>
        </w:rPr>
        <w:t xml:space="preserve"> аукционной документацией.</w:t>
      </w:r>
    </w:p>
    <w:p w:rsidR="00AB2B7D" w:rsidRPr="009C6856" w:rsidRDefault="00AB2B7D" w:rsidP="00AB2B7D">
      <w:pPr>
        <w:ind w:firstLine="709"/>
        <w:jc w:val="both"/>
        <w:rPr>
          <w:color w:val="000000"/>
          <w:sz w:val="28"/>
          <w:szCs w:val="20"/>
        </w:rPr>
      </w:pPr>
      <w:r w:rsidRPr="009C6856">
        <w:rPr>
          <w:color w:val="000000"/>
          <w:sz w:val="28"/>
          <w:szCs w:val="20"/>
        </w:rPr>
        <w:t xml:space="preserve">В </w:t>
      </w:r>
      <w:proofErr w:type="gramStart"/>
      <w:r w:rsidRPr="009C6856">
        <w:rPr>
          <w:color w:val="000000"/>
          <w:sz w:val="28"/>
          <w:szCs w:val="20"/>
        </w:rPr>
        <w:t>случае</w:t>
      </w:r>
      <w:proofErr w:type="gramEnd"/>
      <w:r w:rsidRPr="009C6856">
        <w:rPr>
          <w:color w:val="000000"/>
          <w:sz w:val="28"/>
          <w:szCs w:val="20"/>
        </w:rPr>
        <w:t xml:space="preserve"> признания </w:t>
      </w:r>
      <w:r w:rsidR="00CE77FB" w:rsidRPr="009C6856">
        <w:rPr>
          <w:color w:val="000000"/>
          <w:sz w:val="28"/>
          <w:szCs w:val="20"/>
        </w:rPr>
        <w:t xml:space="preserve">участника </w:t>
      </w:r>
      <w:r w:rsidRPr="009C6856">
        <w:rPr>
          <w:color w:val="000000"/>
          <w:sz w:val="28"/>
          <w:szCs w:val="20"/>
        </w:rPr>
        <w:t xml:space="preserve">победителем </w:t>
      </w:r>
      <w:r w:rsidR="00CE77FB" w:rsidRPr="009C6856">
        <w:rPr>
          <w:sz w:val="28"/>
          <w:szCs w:val="20"/>
        </w:rPr>
        <w:t>(в случае принятия решения о заключении договора с участником) участник обязуется</w:t>
      </w:r>
      <w:r w:rsidRPr="009C6856">
        <w:rPr>
          <w:color w:val="000000"/>
          <w:sz w:val="28"/>
          <w:szCs w:val="20"/>
        </w:rPr>
        <w:t>:</w:t>
      </w:r>
    </w:p>
    <w:p w:rsidR="00AB2B7D" w:rsidRPr="009C6856" w:rsidRDefault="00AB2B7D" w:rsidP="00D43BF0">
      <w:pPr>
        <w:numPr>
          <w:ilvl w:val="0"/>
          <w:numId w:val="1"/>
        </w:numPr>
        <w:ind w:left="0" w:firstLine="714"/>
        <w:jc w:val="both"/>
        <w:rPr>
          <w:color w:val="000000"/>
          <w:sz w:val="28"/>
          <w:szCs w:val="20"/>
        </w:rPr>
      </w:pPr>
      <w:r w:rsidRPr="009C6856">
        <w:rPr>
          <w:color w:val="000000"/>
          <w:sz w:val="28"/>
          <w:szCs w:val="20"/>
        </w:rPr>
        <w:t xml:space="preserve">Придерживаться положений нашей заявки в течение 120 </w:t>
      </w:r>
      <w:r w:rsidR="00CE77FB" w:rsidRPr="009C6856">
        <w:rPr>
          <w:color w:val="000000"/>
          <w:sz w:val="28"/>
          <w:szCs w:val="20"/>
        </w:rPr>
        <w:t xml:space="preserve">(ста двадцати) </w:t>
      </w:r>
      <w:r w:rsidRPr="009C6856">
        <w:rPr>
          <w:color w:val="000000"/>
          <w:sz w:val="28"/>
          <w:szCs w:val="20"/>
        </w:rPr>
        <w:t xml:space="preserve">календарных дней </w:t>
      </w:r>
      <w:r w:rsidR="00CE77FB" w:rsidRPr="009C6856">
        <w:rPr>
          <w:sz w:val="28"/>
          <w:szCs w:val="20"/>
        </w:rPr>
        <w:t>(</w:t>
      </w:r>
      <w:r w:rsidR="00CE77FB" w:rsidRPr="009C6856">
        <w:rPr>
          <w:i/>
          <w:sz w:val="28"/>
          <w:szCs w:val="20"/>
        </w:rPr>
        <w:t>участник вправе указать более длительный срок действия заявки</w:t>
      </w:r>
      <w:r w:rsidR="00CE77FB" w:rsidRPr="009C6856">
        <w:rPr>
          <w:sz w:val="28"/>
          <w:szCs w:val="20"/>
        </w:rPr>
        <w:t xml:space="preserve">) </w:t>
      </w:r>
      <w:r w:rsidRPr="009C6856">
        <w:rPr>
          <w:color w:val="000000"/>
          <w:sz w:val="28"/>
          <w:szCs w:val="20"/>
        </w:rPr>
        <w:t xml:space="preserve">с даты, </w:t>
      </w:r>
      <w:r w:rsidRPr="009C6856">
        <w:rPr>
          <w:color w:val="000000"/>
          <w:sz w:val="28"/>
        </w:rPr>
        <w:t xml:space="preserve">установленной как день </w:t>
      </w:r>
      <w:r w:rsidRPr="009C6856">
        <w:rPr>
          <w:color w:val="000000"/>
          <w:sz w:val="28"/>
          <w:szCs w:val="28"/>
        </w:rPr>
        <w:t>вскрытия заявок</w:t>
      </w:r>
      <w:r w:rsidRPr="009C6856">
        <w:rPr>
          <w:color w:val="000000"/>
          <w:sz w:val="28"/>
          <w:szCs w:val="20"/>
        </w:rPr>
        <w:t>. Заявка будет оставаться для нас обязательной до истечения указанного периода.</w:t>
      </w:r>
    </w:p>
    <w:p w:rsidR="00AB2B7D" w:rsidRPr="009C6856" w:rsidRDefault="00AB2B7D" w:rsidP="00D43BF0">
      <w:pPr>
        <w:numPr>
          <w:ilvl w:val="0"/>
          <w:numId w:val="1"/>
        </w:numPr>
        <w:ind w:left="0" w:firstLine="714"/>
        <w:jc w:val="both"/>
        <w:rPr>
          <w:color w:val="000000"/>
          <w:sz w:val="28"/>
          <w:szCs w:val="20"/>
        </w:rPr>
      </w:pPr>
      <w:r w:rsidRPr="009C6856">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9C6856" w:rsidRDefault="00AB2B7D" w:rsidP="00D43BF0">
      <w:pPr>
        <w:numPr>
          <w:ilvl w:val="0"/>
          <w:numId w:val="1"/>
        </w:numPr>
        <w:ind w:left="0" w:firstLine="714"/>
        <w:jc w:val="both"/>
        <w:rPr>
          <w:color w:val="000000"/>
          <w:sz w:val="28"/>
          <w:szCs w:val="20"/>
        </w:rPr>
      </w:pPr>
      <w:r w:rsidRPr="009C6856">
        <w:rPr>
          <w:color w:val="000000"/>
          <w:sz w:val="28"/>
          <w:szCs w:val="20"/>
        </w:rPr>
        <w:t>Подписать догово</w:t>
      </w:r>
      <w:proofErr w:type="gramStart"/>
      <w:r w:rsidRPr="009C6856">
        <w:rPr>
          <w:color w:val="000000"/>
          <w:sz w:val="28"/>
          <w:szCs w:val="20"/>
        </w:rPr>
        <w:t>р(</w:t>
      </w:r>
      <w:proofErr w:type="gramEnd"/>
      <w:r w:rsidRPr="009C6856">
        <w:rPr>
          <w:color w:val="000000"/>
          <w:sz w:val="28"/>
          <w:szCs w:val="20"/>
        </w:rPr>
        <w:t>ы) на условиях настоящей аукционной заявки и на условиях, объявленных в аукционной документации.</w:t>
      </w:r>
    </w:p>
    <w:p w:rsidR="00AB2B7D" w:rsidRPr="009C6856" w:rsidRDefault="00AB2B7D" w:rsidP="00D43BF0">
      <w:pPr>
        <w:numPr>
          <w:ilvl w:val="0"/>
          <w:numId w:val="1"/>
        </w:numPr>
        <w:ind w:left="0" w:firstLine="714"/>
        <w:jc w:val="both"/>
        <w:rPr>
          <w:color w:val="000000"/>
          <w:sz w:val="28"/>
          <w:szCs w:val="20"/>
        </w:rPr>
      </w:pPr>
      <w:r w:rsidRPr="009C6856">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9C6856" w:rsidRDefault="00AB2B7D" w:rsidP="00D43BF0">
      <w:pPr>
        <w:numPr>
          <w:ilvl w:val="0"/>
          <w:numId w:val="1"/>
        </w:numPr>
        <w:ind w:left="0" w:firstLine="714"/>
        <w:jc w:val="both"/>
        <w:rPr>
          <w:color w:val="000000"/>
          <w:sz w:val="28"/>
          <w:szCs w:val="20"/>
        </w:rPr>
      </w:pPr>
      <w:r w:rsidRPr="009C6856">
        <w:rPr>
          <w:color w:val="000000"/>
          <w:sz w:val="28"/>
          <w:szCs w:val="20"/>
        </w:rPr>
        <w:t>Не вносить в договор изменения, не предусмотренные условиями аукционной документации.</w:t>
      </w:r>
    </w:p>
    <w:p w:rsidR="00AB2B7D" w:rsidRPr="009C6856" w:rsidRDefault="00CE77FB" w:rsidP="00AB2B7D">
      <w:pPr>
        <w:pStyle w:val="a9"/>
        <w:rPr>
          <w:rFonts w:eastAsia="Times New Roman"/>
          <w:color w:val="000000"/>
          <w:sz w:val="28"/>
          <w:szCs w:val="20"/>
        </w:rPr>
      </w:pPr>
      <w:r w:rsidRPr="009C6856">
        <w:rPr>
          <w:rFonts w:eastAsia="Times New Roman"/>
          <w:sz w:val="28"/>
          <w:szCs w:val="20"/>
        </w:rPr>
        <w:t>Участник подтверждает</w:t>
      </w:r>
      <w:r w:rsidR="00AB2B7D" w:rsidRPr="009C6856">
        <w:rPr>
          <w:rFonts w:eastAsia="Times New Roman"/>
          <w:color w:val="000000"/>
          <w:sz w:val="28"/>
          <w:szCs w:val="20"/>
        </w:rPr>
        <w:t>, что:</w:t>
      </w:r>
    </w:p>
    <w:p w:rsidR="00AB2B7D" w:rsidRPr="009C6856" w:rsidRDefault="00AB2B7D" w:rsidP="00AB2B7D">
      <w:pPr>
        <w:pStyle w:val="a9"/>
        <w:rPr>
          <w:rFonts w:eastAsia="Times New Roman"/>
          <w:color w:val="000000"/>
          <w:sz w:val="28"/>
          <w:szCs w:val="20"/>
        </w:rPr>
      </w:pPr>
      <w:r w:rsidRPr="009C6856">
        <w:rPr>
          <w:rFonts w:eastAsia="Times New Roman"/>
          <w:color w:val="000000"/>
          <w:sz w:val="28"/>
          <w:szCs w:val="20"/>
        </w:rPr>
        <w:t xml:space="preserve">- товары, результаты работ, услуг, предлагаемые </w:t>
      </w:r>
      <w:r w:rsidR="00CE77FB" w:rsidRPr="009C6856">
        <w:rPr>
          <w:rFonts w:eastAsia="Times New Roman"/>
          <w:color w:val="000000"/>
          <w:sz w:val="28"/>
          <w:szCs w:val="20"/>
        </w:rPr>
        <w:t>участником</w:t>
      </w:r>
      <w:r w:rsidRPr="009C6856">
        <w:rPr>
          <w:rFonts w:eastAsia="Times New Roman"/>
          <w:color w:val="000000"/>
          <w:sz w:val="28"/>
          <w:szCs w:val="20"/>
        </w:rPr>
        <w:t xml:space="preserve">, свободны от любых прав со стороны третьих лиц, </w:t>
      </w:r>
      <w:r w:rsidR="00CE77FB" w:rsidRPr="009C6856">
        <w:rPr>
          <w:rFonts w:eastAsia="Times New Roman"/>
          <w:color w:val="000000"/>
          <w:sz w:val="28"/>
          <w:szCs w:val="20"/>
        </w:rPr>
        <w:t xml:space="preserve">участник </w:t>
      </w:r>
      <w:r w:rsidRPr="009C6856">
        <w:rPr>
          <w:rFonts w:eastAsia="Times New Roman"/>
          <w:color w:val="000000"/>
          <w:sz w:val="28"/>
          <w:szCs w:val="20"/>
        </w:rPr>
        <w:t>соглас</w:t>
      </w:r>
      <w:r w:rsidR="00CE77FB" w:rsidRPr="009C6856">
        <w:rPr>
          <w:rFonts w:eastAsia="Times New Roman"/>
          <w:color w:val="000000"/>
          <w:sz w:val="28"/>
          <w:szCs w:val="20"/>
        </w:rPr>
        <w:t>е</w:t>
      </w:r>
      <w:r w:rsidRPr="009C6856">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9C6856" w:rsidRDefault="00AB2B7D" w:rsidP="00AB2B7D">
      <w:pPr>
        <w:pStyle w:val="a9"/>
        <w:rPr>
          <w:rFonts w:eastAsia="Times New Roman"/>
          <w:sz w:val="28"/>
          <w:szCs w:val="20"/>
        </w:rPr>
      </w:pPr>
      <w:r w:rsidRPr="009C6856">
        <w:rPr>
          <w:rFonts w:eastAsia="Times New Roman"/>
          <w:sz w:val="28"/>
          <w:szCs w:val="20"/>
        </w:rPr>
        <w:t>- поставляемый товар не является контрафактным (</w:t>
      </w:r>
      <w:proofErr w:type="gramStart"/>
      <w:r w:rsidRPr="009C6856">
        <w:rPr>
          <w:rFonts w:eastAsia="Times New Roman"/>
          <w:sz w:val="28"/>
          <w:szCs w:val="20"/>
        </w:rPr>
        <w:t>применимо</w:t>
      </w:r>
      <w:proofErr w:type="gramEnd"/>
      <w:r w:rsidRPr="009C6856">
        <w:rPr>
          <w:rFonts w:eastAsia="Times New Roman"/>
          <w:sz w:val="28"/>
          <w:szCs w:val="20"/>
        </w:rPr>
        <w:t xml:space="preserve"> если условиями закупки предусмотрена поставка товара);</w:t>
      </w:r>
    </w:p>
    <w:p w:rsidR="00AB2B7D" w:rsidRPr="009C6856" w:rsidRDefault="00AB2B7D" w:rsidP="00AB2B7D">
      <w:pPr>
        <w:pStyle w:val="a9"/>
        <w:rPr>
          <w:rFonts w:eastAsia="Times New Roman"/>
          <w:color w:val="000000"/>
          <w:sz w:val="28"/>
          <w:szCs w:val="20"/>
        </w:rPr>
      </w:pPr>
      <w:r w:rsidRPr="009C6856">
        <w:rPr>
          <w:rFonts w:eastAsia="Times New Roman"/>
          <w:sz w:val="28"/>
          <w:szCs w:val="20"/>
        </w:rPr>
        <w:t xml:space="preserve">- </w:t>
      </w:r>
      <w:r w:rsidRPr="009C6856">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9C6856">
        <w:rPr>
          <w:sz w:val="28"/>
          <w:szCs w:val="28"/>
        </w:rPr>
        <w:t>применимо</w:t>
      </w:r>
      <w:proofErr w:type="gramEnd"/>
      <w:r w:rsidRPr="009C6856">
        <w:rPr>
          <w:sz w:val="28"/>
          <w:szCs w:val="28"/>
        </w:rPr>
        <w:t xml:space="preserve"> если условиями закупки предусмотрена поставка товара);</w:t>
      </w:r>
    </w:p>
    <w:p w:rsidR="00AB2B7D" w:rsidRPr="009C6856" w:rsidRDefault="00AB2B7D" w:rsidP="00AB2B7D">
      <w:pPr>
        <w:pStyle w:val="a9"/>
        <w:rPr>
          <w:rFonts w:eastAsia="Times New Roman"/>
          <w:sz w:val="28"/>
          <w:szCs w:val="20"/>
        </w:rPr>
      </w:pPr>
      <w:r w:rsidRPr="009C6856">
        <w:rPr>
          <w:rFonts w:eastAsia="Times New Roman"/>
          <w:color w:val="000000"/>
          <w:sz w:val="28"/>
          <w:szCs w:val="20"/>
        </w:rPr>
        <w:t xml:space="preserve">- </w:t>
      </w:r>
      <w:r w:rsidR="00CE77FB" w:rsidRPr="009C6856">
        <w:rPr>
          <w:rFonts w:eastAsia="Times New Roman"/>
          <w:color w:val="000000"/>
          <w:sz w:val="28"/>
          <w:szCs w:val="20"/>
        </w:rPr>
        <w:t xml:space="preserve">участник </w:t>
      </w:r>
      <w:r w:rsidRPr="009C6856">
        <w:rPr>
          <w:rFonts w:eastAsia="Times New Roman"/>
          <w:color w:val="000000"/>
          <w:sz w:val="28"/>
          <w:szCs w:val="20"/>
        </w:rPr>
        <w:t>не находится в процессе ликвидации</w:t>
      </w:r>
      <w:r w:rsidRPr="009C6856">
        <w:rPr>
          <w:rFonts w:eastAsia="Times New Roman"/>
          <w:sz w:val="28"/>
          <w:szCs w:val="20"/>
        </w:rPr>
        <w:t>;</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в отношении </w:t>
      </w:r>
      <w:r w:rsidR="00CE77FB" w:rsidRPr="009C6856">
        <w:rPr>
          <w:rFonts w:eastAsia="Times New Roman"/>
          <w:color w:val="000000"/>
          <w:sz w:val="28"/>
          <w:szCs w:val="20"/>
        </w:rPr>
        <w:t xml:space="preserve">участника </w:t>
      </w:r>
      <w:r w:rsidRPr="009C6856">
        <w:rPr>
          <w:rFonts w:eastAsia="Times New Roman"/>
          <w:sz w:val="28"/>
          <w:szCs w:val="20"/>
        </w:rPr>
        <w:t>не открыто конкурсное производство;</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на имущество </w:t>
      </w:r>
      <w:r w:rsidR="00CE77FB" w:rsidRPr="009C6856">
        <w:rPr>
          <w:rFonts w:eastAsia="Times New Roman"/>
          <w:color w:val="000000"/>
          <w:sz w:val="28"/>
          <w:szCs w:val="20"/>
        </w:rPr>
        <w:t>участника</w:t>
      </w:r>
      <w:r w:rsidRPr="009C6856">
        <w:rPr>
          <w:rFonts w:eastAsia="Times New Roman"/>
          <w:sz w:val="28"/>
          <w:szCs w:val="20"/>
        </w:rPr>
        <w:t xml:space="preserve"> не наложен арест, экономическая деятельность не приостановлена;</w:t>
      </w:r>
    </w:p>
    <w:p w:rsidR="00AB2B7D" w:rsidRPr="009C6856" w:rsidRDefault="00AB2B7D" w:rsidP="00AB2B7D">
      <w:pPr>
        <w:pStyle w:val="a9"/>
        <w:rPr>
          <w:rFonts w:eastAsia="Times New Roman"/>
          <w:sz w:val="28"/>
          <w:szCs w:val="20"/>
        </w:rPr>
      </w:pPr>
      <w:proofErr w:type="gramStart"/>
      <w:r w:rsidRPr="009C6856">
        <w:rPr>
          <w:rFonts w:eastAsia="Times New Roman"/>
          <w:sz w:val="28"/>
          <w:szCs w:val="20"/>
        </w:rPr>
        <w:t xml:space="preserve">- у руководителей, членов коллегиального исполнительного органа и главного бухгалтера </w:t>
      </w:r>
      <w:r w:rsidR="00CE77FB" w:rsidRPr="009C6856">
        <w:rPr>
          <w:rFonts w:eastAsia="Times New Roman"/>
          <w:color w:val="000000"/>
          <w:sz w:val="28"/>
          <w:szCs w:val="20"/>
        </w:rPr>
        <w:t xml:space="preserve">участника </w:t>
      </w:r>
      <w:r w:rsidRPr="009C6856">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AB2B7D" w:rsidRPr="009C6856" w:rsidRDefault="00AB2B7D" w:rsidP="00AB2B7D">
      <w:pPr>
        <w:pStyle w:val="a9"/>
        <w:rPr>
          <w:sz w:val="28"/>
          <w:szCs w:val="20"/>
        </w:rPr>
      </w:pPr>
      <w:r w:rsidRPr="009C6856">
        <w:rPr>
          <w:sz w:val="28"/>
          <w:szCs w:val="20"/>
        </w:rPr>
        <w:t xml:space="preserve">- </w:t>
      </w:r>
      <w:r w:rsidR="00CE77FB" w:rsidRPr="009C6856">
        <w:rPr>
          <w:sz w:val="28"/>
          <w:szCs w:val="20"/>
        </w:rPr>
        <w:t>сведения об участнике</w:t>
      </w:r>
      <w:r w:rsidRPr="009C6856">
        <w:rPr>
          <w:i/>
          <w:sz w:val="28"/>
          <w:szCs w:val="20"/>
        </w:rPr>
        <w:t xml:space="preserve"> </w:t>
      </w:r>
      <w:r w:rsidRPr="009C6856">
        <w:rPr>
          <w:sz w:val="28"/>
          <w:szCs w:val="20"/>
        </w:rPr>
        <w:t xml:space="preserve">отсутствуют в реестрах недобросовестных поставщиков, предусмотренных частью 7 статьи 3 Федерального закона от 18 </w:t>
      </w:r>
      <w:r w:rsidRPr="009C6856">
        <w:rPr>
          <w:sz w:val="28"/>
          <w:szCs w:val="20"/>
        </w:rPr>
        <w:lastRenderedPageBreak/>
        <w:t>июля 2011 г. №</w:t>
      </w:r>
      <w:r w:rsidR="00CE77FB" w:rsidRPr="009C6856">
        <w:rPr>
          <w:sz w:val="28"/>
          <w:szCs w:val="20"/>
        </w:rPr>
        <w:t> </w:t>
      </w:r>
      <w:r w:rsidRPr="009C6856">
        <w:rPr>
          <w:sz w:val="28"/>
          <w:szCs w:val="20"/>
        </w:rPr>
        <w:t>223-ФЗ «О закупках товаров, работ, услуг отдельными видами юридических лиц»;</w:t>
      </w:r>
    </w:p>
    <w:p w:rsidR="00AB2B7D" w:rsidRPr="009C6856" w:rsidRDefault="00AB2B7D" w:rsidP="00AB2B7D">
      <w:pPr>
        <w:pStyle w:val="11"/>
        <w:ind w:firstLine="709"/>
      </w:pPr>
      <w:r w:rsidRPr="009C6856">
        <w:t xml:space="preserve">- </w:t>
      </w:r>
      <w:r w:rsidR="00CE77FB" w:rsidRPr="009C6856">
        <w:rPr>
          <w:color w:val="000000"/>
        </w:rPr>
        <w:t>участник</w:t>
      </w:r>
      <w:r w:rsidRPr="009C6856">
        <w:rPr>
          <w:i/>
        </w:rPr>
        <w:t xml:space="preserve"> </w:t>
      </w:r>
      <w:r w:rsidRPr="009C6856">
        <w:t xml:space="preserve">извещен </w:t>
      </w:r>
      <w:proofErr w:type="gramStart"/>
      <w:r w:rsidRPr="009C6856">
        <w:t>о включении сведений о</w:t>
      </w:r>
      <w:r w:rsidR="00CE77FB" w:rsidRPr="009C6856">
        <w:t>б</w:t>
      </w:r>
      <w:r w:rsidRPr="009C6856">
        <w:t xml:space="preserve"> </w:t>
      </w:r>
      <w:r w:rsidR="00CE77FB" w:rsidRPr="009C6856">
        <w:rPr>
          <w:color w:val="000000"/>
        </w:rPr>
        <w:t>участнике</w:t>
      </w:r>
      <w:r w:rsidRPr="009C6856">
        <w:t xml:space="preserve"> в Реестр недобросовестных поставщиков в случае уклонения </w:t>
      </w:r>
      <w:r w:rsidR="00CE77FB" w:rsidRPr="009C6856">
        <w:rPr>
          <w:color w:val="000000"/>
        </w:rPr>
        <w:t xml:space="preserve">участника </w:t>
      </w:r>
      <w:r w:rsidRPr="009C6856">
        <w:t>от заключения</w:t>
      </w:r>
      <w:proofErr w:type="gramEnd"/>
      <w:r w:rsidRPr="009C6856">
        <w:t xml:space="preserve"> договора;</w:t>
      </w:r>
    </w:p>
    <w:p w:rsidR="00EE2588" w:rsidRPr="009C6856" w:rsidRDefault="00EE2588" w:rsidP="00EE2588">
      <w:pPr>
        <w:pStyle w:val="11"/>
        <w:ind w:firstLine="709"/>
      </w:pPr>
      <w:r w:rsidRPr="009C6856">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AB2B7D" w:rsidRPr="009C6856" w:rsidRDefault="00CE77FB" w:rsidP="00AB2B7D">
      <w:pPr>
        <w:pStyle w:val="11"/>
        <w:rPr>
          <w:szCs w:val="28"/>
        </w:rPr>
      </w:pPr>
      <w:proofErr w:type="gramStart"/>
      <w:r w:rsidRPr="009C6856">
        <w:rPr>
          <w:color w:val="000000"/>
        </w:rPr>
        <w:t xml:space="preserve">Участник </w:t>
      </w:r>
      <w:r w:rsidR="00AB2B7D" w:rsidRPr="009C6856">
        <w:t>подтвержда</w:t>
      </w:r>
      <w:r w:rsidRPr="009C6856">
        <w:t>ет</w:t>
      </w:r>
      <w:r w:rsidR="00AB2B7D" w:rsidRPr="009C6856">
        <w:t xml:space="preserve">, что на момент подачи заявки </w:t>
      </w:r>
      <w:r w:rsidR="00AB2B7D" w:rsidRPr="009C6856">
        <w:rPr>
          <w:szCs w:val="28"/>
        </w:rPr>
        <w:t xml:space="preserve">совокупный размер неисполненных обязательств, принятых на себя </w:t>
      </w:r>
      <w:r w:rsidRPr="009C6856">
        <w:rPr>
          <w:color w:val="000000"/>
        </w:rPr>
        <w:t xml:space="preserve">участником </w:t>
      </w:r>
      <w:r w:rsidR="00AB2B7D" w:rsidRPr="009C6856">
        <w:rPr>
          <w:szCs w:val="28"/>
        </w:rPr>
        <w:t xml:space="preserve">по </w:t>
      </w:r>
      <w:r w:rsidR="00AB2B7D" w:rsidRPr="009C6856">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sidRPr="009C6856">
        <w:rPr>
          <w:szCs w:val="28"/>
        </w:rPr>
        <w:t xml:space="preserve">, заключаемым с использованием конкурентных способов заключения договоров, </w:t>
      </w:r>
      <w:r w:rsidR="00AB2B7D" w:rsidRPr="009C6856">
        <w:t xml:space="preserve"> </w:t>
      </w:r>
      <w:r w:rsidR="00AB2B7D" w:rsidRPr="009C6856">
        <w:rPr>
          <w:szCs w:val="28"/>
        </w:rPr>
        <w:t xml:space="preserve">не превышает предельный размер обязательств, исходя из которого </w:t>
      </w:r>
      <w:r w:rsidRPr="009C6856">
        <w:rPr>
          <w:color w:val="000000"/>
        </w:rPr>
        <w:t>участником</w:t>
      </w:r>
      <w:r w:rsidR="00AB2B7D" w:rsidRPr="009C6856">
        <w:rPr>
          <w:i/>
        </w:rPr>
        <w:t xml:space="preserve"> </w:t>
      </w:r>
      <w:r w:rsidR="00AB2B7D" w:rsidRPr="009C6856">
        <w:rPr>
          <w:szCs w:val="28"/>
        </w:rPr>
        <w:t>был внесен взнос в компенсационный фонд обеспечения договорных обязательств</w:t>
      </w:r>
      <w:proofErr w:type="gramEnd"/>
      <w:r w:rsidR="00AB2B7D" w:rsidRPr="009C6856">
        <w:rPr>
          <w:szCs w:val="28"/>
        </w:rPr>
        <w:t xml:space="preserve"> в соответствии </w:t>
      </w:r>
      <w:r w:rsidR="00AB2B7D" w:rsidRPr="009C6856">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00AB2B7D" w:rsidRPr="009C6856">
        <w:rPr>
          <w:szCs w:val="28"/>
        </w:rPr>
        <w:t>статьи 55.16 Градостроительного кодекса Российской Федерации (</w:t>
      </w:r>
      <w:proofErr w:type="gramStart"/>
      <w:r w:rsidR="00AB2B7D" w:rsidRPr="009C6856">
        <w:rPr>
          <w:szCs w:val="28"/>
        </w:rPr>
        <w:t>применимо</w:t>
      </w:r>
      <w:proofErr w:type="gramEnd"/>
      <w:r w:rsidR="00AB2B7D" w:rsidRPr="009C6856">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4C25D7" w:rsidRPr="009C6856" w:rsidRDefault="004C25D7" w:rsidP="004C25D7">
      <w:pPr>
        <w:pStyle w:val="a9"/>
        <w:spacing w:line="360" w:lineRule="exact"/>
        <w:contextualSpacing/>
        <w:rPr>
          <w:rFonts w:eastAsia="Times New Roman"/>
          <w:sz w:val="28"/>
          <w:szCs w:val="20"/>
        </w:rPr>
      </w:pPr>
      <w:r w:rsidRPr="009C6856">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4C25D7" w:rsidRPr="009C6856" w:rsidRDefault="004C25D7" w:rsidP="004C25D7">
      <w:pPr>
        <w:pStyle w:val="a9"/>
        <w:spacing w:line="240" w:lineRule="atLeast"/>
        <w:contextualSpacing/>
        <w:jc w:val="center"/>
        <w:rPr>
          <w:rFonts w:eastAsia="Times New Roman"/>
          <w:sz w:val="28"/>
          <w:szCs w:val="20"/>
        </w:rPr>
      </w:pPr>
      <w:r w:rsidRPr="009C6856">
        <w:rPr>
          <w:rFonts w:eastAsia="Times New Roman"/>
          <w:i/>
          <w:sz w:val="20"/>
          <w:szCs w:val="20"/>
        </w:rPr>
        <w:t xml:space="preserve"> (указать наименование участника, ли</w:t>
      </w:r>
      <w:proofErr w:type="gramStart"/>
      <w:r w:rsidRPr="009C6856">
        <w:rPr>
          <w:rFonts w:eastAsia="Times New Roman"/>
          <w:i/>
          <w:sz w:val="20"/>
          <w:szCs w:val="20"/>
        </w:rPr>
        <w:t>ц(</w:t>
      </w:r>
      <w:proofErr w:type="gramEnd"/>
      <w:r w:rsidRPr="009C6856">
        <w:rPr>
          <w:rFonts w:eastAsia="Times New Roman"/>
          <w:i/>
          <w:sz w:val="20"/>
          <w:szCs w:val="20"/>
        </w:rPr>
        <w:t>а), выступающих(его) на стороне участника)</w:t>
      </w:r>
    </w:p>
    <w:p w:rsidR="004C25D7" w:rsidRPr="009C6856" w:rsidRDefault="004C25D7" w:rsidP="004C25D7">
      <w:pPr>
        <w:pStyle w:val="a9"/>
        <w:spacing w:line="360" w:lineRule="exact"/>
        <w:ind w:firstLine="0"/>
        <w:contextualSpacing/>
        <w:rPr>
          <w:rFonts w:eastAsia="Times New Roman"/>
          <w:sz w:val="28"/>
          <w:szCs w:val="20"/>
        </w:rPr>
      </w:pPr>
      <w:r w:rsidRPr="009C6856">
        <w:rPr>
          <w:rFonts w:eastAsia="Times New Roman"/>
          <w:sz w:val="28"/>
          <w:szCs w:val="20"/>
        </w:rPr>
        <w:t>включены сведения в Реестр членов саморегулируемой организации __________________________________________________________________,</w:t>
      </w:r>
    </w:p>
    <w:p w:rsidR="004C25D7" w:rsidRPr="009C6856" w:rsidRDefault="004C25D7" w:rsidP="004C25D7">
      <w:pPr>
        <w:pStyle w:val="a9"/>
        <w:spacing w:line="240" w:lineRule="atLeast"/>
        <w:ind w:firstLine="0"/>
        <w:contextualSpacing/>
        <w:jc w:val="center"/>
        <w:rPr>
          <w:rFonts w:eastAsia="Times New Roman"/>
          <w:sz w:val="20"/>
          <w:szCs w:val="20"/>
        </w:rPr>
      </w:pPr>
      <w:r w:rsidRPr="009C6856">
        <w:rPr>
          <w:rFonts w:eastAsia="Times New Roman"/>
          <w:i/>
          <w:sz w:val="20"/>
          <w:szCs w:val="20"/>
        </w:rPr>
        <w:t>(указать наименование саморегулируемой организации, ИНН)</w:t>
      </w:r>
    </w:p>
    <w:p w:rsidR="004C25D7" w:rsidRPr="009C6856" w:rsidRDefault="004C25D7" w:rsidP="004C25D7">
      <w:pPr>
        <w:pStyle w:val="11"/>
        <w:ind w:firstLine="0"/>
      </w:pPr>
      <w:r w:rsidRPr="009C6856">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9C6856">
        <w:rPr>
          <w:szCs w:val="28"/>
        </w:rPr>
        <w:t>.</w:t>
      </w:r>
    </w:p>
    <w:p w:rsidR="00AB2B7D" w:rsidRPr="009C6856" w:rsidRDefault="004C25D7" w:rsidP="00AB2B7D">
      <w:pPr>
        <w:pStyle w:val="11"/>
      </w:pPr>
      <w:proofErr w:type="gramStart"/>
      <w:r w:rsidRPr="009C6856">
        <w:lastRenderedPageBreak/>
        <w:t>Участник</w:t>
      </w:r>
      <w:r w:rsidR="00AB2B7D" w:rsidRPr="009C6856">
        <w:rPr>
          <w:i/>
        </w:rPr>
        <w:t xml:space="preserve"> </w:t>
      </w:r>
      <w:r w:rsidR="00AB2B7D" w:rsidRPr="009C6856">
        <w:t>подтверждае</w:t>
      </w:r>
      <w:r w:rsidRPr="009C6856">
        <w:t>т</w:t>
      </w:r>
      <w:r w:rsidR="00AB2B7D" w:rsidRPr="009C6856">
        <w:t xml:space="preserve">, что при подготовке заявки на участие в аукционе </w:t>
      </w:r>
      <w:r w:rsidRPr="009C6856">
        <w:t xml:space="preserve">обеспечено </w:t>
      </w:r>
      <w:r w:rsidR="00AB2B7D" w:rsidRPr="009C6856">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AB2B7D" w:rsidRPr="009C6856" w:rsidRDefault="004C25D7" w:rsidP="00AB2B7D">
      <w:pPr>
        <w:pStyle w:val="a9"/>
        <w:rPr>
          <w:rFonts w:eastAsia="Times New Roman"/>
          <w:sz w:val="28"/>
          <w:szCs w:val="20"/>
        </w:rPr>
      </w:pPr>
      <w:r w:rsidRPr="009C6856">
        <w:rPr>
          <w:rFonts w:eastAsia="Times New Roman"/>
          <w:sz w:val="28"/>
          <w:szCs w:val="20"/>
        </w:rPr>
        <w:t xml:space="preserve">Участник </w:t>
      </w:r>
      <w:r w:rsidR="00AB2B7D" w:rsidRPr="009C6856">
        <w:rPr>
          <w:rFonts w:eastAsia="Times New Roman"/>
          <w:sz w:val="28"/>
          <w:szCs w:val="20"/>
        </w:rPr>
        <w:t xml:space="preserve"> подтверждает и гарантирует подлинность всех документов, представленных в составе аукционной заявки.</w:t>
      </w:r>
    </w:p>
    <w:p w:rsidR="00AB2B7D" w:rsidRPr="009C6856" w:rsidRDefault="00AB2B7D" w:rsidP="00AB2B7D">
      <w:pPr>
        <w:pStyle w:val="11"/>
        <w:ind w:firstLine="709"/>
      </w:pPr>
    </w:p>
    <w:p w:rsidR="00AB2B7D" w:rsidRPr="009C6856" w:rsidRDefault="00A46192" w:rsidP="00AB2B7D">
      <w:pPr>
        <w:pStyle w:val="11"/>
        <w:ind w:firstLine="709"/>
      </w:pPr>
      <w:r w:rsidRPr="009C6856">
        <w:t>С</w:t>
      </w:r>
      <w:r w:rsidR="00AB2B7D" w:rsidRPr="009C6856">
        <w:t>деланные заявления и сведения, представленные в настоящей заявке, являются полными, точными и верными.</w:t>
      </w:r>
    </w:p>
    <w:p w:rsidR="00AB2B7D" w:rsidRPr="009C6856" w:rsidRDefault="00AB2B7D" w:rsidP="00AB2B7D">
      <w:pPr>
        <w:pStyle w:val="11"/>
        <w:ind w:firstLine="709"/>
      </w:pPr>
      <w:r w:rsidRPr="009C6856">
        <w:t xml:space="preserve">В подтверждение этого </w:t>
      </w:r>
      <w:r w:rsidR="004C25D7" w:rsidRPr="009C6856">
        <w:t xml:space="preserve">участник </w:t>
      </w:r>
      <w:proofErr w:type="gramStart"/>
      <w:r w:rsidR="004C25D7" w:rsidRPr="009C6856">
        <w:t xml:space="preserve">предоставляет </w:t>
      </w:r>
      <w:r w:rsidRPr="009C6856">
        <w:t>необходимые документы</w:t>
      </w:r>
      <w:proofErr w:type="gramEnd"/>
      <w:r w:rsidRPr="009C6856">
        <w:t>.</w:t>
      </w:r>
    </w:p>
    <w:p w:rsidR="004C25D7" w:rsidRPr="009C6856" w:rsidRDefault="004C25D7" w:rsidP="004C25D7">
      <w:pPr>
        <w:pStyle w:val="11"/>
        <w:rPr>
          <w:i/>
        </w:rPr>
      </w:pPr>
      <w:r w:rsidRPr="009C6856">
        <w:t>Сведения об участнике:</w:t>
      </w:r>
      <w:r w:rsidRPr="009C6856">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t xml:space="preserve">№ </w:t>
            </w:r>
            <w:proofErr w:type="gramStart"/>
            <w:r w:rsidRPr="009C6856">
              <w:rPr>
                <w:sz w:val="28"/>
                <w:szCs w:val="20"/>
              </w:rPr>
              <w:t>п</w:t>
            </w:r>
            <w:proofErr w:type="gramEnd"/>
            <w:r w:rsidRPr="009C6856">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t>Сведения об участнике</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2F21A8">
            <w:pPr>
              <w:pStyle w:val="a9"/>
              <w:ind w:firstLine="0"/>
              <w:rPr>
                <w:sz w:val="28"/>
                <w:szCs w:val="20"/>
              </w:rPr>
            </w:pPr>
          </w:p>
          <w:p w:rsidR="004C25D7" w:rsidRPr="009C6856" w:rsidRDefault="00C804B0" w:rsidP="002F21A8">
            <w:pPr>
              <w:pStyle w:val="a9"/>
              <w:ind w:firstLine="0"/>
              <w:rPr>
                <w:sz w:val="28"/>
                <w:szCs w:val="20"/>
              </w:rPr>
            </w:pPr>
            <w:r w:rsidRPr="009C6856">
              <w:rPr>
                <w:sz w:val="28"/>
                <w:szCs w:val="20"/>
              </w:rPr>
              <w:fldChar w:fldCharType="begin">
                <w:ffData>
                  <w:name w:val="Флажок5"/>
                  <w:enabled/>
                  <w:calcOnExit w:val="0"/>
                  <w:checkBox>
                    <w:sizeAuto/>
                    <w:default w:val="0"/>
                  </w:checkBox>
                </w:ffData>
              </w:fldChar>
            </w:r>
            <w:bookmarkStart w:id="2" w:name="Флажок5"/>
            <w:r w:rsidR="004C25D7"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bookmarkEnd w:id="2"/>
            <w:r w:rsidR="004C25D7" w:rsidRPr="009C6856">
              <w:rPr>
                <w:sz w:val="28"/>
                <w:szCs w:val="20"/>
              </w:rPr>
              <w:t xml:space="preserve"> Да</w:t>
            </w:r>
            <w:proofErr w:type="gramStart"/>
            <w:r w:rsidR="004C25D7" w:rsidRPr="009C6856">
              <w:rPr>
                <w:sz w:val="28"/>
                <w:szCs w:val="20"/>
              </w:rPr>
              <w:t xml:space="preserve">                  </w:t>
            </w:r>
            <w:r w:rsidRPr="009C6856">
              <w:rPr>
                <w:sz w:val="28"/>
                <w:szCs w:val="20"/>
              </w:rPr>
              <w:fldChar w:fldCharType="begin">
                <w:ffData>
                  <w:name w:val="Флажок6"/>
                  <w:enabled/>
                  <w:calcOnExit w:val="0"/>
                  <w:checkBox>
                    <w:sizeAuto/>
                    <w:default w:val="0"/>
                  </w:checkBox>
                </w:ffData>
              </w:fldChar>
            </w:r>
            <w:bookmarkStart w:id="3" w:name="Флажок6"/>
            <w:r w:rsidR="004C25D7"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bookmarkEnd w:id="3"/>
            <w:r w:rsidR="004C25D7" w:rsidRPr="009C6856">
              <w:rPr>
                <w:sz w:val="28"/>
                <w:szCs w:val="20"/>
              </w:rPr>
              <w:t xml:space="preserve"> Н</w:t>
            </w:r>
            <w:proofErr w:type="gramEnd"/>
            <w:r w:rsidR="004C25D7" w:rsidRPr="009C6856">
              <w:rPr>
                <w:sz w:val="28"/>
                <w:szCs w:val="20"/>
              </w:rPr>
              <w:t>ет</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t>ФИО: _______________________________</w:t>
            </w:r>
          </w:p>
          <w:p w:rsidR="004C25D7" w:rsidRPr="009C6856" w:rsidRDefault="004C25D7" w:rsidP="002F21A8">
            <w:pPr>
              <w:pStyle w:val="a9"/>
              <w:ind w:firstLine="0"/>
              <w:rPr>
                <w:sz w:val="28"/>
                <w:szCs w:val="20"/>
              </w:rPr>
            </w:pPr>
            <w:r w:rsidRPr="009C6856">
              <w:rPr>
                <w:sz w:val="28"/>
                <w:szCs w:val="20"/>
              </w:rPr>
              <w:t>Должность: __________________________</w:t>
            </w:r>
          </w:p>
          <w:p w:rsidR="004C25D7" w:rsidRPr="009C6856" w:rsidRDefault="004C25D7" w:rsidP="002F21A8">
            <w:pPr>
              <w:pStyle w:val="a9"/>
              <w:ind w:firstLine="0"/>
              <w:rPr>
                <w:sz w:val="28"/>
                <w:szCs w:val="20"/>
              </w:rPr>
            </w:pPr>
            <w:r w:rsidRPr="009C6856">
              <w:rPr>
                <w:sz w:val="28"/>
                <w:szCs w:val="20"/>
              </w:rPr>
              <w:t>Телефон: _____________________________</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w:t>
            </w:r>
            <w:r w:rsidRPr="009C6856">
              <w:rPr>
                <w:sz w:val="28"/>
                <w:szCs w:val="20"/>
              </w:rPr>
              <w:lastRenderedPageBreak/>
              <w:t>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lastRenderedPageBreak/>
              <w:t>ФИО: _______________________________</w:t>
            </w:r>
          </w:p>
          <w:p w:rsidR="004C25D7" w:rsidRPr="009C6856" w:rsidRDefault="004C25D7" w:rsidP="002F21A8">
            <w:pPr>
              <w:pStyle w:val="a9"/>
              <w:ind w:firstLine="0"/>
              <w:rPr>
                <w:sz w:val="28"/>
                <w:szCs w:val="20"/>
              </w:rPr>
            </w:pPr>
            <w:r w:rsidRPr="009C6856">
              <w:rPr>
                <w:sz w:val="28"/>
                <w:szCs w:val="20"/>
              </w:rPr>
              <w:t>Должность: __________________________</w:t>
            </w:r>
          </w:p>
          <w:p w:rsidR="004C25D7" w:rsidRPr="009C6856" w:rsidRDefault="004C25D7" w:rsidP="002F21A8">
            <w:pPr>
              <w:pStyle w:val="11"/>
              <w:ind w:firstLine="0"/>
            </w:pPr>
            <w:r w:rsidRPr="009C6856">
              <w:t>Телефон: ____________________________</w:t>
            </w:r>
          </w:p>
          <w:p w:rsidR="004C25D7" w:rsidRPr="009C6856" w:rsidRDefault="004C25D7" w:rsidP="002F21A8">
            <w:pPr>
              <w:pStyle w:val="11"/>
              <w:ind w:firstLine="0"/>
              <w:rPr>
                <w:i/>
              </w:rPr>
            </w:pPr>
            <w:r w:rsidRPr="009C6856">
              <w:t>Адрес электронной почты: _______________</w:t>
            </w:r>
          </w:p>
        </w:tc>
      </w:tr>
      <w:tr w:rsidR="004C25D7" w:rsidRPr="009C6856"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a9"/>
              <w:ind w:firstLine="0"/>
              <w:rPr>
                <w:sz w:val="28"/>
                <w:szCs w:val="20"/>
              </w:rPr>
            </w:pPr>
            <w:r w:rsidRPr="009C6856">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2F21A8">
            <w:pPr>
              <w:pStyle w:val="a9"/>
              <w:ind w:firstLine="0"/>
              <w:rPr>
                <w:sz w:val="24"/>
              </w:rPr>
            </w:pPr>
          </w:p>
          <w:p w:rsidR="004C25D7" w:rsidRPr="009C6856" w:rsidRDefault="00C804B0" w:rsidP="002F21A8">
            <w:pPr>
              <w:pStyle w:val="a9"/>
              <w:ind w:firstLine="0"/>
            </w:pPr>
            <w:r w:rsidRPr="009C6856">
              <w:fldChar w:fldCharType="begin">
                <w:ffData>
                  <w:name w:val="Флажок1"/>
                  <w:enabled/>
                  <w:calcOnExit w:val="0"/>
                  <w:checkBox>
                    <w:sizeAuto/>
                    <w:default w:val="0"/>
                  </w:checkBox>
                </w:ffData>
              </w:fldChar>
            </w:r>
            <w:bookmarkStart w:id="4" w:name="Флажок1"/>
            <w:r w:rsidR="004C25D7" w:rsidRPr="009C6856">
              <w:instrText xml:space="preserve"> FORMCHECKBOX </w:instrText>
            </w:r>
            <w:r>
              <w:fldChar w:fldCharType="separate"/>
            </w:r>
            <w:r w:rsidRPr="009C6856">
              <w:fldChar w:fldCharType="end"/>
            </w:r>
            <w:bookmarkEnd w:id="4"/>
            <w:r w:rsidR="004C25D7" w:rsidRPr="009C6856">
              <w:t xml:space="preserve"> </w:t>
            </w:r>
            <w:proofErr w:type="spellStart"/>
            <w:r w:rsidR="004C25D7" w:rsidRPr="009C6856">
              <w:t>Микропредприятие</w:t>
            </w:r>
            <w:proofErr w:type="spellEnd"/>
          </w:p>
          <w:p w:rsidR="004C25D7" w:rsidRPr="009C6856" w:rsidRDefault="004C25D7" w:rsidP="002F21A8">
            <w:pPr>
              <w:pStyle w:val="a9"/>
              <w:ind w:firstLine="0"/>
            </w:pPr>
          </w:p>
          <w:p w:rsidR="004C25D7" w:rsidRPr="009C6856" w:rsidRDefault="004C25D7" w:rsidP="002F21A8">
            <w:pPr>
              <w:pStyle w:val="a9"/>
              <w:ind w:firstLine="0"/>
            </w:pPr>
            <w:r w:rsidRPr="009C6856">
              <w:t>___________________________________________</w:t>
            </w:r>
          </w:p>
          <w:p w:rsidR="004C25D7" w:rsidRPr="009C6856" w:rsidRDefault="004C25D7" w:rsidP="002F21A8">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RPr="009C6856"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F21A8">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F21A8">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2F21A8">
            <w:pPr>
              <w:pStyle w:val="a9"/>
              <w:ind w:firstLine="0"/>
            </w:pPr>
          </w:p>
          <w:p w:rsidR="004C25D7" w:rsidRPr="009C6856" w:rsidRDefault="00C804B0" w:rsidP="002F21A8">
            <w:pPr>
              <w:pStyle w:val="a9"/>
              <w:ind w:firstLine="0"/>
            </w:pPr>
            <w:r w:rsidRPr="009C6856">
              <w:fldChar w:fldCharType="begin">
                <w:ffData>
                  <w:name w:val="Флажок2"/>
                  <w:enabled/>
                  <w:calcOnExit w:val="0"/>
                  <w:checkBox>
                    <w:sizeAuto/>
                    <w:default w:val="0"/>
                  </w:checkBox>
                </w:ffData>
              </w:fldChar>
            </w:r>
            <w:bookmarkStart w:id="5" w:name="Флажок2"/>
            <w:r w:rsidR="004C25D7" w:rsidRPr="009C6856">
              <w:instrText xml:space="preserve"> FORMCHECKBOX </w:instrText>
            </w:r>
            <w:r>
              <w:fldChar w:fldCharType="separate"/>
            </w:r>
            <w:r w:rsidRPr="009C6856">
              <w:fldChar w:fldCharType="end"/>
            </w:r>
            <w:bookmarkEnd w:id="5"/>
            <w:r w:rsidR="004C25D7" w:rsidRPr="009C6856">
              <w:t xml:space="preserve"> Малое предприятие</w:t>
            </w:r>
          </w:p>
          <w:p w:rsidR="004C25D7" w:rsidRPr="009C6856" w:rsidRDefault="004C25D7" w:rsidP="002F21A8">
            <w:pPr>
              <w:pStyle w:val="a9"/>
              <w:ind w:firstLine="0"/>
            </w:pPr>
          </w:p>
          <w:p w:rsidR="004C25D7" w:rsidRPr="009C6856" w:rsidRDefault="004C25D7" w:rsidP="002F21A8">
            <w:pPr>
              <w:pStyle w:val="a9"/>
              <w:ind w:firstLine="0"/>
            </w:pPr>
            <w:r w:rsidRPr="009C6856">
              <w:t>_________________________________________</w:t>
            </w:r>
          </w:p>
          <w:p w:rsidR="004C25D7" w:rsidRPr="009C6856" w:rsidRDefault="004C25D7" w:rsidP="002F21A8">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Pr="009C6856" w:rsidRDefault="004C25D7" w:rsidP="002F21A8">
            <w:pPr>
              <w:pStyle w:val="a9"/>
              <w:rPr>
                <w:sz w:val="24"/>
              </w:rPr>
            </w:pPr>
          </w:p>
        </w:tc>
      </w:tr>
      <w:tr w:rsidR="004C25D7" w:rsidRPr="009C6856"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F21A8">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F21A8">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2F21A8">
            <w:pPr>
              <w:pStyle w:val="a9"/>
              <w:ind w:firstLine="0"/>
            </w:pPr>
          </w:p>
          <w:p w:rsidR="004C25D7" w:rsidRPr="009C6856" w:rsidRDefault="00C804B0" w:rsidP="002F21A8">
            <w:pPr>
              <w:pStyle w:val="a9"/>
              <w:ind w:firstLine="0"/>
            </w:pPr>
            <w:r w:rsidRPr="009C6856">
              <w:fldChar w:fldCharType="begin">
                <w:ffData>
                  <w:name w:val="Флажок3"/>
                  <w:enabled/>
                  <w:calcOnExit w:val="0"/>
                  <w:checkBox>
                    <w:sizeAuto/>
                    <w:default w:val="0"/>
                  </w:checkBox>
                </w:ffData>
              </w:fldChar>
            </w:r>
            <w:bookmarkStart w:id="6" w:name="Флажок3"/>
            <w:r w:rsidR="004C25D7" w:rsidRPr="009C6856">
              <w:instrText xml:space="preserve"> FORMCHECKBOX </w:instrText>
            </w:r>
            <w:r>
              <w:fldChar w:fldCharType="separate"/>
            </w:r>
            <w:r w:rsidRPr="009C6856">
              <w:fldChar w:fldCharType="end"/>
            </w:r>
            <w:bookmarkEnd w:id="6"/>
            <w:r w:rsidR="004C25D7" w:rsidRPr="009C6856">
              <w:t xml:space="preserve"> Среднее предприятие</w:t>
            </w:r>
          </w:p>
          <w:p w:rsidR="004C25D7" w:rsidRPr="009C6856" w:rsidRDefault="004C25D7" w:rsidP="002F21A8">
            <w:pPr>
              <w:pStyle w:val="a9"/>
              <w:ind w:firstLine="0"/>
            </w:pPr>
          </w:p>
          <w:p w:rsidR="004C25D7" w:rsidRPr="009C6856" w:rsidRDefault="004C25D7" w:rsidP="002F21A8">
            <w:pPr>
              <w:pStyle w:val="a9"/>
              <w:ind w:firstLine="0"/>
            </w:pPr>
            <w:r w:rsidRPr="009C6856">
              <w:t>_________________________________________</w:t>
            </w:r>
          </w:p>
          <w:p w:rsidR="004C25D7" w:rsidRPr="009C6856" w:rsidRDefault="004C25D7" w:rsidP="002F21A8">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Pr="009C6856" w:rsidRDefault="004C25D7" w:rsidP="002F21A8">
            <w:pPr>
              <w:pStyle w:val="a9"/>
              <w:ind w:firstLine="0"/>
            </w:pPr>
          </w:p>
        </w:tc>
      </w:tr>
      <w:tr w:rsidR="004C25D7" w:rsidRPr="009C6856"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F21A8">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2F21A8">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2F21A8">
            <w:pPr>
              <w:pStyle w:val="a9"/>
              <w:ind w:firstLine="0"/>
            </w:pPr>
          </w:p>
          <w:p w:rsidR="004C25D7" w:rsidRPr="009C6856" w:rsidRDefault="00C804B0" w:rsidP="002F21A8">
            <w:pPr>
              <w:pStyle w:val="a9"/>
              <w:ind w:firstLine="0"/>
            </w:pPr>
            <w:r w:rsidRPr="009C6856">
              <w:fldChar w:fldCharType="begin">
                <w:ffData>
                  <w:name w:val="Флажок4"/>
                  <w:enabled/>
                  <w:calcOnExit w:val="0"/>
                  <w:checkBox>
                    <w:sizeAuto/>
                    <w:default w:val="0"/>
                  </w:checkBox>
                </w:ffData>
              </w:fldChar>
            </w:r>
            <w:bookmarkStart w:id="7" w:name="Флажок4"/>
            <w:r w:rsidR="004C25D7" w:rsidRPr="009C6856">
              <w:instrText xml:space="preserve"> FORMCHECKBOX </w:instrText>
            </w:r>
            <w:r>
              <w:fldChar w:fldCharType="separate"/>
            </w:r>
            <w:r w:rsidRPr="009C6856">
              <w:fldChar w:fldCharType="end"/>
            </w:r>
            <w:bookmarkEnd w:id="7"/>
            <w:r w:rsidR="004C25D7" w:rsidRPr="009C6856">
              <w:t xml:space="preserve"> Не является субъектом малого и среднего предпринимательства</w:t>
            </w:r>
          </w:p>
          <w:p w:rsidR="004C25D7" w:rsidRPr="009C6856" w:rsidRDefault="004C25D7" w:rsidP="002F21A8">
            <w:pPr>
              <w:pStyle w:val="a9"/>
              <w:ind w:firstLine="0"/>
            </w:pPr>
          </w:p>
          <w:p w:rsidR="004C25D7" w:rsidRPr="009C6856" w:rsidRDefault="004C25D7" w:rsidP="002F21A8">
            <w:pPr>
              <w:pStyle w:val="a9"/>
              <w:ind w:firstLine="0"/>
            </w:pPr>
            <w:r w:rsidRPr="009C6856">
              <w:t>_________________________________________</w:t>
            </w:r>
          </w:p>
          <w:p w:rsidR="004C25D7" w:rsidRPr="009C6856" w:rsidRDefault="004C25D7" w:rsidP="002F21A8">
            <w:pPr>
              <w:pStyle w:val="a9"/>
              <w:ind w:firstLine="0"/>
            </w:pPr>
            <w:r w:rsidRPr="009C6856">
              <w:rPr>
                <w:sz w:val="20"/>
              </w:rPr>
              <w:t xml:space="preserve">указать наименование каждого юридического лица, выступающего на стороне участника, не </w:t>
            </w:r>
            <w:proofErr w:type="gramStart"/>
            <w:r w:rsidRPr="009C6856">
              <w:rPr>
                <w:sz w:val="20"/>
              </w:rPr>
              <w:t>являющихся</w:t>
            </w:r>
            <w:proofErr w:type="gramEnd"/>
            <w:r w:rsidRPr="009C6856">
              <w:rPr>
                <w:sz w:val="20"/>
              </w:rPr>
              <w:t xml:space="preserve"> субъектами малого и среднего предпринимательства</w:t>
            </w:r>
          </w:p>
          <w:p w:rsidR="004C25D7" w:rsidRPr="009C6856" w:rsidRDefault="004C25D7" w:rsidP="002F21A8">
            <w:pPr>
              <w:pStyle w:val="a9"/>
              <w:ind w:firstLine="0"/>
            </w:pPr>
          </w:p>
          <w:p w:rsidR="004C25D7" w:rsidRPr="009C6856" w:rsidRDefault="004C25D7" w:rsidP="002F21A8">
            <w:pPr>
              <w:pStyle w:val="a9"/>
              <w:ind w:firstLine="0"/>
            </w:pPr>
            <w:r w:rsidRPr="009C6856">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C25D7" w:rsidRPr="009C6856" w:rsidTr="004C25D7">
        <w:trPr>
          <w:trHeight w:val="2350"/>
        </w:trPr>
        <w:tc>
          <w:tcPr>
            <w:tcW w:w="594" w:type="dxa"/>
            <w:tcBorders>
              <w:top w:val="single" w:sz="4" w:space="0" w:color="auto"/>
              <w:left w:val="single" w:sz="4" w:space="0" w:color="auto"/>
              <w:bottom w:val="nil"/>
              <w:right w:val="single" w:sz="4" w:space="0" w:color="auto"/>
            </w:tcBorders>
            <w:hideMark/>
          </w:tcPr>
          <w:p w:rsidR="004C25D7" w:rsidRPr="009C6856" w:rsidRDefault="004C25D7" w:rsidP="002F21A8">
            <w:pPr>
              <w:pStyle w:val="a9"/>
              <w:ind w:firstLine="0"/>
              <w:rPr>
                <w:sz w:val="28"/>
                <w:szCs w:val="20"/>
              </w:rPr>
            </w:pPr>
            <w:r w:rsidRPr="009C6856">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4C25D7" w:rsidRPr="009C6856" w:rsidRDefault="004C25D7" w:rsidP="002F21A8">
            <w:pPr>
              <w:pStyle w:val="a9"/>
              <w:ind w:firstLine="0"/>
              <w:rPr>
                <w:sz w:val="28"/>
                <w:szCs w:val="20"/>
              </w:rPr>
            </w:pPr>
            <w:r w:rsidRPr="009C6856">
              <w:t xml:space="preserve">Сведения </w:t>
            </w:r>
            <w:r w:rsidR="00EE2588" w:rsidRPr="009C6856">
              <w:t xml:space="preserve">об участнике, а также </w:t>
            </w:r>
            <w:r w:rsidRPr="009C6856">
              <w:t>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11"/>
              <w:ind w:firstLine="0"/>
            </w:pPr>
            <w:r w:rsidRPr="009C6856">
              <w:t>1.</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11"/>
              <w:ind w:firstLine="0"/>
              <w:rPr>
                <w:i/>
              </w:rPr>
            </w:pPr>
            <w:proofErr w:type="gramStart"/>
            <w:r w:rsidRPr="009C6856">
              <w:t>Наименование и организационно-правовая форма: ______________________ (</w:t>
            </w:r>
            <w:r w:rsidRPr="009C6856">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C25D7" w:rsidRPr="009C6856" w:rsidRDefault="004C25D7" w:rsidP="002F21A8">
            <w:pPr>
              <w:pStyle w:val="11"/>
              <w:ind w:firstLine="0"/>
              <w:rPr>
                <w:i/>
              </w:rPr>
            </w:pPr>
            <w:r w:rsidRPr="009C6856">
              <w:t>Адрес: _______________________________ (</w:t>
            </w:r>
            <w:r w:rsidRPr="009C6856">
              <w:rPr>
                <w:i/>
              </w:rPr>
              <w:t>указать адрес каждого лица, выступающего на стороне участника)</w:t>
            </w:r>
          </w:p>
          <w:p w:rsidR="004C25D7" w:rsidRPr="009C6856" w:rsidRDefault="004C25D7" w:rsidP="002F21A8">
            <w:pPr>
              <w:pStyle w:val="11"/>
              <w:ind w:firstLine="0"/>
            </w:pPr>
            <w:r w:rsidRPr="009C6856">
              <w:t>Фактическое местонахождение: ________________________________________ (</w:t>
            </w:r>
            <w:r w:rsidRPr="009C6856">
              <w:rPr>
                <w:i/>
              </w:rPr>
              <w:t>указать местонахождения каждого лица, выступающего на стороне участника)</w:t>
            </w:r>
          </w:p>
          <w:p w:rsidR="004C25D7" w:rsidRPr="009C6856" w:rsidRDefault="004C25D7" w:rsidP="002F21A8">
            <w:pPr>
              <w:pStyle w:val="11"/>
              <w:ind w:firstLine="0"/>
            </w:pPr>
            <w:r w:rsidRPr="009C6856">
              <w:t>Телефон: ____________________________</w:t>
            </w:r>
          </w:p>
          <w:p w:rsidR="004C25D7" w:rsidRPr="009C6856" w:rsidRDefault="004C25D7" w:rsidP="002F21A8">
            <w:pPr>
              <w:pStyle w:val="11"/>
              <w:ind w:firstLine="0"/>
              <w:rPr>
                <w:i/>
              </w:rPr>
            </w:pPr>
            <w:r w:rsidRPr="009C6856">
              <w:t>(</w:t>
            </w:r>
            <w:r w:rsidRPr="009C6856">
              <w:rPr>
                <w:i/>
              </w:rPr>
              <w:t>указать телефон каждого лица, выступающего на стороне участника)</w:t>
            </w:r>
          </w:p>
          <w:p w:rsidR="004C25D7" w:rsidRPr="009C6856" w:rsidRDefault="004C25D7" w:rsidP="002F21A8">
            <w:pPr>
              <w:pStyle w:val="11"/>
              <w:ind w:firstLine="0"/>
            </w:pPr>
            <w:r w:rsidRPr="009C6856">
              <w:t xml:space="preserve">Факс: __________________________ </w:t>
            </w:r>
          </w:p>
          <w:p w:rsidR="004C25D7" w:rsidRPr="009C6856" w:rsidRDefault="004C25D7" w:rsidP="002F21A8">
            <w:pPr>
              <w:pStyle w:val="11"/>
              <w:ind w:firstLine="0"/>
            </w:pPr>
            <w:r w:rsidRPr="009C6856">
              <w:t>(</w:t>
            </w:r>
            <w:r w:rsidRPr="009C6856">
              <w:rPr>
                <w:i/>
              </w:rPr>
              <w:t>указать факс каждого лица, выступающего на стороне участника)</w:t>
            </w:r>
          </w:p>
          <w:p w:rsidR="004C25D7" w:rsidRPr="009C6856" w:rsidRDefault="004C25D7" w:rsidP="002F21A8">
            <w:pPr>
              <w:pStyle w:val="11"/>
              <w:ind w:firstLine="0"/>
            </w:pPr>
            <w:proofErr w:type="gramStart"/>
            <w:r w:rsidRPr="009C6856">
              <w:t>Адрес электронной почты: ________________ (</w:t>
            </w:r>
            <w:r w:rsidRPr="009C6856">
              <w:rPr>
                <w:i/>
              </w:rPr>
              <w:t>указать адрес электронной почты каждого лица, выступающего на стороне участника</w:t>
            </w:r>
            <w:proofErr w:type="gramEnd"/>
          </w:p>
          <w:p w:rsidR="004C25D7" w:rsidRPr="009C6856" w:rsidRDefault="004C25D7" w:rsidP="002F21A8">
            <w:pPr>
              <w:pStyle w:val="11"/>
              <w:ind w:firstLine="0"/>
            </w:pPr>
            <w:r w:rsidRPr="009C6856">
              <w:t>ИНН: ________________________________ (</w:t>
            </w:r>
            <w:r w:rsidRPr="009C6856">
              <w:rPr>
                <w:i/>
              </w:rPr>
              <w:t>указать ИНН каждого лица, выступающего на стороне участника)</w:t>
            </w:r>
          </w:p>
        </w:tc>
      </w:tr>
      <w:tr w:rsidR="004C25D7" w:rsidRPr="009C6856"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Pr="009C6856" w:rsidRDefault="004C25D7" w:rsidP="002F21A8">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Pr="009C6856" w:rsidRDefault="004C25D7" w:rsidP="002F21A8">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11"/>
              <w:ind w:firstLine="0"/>
            </w:pPr>
            <w:r w:rsidRPr="009C6856">
              <w:t>2.</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11"/>
              <w:ind w:firstLine="0"/>
            </w:pPr>
            <w:r w:rsidRPr="009C6856">
              <w:t>……</w:t>
            </w:r>
          </w:p>
        </w:tc>
      </w:tr>
      <w:tr w:rsidR="004C25D7" w:rsidRPr="009C6856"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Pr="009C6856" w:rsidRDefault="004C25D7" w:rsidP="002F21A8">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Pr="009C6856" w:rsidRDefault="004C25D7" w:rsidP="002F21A8">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11"/>
              <w:ind w:firstLine="0"/>
            </w:pPr>
            <w:r w:rsidRPr="009C6856">
              <w:t>3.</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11"/>
              <w:ind w:firstLine="0"/>
            </w:pPr>
            <w:r w:rsidRPr="009C6856">
              <w:t>……</w:t>
            </w:r>
          </w:p>
        </w:tc>
      </w:tr>
      <w:tr w:rsidR="004C25D7" w:rsidRPr="009C6856"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Pr="009C6856" w:rsidRDefault="004C25D7" w:rsidP="002F21A8">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Pr="009C6856" w:rsidRDefault="004C25D7" w:rsidP="002F21A8">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11"/>
              <w:ind w:firstLine="0"/>
            </w:pPr>
            <w:r w:rsidRPr="009C6856">
              <w:t>4.</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2F21A8">
            <w:pPr>
              <w:pStyle w:val="11"/>
              <w:ind w:firstLine="0"/>
            </w:pPr>
            <w:r w:rsidRPr="009C6856">
              <w:t>……</w:t>
            </w:r>
          </w:p>
        </w:tc>
      </w:tr>
    </w:tbl>
    <w:p w:rsidR="004C25D7" w:rsidRPr="009C6856" w:rsidRDefault="004C25D7" w:rsidP="004C25D7">
      <w:pPr>
        <w:pStyle w:val="11"/>
        <w:ind w:firstLine="709"/>
        <w:rPr>
          <w:bCs/>
          <w:szCs w:val="28"/>
        </w:rPr>
      </w:pPr>
    </w:p>
    <w:p w:rsidR="004C25D7" w:rsidRDefault="004C25D7" w:rsidP="004C25D7">
      <w:pPr>
        <w:pStyle w:val="11"/>
        <w:ind w:firstLine="709"/>
        <w:rPr>
          <w:bCs/>
          <w:szCs w:val="28"/>
        </w:rPr>
      </w:pPr>
      <w:r w:rsidRPr="009C6856">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093C29" w:rsidRDefault="00093C29" w:rsidP="004C25D7">
      <w:pPr>
        <w:pStyle w:val="11"/>
        <w:ind w:firstLine="709"/>
        <w:rPr>
          <w:bCs/>
          <w:szCs w:val="28"/>
        </w:rPr>
      </w:pP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131"/>
        <w:gridCol w:w="3657"/>
      </w:tblGrid>
      <w:tr w:rsidR="004C25D7" w:rsidRPr="009C6856" w:rsidTr="00093C29">
        <w:tc>
          <w:tcPr>
            <w:tcW w:w="1570" w:type="pct"/>
            <w:vMerge w:val="restart"/>
          </w:tcPr>
          <w:p w:rsidR="004C25D7" w:rsidRPr="009C6856" w:rsidRDefault="004C25D7" w:rsidP="002F21A8">
            <w:pPr>
              <w:jc w:val="both"/>
              <w:rPr>
                <w:sz w:val="28"/>
                <w:szCs w:val="28"/>
              </w:rPr>
            </w:pPr>
            <w:r w:rsidRPr="009C6856">
              <w:rPr>
                <w:b/>
                <w:sz w:val="22"/>
                <w:szCs w:val="22"/>
              </w:rPr>
              <w:t>Наименование показателя</w:t>
            </w:r>
          </w:p>
        </w:tc>
        <w:tc>
          <w:tcPr>
            <w:tcW w:w="1582" w:type="pct"/>
            <w:vMerge w:val="restart"/>
          </w:tcPr>
          <w:p w:rsidR="004C25D7" w:rsidRPr="009C6856" w:rsidRDefault="004C25D7" w:rsidP="002F21A8">
            <w:pPr>
              <w:jc w:val="both"/>
              <w:rPr>
                <w:sz w:val="28"/>
                <w:szCs w:val="28"/>
              </w:rPr>
            </w:pPr>
            <w:r w:rsidRPr="009C6856">
              <w:rPr>
                <w:b/>
                <w:sz w:val="22"/>
                <w:szCs w:val="22"/>
              </w:rPr>
              <w:t>Общая доля</w:t>
            </w:r>
          </w:p>
        </w:tc>
        <w:tc>
          <w:tcPr>
            <w:tcW w:w="1848" w:type="pct"/>
          </w:tcPr>
          <w:p w:rsidR="004C25D7" w:rsidRPr="009C6856" w:rsidRDefault="004C25D7" w:rsidP="0093678D">
            <w:pPr>
              <w:jc w:val="both"/>
              <w:rPr>
                <w:sz w:val="28"/>
                <w:szCs w:val="28"/>
              </w:rPr>
            </w:pPr>
            <w:r w:rsidRPr="009C6856">
              <w:rPr>
                <w:b/>
                <w:sz w:val="22"/>
                <w:szCs w:val="22"/>
              </w:rPr>
              <w:t xml:space="preserve">в том числе: </w:t>
            </w:r>
          </w:p>
        </w:tc>
      </w:tr>
      <w:tr w:rsidR="00093C29" w:rsidRPr="009C6856" w:rsidTr="00093C29">
        <w:tc>
          <w:tcPr>
            <w:tcW w:w="1570" w:type="pct"/>
            <w:vMerge/>
          </w:tcPr>
          <w:p w:rsidR="00093C29" w:rsidRPr="009C6856" w:rsidRDefault="00093C29" w:rsidP="002F21A8">
            <w:pPr>
              <w:jc w:val="both"/>
              <w:rPr>
                <w:sz w:val="28"/>
                <w:szCs w:val="28"/>
              </w:rPr>
            </w:pPr>
          </w:p>
        </w:tc>
        <w:tc>
          <w:tcPr>
            <w:tcW w:w="1582" w:type="pct"/>
            <w:vMerge/>
          </w:tcPr>
          <w:p w:rsidR="00093C29" w:rsidRPr="009C6856" w:rsidRDefault="00093C29" w:rsidP="002F21A8">
            <w:pPr>
              <w:jc w:val="both"/>
              <w:rPr>
                <w:sz w:val="28"/>
                <w:szCs w:val="28"/>
              </w:rPr>
            </w:pPr>
          </w:p>
        </w:tc>
        <w:tc>
          <w:tcPr>
            <w:tcW w:w="1848" w:type="pct"/>
          </w:tcPr>
          <w:p w:rsidR="00093C29" w:rsidRPr="009C6856" w:rsidRDefault="00093C29" w:rsidP="0093678D">
            <w:pPr>
              <w:jc w:val="both"/>
              <w:rPr>
                <w:sz w:val="28"/>
                <w:szCs w:val="28"/>
              </w:rPr>
            </w:pPr>
            <w:r w:rsidRPr="009C6856">
              <w:rPr>
                <w:sz w:val="22"/>
                <w:szCs w:val="22"/>
              </w:rPr>
              <w:t xml:space="preserve">на </w:t>
            </w:r>
            <w:r w:rsidR="007B53E0">
              <w:rPr>
                <w:sz w:val="22"/>
                <w:szCs w:val="22"/>
              </w:rPr>
              <w:t>202_</w:t>
            </w:r>
            <w:r w:rsidRPr="009C6856">
              <w:rPr>
                <w:sz w:val="22"/>
                <w:szCs w:val="22"/>
              </w:rPr>
              <w:t xml:space="preserve"> г.</w:t>
            </w:r>
          </w:p>
        </w:tc>
      </w:tr>
      <w:tr w:rsidR="00093C29" w:rsidRPr="009C6856" w:rsidTr="00093C29">
        <w:tc>
          <w:tcPr>
            <w:tcW w:w="1570" w:type="pct"/>
          </w:tcPr>
          <w:p w:rsidR="00093C29" w:rsidRPr="009C6856" w:rsidRDefault="00093C29" w:rsidP="0093678D">
            <w:pPr>
              <w:jc w:val="both"/>
              <w:rPr>
                <w:sz w:val="28"/>
                <w:szCs w:val="28"/>
              </w:rPr>
            </w:pPr>
            <w:r w:rsidRPr="009C6856">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9C6856">
              <w:rPr>
                <w:sz w:val="22"/>
                <w:szCs w:val="22"/>
              </w:rPr>
              <w:t>в</w:t>
            </w:r>
            <w:proofErr w:type="gramEnd"/>
            <w:r w:rsidRPr="009C6856">
              <w:rPr>
                <w:sz w:val="22"/>
                <w:szCs w:val="22"/>
              </w:rPr>
              <w:t xml:space="preserve"> %</w:t>
            </w:r>
          </w:p>
        </w:tc>
        <w:tc>
          <w:tcPr>
            <w:tcW w:w="1582" w:type="pct"/>
          </w:tcPr>
          <w:p w:rsidR="00093C29" w:rsidRPr="009C6856" w:rsidRDefault="00093C29" w:rsidP="002F21A8">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c>
          <w:tcPr>
            <w:tcW w:w="1848" w:type="pct"/>
          </w:tcPr>
          <w:p w:rsidR="00093C29" w:rsidRPr="009C6856" w:rsidRDefault="00093C29" w:rsidP="002F21A8">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r>
    </w:tbl>
    <w:p w:rsidR="004C25D7" w:rsidRPr="009C6856" w:rsidRDefault="004C25D7" w:rsidP="004C25D7">
      <w:pPr>
        <w:pStyle w:val="11"/>
        <w:ind w:firstLine="709"/>
      </w:pPr>
    </w:p>
    <w:p w:rsidR="004C25D7" w:rsidRPr="009C6856" w:rsidRDefault="004C25D7" w:rsidP="001C7BB8">
      <w:pPr>
        <w:spacing w:after="200" w:line="276" w:lineRule="auto"/>
        <w:rPr>
          <w:i/>
          <w:color w:val="000000"/>
          <w:sz w:val="28"/>
          <w:szCs w:val="28"/>
        </w:rPr>
        <w:sectPr w:rsidR="004C25D7" w:rsidRPr="009C6856" w:rsidSect="00090E28">
          <w:pgSz w:w="11906" w:h="16838"/>
          <w:pgMar w:top="851" w:right="851" w:bottom="1134" w:left="1701" w:header="709" w:footer="709" w:gutter="0"/>
          <w:cols w:space="708"/>
          <w:docGrid w:linePitch="360"/>
        </w:sectPr>
      </w:pPr>
    </w:p>
    <w:tbl>
      <w:tblPr>
        <w:tblW w:w="0" w:type="auto"/>
        <w:tblLook w:val="0000"/>
      </w:tblPr>
      <w:tblGrid>
        <w:gridCol w:w="4785"/>
        <w:gridCol w:w="9924"/>
      </w:tblGrid>
      <w:tr w:rsidR="00AB2B7D" w:rsidRPr="009C6856" w:rsidTr="00AB2B7D">
        <w:tc>
          <w:tcPr>
            <w:tcW w:w="4785" w:type="dxa"/>
          </w:tcPr>
          <w:p w:rsidR="00AB2B7D" w:rsidRPr="009C6856"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9C6856"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Pr="009C6856" w:rsidRDefault="00AB2B7D" w:rsidP="00AB2B7D">
      <w:pPr>
        <w:jc w:val="center"/>
        <w:rPr>
          <w:b/>
          <w:sz w:val="28"/>
          <w:szCs w:val="28"/>
        </w:rPr>
      </w:pPr>
      <w:r w:rsidRPr="009C6856">
        <w:rPr>
          <w:b/>
          <w:sz w:val="28"/>
          <w:szCs w:val="28"/>
        </w:rPr>
        <w:t>Форма технического предложения участника</w:t>
      </w:r>
    </w:p>
    <w:p w:rsidR="00AB2B7D" w:rsidRPr="009C6856" w:rsidRDefault="00AB2B7D" w:rsidP="00AB2B7D">
      <w:pPr>
        <w:jc w:val="center"/>
        <w:rPr>
          <w:bCs/>
          <w:sz w:val="28"/>
          <w:szCs w:val="28"/>
        </w:rPr>
      </w:pPr>
    </w:p>
    <w:p w:rsidR="004C25D7" w:rsidRPr="009C6856" w:rsidRDefault="004C25D7" w:rsidP="004C25D7">
      <w:pPr>
        <w:jc w:val="both"/>
        <w:rPr>
          <w:bCs/>
          <w:sz w:val="28"/>
          <w:szCs w:val="28"/>
          <w:u w:val="single"/>
        </w:rPr>
      </w:pPr>
      <w:r w:rsidRPr="009C6856">
        <w:rPr>
          <w:bCs/>
          <w:sz w:val="28"/>
          <w:szCs w:val="28"/>
          <w:u w:val="single"/>
        </w:rPr>
        <w:t>Инструкция по заполнению формы технического предложения:</w:t>
      </w:r>
    </w:p>
    <w:p w:rsidR="004C25D7" w:rsidRPr="009C6856" w:rsidRDefault="004C25D7" w:rsidP="004C25D7">
      <w:pPr>
        <w:jc w:val="both"/>
        <w:rPr>
          <w:bCs/>
          <w:i/>
          <w:sz w:val="28"/>
          <w:szCs w:val="28"/>
        </w:rPr>
      </w:pPr>
      <w:r w:rsidRPr="009C6856">
        <w:rPr>
          <w:bCs/>
          <w:i/>
          <w:sz w:val="28"/>
          <w:szCs w:val="28"/>
        </w:rPr>
        <w:t xml:space="preserve">Техническое предложение оформляется участником отдельно по каждому лоту и предоставляется в формате </w:t>
      </w:r>
      <w:r w:rsidRPr="009C6856">
        <w:rPr>
          <w:bCs/>
          <w:i/>
          <w:sz w:val="28"/>
          <w:szCs w:val="28"/>
          <w:lang w:val="en-US"/>
        </w:rPr>
        <w:t>MS</w:t>
      </w:r>
      <w:r w:rsidRPr="009C6856">
        <w:rPr>
          <w:bCs/>
          <w:i/>
          <w:sz w:val="28"/>
          <w:szCs w:val="28"/>
        </w:rPr>
        <w:t xml:space="preserve"> </w:t>
      </w:r>
      <w:r w:rsidRPr="009C6856">
        <w:rPr>
          <w:bCs/>
          <w:i/>
          <w:sz w:val="28"/>
          <w:szCs w:val="28"/>
          <w:lang w:val="en-US"/>
        </w:rPr>
        <w:t>Word</w:t>
      </w:r>
    </w:p>
    <w:p w:rsidR="0093678D" w:rsidRDefault="004C25D7" w:rsidP="004C25D7">
      <w:pPr>
        <w:jc w:val="both"/>
        <w:rPr>
          <w:bCs/>
          <w:i/>
          <w:sz w:val="28"/>
          <w:szCs w:val="28"/>
        </w:rPr>
      </w:pPr>
      <w:r w:rsidRPr="009C6856">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4C25D7" w:rsidRPr="009C6856" w:rsidRDefault="004C25D7" w:rsidP="004C25D7">
      <w:pPr>
        <w:jc w:val="both"/>
        <w:rPr>
          <w:bCs/>
          <w:sz w:val="28"/>
          <w:szCs w:val="28"/>
        </w:rPr>
      </w:pPr>
      <w:r w:rsidRPr="009C6856">
        <w:rPr>
          <w:bCs/>
          <w:i/>
          <w:sz w:val="28"/>
          <w:szCs w:val="28"/>
        </w:rPr>
        <w:t>Техническое предложение предоставляется в составе открытой части заявки на участие в закупке.</w:t>
      </w:r>
    </w:p>
    <w:p w:rsidR="004C25D7" w:rsidRPr="009C6856" w:rsidRDefault="004C25D7" w:rsidP="00AB2B7D">
      <w:pPr>
        <w:jc w:val="center"/>
        <w:rPr>
          <w:bCs/>
          <w:sz w:val="28"/>
          <w:szCs w:val="28"/>
        </w:rPr>
      </w:pPr>
    </w:p>
    <w:p w:rsidR="00AB2B7D" w:rsidRPr="009C6856" w:rsidRDefault="00AB2B7D" w:rsidP="00AB2B7D">
      <w:pPr>
        <w:jc w:val="center"/>
        <w:rPr>
          <w:bCs/>
          <w:sz w:val="28"/>
          <w:szCs w:val="28"/>
        </w:rPr>
      </w:pPr>
      <w:r w:rsidRPr="009C6856">
        <w:rPr>
          <w:bCs/>
          <w:sz w:val="28"/>
          <w:szCs w:val="28"/>
        </w:rPr>
        <w:t>Техническое предложение</w:t>
      </w:r>
    </w:p>
    <w:p w:rsidR="00AB2B7D" w:rsidRPr="009C6856" w:rsidRDefault="00AB2B7D" w:rsidP="00AB2B7D">
      <w:pPr>
        <w:ind w:firstLine="709"/>
        <w:jc w:val="both"/>
        <w:rPr>
          <w:b/>
        </w:rPr>
      </w:pPr>
    </w:p>
    <w:p w:rsidR="000211A5" w:rsidRPr="009C6856" w:rsidRDefault="00AB2B7D" w:rsidP="000211A5">
      <w:pPr>
        <w:ind w:firstLine="709"/>
        <w:jc w:val="both"/>
      </w:pPr>
      <w:r w:rsidRPr="009C6856">
        <w:rPr>
          <w:b/>
        </w:rPr>
        <w:t>Номер закупки, номер и предмет лота</w:t>
      </w:r>
      <w:r w:rsidR="000211A5" w:rsidRPr="009C6856">
        <w:rPr>
          <w:b/>
        </w:rPr>
        <w:t xml:space="preserve"> </w:t>
      </w:r>
      <w:r w:rsidR="000211A5" w:rsidRPr="009C6856">
        <w:t>________________________________________________________________ (</w:t>
      </w:r>
      <w:r w:rsidR="000211A5" w:rsidRPr="009C6856">
        <w:rPr>
          <w:i/>
        </w:rPr>
        <w:t xml:space="preserve">участник должен указать номер закупки, номер и предмет лота, соответствующие </w:t>
      </w:r>
      <w:proofErr w:type="gramStart"/>
      <w:r w:rsidR="000211A5" w:rsidRPr="009C6856">
        <w:rPr>
          <w:i/>
        </w:rPr>
        <w:t>указанным</w:t>
      </w:r>
      <w:proofErr w:type="gramEnd"/>
      <w:r w:rsidR="000211A5" w:rsidRPr="009C6856">
        <w:rPr>
          <w:i/>
        </w:rPr>
        <w:t xml:space="preserve"> в документации</w:t>
      </w:r>
      <w:r w:rsidR="000211A5" w:rsidRPr="009C6856">
        <w:t>)</w:t>
      </w:r>
    </w:p>
    <w:p w:rsidR="000211A5" w:rsidRPr="009C6856" w:rsidRDefault="000211A5" w:rsidP="000211A5">
      <w:pPr>
        <w:ind w:firstLine="709"/>
        <w:rPr>
          <w:sz w:val="22"/>
        </w:rPr>
      </w:pPr>
    </w:p>
    <w:p w:rsidR="000211A5" w:rsidRPr="009C6856" w:rsidRDefault="000211A5" w:rsidP="000211A5">
      <w:pPr>
        <w:ind w:firstLine="709"/>
      </w:pPr>
      <w:r w:rsidRPr="009C6856">
        <w:t>1. Подавая настоящее техническое предложение, обязуюсь:</w:t>
      </w:r>
    </w:p>
    <w:p w:rsidR="000211A5" w:rsidRPr="009C6856" w:rsidRDefault="000211A5" w:rsidP="000211A5">
      <w:pPr>
        <w:ind w:firstLine="709"/>
      </w:pPr>
      <w:r w:rsidRPr="009C6856">
        <w:t>а) оказать услуги, предусмотренные настоящим техническим предложением, в полном соответствии с:</w:t>
      </w:r>
    </w:p>
    <w:p w:rsidR="000211A5" w:rsidRPr="009C6856" w:rsidRDefault="000211A5" w:rsidP="000211A5">
      <w:pPr>
        <w:pStyle w:val="a6"/>
        <w:ind w:left="0" w:firstLine="709"/>
      </w:pPr>
      <w:r w:rsidRPr="009C6856">
        <w:t xml:space="preserve">-нормативными документами, перечисленными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безопасности оказанных услуг,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качеству оказанных услуг,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pPr>
      <w:r w:rsidRPr="009C6856">
        <w:t xml:space="preserve">-требованиями к результату оказания услуг, указанными в техническом задании </w:t>
      </w:r>
      <w:r w:rsidRPr="009C6856">
        <w:rPr>
          <w:bCs/>
        </w:rPr>
        <w:t>документации о закупке</w:t>
      </w:r>
      <w:r w:rsidRPr="009C6856">
        <w:t>;</w:t>
      </w:r>
    </w:p>
    <w:p w:rsidR="000211A5" w:rsidRPr="009C6856" w:rsidRDefault="0093678D" w:rsidP="000211A5">
      <w:pPr>
        <w:pStyle w:val="a6"/>
        <w:ind w:left="0" w:firstLine="709"/>
        <w:rPr>
          <w:bCs/>
        </w:rPr>
      </w:pPr>
      <w:r>
        <w:t xml:space="preserve">б) </w:t>
      </w:r>
      <w:r w:rsidR="000211A5" w:rsidRPr="009C6856">
        <w:rPr>
          <w:bCs/>
        </w:rPr>
        <w:t>оказать услуги в мест</w:t>
      </w:r>
      <w:proofErr w:type="gramStart"/>
      <w:r w:rsidR="000211A5" w:rsidRPr="009C6856">
        <w:rPr>
          <w:bCs/>
        </w:rPr>
        <w:t>е(</w:t>
      </w:r>
      <w:proofErr w:type="gramEnd"/>
      <w:r w:rsidR="000211A5" w:rsidRPr="009C6856">
        <w:rPr>
          <w:bCs/>
        </w:rPr>
        <w:t>ах</w:t>
      </w:r>
      <w:r>
        <w:rPr>
          <w:bCs/>
        </w:rPr>
        <w:t xml:space="preserve">) </w:t>
      </w:r>
      <w:r w:rsidR="000211A5" w:rsidRPr="009C6856">
        <w:rPr>
          <w:bCs/>
        </w:rPr>
        <w:t>оказания услуг, предусмотренном(</w:t>
      </w:r>
      <w:proofErr w:type="spellStart"/>
      <w:r w:rsidR="000211A5" w:rsidRPr="009C6856">
        <w:rPr>
          <w:bCs/>
        </w:rPr>
        <w:t>ых</w:t>
      </w:r>
      <w:proofErr w:type="spellEnd"/>
      <w:r w:rsidR="000211A5" w:rsidRPr="009C6856">
        <w:rPr>
          <w:bCs/>
        </w:rPr>
        <w:t>) в техническом задании документации о закупке;</w:t>
      </w:r>
    </w:p>
    <w:p w:rsidR="000211A5" w:rsidRPr="009C6856" w:rsidRDefault="0093678D" w:rsidP="000211A5">
      <w:pPr>
        <w:pStyle w:val="a6"/>
        <w:ind w:left="0" w:firstLine="709"/>
        <w:rPr>
          <w:bCs/>
        </w:rPr>
      </w:pPr>
      <w:r>
        <w:rPr>
          <w:bCs/>
        </w:rPr>
        <w:t>в</w:t>
      </w:r>
      <w:r w:rsidR="000211A5" w:rsidRPr="009C6856">
        <w:rPr>
          <w:bCs/>
        </w:rPr>
        <w:t>) оказать услуги в соответствии с условиями  и порядком оказания услуг,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AB2B7D" w:rsidRPr="009C6856" w:rsidRDefault="000211A5" w:rsidP="000211A5">
      <w:pPr>
        <w:ind w:firstLine="709"/>
        <w:jc w:val="both"/>
      </w:pPr>
      <w:r w:rsidRPr="009C6856">
        <w:rPr>
          <w:sz w:val="22"/>
        </w:rPr>
        <w:t xml:space="preserve">4. </w:t>
      </w:r>
      <w:r w:rsidRPr="009C6856">
        <w:rPr>
          <w:bCs/>
        </w:rPr>
        <w:t>Подавая настоящее техническое предложение, выражаю свое согласие с условиями и порядком оказания услуг, предусмотренными в техническом задании документации о закупке.</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AB2B7D" w:rsidRPr="009C6856" w:rsidTr="002104AE">
        <w:tc>
          <w:tcPr>
            <w:tcW w:w="5000" w:type="pct"/>
            <w:gridSpan w:val="4"/>
          </w:tcPr>
          <w:p w:rsidR="00AB2B7D" w:rsidRPr="009C6856" w:rsidRDefault="00AB2B7D" w:rsidP="0093678D">
            <w:pPr>
              <w:jc w:val="both"/>
              <w:rPr>
                <w:b/>
              </w:rPr>
            </w:pPr>
            <w:r w:rsidRPr="009C6856">
              <w:rPr>
                <w:b/>
                <w:sz w:val="28"/>
                <w:szCs w:val="28"/>
              </w:rPr>
              <w:lastRenderedPageBreak/>
              <w:t>Наименование предложенных услуг их количество (объем)</w:t>
            </w:r>
          </w:p>
        </w:tc>
      </w:tr>
      <w:tr w:rsidR="00AB2B7D" w:rsidRPr="009C6856" w:rsidTr="002104AE">
        <w:tc>
          <w:tcPr>
            <w:tcW w:w="1142" w:type="pct"/>
          </w:tcPr>
          <w:p w:rsidR="00AB2B7D" w:rsidRPr="009C6856" w:rsidRDefault="00AB2B7D" w:rsidP="0093678D">
            <w:pPr>
              <w:jc w:val="both"/>
              <w:rPr>
                <w:b/>
              </w:rPr>
            </w:pPr>
            <w:r w:rsidRPr="009C6856">
              <w:rPr>
                <w:b/>
              </w:rPr>
              <w:t>Наименование услуги</w:t>
            </w:r>
          </w:p>
        </w:tc>
        <w:tc>
          <w:tcPr>
            <w:tcW w:w="1710" w:type="pct"/>
            <w:gridSpan w:val="2"/>
          </w:tcPr>
          <w:p w:rsidR="00AB2B7D" w:rsidRPr="009C6856" w:rsidRDefault="00AB2B7D" w:rsidP="002104AE">
            <w:pPr>
              <w:jc w:val="both"/>
              <w:rPr>
                <w:b/>
              </w:rPr>
            </w:pPr>
            <w:proofErr w:type="spellStart"/>
            <w:r w:rsidRPr="009C6856">
              <w:rPr>
                <w:b/>
              </w:rPr>
              <w:t>Ед</w:t>
            </w:r>
            <w:proofErr w:type="gramStart"/>
            <w:r w:rsidRPr="009C6856">
              <w:rPr>
                <w:b/>
              </w:rPr>
              <w:t>.и</w:t>
            </w:r>
            <w:proofErr w:type="gramEnd"/>
            <w:r w:rsidRPr="009C6856">
              <w:rPr>
                <w:b/>
              </w:rPr>
              <w:t>зм</w:t>
            </w:r>
            <w:proofErr w:type="spellEnd"/>
            <w:r w:rsidRPr="009C6856">
              <w:rPr>
                <w:b/>
              </w:rPr>
              <w:t>.</w:t>
            </w:r>
          </w:p>
        </w:tc>
        <w:tc>
          <w:tcPr>
            <w:tcW w:w="2148" w:type="pct"/>
          </w:tcPr>
          <w:p w:rsidR="00AB2B7D" w:rsidRPr="009C6856" w:rsidRDefault="00AB2B7D" w:rsidP="0069229B">
            <w:pPr>
              <w:jc w:val="both"/>
              <w:rPr>
                <w:b/>
              </w:rPr>
            </w:pPr>
            <w:r w:rsidRPr="009C6856">
              <w:rPr>
                <w:b/>
              </w:rPr>
              <w:t>Количество (объем)</w:t>
            </w:r>
            <w:r w:rsidR="00CE70CF">
              <w:rPr>
                <w:b/>
              </w:rPr>
              <w:t xml:space="preserve"> </w:t>
            </w:r>
          </w:p>
        </w:tc>
      </w:tr>
      <w:tr w:rsidR="0075254D" w:rsidRPr="009C6856" w:rsidTr="0075254D">
        <w:trPr>
          <w:trHeight w:val="646"/>
        </w:trPr>
        <w:tc>
          <w:tcPr>
            <w:tcW w:w="5000" w:type="pct"/>
            <w:gridSpan w:val="4"/>
          </w:tcPr>
          <w:p w:rsidR="0075254D" w:rsidRPr="004E0854" w:rsidRDefault="0075254D" w:rsidP="007B53E0">
            <w:pPr>
              <w:jc w:val="both"/>
              <w:rPr>
                <w:b/>
                <w:i/>
              </w:rPr>
            </w:pPr>
            <w:r w:rsidRPr="004E0854">
              <w:rPr>
                <w:b/>
              </w:rPr>
              <w:t xml:space="preserve">Оказание услуг по техническому обслуживанию и ремонту оборудования </w:t>
            </w:r>
            <w:r w:rsidR="007B53E0">
              <w:rPr>
                <w:b/>
              </w:rPr>
              <w:t>автоматизированной</w:t>
            </w:r>
            <w:r w:rsidRPr="004E0854">
              <w:rPr>
                <w:b/>
              </w:rPr>
              <w:t xml:space="preserve"> систем</w:t>
            </w:r>
            <w:r w:rsidR="007B53E0">
              <w:rPr>
                <w:b/>
              </w:rPr>
              <w:t>ы</w:t>
            </w:r>
            <w:r w:rsidRPr="004E0854">
              <w:rPr>
                <w:b/>
              </w:rPr>
              <w:t xml:space="preserve"> для оформления и </w:t>
            </w:r>
            <w:proofErr w:type="spellStart"/>
            <w:r w:rsidRPr="004E0854">
              <w:rPr>
                <w:b/>
              </w:rPr>
              <w:t>валидации</w:t>
            </w:r>
            <w:proofErr w:type="spellEnd"/>
            <w:r w:rsidRPr="004E0854">
              <w:rPr>
                <w:b/>
              </w:rPr>
              <w:t xml:space="preserve"> проездных документов (билетов)»:</w:t>
            </w:r>
          </w:p>
        </w:tc>
      </w:tr>
      <w:tr w:rsidR="00CE70CF" w:rsidRPr="009C6856" w:rsidTr="002104AE">
        <w:trPr>
          <w:trHeight w:val="47"/>
        </w:trPr>
        <w:tc>
          <w:tcPr>
            <w:tcW w:w="1142" w:type="pct"/>
          </w:tcPr>
          <w:p w:rsidR="00CE70CF" w:rsidRDefault="00CE70CF" w:rsidP="00CE70CF">
            <w:pPr>
              <w:pStyle w:val="a6"/>
              <w:tabs>
                <w:tab w:val="left" w:pos="368"/>
              </w:tabs>
              <w:ind w:left="0"/>
            </w:pPr>
            <w:r>
              <w:t xml:space="preserve">ТО-1 АРМ кассира </w:t>
            </w:r>
          </w:p>
        </w:tc>
        <w:tc>
          <w:tcPr>
            <w:tcW w:w="1710" w:type="pct"/>
            <w:gridSpan w:val="2"/>
          </w:tcPr>
          <w:p w:rsidR="00CE70CF" w:rsidRPr="009C6856" w:rsidRDefault="00CE70CF" w:rsidP="0075254D">
            <w:pPr>
              <w:jc w:val="both"/>
              <w:rPr>
                <w:i/>
              </w:rPr>
            </w:pPr>
            <w:r w:rsidRPr="009C6856">
              <w:rPr>
                <w:i/>
              </w:rPr>
              <w:t xml:space="preserve">Указать ед. изм. согласно </w:t>
            </w:r>
            <w:r>
              <w:rPr>
                <w:i/>
              </w:rPr>
              <w:t xml:space="preserve">в соответствии с техническим заданием </w:t>
            </w:r>
          </w:p>
        </w:tc>
        <w:tc>
          <w:tcPr>
            <w:tcW w:w="2148" w:type="pct"/>
          </w:tcPr>
          <w:p w:rsidR="00CE70CF" w:rsidRPr="009C6856" w:rsidRDefault="00CE70CF" w:rsidP="0075254D">
            <w:pPr>
              <w:jc w:val="both"/>
              <w:rPr>
                <w:i/>
              </w:rPr>
            </w:pPr>
            <w:r w:rsidRPr="009C6856">
              <w:rPr>
                <w:i/>
              </w:rPr>
              <w:t xml:space="preserve">Указать количество (объем) </w:t>
            </w:r>
            <w:proofErr w:type="gramStart"/>
            <w:r w:rsidRPr="009C6856">
              <w:rPr>
                <w:i/>
              </w:rPr>
              <w:t>согласно</w:t>
            </w:r>
            <w:proofErr w:type="gramEnd"/>
            <w:r w:rsidRPr="009C6856">
              <w:rPr>
                <w:i/>
              </w:rPr>
              <w:t xml:space="preserve"> </w:t>
            </w:r>
            <w:r>
              <w:rPr>
                <w:i/>
              </w:rPr>
              <w:t xml:space="preserve">технического задания </w:t>
            </w:r>
          </w:p>
        </w:tc>
      </w:tr>
      <w:tr w:rsidR="0075254D" w:rsidRPr="009C6856" w:rsidTr="002104AE">
        <w:trPr>
          <w:trHeight w:val="47"/>
        </w:trPr>
        <w:tc>
          <w:tcPr>
            <w:tcW w:w="1142" w:type="pct"/>
          </w:tcPr>
          <w:p w:rsidR="0075254D" w:rsidRDefault="0075254D" w:rsidP="00CE70CF">
            <w:pPr>
              <w:pStyle w:val="a6"/>
              <w:tabs>
                <w:tab w:val="left" w:pos="368"/>
              </w:tabs>
              <w:ind w:left="0"/>
            </w:pPr>
            <w:r>
              <w:t xml:space="preserve">ТО-2 АРМ кассира </w:t>
            </w:r>
          </w:p>
        </w:tc>
        <w:tc>
          <w:tcPr>
            <w:tcW w:w="1710" w:type="pct"/>
            <w:gridSpan w:val="2"/>
          </w:tcPr>
          <w:p w:rsidR="0075254D" w:rsidRPr="009C6856" w:rsidRDefault="0075254D" w:rsidP="0075254D">
            <w:pPr>
              <w:jc w:val="both"/>
              <w:rPr>
                <w:i/>
              </w:rPr>
            </w:pPr>
            <w:r w:rsidRPr="009C6856">
              <w:rPr>
                <w:i/>
              </w:rPr>
              <w:t xml:space="preserve">Указать ед. изм. согласно </w:t>
            </w:r>
            <w:r>
              <w:rPr>
                <w:i/>
              </w:rPr>
              <w:t xml:space="preserve">в соответствии с техническим заданием </w:t>
            </w:r>
          </w:p>
        </w:tc>
        <w:tc>
          <w:tcPr>
            <w:tcW w:w="2148" w:type="pct"/>
          </w:tcPr>
          <w:p w:rsidR="0075254D" w:rsidRPr="009C6856" w:rsidRDefault="0075254D" w:rsidP="0075254D">
            <w:pPr>
              <w:jc w:val="both"/>
              <w:rPr>
                <w:i/>
              </w:rPr>
            </w:pPr>
            <w:r w:rsidRPr="009C6856">
              <w:rPr>
                <w:i/>
              </w:rPr>
              <w:t xml:space="preserve">Указать количество (объем) </w:t>
            </w:r>
            <w:proofErr w:type="gramStart"/>
            <w:r w:rsidRPr="009C6856">
              <w:rPr>
                <w:i/>
              </w:rPr>
              <w:t>согласно</w:t>
            </w:r>
            <w:proofErr w:type="gramEnd"/>
            <w:r w:rsidRPr="009C6856">
              <w:rPr>
                <w:i/>
              </w:rPr>
              <w:t xml:space="preserve"> </w:t>
            </w:r>
            <w:r>
              <w:rPr>
                <w:i/>
              </w:rPr>
              <w:t xml:space="preserve">технического задания </w:t>
            </w:r>
          </w:p>
        </w:tc>
      </w:tr>
      <w:tr w:rsidR="0075254D" w:rsidRPr="009C6856" w:rsidTr="002104AE">
        <w:trPr>
          <w:trHeight w:val="47"/>
        </w:trPr>
        <w:tc>
          <w:tcPr>
            <w:tcW w:w="1142" w:type="pct"/>
          </w:tcPr>
          <w:p w:rsidR="0075254D" w:rsidRDefault="0075254D" w:rsidP="00CE70CF">
            <w:pPr>
              <w:pStyle w:val="a6"/>
              <w:tabs>
                <w:tab w:val="left" w:pos="368"/>
              </w:tabs>
              <w:ind w:left="0"/>
            </w:pPr>
            <w:r>
              <w:t>ТО-2 ТС</w:t>
            </w:r>
          </w:p>
        </w:tc>
        <w:tc>
          <w:tcPr>
            <w:tcW w:w="1710" w:type="pct"/>
            <w:gridSpan w:val="2"/>
          </w:tcPr>
          <w:p w:rsidR="0075254D" w:rsidRPr="009C6856" w:rsidRDefault="0075254D" w:rsidP="0075254D">
            <w:pPr>
              <w:jc w:val="both"/>
              <w:rPr>
                <w:i/>
              </w:rPr>
            </w:pPr>
            <w:r w:rsidRPr="009C6856">
              <w:rPr>
                <w:i/>
              </w:rPr>
              <w:t xml:space="preserve">Указать ед. изм. согласно </w:t>
            </w:r>
            <w:r>
              <w:rPr>
                <w:i/>
              </w:rPr>
              <w:t xml:space="preserve">в соответствии с техническим заданием </w:t>
            </w:r>
          </w:p>
        </w:tc>
        <w:tc>
          <w:tcPr>
            <w:tcW w:w="2148" w:type="pct"/>
          </w:tcPr>
          <w:p w:rsidR="0075254D" w:rsidRPr="009C6856" w:rsidRDefault="0075254D" w:rsidP="0075254D">
            <w:pPr>
              <w:jc w:val="both"/>
              <w:rPr>
                <w:i/>
              </w:rPr>
            </w:pPr>
            <w:r w:rsidRPr="009C6856">
              <w:rPr>
                <w:i/>
              </w:rPr>
              <w:t xml:space="preserve">Указать количество (объем) </w:t>
            </w:r>
            <w:proofErr w:type="gramStart"/>
            <w:r w:rsidRPr="009C6856">
              <w:rPr>
                <w:i/>
              </w:rPr>
              <w:t>согласно</w:t>
            </w:r>
            <w:proofErr w:type="gramEnd"/>
            <w:r w:rsidRPr="009C6856">
              <w:rPr>
                <w:i/>
              </w:rPr>
              <w:t xml:space="preserve"> </w:t>
            </w:r>
            <w:r>
              <w:rPr>
                <w:i/>
              </w:rPr>
              <w:t xml:space="preserve">технического задания </w:t>
            </w:r>
          </w:p>
        </w:tc>
      </w:tr>
      <w:tr w:rsidR="0075254D" w:rsidRPr="009C6856" w:rsidTr="002104AE">
        <w:trPr>
          <w:trHeight w:val="47"/>
        </w:trPr>
        <w:tc>
          <w:tcPr>
            <w:tcW w:w="1142" w:type="pct"/>
          </w:tcPr>
          <w:p w:rsidR="0075254D" w:rsidRDefault="0075254D" w:rsidP="00CE70CF">
            <w:pPr>
              <w:pStyle w:val="a6"/>
              <w:tabs>
                <w:tab w:val="left" w:pos="368"/>
              </w:tabs>
              <w:ind w:left="0"/>
            </w:pPr>
            <w:r>
              <w:t>ТО-3 ТС</w:t>
            </w:r>
          </w:p>
        </w:tc>
        <w:tc>
          <w:tcPr>
            <w:tcW w:w="1710" w:type="pct"/>
            <w:gridSpan w:val="2"/>
          </w:tcPr>
          <w:p w:rsidR="0075254D" w:rsidRPr="009C6856" w:rsidRDefault="0075254D" w:rsidP="0075254D">
            <w:pPr>
              <w:jc w:val="both"/>
              <w:rPr>
                <w:i/>
              </w:rPr>
            </w:pPr>
            <w:r w:rsidRPr="009C6856">
              <w:rPr>
                <w:i/>
              </w:rPr>
              <w:t xml:space="preserve">Указать ед. изм. согласно </w:t>
            </w:r>
            <w:r>
              <w:rPr>
                <w:i/>
              </w:rPr>
              <w:t xml:space="preserve">в соответствии с техническим заданием </w:t>
            </w:r>
          </w:p>
        </w:tc>
        <w:tc>
          <w:tcPr>
            <w:tcW w:w="2148" w:type="pct"/>
          </w:tcPr>
          <w:p w:rsidR="0075254D" w:rsidRPr="009C6856" w:rsidRDefault="0075254D" w:rsidP="0075254D">
            <w:pPr>
              <w:jc w:val="both"/>
              <w:rPr>
                <w:i/>
              </w:rPr>
            </w:pPr>
            <w:r w:rsidRPr="009C6856">
              <w:rPr>
                <w:i/>
              </w:rPr>
              <w:t xml:space="preserve">Указать количество (объем) </w:t>
            </w:r>
            <w:proofErr w:type="gramStart"/>
            <w:r w:rsidRPr="009C6856">
              <w:rPr>
                <w:i/>
              </w:rPr>
              <w:t>согласно</w:t>
            </w:r>
            <w:proofErr w:type="gramEnd"/>
            <w:r w:rsidRPr="009C6856">
              <w:rPr>
                <w:i/>
              </w:rPr>
              <w:t xml:space="preserve"> </w:t>
            </w:r>
            <w:r>
              <w:rPr>
                <w:i/>
              </w:rPr>
              <w:t xml:space="preserve">технического задания </w:t>
            </w:r>
          </w:p>
        </w:tc>
      </w:tr>
      <w:tr w:rsidR="0075254D" w:rsidRPr="009C6856" w:rsidTr="002104AE">
        <w:trPr>
          <w:trHeight w:val="47"/>
        </w:trPr>
        <w:tc>
          <w:tcPr>
            <w:tcW w:w="1142" w:type="pct"/>
          </w:tcPr>
          <w:p w:rsidR="0075254D" w:rsidRDefault="0075254D" w:rsidP="00CE70CF">
            <w:pPr>
              <w:pStyle w:val="a6"/>
              <w:tabs>
                <w:tab w:val="left" w:pos="368"/>
              </w:tabs>
              <w:ind w:left="0"/>
            </w:pPr>
            <w:r>
              <w:t>ТО-2 ККТ «Прим-08Ф»</w:t>
            </w:r>
          </w:p>
        </w:tc>
        <w:tc>
          <w:tcPr>
            <w:tcW w:w="1710" w:type="pct"/>
            <w:gridSpan w:val="2"/>
          </w:tcPr>
          <w:p w:rsidR="0075254D" w:rsidRPr="009C6856" w:rsidRDefault="0075254D" w:rsidP="0075254D">
            <w:pPr>
              <w:jc w:val="both"/>
              <w:rPr>
                <w:i/>
              </w:rPr>
            </w:pPr>
            <w:r w:rsidRPr="009C6856">
              <w:rPr>
                <w:i/>
              </w:rPr>
              <w:t xml:space="preserve">Указать ед. изм. согласно </w:t>
            </w:r>
            <w:r>
              <w:rPr>
                <w:i/>
              </w:rPr>
              <w:t xml:space="preserve">в соответствии с техническим заданием </w:t>
            </w:r>
          </w:p>
        </w:tc>
        <w:tc>
          <w:tcPr>
            <w:tcW w:w="2148" w:type="pct"/>
          </w:tcPr>
          <w:p w:rsidR="0075254D" w:rsidRPr="009C6856" w:rsidRDefault="0075254D" w:rsidP="0075254D">
            <w:pPr>
              <w:jc w:val="both"/>
              <w:rPr>
                <w:i/>
              </w:rPr>
            </w:pPr>
            <w:r w:rsidRPr="009C6856">
              <w:rPr>
                <w:i/>
              </w:rPr>
              <w:t xml:space="preserve">Указать количество (объем) </w:t>
            </w:r>
            <w:proofErr w:type="gramStart"/>
            <w:r w:rsidRPr="009C6856">
              <w:rPr>
                <w:i/>
              </w:rPr>
              <w:t>согласно</w:t>
            </w:r>
            <w:proofErr w:type="gramEnd"/>
            <w:r w:rsidRPr="009C6856">
              <w:rPr>
                <w:i/>
              </w:rPr>
              <w:t xml:space="preserve"> </w:t>
            </w:r>
            <w:r>
              <w:rPr>
                <w:i/>
              </w:rPr>
              <w:t xml:space="preserve">технического задания </w:t>
            </w:r>
          </w:p>
        </w:tc>
      </w:tr>
      <w:tr w:rsidR="0075254D" w:rsidRPr="009C6856" w:rsidTr="002104AE">
        <w:trPr>
          <w:trHeight w:val="47"/>
        </w:trPr>
        <w:tc>
          <w:tcPr>
            <w:tcW w:w="1142" w:type="pct"/>
          </w:tcPr>
          <w:p w:rsidR="0075254D" w:rsidRDefault="0075254D" w:rsidP="00CE70CF">
            <w:pPr>
              <w:pStyle w:val="a6"/>
              <w:tabs>
                <w:tab w:val="left" w:pos="368"/>
              </w:tabs>
              <w:ind w:left="0"/>
            </w:pPr>
            <w:r>
              <w:t xml:space="preserve">ТО-3 ККТ </w:t>
            </w:r>
            <w:r w:rsidRPr="00AE7072">
              <w:t xml:space="preserve">«Прим-08Ф» </w:t>
            </w:r>
          </w:p>
        </w:tc>
        <w:tc>
          <w:tcPr>
            <w:tcW w:w="1710" w:type="pct"/>
            <w:gridSpan w:val="2"/>
          </w:tcPr>
          <w:p w:rsidR="0075254D" w:rsidRPr="009C6856" w:rsidRDefault="0075254D" w:rsidP="0075254D">
            <w:pPr>
              <w:jc w:val="both"/>
              <w:rPr>
                <w:i/>
              </w:rPr>
            </w:pPr>
            <w:r w:rsidRPr="009C6856">
              <w:rPr>
                <w:i/>
              </w:rPr>
              <w:t xml:space="preserve">Указать ед. изм. согласно </w:t>
            </w:r>
            <w:r>
              <w:rPr>
                <w:i/>
              </w:rPr>
              <w:t xml:space="preserve">в соответствии с техническим заданием </w:t>
            </w:r>
          </w:p>
        </w:tc>
        <w:tc>
          <w:tcPr>
            <w:tcW w:w="2148" w:type="pct"/>
          </w:tcPr>
          <w:p w:rsidR="0075254D" w:rsidRPr="009C6856" w:rsidRDefault="0075254D" w:rsidP="0075254D">
            <w:pPr>
              <w:jc w:val="both"/>
              <w:rPr>
                <w:i/>
              </w:rPr>
            </w:pPr>
            <w:r w:rsidRPr="009C6856">
              <w:rPr>
                <w:i/>
              </w:rPr>
              <w:t xml:space="preserve">Указать количество (объем) </w:t>
            </w:r>
            <w:proofErr w:type="gramStart"/>
            <w:r w:rsidRPr="009C6856">
              <w:rPr>
                <w:i/>
              </w:rPr>
              <w:t>согласно</w:t>
            </w:r>
            <w:proofErr w:type="gramEnd"/>
            <w:r w:rsidRPr="009C6856">
              <w:rPr>
                <w:i/>
              </w:rPr>
              <w:t xml:space="preserve"> </w:t>
            </w:r>
            <w:r>
              <w:rPr>
                <w:i/>
              </w:rPr>
              <w:t xml:space="preserve">технического задания </w:t>
            </w:r>
          </w:p>
        </w:tc>
      </w:tr>
      <w:tr w:rsidR="0075254D" w:rsidRPr="009C6856" w:rsidTr="002104AE">
        <w:trPr>
          <w:trHeight w:val="47"/>
        </w:trPr>
        <w:tc>
          <w:tcPr>
            <w:tcW w:w="1142" w:type="pct"/>
          </w:tcPr>
          <w:p w:rsidR="0075254D" w:rsidRDefault="0075254D" w:rsidP="00CE70CF">
            <w:pPr>
              <w:pStyle w:val="a6"/>
              <w:tabs>
                <w:tab w:val="left" w:pos="368"/>
              </w:tabs>
              <w:ind w:left="0"/>
            </w:pPr>
            <w:r>
              <w:t xml:space="preserve">ТО-2 ККТ «Прим-21ФА» </w:t>
            </w:r>
          </w:p>
        </w:tc>
        <w:tc>
          <w:tcPr>
            <w:tcW w:w="1710" w:type="pct"/>
            <w:gridSpan w:val="2"/>
          </w:tcPr>
          <w:p w:rsidR="0075254D" w:rsidRPr="009C6856" w:rsidRDefault="0075254D" w:rsidP="0075254D">
            <w:pPr>
              <w:jc w:val="both"/>
              <w:rPr>
                <w:i/>
              </w:rPr>
            </w:pPr>
            <w:r w:rsidRPr="009C6856">
              <w:rPr>
                <w:i/>
              </w:rPr>
              <w:t xml:space="preserve">Указать ед. изм. согласно </w:t>
            </w:r>
            <w:r>
              <w:rPr>
                <w:i/>
              </w:rPr>
              <w:t xml:space="preserve">в соответствии с техническим заданием </w:t>
            </w:r>
          </w:p>
        </w:tc>
        <w:tc>
          <w:tcPr>
            <w:tcW w:w="2148" w:type="pct"/>
          </w:tcPr>
          <w:p w:rsidR="0075254D" w:rsidRPr="009C6856" w:rsidRDefault="0075254D" w:rsidP="0075254D">
            <w:pPr>
              <w:jc w:val="both"/>
              <w:rPr>
                <w:i/>
              </w:rPr>
            </w:pPr>
            <w:r w:rsidRPr="009C6856">
              <w:rPr>
                <w:i/>
              </w:rPr>
              <w:t xml:space="preserve">Указать количество (объем) </w:t>
            </w:r>
            <w:proofErr w:type="gramStart"/>
            <w:r w:rsidRPr="009C6856">
              <w:rPr>
                <w:i/>
              </w:rPr>
              <w:t>согласно</w:t>
            </w:r>
            <w:proofErr w:type="gramEnd"/>
            <w:r w:rsidRPr="009C6856">
              <w:rPr>
                <w:i/>
              </w:rPr>
              <w:t xml:space="preserve"> </w:t>
            </w:r>
            <w:r>
              <w:rPr>
                <w:i/>
              </w:rPr>
              <w:t xml:space="preserve">технического задания </w:t>
            </w:r>
          </w:p>
        </w:tc>
      </w:tr>
      <w:tr w:rsidR="0075254D" w:rsidRPr="009C6856" w:rsidTr="002104AE">
        <w:trPr>
          <w:trHeight w:val="47"/>
        </w:trPr>
        <w:tc>
          <w:tcPr>
            <w:tcW w:w="1142" w:type="pct"/>
          </w:tcPr>
          <w:p w:rsidR="0075254D" w:rsidRDefault="0075254D" w:rsidP="00CE70CF">
            <w:pPr>
              <w:pStyle w:val="a6"/>
              <w:tabs>
                <w:tab w:val="left" w:pos="368"/>
              </w:tabs>
              <w:ind w:left="0"/>
            </w:pPr>
            <w:r>
              <w:t>ТО-3 ККТ «Прим-21ФА»</w:t>
            </w:r>
          </w:p>
        </w:tc>
        <w:tc>
          <w:tcPr>
            <w:tcW w:w="1710" w:type="pct"/>
            <w:gridSpan w:val="2"/>
          </w:tcPr>
          <w:p w:rsidR="0075254D" w:rsidRPr="009C6856" w:rsidRDefault="0075254D" w:rsidP="0075254D">
            <w:pPr>
              <w:jc w:val="both"/>
              <w:rPr>
                <w:i/>
              </w:rPr>
            </w:pPr>
            <w:r w:rsidRPr="009C6856">
              <w:rPr>
                <w:i/>
              </w:rPr>
              <w:t xml:space="preserve">Указать ед. изм. согласно </w:t>
            </w:r>
            <w:r>
              <w:rPr>
                <w:i/>
              </w:rPr>
              <w:t xml:space="preserve">в соответствии с техническим заданием </w:t>
            </w:r>
          </w:p>
        </w:tc>
        <w:tc>
          <w:tcPr>
            <w:tcW w:w="2148" w:type="pct"/>
          </w:tcPr>
          <w:p w:rsidR="0075254D" w:rsidRPr="009C6856" w:rsidRDefault="0075254D" w:rsidP="0075254D">
            <w:pPr>
              <w:jc w:val="both"/>
              <w:rPr>
                <w:i/>
              </w:rPr>
            </w:pPr>
            <w:r w:rsidRPr="009C6856">
              <w:rPr>
                <w:i/>
              </w:rPr>
              <w:t xml:space="preserve">Указать количество (объем) </w:t>
            </w:r>
            <w:proofErr w:type="gramStart"/>
            <w:r w:rsidRPr="009C6856">
              <w:rPr>
                <w:i/>
              </w:rPr>
              <w:t>согласно</w:t>
            </w:r>
            <w:proofErr w:type="gramEnd"/>
            <w:r w:rsidRPr="009C6856">
              <w:rPr>
                <w:i/>
              </w:rPr>
              <w:t xml:space="preserve"> </w:t>
            </w:r>
            <w:r>
              <w:rPr>
                <w:i/>
              </w:rPr>
              <w:t xml:space="preserve">технического задания </w:t>
            </w:r>
          </w:p>
        </w:tc>
      </w:tr>
      <w:tr w:rsidR="0075254D" w:rsidRPr="009C6856" w:rsidTr="002104AE">
        <w:trPr>
          <w:trHeight w:val="47"/>
        </w:trPr>
        <w:tc>
          <w:tcPr>
            <w:tcW w:w="1142" w:type="pct"/>
          </w:tcPr>
          <w:p w:rsidR="0075254D" w:rsidRDefault="0075254D" w:rsidP="00C660FD">
            <w:pPr>
              <w:pStyle w:val="a6"/>
              <w:tabs>
                <w:tab w:val="left" w:pos="368"/>
              </w:tabs>
              <w:ind w:left="0"/>
            </w:pPr>
            <w:r>
              <w:t xml:space="preserve">ТО-2 мобильных ККТ «МК-35Ф», </w:t>
            </w:r>
            <w:r w:rsidR="00C660FD">
              <w:t>«ПТК-Т»</w:t>
            </w:r>
          </w:p>
        </w:tc>
        <w:tc>
          <w:tcPr>
            <w:tcW w:w="1710" w:type="pct"/>
            <w:gridSpan w:val="2"/>
          </w:tcPr>
          <w:p w:rsidR="0075254D" w:rsidRPr="009C6856" w:rsidRDefault="0075254D" w:rsidP="0075254D">
            <w:pPr>
              <w:jc w:val="both"/>
              <w:rPr>
                <w:i/>
              </w:rPr>
            </w:pPr>
            <w:r w:rsidRPr="009C6856">
              <w:rPr>
                <w:i/>
              </w:rPr>
              <w:t xml:space="preserve">Указать ед. изм. согласно </w:t>
            </w:r>
            <w:r>
              <w:rPr>
                <w:i/>
              </w:rPr>
              <w:t xml:space="preserve">в соответствии с техническим заданием </w:t>
            </w:r>
          </w:p>
        </w:tc>
        <w:tc>
          <w:tcPr>
            <w:tcW w:w="2148" w:type="pct"/>
          </w:tcPr>
          <w:p w:rsidR="0075254D" w:rsidRPr="009C6856" w:rsidRDefault="0075254D" w:rsidP="0075254D">
            <w:pPr>
              <w:jc w:val="both"/>
              <w:rPr>
                <w:i/>
              </w:rPr>
            </w:pPr>
            <w:r w:rsidRPr="009C6856">
              <w:rPr>
                <w:i/>
              </w:rPr>
              <w:t xml:space="preserve">Указать количество (объем) </w:t>
            </w:r>
            <w:proofErr w:type="gramStart"/>
            <w:r w:rsidRPr="009C6856">
              <w:rPr>
                <w:i/>
              </w:rPr>
              <w:t>согласно</w:t>
            </w:r>
            <w:proofErr w:type="gramEnd"/>
            <w:r w:rsidRPr="009C6856">
              <w:rPr>
                <w:i/>
              </w:rPr>
              <w:t xml:space="preserve"> </w:t>
            </w:r>
            <w:r>
              <w:rPr>
                <w:i/>
              </w:rPr>
              <w:t xml:space="preserve">технического задания </w:t>
            </w:r>
          </w:p>
        </w:tc>
      </w:tr>
      <w:tr w:rsidR="0075254D" w:rsidRPr="009C6856" w:rsidTr="002104AE">
        <w:trPr>
          <w:trHeight w:val="47"/>
        </w:trPr>
        <w:tc>
          <w:tcPr>
            <w:tcW w:w="1142" w:type="pct"/>
          </w:tcPr>
          <w:p w:rsidR="0075254D" w:rsidRDefault="0075254D" w:rsidP="00C660FD">
            <w:pPr>
              <w:pStyle w:val="a6"/>
              <w:tabs>
                <w:tab w:val="left" w:pos="368"/>
              </w:tabs>
              <w:ind w:left="0"/>
            </w:pPr>
            <w:r>
              <w:t xml:space="preserve">ТО-3 мобильных ККТ «МК-35Ф», </w:t>
            </w:r>
            <w:r w:rsidR="00C660FD">
              <w:t>«ПТК-Т»</w:t>
            </w:r>
          </w:p>
        </w:tc>
        <w:tc>
          <w:tcPr>
            <w:tcW w:w="1710" w:type="pct"/>
            <w:gridSpan w:val="2"/>
          </w:tcPr>
          <w:p w:rsidR="0075254D" w:rsidRPr="009C6856" w:rsidRDefault="0075254D" w:rsidP="0075254D">
            <w:pPr>
              <w:jc w:val="both"/>
              <w:rPr>
                <w:i/>
              </w:rPr>
            </w:pPr>
            <w:r w:rsidRPr="009C6856">
              <w:rPr>
                <w:i/>
              </w:rPr>
              <w:t xml:space="preserve">Указать ед. изм. согласно </w:t>
            </w:r>
            <w:r>
              <w:rPr>
                <w:i/>
              </w:rPr>
              <w:t xml:space="preserve">в соответствии с техническим заданием </w:t>
            </w:r>
          </w:p>
        </w:tc>
        <w:tc>
          <w:tcPr>
            <w:tcW w:w="2148" w:type="pct"/>
          </w:tcPr>
          <w:p w:rsidR="0075254D" w:rsidRPr="009C6856" w:rsidRDefault="0075254D" w:rsidP="0075254D">
            <w:pPr>
              <w:jc w:val="both"/>
              <w:rPr>
                <w:i/>
              </w:rPr>
            </w:pPr>
            <w:r w:rsidRPr="009C6856">
              <w:rPr>
                <w:i/>
              </w:rPr>
              <w:t xml:space="preserve">Указать количество (объем) </w:t>
            </w:r>
            <w:proofErr w:type="gramStart"/>
            <w:r w:rsidRPr="009C6856">
              <w:rPr>
                <w:i/>
              </w:rPr>
              <w:t>согласно</w:t>
            </w:r>
            <w:proofErr w:type="gramEnd"/>
            <w:r w:rsidRPr="009C6856">
              <w:rPr>
                <w:i/>
              </w:rPr>
              <w:t xml:space="preserve"> </w:t>
            </w:r>
            <w:r>
              <w:rPr>
                <w:i/>
              </w:rPr>
              <w:t xml:space="preserve">технического задания </w:t>
            </w:r>
          </w:p>
        </w:tc>
      </w:tr>
      <w:tr w:rsidR="00C660FD" w:rsidRPr="009C6856" w:rsidTr="0075254D">
        <w:trPr>
          <w:trHeight w:val="420"/>
        </w:trPr>
        <w:tc>
          <w:tcPr>
            <w:tcW w:w="1142" w:type="pct"/>
          </w:tcPr>
          <w:p w:rsidR="00C660FD" w:rsidRDefault="00C660FD" w:rsidP="00C660FD">
            <w:pPr>
              <w:pStyle w:val="a6"/>
              <w:tabs>
                <w:tab w:val="left" w:pos="368"/>
              </w:tabs>
              <w:ind w:left="0"/>
            </w:pPr>
            <w:proofErr w:type="spellStart"/>
            <w:r>
              <w:t>Негарантийный</w:t>
            </w:r>
            <w:proofErr w:type="spellEnd"/>
            <w:r>
              <w:t xml:space="preserve"> ремонт </w:t>
            </w:r>
          </w:p>
        </w:tc>
        <w:tc>
          <w:tcPr>
            <w:tcW w:w="1710" w:type="pct"/>
            <w:gridSpan w:val="2"/>
          </w:tcPr>
          <w:p w:rsidR="00C660FD" w:rsidRPr="009C6856" w:rsidRDefault="00C660FD" w:rsidP="00B64829">
            <w:pPr>
              <w:jc w:val="both"/>
              <w:rPr>
                <w:i/>
              </w:rPr>
            </w:pPr>
            <w:r w:rsidRPr="009C6856">
              <w:rPr>
                <w:i/>
              </w:rPr>
              <w:t xml:space="preserve">Указать ед. изм. согласно </w:t>
            </w:r>
            <w:r>
              <w:rPr>
                <w:i/>
              </w:rPr>
              <w:t xml:space="preserve">в соответствии с техническим заданием </w:t>
            </w:r>
          </w:p>
        </w:tc>
        <w:tc>
          <w:tcPr>
            <w:tcW w:w="2148" w:type="pct"/>
          </w:tcPr>
          <w:p w:rsidR="00C660FD" w:rsidRPr="009C6856" w:rsidRDefault="00C660FD" w:rsidP="00B64829">
            <w:pPr>
              <w:jc w:val="both"/>
              <w:rPr>
                <w:i/>
              </w:rPr>
            </w:pPr>
            <w:r w:rsidRPr="009C6856">
              <w:rPr>
                <w:i/>
              </w:rPr>
              <w:t xml:space="preserve">Указать количество (объем) </w:t>
            </w:r>
            <w:proofErr w:type="gramStart"/>
            <w:r w:rsidRPr="009C6856">
              <w:rPr>
                <w:i/>
              </w:rPr>
              <w:t>согласно</w:t>
            </w:r>
            <w:proofErr w:type="gramEnd"/>
            <w:r w:rsidRPr="009C6856">
              <w:rPr>
                <w:i/>
              </w:rPr>
              <w:t xml:space="preserve"> </w:t>
            </w:r>
            <w:r>
              <w:rPr>
                <w:i/>
              </w:rPr>
              <w:t xml:space="preserve">технического задания </w:t>
            </w:r>
          </w:p>
        </w:tc>
      </w:tr>
      <w:tr w:rsidR="00C660FD" w:rsidRPr="009C6856" w:rsidTr="002104AE">
        <w:trPr>
          <w:trHeight w:val="47"/>
        </w:trPr>
        <w:tc>
          <w:tcPr>
            <w:tcW w:w="1142" w:type="pct"/>
          </w:tcPr>
          <w:p w:rsidR="00C660FD" w:rsidRDefault="00C660FD" w:rsidP="0075254D">
            <w:pPr>
              <w:pStyle w:val="a6"/>
              <w:tabs>
                <w:tab w:val="left" w:pos="368"/>
              </w:tabs>
              <w:ind w:left="0"/>
            </w:pPr>
            <w:r>
              <w:t xml:space="preserve">Запасные части и принадлежности </w:t>
            </w:r>
          </w:p>
        </w:tc>
        <w:tc>
          <w:tcPr>
            <w:tcW w:w="1710" w:type="pct"/>
            <w:gridSpan w:val="2"/>
          </w:tcPr>
          <w:p w:rsidR="00C660FD" w:rsidRPr="0075254D" w:rsidRDefault="00C660FD" w:rsidP="0075254D">
            <w:pPr>
              <w:jc w:val="both"/>
              <w:rPr>
                <w:i/>
              </w:rPr>
            </w:pPr>
          </w:p>
        </w:tc>
        <w:tc>
          <w:tcPr>
            <w:tcW w:w="2148" w:type="pct"/>
          </w:tcPr>
          <w:p w:rsidR="00C660FD" w:rsidRDefault="00C660FD" w:rsidP="00CE70CF">
            <w:pPr>
              <w:jc w:val="both"/>
              <w:rPr>
                <w:i/>
              </w:rPr>
            </w:pPr>
            <w:r w:rsidRPr="0075254D">
              <w:rPr>
                <w:i/>
              </w:rPr>
              <w:t xml:space="preserve">Перечень запасных частей и принадлежностей указывается Участником </w:t>
            </w:r>
            <w:r w:rsidRPr="0075254D">
              <w:rPr>
                <w:bCs/>
                <w:i/>
              </w:rPr>
              <w:t>в приложении 1 к тех</w:t>
            </w:r>
            <w:r>
              <w:rPr>
                <w:bCs/>
                <w:i/>
              </w:rPr>
              <w:t xml:space="preserve">ническому </w:t>
            </w:r>
            <w:r w:rsidRPr="0075254D">
              <w:rPr>
                <w:bCs/>
                <w:i/>
              </w:rPr>
              <w:t>предложению</w:t>
            </w:r>
          </w:p>
        </w:tc>
      </w:tr>
      <w:tr w:rsidR="00C660FD" w:rsidRPr="009C6856" w:rsidTr="002104AE">
        <w:tc>
          <w:tcPr>
            <w:tcW w:w="1142" w:type="pct"/>
          </w:tcPr>
          <w:p w:rsidR="00C660FD" w:rsidRPr="009C6856" w:rsidRDefault="00C660FD" w:rsidP="002104AE">
            <w:pPr>
              <w:ind w:left="-108"/>
              <w:jc w:val="both"/>
              <w:rPr>
                <w:b/>
              </w:rPr>
            </w:pPr>
            <w:r w:rsidRPr="009C6856">
              <w:rPr>
                <w:b/>
                <w:bCs/>
              </w:rPr>
              <w:t>Применяемая ставка НДС</w:t>
            </w:r>
            <w:r w:rsidRPr="009C6856" w:rsidDel="000211A5">
              <w:rPr>
                <w:b/>
                <w:bCs/>
              </w:rPr>
              <w:t xml:space="preserve"> </w:t>
            </w:r>
          </w:p>
        </w:tc>
        <w:tc>
          <w:tcPr>
            <w:tcW w:w="3858" w:type="pct"/>
            <w:gridSpan w:val="3"/>
          </w:tcPr>
          <w:p w:rsidR="00C660FD" w:rsidRPr="009C6856" w:rsidRDefault="00C660FD" w:rsidP="00D24975">
            <w:pPr>
              <w:jc w:val="both"/>
              <w:rPr>
                <w:i/>
              </w:rPr>
            </w:pPr>
            <w:r w:rsidRPr="009C6856">
              <w:rPr>
                <w:bCs/>
              </w:rPr>
              <w:t>Указать применяемую участником ставку Н</w:t>
            </w:r>
            <w:proofErr w:type="gramStart"/>
            <w:r w:rsidRPr="009C6856">
              <w:rPr>
                <w:bCs/>
              </w:rPr>
              <w:t>ДС в пр</w:t>
            </w:r>
            <w:proofErr w:type="gramEnd"/>
            <w:r w:rsidRPr="009C6856">
              <w:rPr>
                <w:bCs/>
              </w:rPr>
              <w:t>оцентах</w:t>
            </w:r>
          </w:p>
        </w:tc>
      </w:tr>
      <w:tr w:rsidR="00C660FD" w:rsidRPr="009C6856" w:rsidTr="002104AE">
        <w:tc>
          <w:tcPr>
            <w:tcW w:w="5000" w:type="pct"/>
            <w:gridSpan w:val="4"/>
          </w:tcPr>
          <w:p w:rsidR="00C660FD" w:rsidRPr="009C6856" w:rsidRDefault="00C660FD" w:rsidP="009943CD">
            <w:pPr>
              <w:jc w:val="both"/>
              <w:rPr>
                <w:b/>
                <w:bCs/>
                <w:i/>
              </w:rPr>
            </w:pPr>
            <w:r w:rsidRPr="009C6856">
              <w:rPr>
                <w:b/>
                <w:bCs/>
                <w:sz w:val="28"/>
                <w:szCs w:val="28"/>
              </w:rPr>
              <w:t>Характеристики предлагаемых услуг</w:t>
            </w:r>
            <w:r w:rsidRPr="009C6856">
              <w:rPr>
                <w:rStyle w:val="af"/>
                <w:b/>
                <w:sz w:val="28"/>
                <w:szCs w:val="28"/>
              </w:rPr>
              <w:t xml:space="preserve"> </w:t>
            </w:r>
          </w:p>
        </w:tc>
      </w:tr>
      <w:tr w:rsidR="00C660FD" w:rsidRPr="009C6856" w:rsidTr="0075254D">
        <w:trPr>
          <w:trHeight w:val="1212"/>
        </w:trPr>
        <w:tc>
          <w:tcPr>
            <w:tcW w:w="1142" w:type="pct"/>
          </w:tcPr>
          <w:p w:rsidR="00C660FD" w:rsidRPr="009C6856" w:rsidRDefault="00C660FD" w:rsidP="00093C29">
            <w:pPr>
              <w:jc w:val="both"/>
              <w:rPr>
                <w:i/>
              </w:rPr>
            </w:pPr>
            <w:r>
              <w:rPr>
                <w:i/>
              </w:rPr>
              <w:lastRenderedPageBreak/>
              <w:t>Указать наименование</w:t>
            </w:r>
            <w:r w:rsidRPr="009C6856">
              <w:rPr>
                <w:i/>
              </w:rPr>
              <w:t xml:space="preserve"> услуги, с указанием марки (при наличии)</w:t>
            </w:r>
            <w:r>
              <w:rPr>
                <w:i/>
              </w:rPr>
              <w:t>, модели, названия.</w:t>
            </w:r>
          </w:p>
        </w:tc>
        <w:tc>
          <w:tcPr>
            <w:tcW w:w="1031" w:type="pct"/>
          </w:tcPr>
          <w:p w:rsidR="00C660FD" w:rsidRPr="009C6856" w:rsidRDefault="00C660FD" w:rsidP="0093678D">
            <w:pPr>
              <w:jc w:val="both"/>
            </w:pPr>
            <w:r w:rsidRPr="009C6856">
              <w:rPr>
                <w:bCs/>
              </w:rPr>
              <w:t>Технические и функциональные характеристики услуги</w:t>
            </w:r>
          </w:p>
        </w:tc>
        <w:tc>
          <w:tcPr>
            <w:tcW w:w="2827" w:type="pct"/>
            <w:gridSpan w:val="2"/>
          </w:tcPr>
          <w:p w:rsidR="00C660FD" w:rsidRDefault="00C660FD" w:rsidP="00093C29">
            <w:pPr>
              <w:jc w:val="both"/>
              <w:rPr>
                <w:bCs/>
                <w:i/>
              </w:rPr>
            </w:pPr>
            <w:r w:rsidRPr="00093C29">
              <w:rPr>
                <w:bCs/>
                <w:i/>
              </w:rPr>
              <w:t xml:space="preserve">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w:t>
            </w:r>
            <w:r>
              <w:rPr>
                <w:bCs/>
                <w:i/>
              </w:rPr>
              <w:t xml:space="preserve"> и приложении к техническому заданию </w:t>
            </w:r>
            <w:r w:rsidRPr="00093C29">
              <w:rPr>
                <w:bCs/>
                <w:i/>
              </w:rPr>
              <w:t>документации</w:t>
            </w:r>
            <w:proofErr w:type="gramStart"/>
            <w:r w:rsidRPr="00093C29">
              <w:rPr>
                <w:bCs/>
                <w:i/>
              </w:rPr>
              <w:t>.».</w:t>
            </w:r>
            <w:proofErr w:type="gramEnd"/>
          </w:p>
          <w:p w:rsidR="00C660FD" w:rsidRPr="00093C29" w:rsidRDefault="00C660FD" w:rsidP="0075254D">
            <w:pPr>
              <w:jc w:val="both"/>
              <w:rPr>
                <w:i/>
                <w:sz w:val="28"/>
                <w:szCs w:val="28"/>
              </w:rPr>
            </w:pPr>
          </w:p>
        </w:tc>
      </w:tr>
    </w:tbl>
    <w:p w:rsidR="00AB2B7D" w:rsidRPr="009C6856" w:rsidRDefault="00AB2B7D" w:rsidP="00AB2B7D">
      <w:pPr>
        <w:pStyle w:val="a9"/>
        <w:spacing w:line="360" w:lineRule="auto"/>
        <w:jc w:val="left"/>
        <w:rPr>
          <w:sz w:val="28"/>
          <w:szCs w:val="28"/>
        </w:rPr>
      </w:pPr>
    </w:p>
    <w:p w:rsidR="00AA618A" w:rsidRDefault="00AA618A" w:rsidP="0075254D">
      <w:pPr>
        <w:spacing w:after="200" w:line="276" w:lineRule="auto"/>
        <w:jc w:val="right"/>
        <w:rPr>
          <w:b/>
          <w:sz w:val="28"/>
          <w:szCs w:val="28"/>
        </w:rPr>
        <w:sectPr w:rsidR="00AA618A" w:rsidSect="00AB2B7D">
          <w:pgSz w:w="16838" w:h="11906" w:orient="landscape"/>
          <w:pgMar w:top="1701" w:right="1134" w:bottom="851" w:left="1134" w:header="709" w:footer="709" w:gutter="0"/>
          <w:cols w:space="708"/>
          <w:docGrid w:linePitch="360"/>
        </w:sectPr>
      </w:pPr>
    </w:p>
    <w:p w:rsidR="005833F6" w:rsidRDefault="0075254D" w:rsidP="0075254D">
      <w:pPr>
        <w:spacing w:after="200" w:line="276" w:lineRule="auto"/>
        <w:jc w:val="right"/>
        <w:rPr>
          <w:b/>
          <w:color w:val="000000"/>
          <w:sz w:val="28"/>
          <w:szCs w:val="28"/>
        </w:rPr>
      </w:pPr>
      <w:r w:rsidRPr="004E0854">
        <w:rPr>
          <w:b/>
          <w:sz w:val="28"/>
          <w:szCs w:val="28"/>
        </w:rPr>
        <w:lastRenderedPageBreak/>
        <w:t>Пр</w:t>
      </w:r>
      <w:r w:rsidR="005833F6" w:rsidRPr="004E0854">
        <w:rPr>
          <w:b/>
          <w:color w:val="000000"/>
          <w:sz w:val="28"/>
          <w:szCs w:val="28"/>
        </w:rPr>
        <w:t>и</w:t>
      </w:r>
      <w:r w:rsidR="005833F6">
        <w:rPr>
          <w:b/>
          <w:color w:val="000000"/>
          <w:sz w:val="28"/>
          <w:szCs w:val="28"/>
        </w:rPr>
        <w:t>ложение 1 к техническому предложению</w:t>
      </w:r>
    </w:p>
    <w:p w:rsidR="005833F6" w:rsidRDefault="005833F6" w:rsidP="005833F6">
      <w:pPr>
        <w:pStyle w:val="a6"/>
        <w:ind w:left="0"/>
        <w:jc w:val="center"/>
        <w:rPr>
          <w:b/>
          <w:color w:val="000000"/>
          <w:sz w:val="28"/>
          <w:szCs w:val="28"/>
        </w:rPr>
      </w:pPr>
    </w:p>
    <w:p w:rsidR="005833F6" w:rsidRPr="007668C6" w:rsidRDefault="005833F6" w:rsidP="005833F6">
      <w:pPr>
        <w:pStyle w:val="a6"/>
        <w:ind w:left="0"/>
        <w:jc w:val="center"/>
        <w:rPr>
          <w:b/>
          <w:color w:val="000000"/>
          <w:sz w:val="28"/>
          <w:szCs w:val="28"/>
        </w:rPr>
      </w:pPr>
      <w:r w:rsidRPr="007668C6">
        <w:rPr>
          <w:b/>
          <w:color w:val="000000"/>
          <w:sz w:val="28"/>
          <w:szCs w:val="28"/>
        </w:rPr>
        <w:t xml:space="preserve">Перечень запасных частей и принадлежностей </w:t>
      </w:r>
    </w:p>
    <w:p w:rsidR="005833F6" w:rsidRDefault="005833F6" w:rsidP="005833F6">
      <w:pPr>
        <w:pStyle w:val="a6"/>
        <w:ind w:left="5670"/>
        <w:jc w:val="both"/>
        <w:rPr>
          <w:color w:val="000000"/>
          <w:sz w:val="28"/>
          <w:szCs w:val="28"/>
        </w:rPr>
      </w:pPr>
    </w:p>
    <w:tbl>
      <w:tblPr>
        <w:tblW w:w="14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9"/>
        <w:gridCol w:w="6768"/>
        <w:gridCol w:w="6768"/>
      </w:tblGrid>
      <w:tr w:rsidR="004011CE" w:rsidRPr="007668C6" w:rsidTr="0075254D">
        <w:trPr>
          <w:trHeight w:val="123"/>
        </w:trPr>
        <w:tc>
          <w:tcPr>
            <w:tcW w:w="12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1CE" w:rsidRPr="007668C6" w:rsidRDefault="004011CE" w:rsidP="0075254D">
            <w:pPr>
              <w:spacing w:line="276" w:lineRule="auto"/>
              <w:jc w:val="center"/>
              <w:rPr>
                <w:b/>
                <w:bCs/>
                <w:lang w:eastAsia="en-US"/>
              </w:rPr>
            </w:pPr>
            <w:r>
              <w:rPr>
                <w:b/>
                <w:bCs/>
                <w:lang w:eastAsia="en-US"/>
              </w:rPr>
              <w:t>1.</w:t>
            </w:r>
          </w:p>
        </w:tc>
        <w:tc>
          <w:tcPr>
            <w:tcW w:w="6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1CE" w:rsidRPr="007668C6" w:rsidRDefault="004011CE" w:rsidP="00E16CE5">
            <w:pPr>
              <w:spacing w:line="276" w:lineRule="auto"/>
              <w:jc w:val="center"/>
              <w:rPr>
                <w:b/>
                <w:bCs/>
                <w:lang w:eastAsia="en-US"/>
              </w:rPr>
            </w:pPr>
            <w:r w:rsidRPr="007668C6">
              <w:rPr>
                <w:b/>
                <w:bCs/>
                <w:lang w:eastAsia="en-US"/>
              </w:rPr>
              <w:t xml:space="preserve">Наименование технических устройств или комплектующих </w:t>
            </w:r>
          </w:p>
        </w:tc>
        <w:tc>
          <w:tcPr>
            <w:tcW w:w="6768" w:type="dxa"/>
            <w:tcBorders>
              <w:top w:val="single" w:sz="4" w:space="0" w:color="auto"/>
              <w:left w:val="single" w:sz="4" w:space="0" w:color="auto"/>
              <w:bottom w:val="single" w:sz="4" w:space="0" w:color="auto"/>
              <w:right w:val="single" w:sz="4" w:space="0" w:color="auto"/>
            </w:tcBorders>
            <w:shd w:val="clear" w:color="auto" w:fill="FFFFFF"/>
            <w:vAlign w:val="center"/>
          </w:tcPr>
          <w:p w:rsidR="004011CE" w:rsidRPr="007668C6" w:rsidRDefault="004011CE" w:rsidP="0075254D">
            <w:pPr>
              <w:spacing w:line="276" w:lineRule="auto"/>
              <w:jc w:val="center"/>
              <w:rPr>
                <w:b/>
                <w:bCs/>
                <w:lang w:eastAsia="en-US"/>
              </w:rPr>
            </w:pPr>
            <w:r>
              <w:rPr>
                <w:b/>
                <w:bCs/>
                <w:lang w:eastAsia="en-US"/>
              </w:rPr>
              <w:t>Страна происхождения товара</w:t>
            </w:r>
          </w:p>
        </w:tc>
      </w:tr>
      <w:tr w:rsidR="004011CE" w:rsidRPr="007668C6" w:rsidTr="0075254D">
        <w:trPr>
          <w:trHeight w:val="732"/>
        </w:trPr>
        <w:tc>
          <w:tcPr>
            <w:tcW w:w="1219" w:type="dxa"/>
            <w:tcBorders>
              <w:top w:val="single" w:sz="4" w:space="0" w:color="auto"/>
              <w:left w:val="single" w:sz="4" w:space="0" w:color="auto"/>
              <w:bottom w:val="single" w:sz="4" w:space="0" w:color="auto"/>
              <w:right w:val="single" w:sz="4" w:space="0" w:color="auto"/>
            </w:tcBorders>
            <w:vAlign w:val="center"/>
            <w:hideMark/>
          </w:tcPr>
          <w:p w:rsidR="004011CE" w:rsidRPr="007668C6" w:rsidRDefault="00E16CE5" w:rsidP="0075254D">
            <w:pPr>
              <w:spacing w:line="276" w:lineRule="auto"/>
              <w:jc w:val="center"/>
              <w:rPr>
                <w:lang w:eastAsia="en-US"/>
              </w:rPr>
            </w:pPr>
            <w:r>
              <w:rPr>
                <w:lang w:eastAsia="en-US"/>
              </w:rPr>
              <w:t>…</w:t>
            </w:r>
          </w:p>
        </w:tc>
        <w:tc>
          <w:tcPr>
            <w:tcW w:w="6768" w:type="dxa"/>
            <w:tcBorders>
              <w:top w:val="single" w:sz="4" w:space="0" w:color="auto"/>
              <w:left w:val="single" w:sz="4" w:space="0" w:color="auto"/>
              <w:bottom w:val="single" w:sz="4" w:space="0" w:color="auto"/>
              <w:right w:val="single" w:sz="4" w:space="0" w:color="auto"/>
            </w:tcBorders>
            <w:vAlign w:val="center"/>
            <w:hideMark/>
          </w:tcPr>
          <w:p w:rsidR="004011CE" w:rsidRPr="004E0854" w:rsidRDefault="00E16CE5" w:rsidP="0075254D">
            <w:pPr>
              <w:spacing w:line="276" w:lineRule="auto"/>
              <w:rPr>
                <w:i/>
                <w:lang w:eastAsia="en-US"/>
              </w:rPr>
            </w:pPr>
            <w:r>
              <w:rPr>
                <w:i/>
                <w:lang w:eastAsia="en-US"/>
              </w:rPr>
              <w:t xml:space="preserve">Указать наименование </w:t>
            </w:r>
            <w:proofErr w:type="gramStart"/>
            <w:r>
              <w:rPr>
                <w:i/>
                <w:lang w:eastAsia="en-US"/>
              </w:rPr>
              <w:t>согласно приложения</w:t>
            </w:r>
            <w:proofErr w:type="gramEnd"/>
            <w:r>
              <w:rPr>
                <w:i/>
                <w:lang w:eastAsia="en-US"/>
              </w:rPr>
              <w:t xml:space="preserve"> 1 к техническому заданию</w:t>
            </w:r>
          </w:p>
        </w:tc>
        <w:tc>
          <w:tcPr>
            <w:tcW w:w="6768" w:type="dxa"/>
            <w:tcBorders>
              <w:top w:val="single" w:sz="4" w:space="0" w:color="auto"/>
              <w:left w:val="single" w:sz="4" w:space="0" w:color="auto"/>
              <w:bottom w:val="single" w:sz="4" w:space="0" w:color="auto"/>
              <w:right w:val="single" w:sz="4" w:space="0" w:color="auto"/>
            </w:tcBorders>
            <w:vAlign w:val="center"/>
          </w:tcPr>
          <w:p w:rsidR="004011CE" w:rsidRPr="004011CE" w:rsidRDefault="004011CE" w:rsidP="0075254D">
            <w:pPr>
              <w:spacing w:line="276" w:lineRule="auto"/>
              <w:rPr>
                <w:i/>
                <w:lang w:eastAsia="en-US"/>
              </w:rPr>
            </w:pPr>
            <w:r w:rsidRPr="004011CE">
              <w:rPr>
                <w:i/>
                <w:lang w:eastAsia="en-US"/>
              </w:rPr>
              <w:t>Указать страну происхождения товара</w:t>
            </w:r>
          </w:p>
        </w:tc>
      </w:tr>
      <w:tr w:rsidR="004011CE" w:rsidRPr="007668C6" w:rsidTr="0075254D">
        <w:trPr>
          <w:trHeight w:val="473"/>
        </w:trPr>
        <w:tc>
          <w:tcPr>
            <w:tcW w:w="1219" w:type="dxa"/>
            <w:tcBorders>
              <w:top w:val="single" w:sz="4" w:space="0" w:color="auto"/>
              <w:left w:val="single" w:sz="4" w:space="0" w:color="auto"/>
              <w:bottom w:val="single" w:sz="4" w:space="0" w:color="auto"/>
              <w:right w:val="single" w:sz="4" w:space="0" w:color="auto"/>
            </w:tcBorders>
            <w:vAlign w:val="center"/>
            <w:hideMark/>
          </w:tcPr>
          <w:p w:rsidR="004011CE" w:rsidRPr="007668C6" w:rsidRDefault="00E16CE5" w:rsidP="0075254D">
            <w:pPr>
              <w:spacing w:line="276" w:lineRule="auto"/>
              <w:jc w:val="center"/>
              <w:rPr>
                <w:lang w:eastAsia="en-US"/>
              </w:rPr>
            </w:pPr>
            <w:r>
              <w:rPr>
                <w:lang w:eastAsia="en-US"/>
              </w:rPr>
              <w:t>..</w:t>
            </w:r>
          </w:p>
        </w:tc>
        <w:tc>
          <w:tcPr>
            <w:tcW w:w="6768" w:type="dxa"/>
            <w:tcBorders>
              <w:top w:val="single" w:sz="4" w:space="0" w:color="auto"/>
              <w:left w:val="single" w:sz="4" w:space="0" w:color="auto"/>
              <w:bottom w:val="single" w:sz="4" w:space="0" w:color="auto"/>
              <w:right w:val="single" w:sz="4" w:space="0" w:color="auto"/>
            </w:tcBorders>
            <w:vAlign w:val="center"/>
            <w:hideMark/>
          </w:tcPr>
          <w:p w:rsidR="004011CE" w:rsidRPr="004E0854" w:rsidRDefault="00E16CE5" w:rsidP="0075254D">
            <w:pPr>
              <w:spacing w:line="276" w:lineRule="auto"/>
              <w:rPr>
                <w:i/>
                <w:lang w:eastAsia="en-US"/>
              </w:rPr>
            </w:pPr>
            <w:r>
              <w:rPr>
                <w:i/>
                <w:lang w:eastAsia="en-US"/>
              </w:rPr>
              <w:t>…</w:t>
            </w:r>
          </w:p>
        </w:tc>
        <w:tc>
          <w:tcPr>
            <w:tcW w:w="6768" w:type="dxa"/>
            <w:tcBorders>
              <w:top w:val="single" w:sz="4" w:space="0" w:color="auto"/>
              <w:left w:val="single" w:sz="4" w:space="0" w:color="auto"/>
              <w:bottom w:val="single" w:sz="4" w:space="0" w:color="auto"/>
              <w:right w:val="single" w:sz="4" w:space="0" w:color="auto"/>
            </w:tcBorders>
            <w:vAlign w:val="center"/>
          </w:tcPr>
          <w:p w:rsidR="004011CE" w:rsidRPr="007668C6" w:rsidRDefault="00E16CE5" w:rsidP="0075254D">
            <w:pPr>
              <w:spacing w:line="276" w:lineRule="auto"/>
              <w:rPr>
                <w:lang w:eastAsia="en-US"/>
              </w:rPr>
            </w:pPr>
            <w:r>
              <w:rPr>
                <w:lang w:eastAsia="en-US"/>
              </w:rPr>
              <w:t>…</w:t>
            </w:r>
          </w:p>
        </w:tc>
      </w:tr>
      <w:tr w:rsidR="0075254D" w:rsidRPr="007668C6" w:rsidTr="0075254D">
        <w:trPr>
          <w:trHeight w:val="473"/>
        </w:trPr>
        <w:tc>
          <w:tcPr>
            <w:tcW w:w="1219" w:type="dxa"/>
            <w:tcBorders>
              <w:top w:val="single" w:sz="4" w:space="0" w:color="auto"/>
              <w:left w:val="single" w:sz="4" w:space="0" w:color="auto"/>
              <w:bottom w:val="single" w:sz="4" w:space="0" w:color="auto"/>
              <w:right w:val="single" w:sz="4" w:space="0" w:color="auto"/>
            </w:tcBorders>
            <w:vAlign w:val="center"/>
            <w:hideMark/>
          </w:tcPr>
          <w:p w:rsidR="0075254D" w:rsidRDefault="0075254D" w:rsidP="00E16CE5">
            <w:pPr>
              <w:spacing w:line="276" w:lineRule="auto"/>
              <w:rPr>
                <w:lang w:eastAsia="en-US"/>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75254D" w:rsidRPr="004E0854" w:rsidRDefault="00E16CE5" w:rsidP="0075254D">
            <w:pPr>
              <w:spacing w:line="276" w:lineRule="auto"/>
              <w:rPr>
                <w:i/>
                <w:lang w:eastAsia="en-US"/>
              </w:rPr>
            </w:pPr>
            <w:r>
              <w:rPr>
                <w:i/>
                <w:lang w:eastAsia="en-US"/>
              </w:rPr>
              <w:t>…</w:t>
            </w:r>
          </w:p>
        </w:tc>
        <w:tc>
          <w:tcPr>
            <w:tcW w:w="6768" w:type="dxa"/>
            <w:tcBorders>
              <w:top w:val="single" w:sz="4" w:space="0" w:color="auto"/>
              <w:left w:val="single" w:sz="4" w:space="0" w:color="auto"/>
              <w:bottom w:val="single" w:sz="4" w:space="0" w:color="auto"/>
              <w:right w:val="single" w:sz="4" w:space="0" w:color="auto"/>
            </w:tcBorders>
            <w:vAlign w:val="center"/>
          </w:tcPr>
          <w:p w:rsidR="0075254D" w:rsidRDefault="00E16CE5" w:rsidP="0075254D">
            <w:pPr>
              <w:spacing w:line="276" w:lineRule="auto"/>
              <w:rPr>
                <w:lang w:eastAsia="en-US"/>
              </w:rPr>
            </w:pPr>
            <w:r>
              <w:rPr>
                <w:lang w:eastAsia="en-US"/>
              </w:rPr>
              <w:t>…</w:t>
            </w:r>
          </w:p>
        </w:tc>
      </w:tr>
      <w:tr w:rsidR="004E0854" w:rsidRPr="007668C6" w:rsidTr="0075254D">
        <w:trPr>
          <w:trHeight w:val="473"/>
        </w:trPr>
        <w:tc>
          <w:tcPr>
            <w:tcW w:w="1219" w:type="dxa"/>
            <w:tcBorders>
              <w:top w:val="single" w:sz="4" w:space="0" w:color="auto"/>
              <w:left w:val="single" w:sz="4" w:space="0" w:color="auto"/>
              <w:bottom w:val="single" w:sz="4" w:space="0" w:color="auto"/>
              <w:right w:val="single" w:sz="4" w:space="0" w:color="auto"/>
            </w:tcBorders>
            <w:vAlign w:val="center"/>
            <w:hideMark/>
          </w:tcPr>
          <w:p w:rsidR="004E0854" w:rsidRDefault="004E0854" w:rsidP="0075254D">
            <w:pPr>
              <w:spacing w:line="276" w:lineRule="auto"/>
              <w:jc w:val="center"/>
              <w:rPr>
                <w:lang w:eastAsia="en-US"/>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4E0854" w:rsidRPr="004E0854" w:rsidRDefault="00E16CE5" w:rsidP="0075254D">
            <w:pPr>
              <w:spacing w:line="276" w:lineRule="auto"/>
              <w:rPr>
                <w:i/>
                <w:lang w:eastAsia="en-US"/>
              </w:rPr>
            </w:pPr>
            <w:r>
              <w:rPr>
                <w:i/>
                <w:lang w:eastAsia="en-US"/>
              </w:rPr>
              <w:t>…</w:t>
            </w:r>
          </w:p>
        </w:tc>
        <w:tc>
          <w:tcPr>
            <w:tcW w:w="6768" w:type="dxa"/>
            <w:tcBorders>
              <w:top w:val="single" w:sz="4" w:space="0" w:color="auto"/>
              <w:left w:val="single" w:sz="4" w:space="0" w:color="auto"/>
              <w:bottom w:val="single" w:sz="4" w:space="0" w:color="auto"/>
              <w:right w:val="single" w:sz="4" w:space="0" w:color="auto"/>
            </w:tcBorders>
            <w:vAlign w:val="center"/>
          </w:tcPr>
          <w:p w:rsidR="004E0854" w:rsidRDefault="00E16CE5" w:rsidP="0075254D">
            <w:pPr>
              <w:spacing w:line="276" w:lineRule="auto"/>
              <w:rPr>
                <w:lang w:eastAsia="en-US"/>
              </w:rPr>
            </w:pPr>
            <w:r>
              <w:rPr>
                <w:lang w:eastAsia="en-US"/>
              </w:rPr>
              <w:t>…</w:t>
            </w:r>
          </w:p>
        </w:tc>
      </w:tr>
      <w:tr w:rsidR="004E0854" w:rsidRPr="007668C6" w:rsidTr="0075254D">
        <w:trPr>
          <w:trHeight w:val="473"/>
        </w:trPr>
        <w:tc>
          <w:tcPr>
            <w:tcW w:w="1219" w:type="dxa"/>
            <w:tcBorders>
              <w:top w:val="single" w:sz="4" w:space="0" w:color="auto"/>
              <w:left w:val="single" w:sz="4" w:space="0" w:color="auto"/>
              <w:bottom w:val="single" w:sz="4" w:space="0" w:color="auto"/>
              <w:right w:val="single" w:sz="4" w:space="0" w:color="auto"/>
            </w:tcBorders>
            <w:vAlign w:val="center"/>
            <w:hideMark/>
          </w:tcPr>
          <w:p w:rsidR="004E0854" w:rsidRDefault="004E0854" w:rsidP="0075254D">
            <w:pPr>
              <w:spacing w:line="276" w:lineRule="auto"/>
              <w:jc w:val="center"/>
              <w:rPr>
                <w:lang w:eastAsia="en-US"/>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4E0854" w:rsidRPr="004E0854" w:rsidRDefault="00E16CE5" w:rsidP="0075254D">
            <w:pPr>
              <w:spacing w:line="276" w:lineRule="auto"/>
              <w:rPr>
                <w:i/>
                <w:lang w:eastAsia="en-US"/>
              </w:rPr>
            </w:pPr>
            <w:r>
              <w:rPr>
                <w:i/>
                <w:lang w:eastAsia="en-US"/>
              </w:rPr>
              <w:t>…</w:t>
            </w:r>
          </w:p>
        </w:tc>
        <w:tc>
          <w:tcPr>
            <w:tcW w:w="6768" w:type="dxa"/>
            <w:tcBorders>
              <w:top w:val="single" w:sz="4" w:space="0" w:color="auto"/>
              <w:left w:val="single" w:sz="4" w:space="0" w:color="auto"/>
              <w:bottom w:val="single" w:sz="4" w:space="0" w:color="auto"/>
              <w:right w:val="single" w:sz="4" w:space="0" w:color="auto"/>
            </w:tcBorders>
            <w:vAlign w:val="center"/>
          </w:tcPr>
          <w:p w:rsidR="004E0854" w:rsidRDefault="00E16CE5" w:rsidP="0075254D">
            <w:pPr>
              <w:spacing w:line="276" w:lineRule="auto"/>
              <w:rPr>
                <w:lang w:eastAsia="en-US"/>
              </w:rPr>
            </w:pPr>
            <w:r>
              <w:rPr>
                <w:lang w:eastAsia="en-US"/>
              </w:rPr>
              <w:t>…</w:t>
            </w:r>
          </w:p>
        </w:tc>
      </w:tr>
      <w:tr w:rsidR="004E0854" w:rsidRPr="007668C6" w:rsidTr="0075254D">
        <w:trPr>
          <w:trHeight w:val="473"/>
        </w:trPr>
        <w:tc>
          <w:tcPr>
            <w:tcW w:w="1219" w:type="dxa"/>
            <w:tcBorders>
              <w:top w:val="single" w:sz="4" w:space="0" w:color="auto"/>
              <w:left w:val="single" w:sz="4" w:space="0" w:color="auto"/>
              <w:bottom w:val="single" w:sz="4" w:space="0" w:color="auto"/>
              <w:right w:val="single" w:sz="4" w:space="0" w:color="auto"/>
            </w:tcBorders>
            <w:vAlign w:val="center"/>
            <w:hideMark/>
          </w:tcPr>
          <w:p w:rsidR="004E0854" w:rsidRDefault="004E0854" w:rsidP="0075254D">
            <w:pPr>
              <w:spacing w:line="276" w:lineRule="auto"/>
              <w:jc w:val="center"/>
              <w:rPr>
                <w:lang w:eastAsia="en-US"/>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4E0854" w:rsidRPr="007668C6" w:rsidRDefault="00E16CE5" w:rsidP="0075254D">
            <w:pPr>
              <w:spacing w:line="276" w:lineRule="auto"/>
              <w:rPr>
                <w:b/>
                <w:lang w:eastAsia="en-US"/>
              </w:rPr>
            </w:pPr>
            <w:r>
              <w:rPr>
                <w:b/>
                <w:lang w:eastAsia="en-US"/>
              </w:rPr>
              <w:t>…</w:t>
            </w:r>
          </w:p>
        </w:tc>
        <w:tc>
          <w:tcPr>
            <w:tcW w:w="6768" w:type="dxa"/>
            <w:tcBorders>
              <w:top w:val="single" w:sz="4" w:space="0" w:color="auto"/>
              <w:left w:val="single" w:sz="4" w:space="0" w:color="auto"/>
              <w:bottom w:val="single" w:sz="4" w:space="0" w:color="auto"/>
              <w:right w:val="single" w:sz="4" w:space="0" w:color="auto"/>
            </w:tcBorders>
            <w:vAlign w:val="center"/>
          </w:tcPr>
          <w:p w:rsidR="004E0854" w:rsidRDefault="00E16CE5" w:rsidP="0075254D">
            <w:pPr>
              <w:spacing w:line="276" w:lineRule="auto"/>
              <w:rPr>
                <w:lang w:eastAsia="en-US"/>
              </w:rPr>
            </w:pPr>
            <w:r>
              <w:rPr>
                <w:lang w:eastAsia="en-US"/>
              </w:rPr>
              <w:t>…</w:t>
            </w:r>
          </w:p>
        </w:tc>
      </w:tr>
      <w:tr w:rsidR="004E0854" w:rsidRPr="007668C6" w:rsidTr="0075254D">
        <w:trPr>
          <w:trHeight w:val="473"/>
        </w:trPr>
        <w:tc>
          <w:tcPr>
            <w:tcW w:w="1219" w:type="dxa"/>
            <w:tcBorders>
              <w:top w:val="single" w:sz="4" w:space="0" w:color="auto"/>
              <w:left w:val="single" w:sz="4" w:space="0" w:color="auto"/>
              <w:bottom w:val="single" w:sz="4" w:space="0" w:color="auto"/>
              <w:right w:val="single" w:sz="4" w:space="0" w:color="auto"/>
            </w:tcBorders>
            <w:vAlign w:val="center"/>
            <w:hideMark/>
          </w:tcPr>
          <w:p w:rsidR="004E0854" w:rsidRDefault="004E0854" w:rsidP="00F51092">
            <w:pPr>
              <w:spacing w:line="276" w:lineRule="auto"/>
              <w:jc w:val="center"/>
              <w:rPr>
                <w:lang w:eastAsia="en-US"/>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4E0854" w:rsidRPr="004E0854" w:rsidRDefault="00E16CE5" w:rsidP="00F51092">
            <w:pPr>
              <w:spacing w:line="276" w:lineRule="auto"/>
              <w:rPr>
                <w:i/>
                <w:lang w:eastAsia="en-US"/>
              </w:rPr>
            </w:pPr>
            <w:r>
              <w:rPr>
                <w:i/>
                <w:lang w:eastAsia="en-US"/>
              </w:rPr>
              <w:t>…</w:t>
            </w:r>
          </w:p>
        </w:tc>
        <w:tc>
          <w:tcPr>
            <w:tcW w:w="6768" w:type="dxa"/>
            <w:tcBorders>
              <w:top w:val="single" w:sz="4" w:space="0" w:color="auto"/>
              <w:left w:val="single" w:sz="4" w:space="0" w:color="auto"/>
              <w:bottom w:val="single" w:sz="4" w:space="0" w:color="auto"/>
              <w:right w:val="single" w:sz="4" w:space="0" w:color="auto"/>
            </w:tcBorders>
            <w:vAlign w:val="center"/>
          </w:tcPr>
          <w:p w:rsidR="004E0854" w:rsidRDefault="00E16CE5" w:rsidP="0075254D">
            <w:pPr>
              <w:spacing w:line="276" w:lineRule="auto"/>
              <w:rPr>
                <w:lang w:eastAsia="en-US"/>
              </w:rPr>
            </w:pPr>
            <w:r>
              <w:rPr>
                <w:lang w:eastAsia="en-US"/>
              </w:rPr>
              <w:t>…</w:t>
            </w:r>
          </w:p>
        </w:tc>
      </w:tr>
    </w:tbl>
    <w:p w:rsidR="00AB2B7D" w:rsidRPr="009C6856" w:rsidRDefault="00AB2B7D" w:rsidP="00AB2B7D">
      <w:pPr>
        <w:pStyle w:val="a9"/>
        <w:ind w:left="4820"/>
        <w:rPr>
          <w:i/>
          <w:color w:val="000000"/>
          <w:sz w:val="28"/>
          <w:szCs w:val="28"/>
        </w:rPr>
        <w:sectPr w:rsidR="00AB2B7D" w:rsidRPr="009C6856" w:rsidSect="00AB2B7D">
          <w:pgSz w:w="16838" w:h="11906" w:orient="landscape"/>
          <w:pgMar w:top="1701" w:right="1134" w:bottom="851" w:left="1134" w:header="709" w:footer="709" w:gutter="0"/>
          <w:cols w:space="708"/>
          <w:docGrid w:linePitch="360"/>
        </w:sectPr>
      </w:pPr>
    </w:p>
    <w:p w:rsidR="002A4394" w:rsidRPr="00232DD3" w:rsidRDefault="002A4394" w:rsidP="002A4394">
      <w:pPr>
        <w:pStyle w:val="a9"/>
        <w:suppressAutoHyphens/>
        <w:ind w:right="306"/>
        <w:jc w:val="center"/>
        <w:rPr>
          <w:b/>
          <w:color w:val="000000"/>
          <w:sz w:val="28"/>
          <w:szCs w:val="28"/>
        </w:rPr>
      </w:pPr>
      <w:r w:rsidRPr="00232DD3">
        <w:rPr>
          <w:b/>
          <w:color w:val="000000"/>
          <w:sz w:val="28"/>
          <w:szCs w:val="28"/>
        </w:rPr>
        <w:lastRenderedPageBreak/>
        <w:t>Форма сведений об опыте выполнения работ, оказания услуг, поставки товаров</w:t>
      </w:r>
    </w:p>
    <w:p w:rsidR="002A4394" w:rsidRPr="00745630" w:rsidRDefault="002A4394" w:rsidP="002A4394">
      <w:pPr>
        <w:pStyle w:val="a9"/>
        <w:suppressAutoHyphens/>
        <w:ind w:right="306"/>
        <w:jc w:val="center"/>
        <w:rPr>
          <w:i/>
          <w:color w:val="000000"/>
          <w:sz w:val="28"/>
          <w:szCs w:val="28"/>
        </w:rPr>
      </w:pPr>
      <w:r w:rsidRPr="00745630">
        <w:rPr>
          <w:i/>
          <w:color w:val="000000"/>
          <w:sz w:val="28"/>
          <w:szCs w:val="28"/>
        </w:rPr>
        <w:t xml:space="preserve">Предоставляется в формате </w:t>
      </w:r>
      <w:r w:rsidRPr="00745630">
        <w:rPr>
          <w:i/>
          <w:color w:val="000000"/>
          <w:sz w:val="28"/>
          <w:szCs w:val="28"/>
          <w:lang w:val="en-US"/>
        </w:rPr>
        <w:t>Word</w:t>
      </w:r>
    </w:p>
    <w:p w:rsidR="002A4394" w:rsidRDefault="002A4394" w:rsidP="002A4394">
      <w:pPr>
        <w:pStyle w:val="a9"/>
        <w:suppressAutoHyphens/>
        <w:ind w:right="306"/>
        <w:jc w:val="center"/>
        <w:rPr>
          <w:color w:val="000000"/>
          <w:sz w:val="28"/>
          <w:szCs w:val="28"/>
        </w:rPr>
      </w:pPr>
    </w:p>
    <w:p w:rsidR="002A4394" w:rsidRPr="00F53A6F" w:rsidRDefault="002A4394" w:rsidP="002A4394">
      <w:pPr>
        <w:pStyle w:val="a9"/>
        <w:suppressAutoHyphens/>
        <w:ind w:right="306"/>
        <w:jc w:val="center"/>
        <w:rPr>
          <w:b/>
          <w:color w:val="000000"/>
          <w:sz w:val="28"/>
          <w:szCs w:val="28"/>
        </w:rPr>
      </w:pPr>
      <w:r w:rsidRPr="00F53A6F">
        <w:rPr>
          <w:b/>
          <w:color w:val="000000"/>
          <w:sz w:val="28"/>
          <w:szCs w:val="28"/>
        </w:rPr>
        <w:t>Сведения об опыте выполнения работ, оказания услуг, поставки товаров</w:t>
      </w:r>
    </w:p>
    <w:p w:rsidR="002A4394" w:rsidRPr="00232DD3" w:rsidRDefault="002A4394" w:rsidP="002A4394">
      <w:pPr>
        <w:pStyle w:val="a9"/>
        <w:suppressAutoHyphens/>
        <w:ind w:right="306"/>
        <w:jc w:val="center"/>
        <w:rPr>
          <w:i/>
          <w:color w:val="000000"/>
          <w:sz w:val="28"/>
          <w:szCs w:val="28"/>
        </w:rPr>
      </w:pPr>
    </w:p>
    <w:tbl>
      <w:tblPr>
        <w:tblpPr w:leftFromText="180" w:rightFromText="180" w:vertAnchor="text" w:horzAnchor="margin" w:tblpY="16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7"/>
        <w:gridCol w:w="1701"/>
        <w:gridCol w:w="1843"/>
        <w:gridCol w:w="1701"/>
        <w:gridCol w:w="1701"/>
        <w:gridCol w:w="1984"/>
        <w:gridCol w:w="1559"/>
        <w:gridCol w:w="1702"/>
        <w:gridCol w:w="1417"/>
      </w:tblGrid>
      <w:tr w:rsidR="002A4394" w:rsidRPr="00232DD3" w:rsidTr="005E274F">
        <w:trPr>
          <w:trHeight w:val="1023"/>
        </w:trPr>
        <w:tc>
          <w:tcPr>
            <w:tcW w:w="534" w:type="dxa"/>
            <w:tcBorders>
              <w:bottom w:val="single" w:sz="4" w:space="0" w:color="auto"/>
            </w:tcBorders>
          </w:tcPr>
          <w:p w:rsidR="002A4394" w:rsidRPr="0040790D" w:rsidRDefault="002A4394" w:rsidP="005E274F">
            <w:pPr>
              <w:pStyle w:val="a9"/>
              <w:suppressAutoHyphens/>
              <w:ind w:right="306" w:firstLine="0"/>
              <w:jc w:val="left"/>
              <w:rPr>
                <w:color w:val="000000"/>
                <w:sz w:val="24"/>
              </w:rPr>
            </w:pPr>
            <w:r w:rsidRPr="0040790D">
              <w:rPr>
                <w:color w:val="000000"/>
                <w:sz w:val="24"/>
              </w:rPr>
              <w:t>год</w:t>
            </w:r>
          </w:p>
        </w:tc>
        <w:tc>
          <w:tcPr>
            <w:tcW w:w="1417" w:type="dxa"/>
            <w:tcBorders>
              <w:bottom w:val="single" w:sz="4" w:space="0" w:color="auto"/>
            </w:tcBorders>
          </w:tcPr>
          <w:p w:rsidR="002A4394" w:rsidRPr="0040790D" w:rsidRDefault="002A4394" w:rsidP="005E274F">
            <w:pPr>
              <w:pStyle w:val="a9"/>
              <w:suppressAutoHyphens/>
              <w:ind w:firstLine="0"/>
              <w:jc w:val="left"/>
              <w:rPr>
                <w:color w:val="000000"/>
                <w:sz w:val="24"/>
              </w:rPr>
            </w:pPr>
            <w:r w:rsidRPr="0040790D">
              <w:rPr>
                <w:color w:val="000000"/>
                <w:sz w:val="24"/>
              </w:rPr>
              <w:t>Реквизиты договора</w:t>
            </w:r>
            <w:r w:rsidRPr="0040790D">
              <w:rPr>
                <w:rStyle w:val="ad"/>
                <w:color w:val="000000"/>
                <w:sz w:val="24"/>
              </w:rPr>
              <w:footnoteReference w:id="5"/>
            </w:r>
          </w:p>
        </w:tc>
        <w:tc>
          <w:tcPr>
            <w:tcW w:w="1701" w:type="dxa"/>
            <w:tcBorders>
              <w:bottom w:val="single" w:sz="4" w:space="0" w:color="auto"/>
            </w:tcBorders>
          </w:tcPr>
          <w:p w:rsidR="002A4394" w:rsidRPr="0040790D" w:rsidRDefault="002A4394" w:rsidP="005E274F">
            <w:pPr>
              <w:pStyle w:val="a9"/>
              <w:suppressAutoHyphens/>
              <w:ind w:right="306" w:firstLine="0"/>
              <w:jc w:val="left"/>
              <w:rPr>
                <w:color w:val="000000"/>
                <w:sz w:val="24"/>
              </w:rPr>
            </w:pPr>
            <w:r w:rsidRPr="0040790D">
              <w:rPr>
                <w:color w:val="000000"/>
                <w:sz w:val="24"/>
              </w:rPr>
              <w:t>Контрагент</w:t>
            </w:r>
          </w:p>
          <w:p w:rsidR="002A4394" w:rsidRPr="0040790D" w:rsidRDefault="00C804B0" w:rsidP="005E274F">
            <w:pPr>
              <w:pStyle w:val="a9"/>
              <w:suppressAutoHyphens/>
              <w:ind w:right="34" w:firstLine="0"/>
              <w:jc w:val="left"/>
              <w:rPr>
                <w:color w:val="000000"/>
                <w:sz w:val="24"/>
              </w:rPr>
            </w:pPr>
            <w:r w:rsidRPr="00C804B0">
              <w:rPr>
                <w:i/>
                <w:noProof/>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4pt;margin-top:101.1pt;width:544pt;height:50.7pt;rotation:-25557972fd;z-index:-251658752" fillcolor="#bfbfbf" strokecolor="#bfbfbf">
                  <v:shadow color="#868686"/>
                  <v:textpath style="font-family:&quot;Arial Black&quot;;v-text-kern:t" trim="t" fitpath="t" string="ФОРМА"/>
                </v:shape>
              </w:pict>
            </w:r>
            <w:r w:rsidR="002A4394" w:rsidRPr="0040790D">
              <w:rPr>
                <w:color w:val="000000"/>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2A4394" w:rsidRPr="0040790D" w:rsidRDefault="002A4394" w:rsidP="005E274F">
            <w:pPr>
              <w:pStyle w:val="a9"/>
              <w:suppressAutoHyphens/>
              <w:ind w:firstLine="0"/>
              <w:jc w:val="left"/>
              <w:rPr>
                <w:color w:val="000000"/>
                <w:sz w:val="24"/>
              </w:rPr>
            </w:pPr>
            <w:r w:rsidRPr="0040790D">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2A4394" w:rsidRPr="0040790D" w:rsidRDefault="002A4394" w:rsidP="005E274F">
            <w:pPr>
              <w:pStyle w:val="a9"/>
              <w:suppressAutoHyphens/>
              <w:ind w:firstLine="0"/>
              <w:jc w:val="left"/>
              <w:rPr>
                <w:color w:val="000000"/>
                <w:sz w:val="24"/>
              </w:rPr>
            </w:pPr>
            <w:r w:rsidRPr="0040790D">
              <w:rPr>
                <w:color w:val="000000"/>
                <w:sz w:val="24"/>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2A4394" w:rsidRPr="0040790D" w:rsidRDefault="002A4394" w:rsidP="005E274F">
            <w:pPr>
              <w:pStyle w:val="a9"/>
              <w:suppressAutoHyphens/>
              <w:ind w:firstLine="0"/>
              <w:jc w:val="left"/>
              <w:rPr>
                <w:color w:val="000000"/>
                <w:sz w:val="24"/>
              </w:rPr>
            </w:pPr>
            <w:r w:rsidRPr="0040790D">
              <w:rPr>
                <w:color w:val="000000"/>
                <w:sz w:val="24"/>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2A4394" w:rsidRPr="0040790D" w:rsidRDefault="002A4394" w:rsidP="005E274F">
            <w:pPr>
              <w:pStyle w:val="a9"/>
              <w:suppressAutoHyphens/>
              <w:ind w:right="-115" w:firstLine="0"/>
              <w:jc w:val="left"/>
              <w:rPr>
                <w:color w:val="000000"/>
                <w:sz w:val="24"/>
              </w:rPr>
            </w:pPr>
            <w:proofErr w:type="gramStart"/>
            <w:r w:rsidRPr="0040790D">
              <w:rPr>
                <w:color w:val="000000"/>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59" w:type="dxa"/>
            <w:tcBorders>
              <w:bottom w:val="single" w:sz="4" w:space="0" w:color="auto"/>
            </w:tcBorders>
          </w:tcPr>
          <w:p w:rsidR="002A4394" w:rsidRPr="0040790D" w:rsidRDefault="002A4394" w:rsidP="005E274F">
            <w:pPr>
              <w:pStyle w:val="a9"/>
              <w:suppressAutoHyphens/>
              <w:ind w:right="-115" w:firstLine="0"/>
              <w:jc w:val="left"/>
              <w:rPr>
                <w:color w:val="000000"/>
                <w:sz w:val="24"/>
              </w:rPr>
            </w:pPr>
            <w:r w:rsidRPr="0040790D">
              <w:rPr>
                <w:color w:val="000000"/>
                <w:sz w:val="24"/>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2A4394" w:rsidRPr="0040790D" w:rsidRDefault="002A4394" w:rsidP="005E274F">
            <w:pPr>
              <w:pStyle w:val="a9"/>
              <w:suppressAutoHyphens/>
              <w:ind w:right="-115" w:firstLine="0"/>
              <w:jc w:val="left"/>
              <w:rPr>
                <w:color w:val="000000"/>
                <w:sz w:val="24"/>
              </w:rPr>
            </w:pPr>
            <w:r w:rsidRPr="0040790D">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2A4394" w:rsidRPr="0040790D" w:rsidRDefault="002A4394" w:rsidP="005E274F">
            <w:pPr>
              <w:pStyle w:val="a9"/>
              <w:suppressAutoHyphens/>
              <w:ind w:right="-30" w:firstLine="0"/>
              <w:jc w:val="left"/>
              <w:rPr>
                <w:color w:val="000000"/>
                <w:sz w:val="24"/>
              </w:rPr>
            </w:pPr>
            <w:r w:rsidRPr="0040790D">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A4394" w:rsidRPr="00232DD3" w:rsidTr="005E274F">
        <w:trPr>
          <w:trHeight w:val="84"/>
        </w:trPr>
        <w:tc>
          <w:tcPr>
            <w:tcW w:w="534" w:type="dxa"/>
            <w:tcBorders>
              <w:bottom w:val="single" w:sz="4" w:space="0" w:color="auto"/>
            </w:tcBorders>
          </w:tcPr>
          <w:p w:rsidR="002A4394" w:rsidRPr="0040790D" w:rsidRDefault="002A4394" w:rsidP="005E274F">
            <w:pPr>
              <w:pStyle w:val="a9"/>
              <w:suppressAutoHyphens/>
              <w:ind w:right="306" w:firstLine="0"/>
              <w:jc w:val="left"/>
              <w:rPr>
                <w:color w:val="000000"/>
                <w:sz w:val="28"/>
                <w:szCs w:val="28"/>
              </w:rPr>
            </w:pPr>
          </w:p>
        </w:tc>
        <w:tc>
          <w:tcPr>
            <w:tcW w:w="15025" w:type="dxa"/>
            <w:gridSpan w:val="9"/>
            <w:tcBorders>
              <w:bottom w:val="single" w:sz="4" w:space="0" w:color="auto"/>
            </w:tcBorders>
          </w:tcPr>
          <w:p w:rsidR="002A4394" w:rsidRPr="0040790D" w:rsidRDefault="002A4394" w:rsidP="002A4394">
            <w:pPr>
              <w:pStyle w:val="a9"/>
              <w:suppressAutoHyphens/>
              <w:ind w:right="306" w:firstLine="0"/>
              <w:jc w:val="left"/>
              <w:rPr>
                <w:i/>
                <w:color w:val="000000"/>
                <w:sz w:val="28"/>
                <w:szCs w:val="28"/>
              </w:rPr>
            </w:pPr>
            <w:r w:rsidRPr="0040790D">
              <w:rPr>
                <w:i/>
                <w:color w:val="000000"/>
                <w:sz w:val="28"/>
                <w:szCs w:val="28"/>
              </w:rPr>
              <w:t>Указать область, в которой требуется подтверждение наличия опыта</w:t>
            </w:r>
          </w:p>
        </w:tc>
      </w:tr>
      <w:tr w:rsidR="002A4394" w:rsidRPr="00232DD3" w:rsidTr="005E274F">
        <w:trPr>
          <w:trHeight w:val="84"/>
        </w:trPr>
        <w:tc>
          <w:tcPr>
            <w:tcW w:w="534" w:type="dxa"/>
            <w:tcBorders>
              <w:bottom w:val="single" w:sz="4" w:space="0" w:color="auto"/>
            </w:tcBorders>
          </w:tcPr>
          <w:p w:rsidR="002A4394" w:rsidRPr="0040790D" w:rsidRDefault="002A4394" w:rsidP="005E274F">
            <w:pPr>
              <w:pStyle w:val="a9"/>
              <w:suppressAutoHyphens/>
              <w:ind w:right="306" w:firstLine="0"/>
              <w:jc w:val="left"/>
              <w:rPr>
                <w:color w:val="000000"/>
                <w:sz w:val="28"/>
                <w:szCs w:val="28"/>
              </w:rPr>
            </w:pPr>
          </w:p>
        </w:tc>
        <w:tc>
          <w:tcPr>
            <w:tcW w:w="1417" w:type="dxa"/>
            <w:tcBorders>
              <w:bottom w:val="single" w:sz="4" w:space="0" w:color="auto"/>
            </w:tcBorders>
          </w:tcPr>
          <w:p w:rsidR="002A4394" w:rsidRPr="0040790D" w:rsidRDefault="002A4394" w:rsidP="005E274F">
            <w:pPr>
              <w:pStyle w:val="a9"/>
              <w:suppressAutoHyphens/>
              <w:ind w:right="306" w:firstLine="0"/>
              <w:jc w:val="left"/>
              <w:rPr>
                <w:color w:val="000000"/>
                <w:sz w:val="28"/>
                <w:szCs w:val="28"/>
              </w:rPr>
            </w:pPr>
          </w:p>
        </w:tc>
        <w:tc>
          <w:tcPr>
            <w:tcW w:w="1701" w:type="dxa"/>
            <w:tcBorders>
              <w:bottom w:val="single" w:sz="4" w:space="0" w:color="auto"/>
            </w:tcBorders>
          </w:tcPr>
          <w:p w:rsidR="002A4394" w:rsidRPr="0040790D" w:rsidRDefault="002A4394" w:rsidP="005E274F">
            <w:pPr>
              <w:pStyle w:val="a9"/>
              <w:suppressAutoHyphens/>
              <w:ind w:right="306" w:firstLine="0"/>
              <w:jc w:val="left"/>
              <w:rPr>
                <w:color w:val="000000"/>
                <w:sz w:val="28"/>
                <w:szCs w:val="28"/>
              </w:rPr>
            </w:pPr>
          </w:p>
        </w:tc>
        <w:tc>
          <w:tcPr>
            <w:tcW w:w="1843" w:type="dxa"/>
            <w:tcBorders>
              <w:bottom w:val="single" w:sz="4" w:space="0" w:color="auto"/>
            </w:tcBorders>
          </w:tcPr>
          <w:p w:rsidR="002A4394" w:rsidRPr="0040790D" w:rsidRDefault="002A4394" w:rsidP="005E274F">
            <w:pPr>
              <w:pStyle w:val="a9"/>
              <w:suppressAutoHyphens/>
              <w:ind w:right="306" w:firstLine="0"/>
              <w:jc w:val="left"/>
              <w:rPr>
                <w:color w:val="000000"/>
                <w:sz w:val="28"/>
                <w:szCs w:val="28"/>
              </w:rPr>
            </w:pPr>
          </w:p>
        </w:tc>
        <w:tc>
          <w:tcPr>
            <w:tcW w:w="1701" w:type="dxa"/>
            <w:tcBorders>
              <w:bottom w:val="single" w:sz="4" w:space="0" w:color="auto"/>
            </w:tcBorders>
          </w:tcPr>
          <w:p w:rsidR="002A4394" w:rsidRPr="0040790D" w:rsidRDefault="002A4394" w:rsidP="005E274F">
            <w:pPr>
              <w:pStyle w:val="a9"/>
              <w:suppressAutoHyphens/>
              <w:ind w:right="306" w:firstLine="0"/>
              <w:jc w:val="left"/>
              <w:rPr>
                <w:color w:val="000000"/>
                <w:sz w:val="28"/>
                <w:szCs w:val="28"/>
              </w:rPr>
            </w:pPr>
          </w:p>
        </w:tc>
        <w:tc>
          <w:tcPr>
            <w:tcW w:w="1701" w:type="dxa"/>
            <w:tcBorders>
              <w:bottom w:val="single" w:sz="4" w:space="0" w:color="auto"/>
            </w:tcBorders>
          </w:tcPr>
          <w:p w:rsidR="002A4394" w:rsidRPr="0040790D" w:rsidRDefault="002A4394" w:rsidP="005E274F">
            <w:pPr>
              <w:pStyle w:val="a9"/>
              <w:suppressAutoHyphens/>
              <w:ind w:right="306" w:firstLine="0"/>
              <w:jc w:val="left"/>
              <w:rPr>
                <w:color w:val="000000"/>
                <w:sz w:val="28"/>
                <w:szCs w:val="28"/>
              </w:rPr>
            </w:pPr>
          </w:p>
        </w:tc>
        <w:tc>
          <w:tcPr>
            <w:tcW w:w="1984" w:type="dxa"/>
            <w:tcBorders>
              <w:bottom w:val="single" w:sz="4" w:space="0" w:color="auto"/>
            </w:tcBorders>
          </w:tcPr>
          <w:p w:rsidR="002A4394" w:rsidRPr="0040790D" w:rsidRDefault="002A4394" w:rsidP="005E274F">
            <w:pPr>
              <w:pStyle w:val="a9"/>
              <w:suppressAutoHyphens/>
              <w:ind w:right="306" w:firstLine="0"/>
              <w:jc w:val="left"/>
              <w:rPr>
                <w:color w:val="000000"/>
                <w:sz w:val="24"/>
              </w:rPr>
            </w:pPr>
            <w:r w:rsidRPr="0040790D">
              <w:rPr>
                <w:color w:val="000000"/>
                <w:sz w:val="24"/>
              </w:rPr>
              <w:t xml:space="preserve">Итого по </w:t>
            </w:r>
            <w:r w:rsidRPr="0040790D">
              <w:rPr>
                <w:color w:val="000000"/>
                <w:sz w:val="24"/>
              </w:rPr>
              <w:lastRenderedPageBreak/>
              <w:t xml:space="preserve">договору </w:t>
            </w:r>
            <w:r w:rsidRPr="0040790D">
              <w:rPr>
                <w:i/>
                <w:color w:val="000000"/>
                <w:sz w:val="24"/>
              </w:rPr>
              <w:t>(указывается суммарная стоимость по каждому договору)</w:t>
            </w:r>
          </w:p>
        </w:tc>
        <w:tc>
          <w:tcPr>
            <w:tcW w:w="1559" w:type="dxa"/>
            <w:tcBorders>
              <w:bottom w:val="single" w:sz="4" w:space="0" w:color="auto"/>
            </w:tcBorders>
          </w:tcPr>
          <w:p w:rsidR="002A4394" w:rsidRPr="0040790D" w:rsidRDefault="002A4394" w:rsidP="005E274F">
            <w:pPr>
              <w:pStyle w:val="a9"/>
              <w:suppressAutoHyphens/>
              <w:ind w:right="306" w:firstLine="0"/>
              <w:jc w:val="left"/>
              <w:rPr>
                <w:color w:val="000000"/>
                <w:sz w:val="28"/>
                <w:szCs w:val="28"/>
              </w:rPr>
            </w:pPr>
          </w:p>
        </w:tc>
        <w:tc>
          <w:tcPr>
            <w:tcW w:w="1702" w:type="dxa"/>
            <w:tcBorders>
              <w:bottom w:val="single" w:sz="4" w:space="0" w:color="auto"/>
            </w:tcBorders>
          </w:tcPr>
          <w:p w:rsidR="002A4394" w:rsidRPr="0040790D" w:rsidRDefault="002A4394" w:rsidP="005E274F">
            <w:pPr>
              <w:pStyle w:val="a9"/>
              <w:tabs>
                <w:tab w:val="left" w:pos="6647"/>
              </w:tabs>
              <w:suppressAutoHyphens/>
              <w:ind w:right="306" w:firstLine="0"/>
              <w:jc w:val="left"/>
              <w:rPr>
                <w:color w:val="000000"/>
                <w:sz w:val="28"/>
                <w:szCs w:val="28"/>
              </w:rPr>
            </w:pPr>
          </w:p>
        </w:tc>
        <w:tc>
          <w:tcPr>
            <w:tcW w:w="1417" w:type="dxa"/>
            <w:tcBorders>
              <w:bottom w:val="single" w:sz="4" w:space="0" w:color="auto"/>
            </w:tcBorders>
          </w:tcPr>
          <w:p w:rsidR="002A4394" w:rsidRPr="0040790D" w:rsidRDefault="002A4394" w:rsidP="005E274F">
            <w:pPr>
              <w:pStyle w:val="a9"/>
              <w:suppressAutoHyphens/>
              <w:ind w:right="306" w:firstLine="0"/>
              <w:jc w:val="left"/>
              <w:rPr>
                <w:color w:val="000000"/>
                <w:sz w:val="28"/>
                <w:szCs w:val="28"/>
              </w:rPr>
            </w:pPr>
          </w:p>
        </w:tc>
      </w:tr>
    </w:tbl>
    <w:p w:rsidR="00AB2B7D" w:rsidRDefault="00AB2B7D" w:rsidP="00AB2B7D">
      <w:pPr>
        <w:spacing w:after="200" w:line="276" w:lineRule="auto"/>
        <w:rPr>
          <w:rFonts w:eastAsia="MS Mincho"/>
          <w:b/>
          <w:i/>
          <w:color w:val="000000"/>
          <w:sz w:val="28"/>
          <w:szCs w:val="28"/>
        </w:rPr>
      </w:pPr>
    </w:p>
    <w:p w:rsidR="002A4394" w:rsidRDefault="002A4394" w:rsidP="00AB2B7D">
      <w:pPr>
        <w:spacing w:after="200" w:line="276" w:lineRule="auto"/>
        <w:rPr>
          <w:rFonts w:eastAsia="MS Mincho"/>
          <w:b/>
          <w:i/>
          <w:color w:val="000000"/>
          <w:sz w:val="28"/>
          <w:szCs w:val="28"/>
        </w:rPr>
      </w:pPr>
    </w:p>
    <w:p w:rsidR="002A4394" w:rsidRDefault="002A4394" w:rsidP="00AB2B7D">
      <w:pPr>
        <w:spacing w:after="200" w:line="276" w:lineRule="auto"/>
        <w:rPr>
          <w:rFonts w:eastAsia="MS Mincho"/>
          <w:b/>
          <w:i/>
          <w:color w:val="000000"/>
          <w:sz w:val="28"/>
          <w:szCs w:val="28"/>
        </w:rPr>
      </w:pPr>
    </w:p>
    <w:p w:rsidR="002A4394" w:rsidRDefault="002A4394" w:rsidP="00AB2B7D">
      <w:pPr>
        <w:spacing w:after="200" w:line="276" w:lineRule="auto"/>
        <w:rPr>
          <w:rFonts w:eastAsia="MS Mincho"/>
          <w:b/>
          <w:i/>
          <w:color w:val="000000"/>
          <w:sz w:val="28"/>
          <w:szCs w:val="28"/>
        </w:rPr>
      </w:pPr>
    </w:p>
    <w:p w:rsidR="002A4394" w:rsidRDefault="002A4394" w:rsidP="00AB2B7D">
      <w:pPr>
        <w:spacing w:after="200" w:line="276" w:lineRule="auto"/>
        <w:rPr>
          <w:rFonts w:eastAsia="MS Mincho"/>
          <w:b/>
          <w:i/>
          <w:color w:val="000000"/>
          <w:sz w:val="28"/>
          <w:szCs w:val="28"/>
        </w:rPr>
      </w:pPr>
    </w:p>
    <w:p w:rsidR="002A4394" w:rsidRDefault="002A4394" w:rsidP="00AB2B7D">
      <w:pPr>
        <w:spacing w:after="200" w:line="276" w:lineRule="auto"/>
        <w:rPr>
          <w:rFonts w:eastAsia="MS Mincho"/>
          <w:b/>
          <w:i/>
          <w:color w:val="000000"/>
          <w:sz w:val="28"/>
          <w:szCs w:val="28"/>
        </w:rPr>
      </w:pPr>
    </w:p>
    <w:p w:rsidR="002A4394" w:rsidRDefault="002A4394" w:rsidP="00AB2B7D">
      <w:pPr>
        <w:spacing w:after="200" w:line="276" w:lineRule="auto"/>
        <w:rPr>
          <w:rFonts w:eastAsia="MS Mincho"/>
          <w:b/>
          <w:i/>
          <w:color w:val="000000"/>
          <w:sz w:val="28"/>
          <w:szCs w:val="28"/>
        </w:rPr>
      </w:pPr>
    </w:p>
    <w:p w:rsidR="002A4394" w:rsidRDefault="002A4394" w:rsidP="00AB2B7D">
      <w:pPr>
        <w:spacing w:after="200" w:line="276" w:lineRule="auto"/>
        <w:rPr>
          <w:rFonts w:eastAsia="MS Mincho"/>
          <w:b/>
          <w:i/>
          <w:color w:val="000000"/>
          <w:sz w:val="28"/>
          <w:szCs w:val="28"/>
        </w:rPr>
      </w:pPr>
    </w:p>
    <w:p w:rsidR="002A4394" w:rsidRDefault="002A4394" w:rsidP="00AB2B7D">
      <w:pPr>
        <w:spacing w:after="200" w:line="276" w:lineRule="auto"/>
        <w:rPr>
          <w:rFonts w:eastAsia="MS Mincho"/>
          <w:b/>
          <w:i/>
          <w:color w:val="000000"/>
          <w:sz w:val="28"/>
          <w:szCs w:val="28"/>
        </w:rPr>
      </w:pPr>
    </w:p>
    <w:p w:rsidR="002A4394" w:rsidRDefault="002A4394" w:rsidP="00AB2B7D">
      <w:pPr>
        <w:spacing w:after="200" w:line="276" w:lineRule="auto"/>
        <w:rPr>
          <w:rFonts w:eastAsia="MS Mincho"/>
          <w:b/>
          <w:i/>
          <w:color w:val="000000"/>
          <w:sz w:val="28"/>
          <w:szCs w:val="28"/>
        </w:rPr>
      </w:pPr>
    </w:p>
    <w:p w:rsidR="002A4394" w:rsidRDefault="002A4394" w:rsidP="00AB2B7D">
      <w:pPr>
        <w:spacing w:after="200" w:line="276" w:lineRule="auto"/>
        <w:rPr>
          <w:rFonts w:eastAsia="MS Mincho"/>
          <w:b/>
          <w:i/>
          <w:color w:val="000000"/>
          <w:sz w:val="28"/>
          <w:szCs w:val="28"/>
        </w:rPr>
      </w:pPr>
    </w:p>
    <w:p w:rsidR="002A4394" w:rsidRDefault="002A4394" w:rsidP="00AB2B7D">
      <w:pPr>
        <w:spacing w:after="200" w:line="276" w:lineRule="auto"/>
        <w:rPr>
          <w:rFonts w:eastAsia="MS Mincho"/>
          <w:b/>
          <w:i/>
          <w:color w:val="000000"/>
          <w:sz w:val="28"/>
          <w:szCs w:val="28"/>
        </w:rPr>
      </w:pPr>
    </w:p>
    <w:p w:rsidR="002A4394" w:rsidRPr="009C6856" w:rsidRDefault="002A4394" w:rsidP="00AB2B7D">
      <w:pPr>
        <w:spacing w:after="200" w:line="276" w:lineRule="auto"/>
        <w:rPr>
          <w:rFonts w:eastAsia="MS Mincho"/>
          <w:b/>
          <w:i/>
          <w:color w:val="000000"/>
          <w:sz w:val="28"/>
          <w:szCs w:val="28"/>
        </w:rPr>
      </w:pPr>
    </w:p>
    <w:p w:rsidR="00F50276" w:rsidRPr="009C6856" w:rsidRDefault="001A61C3" w:rsidP="00F50276">
      <w:pPr>
        <w:pStyle w:val="2"/>
        <w:spacing w:before="0" w:after="0"/>
        <w:ind w:left="709"/>
        <w:jc w:val="center"/>
        <w:rPr>
          <w:rFonts w:ascii="Times New Roman" w:hAnsi="Times New Roman" w:cs="Times New Roman"/>
          <w:i w:val="0"/>
        </w:rPr>
      </w:pPr>
      <w:r w:rsidRPr="009C6856">
        <w:rPr>
          <w:rFonts w:ascii="Times New Roman" w:hAnsi="Times New Roman" w:cs="Times New Roman"/>
          <w:i w:val="0"/>
        </w:rPr>
        <w:lastRenderedPageBreak/>
        <w:t>Часть 2.</w:t>
      </w:r>
      <w:r w:rsidR="00F50276" w:rsidRPr="009C6856">
        <w:rPr>
          <w:rFonts w:ascii="Times New Roman" w:hAnsi="Times New Roman" w:cs="Times New Roman"/>
          <w:i w:val="0"/>
        </w:rPr>
        <w:t xml:space="preserve">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42"/>
        <w:gridCol w:w="10027"/>
      </w:tblGrid>
      <w:tr w:rsidR="00F50276" w:rsidRPr="009C6856" w:rsidTr="004D614A">
        <w:tc>
          <w:tcPr>
            <w:tcW w:w="817" w:type="dxa"/>
          </w:tcPr>
          <w:p w:rsidR="00F50276" w:rsidRPr="009C6856" w:rsidRDefault="00F50276" w:rsidP="00F50276">
            <w:pPr>
              <w:rPr>
                <w:b/>
              </w:rPr>
            </w:pPr>
            <w:r w:rsidRPr="009C6856">
              <w:rPr>
                <w:b/>
              </w:rPr>
              <w:t>№</w:t>
            </w:r>
            <w:proofErr w:type="gramStart"/>
            <w:r w:rsidRPr="009C6856">
              <w:rPr>
                <w:b/>
              </w:rPr>
              <w:t>п</w:t>
            </w:r>
            <w:proofErr w:type="gramEnd"/>
            <w:r w:rsidRPr="009C6856">
              <w:rPr>
                <w:b/>
              </w:rPr>
              <w:t>/п</w:t>
            </w:r>
          </w:p>
        </w:tc>
        <w:tc>
          <w:tcPr>
            <w:tcW w:w="3942" w:type="dxa"/>
          </w:tcPr>
          <w:p w:rsidR="00F50276" w:rsidRPr="009C6856" w:rsidRDefault="00F50276" w:rsidP="00F50276">
            <w:pPr>
              <w:rPr>
                <w:b/>
              </w:rPr>
            </w:pPr>
            <w:r w:rsidRPr="009C6856">
              <w:rPr>
                <w:b/>
              </w:rPr>
              <w:t>Параметры закупки</w:t>
            </w:r>
          </w:p>
        </w:tc>
        <w:tc>
          <w:tcPr>
            <w:tcW w:w="10027" w:type="dxa"/>
          </w:tcPr>
          <w:p w:rsidR="00F50276" w:rsidRPr="009C6856" w:rsidRDefault="00F50276" w:rsidP="00F50276">
            <w:pPr>
              <w:rPr>
                <w:b/>
              </w:rPr>
            </w:pPr>
            <w:r w:rsidRPr="009C6856">
              <w:rPr>
                <w:b/>
              </w:rPr>
              <w:t>Сведения о закупке</w:t>
            </w:r>
          </w:p>
        </w:tc>
      </w:tr>
      <w:tr w:rsidR="004D614A" w:rsidRPr="009C6856" w:rsidTr="004D614A">
        <w:tc>
          <w:tcPr>
            <w:tcW w:w="817" w:type="dxa"/>
          </w:tcPr>
          <w:p w:rsidR="004D614A" w:rsidRPr="009C6856" w:rsidRDefault="004D614A" w:rsidP="00F50276">
            <w:r w:rsidRPr="009C6856">
              <w:t>2.1</w:t>
            </w:r>
          </w:p>
        </w:tc>
        <w:tc>
          <w:tcPr>
            <w:tcW w:w="3942" w:type="dxa"/>
          </w:tcPr>
          <w:p w:rsidR="004D614A" w:rsidRPr="009C6856" w:rsidRDefault="004D614A" w:rsidP="00F50276">
            <w:pPr>
              <w:rPr>
                <w:sz w:val="28"/>
                <w:szCs w:val="28"/>
              </w:rPr>
            </w:pPr>
            <w:r w:rsidRPr="009C6856">
              <w:rPr>
                <w:sz w:val="28"/>
                <w:szCs w:val="28"/>
              </w:rPr>
              <w:t>Сведения о заказчике</w:t>
            </w:r>
          </w:p>
        </w:tc>
        <w:tc>
          <w:tcPr>
            <w:tcW w:w="10027" w:type="dxa"/>
          </w:tcPr>
          <w:p w:rsidR="004D614A" w:rsidRPr="00EB48EA" w:rsidRDefault="004D614A" w:rsidP="00947126">
            <w:pPr>
              <w:jc w:val="both"/>
              <w:rPr>
                <w:bCs/>
                <w:sz w:val="28"/>
                <w:szCs w:val="28"/>
              </w:rPr>
            </w:pPr>
            <w:r w:rsidRPr="00EB48EA">
              <w:rPr>
                <w:bCs/>
                <w:sz w:val="28"/>
                <w:szCs w:val="28"/>
              </w:rPr>
              <w:t>Заказчик – АО «Пассажирская компания «Сахалин».</w:t>
            </w:r>
          </w:p>
          <w:p w:rsidR="004D614A" w:rsidRPr="00EB48EA" w:rsidRDefault="004D614A" w:rsidP="00947126">
            <w:pPr>
              <w:jc w:val="both"/>
              <w:rPr>
                <w:bCs/>
                <w:sz w:val="28"/>
                <w:szCs w:val="28"/>
              </w:rPr>
            </w:pPr>
            <w:proofErr w:type="gramStart"/>
            <w:r w:rsidRPr="00EB48EA">
              <w:rPr>
                <w:bCs/>
                <w:sz w:val="28"/>
                <w:szCs w:val="28"/>
              </w:rPr>
              <w:t>Место нахождения: 693000, Россия, Сахалинская область, г. Южно-Сахалинск, ул. Вокзальная, 54-А.</w:t>
            </w:r>
            <w:proofErr w:type="gramEnd"/>
          </w:p>
          <w:p w:rsidR="004D614A" w:rsidRPr="00EB48EA" w:rsidRDefault="004D614A" w:rsidP="00947126">
            <w:pPr>
              <w:jc w:val="both"/>
              <w:rPr>
                <w:bCs/>
                <w:sz w:val="28"/>
                <w:szCs w:val="28"/>
              </w:rPr>
            </w:pPr>
            <w:proofErr w:type="gramStart"/>
            <w:r w:rsidRPr="00EB48EA">
              <w:rPr>
                <w:bCs/>
                <w:sz w:val="28"/>
                <w:szCs w:val="28"/>
              </w:rPr>
              <w:t xml:space="preserve">Почтовый адрес: 693000, Россия, Сахалинская область, г. Южно-Сахалинск, </w:t>
            </w:r>
            <w:r w:rsidRPr="00EB48EA">
              <w:rPr>
                <w:bCs/>
                <w:sz w:val="28"/>
                <w:szCs w:val="28"/>
              </w:rPr>
              <w:br/>
              <w:t>ул. Вокзальная, 54-А.</w:t>
            </w:r>
            <w:proofErr w:type="gramEnd"/>
          </w:p>
          <w:p w:rsidR="004D614A" w:rsidRPr="00EB48EA" w:rsidRDefault="004D614A" w:rsidP="00947126">
            <w:pPr>
              <w:jc w:val="both"/>
              <w:rPr>
                <w:bCs/>
                <w:sz w:val="28"/>
                <w:szCs w:val="28"/>
              </w:rPr>
            </w:pPr>
            <w:r w:rsidRPr="00EB48EA">
              <w:rPr>
                <w:bCs/>
                <w:sz w:val="28"/>
                <w:szCs w:val="28"/>
              </w:rPr>
              <w:t>Адрес электронной почты: oao@pk-sakhalin.ru.</w:t>
            </w:r>
          </w:p>
          <w:p w:rsidR="004D614A" w:rsidRPr="00EB48EA" w:rsidRDefault="004D614A" w:rsidP="00947126">
            <w:pPr>
              <w:jc w:val="both"/>
              <w:rPr>
                <w:bCs/>
                <w:sz w:val="28"/>
                <w:szCs w:val="28"/>
              </w:rPr>
            </w:pPr>
            <w:r w:rsidRPr="00EB48EA">
              <w:rPr>
                <w:bCs/>
                <w:sz w:val="28"/>
                <w:szCs w:val="28"/>
              </w:rPr>
              <w:t>Номер телефона: 8 (4242) 71-</w:t>
            </w:r>
            <w:r>
              <w:rPr>
                <w:bCs/>
                <w:sz w:val="28"/>
                <w:szCs w:val="28"/>
              </w:rPr>
              <w:t>45</w:t>
            </w:r>
            <w:r w:rsidRPr="00EB48EA">
              <w:rPr>
                <w:bCs/>
                <w:sz w:val="28"/>
                <w:szCs w:val="28"/>
              </w:rPr>
              <w:t>-5</w:t>
            </w:r>
            <w:r>
              <w:rPr>
                <w:bCs/>
                <w:sz w:val="28"/>
                <w:szCs w:val="28"/>
              </w:rPr>
              <w:t>5</w:t>
            </w:r>
            <w:r w:rsidRPr="00EB48EA">
              <w:rPr>
                <w:bCs/>
                <w:sz w:val="28"/>
                <w:szCs w:val="28"/>
              </w:rPr>
              <w:t xml:space="preserve"> (доб. 128, 129).</w:t>
            </w:r>
          </w:p>
          <w:p w:rsidR="004D614A" w:rsidRPr="00EB48EA" w:rsidRDefault="004D614A" w:rsidP="00947126">
            <w:pPr>
              <w:jc w:val="both"/>
              <w:rPr>
                <w:bCs/>
                <w:sz w:val="28"/>
                <w:szCs w:val="28"/>
              </w:rPr>
            </w:pPr>
            <w:r w:rsidRPr="00EB48EA">
              <w:rPr>
                <w:bCs/>
                <w:sz w:val="28"/>
                <w:szCs w:val="28"/>
              </w:rPr>
              <w:t>Организатор: ОАО «РЖД» в лице Дальневосточного центра организации закупок ОАО «РЖД».</w:t>
            </w:r>
          </w:p>
          <w:p w:rsidR="004D614A" w:rsidRPr="00EB48EA" w:rsidRDefault="004D614A" w:rsidP="00947126">
            <w:pPr>
              <w:jc w:val="both"/>
              <w:rPr>
                <w:bCs/>
                <w:sz w:val="28"/>
                <w:szCs w:val="28"/>
              </w:rPr>
            </w:pPr>
            <w:r w:rsidRPr="00EB48EA">
              <w:rPr>
                <w:bCs/>
                <w:sz w:val="28"/>
                <w:szCs w:val="28"/>
              </w:rPr>
              <w:t>Контактные данные:</w:t>
            </w:r>
          </w:p>
          <w:p w:rsidR="004D614A" w:rsidRPr="00EB48EA" w:rsidRDefault="004D614A" w:rsidP="00947126">
            <w:pPr>
              <w:jc w:val="both"/>
              <w:rPr>
                <w:bCs/>
                <w:sz w:val="28"/>
                <w:szCs w:val="28"/>
              </w:rPr>
            </w:pPr>
            <w:proofErr w:type="gramStart"/>
            <w:r w:rsidRPr="00EB48EA">
              <w:rPr>
                <w:bCs/>
                <w:sz w:val="28"/>
                <w:szCs w:val="28"/>
              </w:rPr>
              <w:t xml:space="preserve">Место нахождения организатора: 680000, Россия, Хабаровский край, </w:t>
            </w:r>
            <w:r w:rsidRPr="00EB48EA">
              <w:rPr>
                <w:bCs/>
                <w:sz w:val="28"/>
                <w:szCs w:val="28"/>
              </w:rPr>
              <w:br/>
              <w:t>г. Хабаровск, ул. Муравьева-Амурского, д. 20.</w:t>
            </w:r>
            <w:proofErr w:type="gramEnd"/>
          </w:p>
          <w:p w:rsidR="004D614A" w:rsidRPr="00EB48EA" w:rsidRDefault="004D614A" w:rsidP="00947126">
            <w:pPr>
              <w:jc w:val="both"/>
              <w:rPr>
                <w:bCs/>
                <w:sz w:val="28"/>
                <w:szCs w:val="28"/>
              </w:rPr>
            </w:pPr>
            <w:proofErr w:type="gramStart"/>
            <w:r w:rsidRPr="00EB48EA">
              <w:rPr>
                <w:bCs/>
                <w:sz w:val="28"/>
                <w:szCs w:val="28"/>
              </w:rPr>
              <w:t>Почтовый адрес организатора: 680000, Россия, Хабаровский край, г. Хабаровск, ул. Муравьева-Амурского, д. 20.</w:t>
            </w:r>
            <w:proofErr w:type="gramEnd"/>
          </w:p>
          <w:p w:rsidR="004D614A" w:rsidRPr="00EB48EA" w:rsidRDefault="004D614A" w:rsidP="00947126">
            <w:pPr>
              <w:jc w:val="both"/>
              <w:rPr>
                <w:bCs/>
                <w:sz w:val="28"/>
                <w:szCs w:val="28"/>
              </w:rPr>
            </w:pPr>
            <w:r w:rsidRPr="00EB48EA">
              <w:rPr>
                <w:bCs/>
                <w:sz w:val="28"/>
                <w:szCs w:val="28"/>
              </w:rPr>
              <w:t>Контактные данные:</w:t>
            </w:r>
          </w:p>
          <w:p w:rsidR="008026DD" w:rsidRPr="001E1C1E" w:rsidRDefault="008026DD" w:rsidP="008026DD">
            <w:pPr>
              <w:jc w:val="both"/>
              <w:rPr>
                <w:bCs/>
                <w:i/>
                <w:sz w:val="28"/>
                <w:szCs w:val="28"/>
              </w:rPr>
            </w:pPr>
            <w:r w:rsidRPr="001E1C1E">
              <w:rPr>
                <w:bCs/>
                <w:sz w:val="28"/>
                <w:szCs w:val="28"/>
              </w:rPr>
              <w:t xml:space="preserve">Контактное лицо: ведущий специалист </w:t>
            </w:r>
            <w:r>
              <w:rPr>
                <w:bCs/>
                <w:sz w:val="28"/>
                <w:szCs w:val="28"/>
              </w:rPr>
              <w:t xml:space="preserve">по закупкам </w:t>
            </w:r>
            <w:r w:rsidRPr="001E1C1E">
              <w:rPr>
                <w:bCs/>
                <w:sz w:val="28"/>
                <w:szCs w:val="28"/>
              </w:rPr>
              <w:t>Медведев Александр Викторович</w:t>
            </w:r>
            <w:r w:rsidRPr="001E1C1E">
              <w:rPr>
                <w:bCs/>
                <w:i/>
                <w:sz w:val="28"/>
                <w:szCs w:val="28"/>
              </w:rPr>
              <w:t xml:space="preserve">. </w:t>
            </w:r>
          </w:p>
          <w:p w:rsidR="008026DD" w:rsidRPr="001E1C1E" w:rsidRDefault="008026DD" w:rsidP="008026DD">
            <w:pPr>
              <w:jc w:val="both"/>
              <w:rPr>
                <w:bCs/>
                <w:i/>
                <w:sz w:val="28"/>
                <w:szCs w:val="28"/>
              </w:rPr>
            </w:pPr>
            <w:r w:rsidRPr="001E1C1E">
              <w:rPr>
                <w:bCs/>
                <w:sz w:val="28"/>
                <w:szCs w:val="28"/>
              </w:rPr>
              <w:t xml:space="preserve">Адрес электронной почты: </w:t>
            </w:r>
            <w:hyperlink r:id="rId9" w:history="1">
              <w:r w:rsidRPr="001E1C1E">
                <w:rPr>
                  <w:color w:val="0000FF"/>
                  <w:sz w:val="28"/>
                  <w:szCs w:val="28"/>
                  <w:u w:val="single"/>
                </w:rPr>
                <w:t>RCKZ_MedvedevAV@dvgd.ru</w:t>
              </w:r>
            </w:hyperlink>
            <w:r w:rsidRPr="001E1C1E">
              <w:rPr>
                <w:sz w:val="28"/>
                <w:szCs w:val="28"/>
              </w:rPr>
              <w:t xml:space="preserve">. </w:t>
            </w:r>
          </w:p>
          <w:p w:rsidR="008026DD" w:rsidRPr="001E1C1E" w:rsidRDefault="008026DD" w:rsidP="008026DD">
            <w:pPr>
              <w:jc w:val="both"/>
              <w:rPr>
                <w:bCs/>
                <w:i/>
                <w:sz w:val="28"/>
                <w:szCs w:val="28"/>
              </w:rPr>
            </w:pPr>
            <w:r w:rsidRPr="001E1C1E">
              <w:rPr>
                <w:bCs/>
                <w:sz w:val="28"/>
                <w:szCs w:val="28"/>
              </w:rPr>
              <w:t xml:space="preserve">Номер телефона: </w:t>
            </w:r>
            <w:r w:rsidRPr="001E1C1E">
              <w:rPr>
                <w:sz w:val="28"/>
              </w:rPr>
              <w:t>+7 (4212) 384692</w:t>
            </w:r>
            <w:r w:rsidRPr="001E1C1E">
              <w:rPr>
                <w:bCs/>
                <w:i/>
                <w:sz w:val="28"/>
                <w:szCs w:val="28"/>
              </w:rPr>
              <w:t>.</w:t>
            </w:r>
          </w:p>
          <w:p w:rsidR="004D614A" w:rsidRPr="00EB48EA" w:rsidRDefault="008026DD" w:rsidP="008026DD">
            <w:pPr>
              <w:jc w:val="both"/>
              <w:rPr>
                <w:bCs/>
                <w:i/>
                <w:sz w:val="28"/>
                <w:szCs w:val="28"/>
              </w:rPr>
            </w:pPr>
            <w:r w:rsidRPr="001E1C1E">
              <w:rPr>
                <w:bCs/>
                <w:sz w:val="28"/>
                <w:szCs w:val="28"/>
              </w:rPr>
              <w:t>Номер факса:</w:t>
            </w:r>
            <w:r w:rsidRPr="001E1C1E">
              <w:rPr>
                <w:bCs/>
                <w:i/>
                <w:sz w:val="28"/>
                <w:szCs w:val="28"/>
              </w:rPr>
              <w:t xml:space="preserve"> </w:t>
            </w:r>
            <w:r w:rsidRPr="001E1C1E">
              <w:rPr>
                <w:sz w:val="28"/>
                <w:szCs w:val="28"/>
              </w:rPr>
              <w:t>+7 (4212) 911654, +7 (4212) 384293</w:t>
            </w:r>
            <w:r w:rsidRPr="001E1C1E">
              <w:rPr>
                <w:bCs/>
                <w:sz w:val="28"/>
                <w:szCs w:val="28"/>
              </w:rPr>
              <w:t>.</w:t>
            </w:r>
          </w:p>
        </w:tc>
      </w:tr>
      <w:tr w:rsidR="004D614A" w:rsidRPr="009C6856" w:rsidTr="004D614A">
        <w:tc>
          <w:tcPr>
            <w:tcW w:w="817" w:type="dxa"/>
          </w:tcPr>
          <w:p w:rsidR="004D614A" w:rsidRPr="009C6856" w:rsidRDefault="004D614A" w:rsidP="00F50276">
            <w:r w:rsidRPr="009C6856">
              <w:t>2.2</w:t>
            </w:r>
          </w:p>
        </w:tc>
        <w:tc>
          <w:tcPr>
            <w:tcW w:w="3942" w:type="dxa"/>
          </w:tcPr>
          <w:p w:rsidR="004D614A" w:rsidRPr="009C6856" w:rsidRDefault="004D614A" w:rsidP="00F50276">
            <w:r w:rsidRPr="009C6856">
              <w:rPr>
                <w:sz w:val="28"/>
                <w:szCs w:val="28"/>
              </w:rPr>
              <w:t>Порядок, место, дата начала и окончания срока подачи заявок, вскрытие заявок</w:t>
            </w:r>
          </w:p>
        </w:tc>
        <w:tc>
          <w:tcPr>
            <w:tcW w:w="10027" w:type="dxa"/>
          </w:tcPr>
          <w:p w:rsidR="004D614A" w:rsidRPr="00EB48EA" w:rsidRDefault="004D614A" w:rsidP="00947126">
            <w:pPr>
              <w:ind w:firstLine="709"/>
              <w:jc w:val="both"/>
              <w:rPr>
                <w:bCs/>
                <w:i/>
                <w:sz w:val="28"/>
                <w:szCs w:val="28"/>
              </w:rPr>
            </w:pPr>
            <w:r w:rsidRPr="00EB48EA">
              <w:rPr>
                <w:bCs/>
                <w:sz w:val="28"/>
                <w:szCs w:val="28"/>
              </w:rPr>
              <w:t xml:space="preserve">Заявки подаются в порядке, указанном в пункте 3.11 аукционной документации, на </w:t>
            </w:r>
            <w:r>
              <w:rPr>
                <w:bCs/>
                <w:sz w:val="28"/>
                <w:szCs w:val="28"/>
              </w:rPr>
              <w:t>У</w:t>
            </w:r>
            <w:r w:rsidRPr="00EB48EA">
              <w:rPr>
                <w:bCs/>
                <w:sz w:val="28"/>
                <w:szCs w:val="28"/>
              </w:rPr>
              <w:t xml:space="preserve">ниверсальной электронной торговой площадке </w:t>
            </w:r>
            <w:hyperlink r:id="rId10" w:history="1">
              <w:r w:rsidRPr="00EB48EA">
                <w:rPr>
                  <w:color w:val="0000FF"/>
                  <w:sz w:val="28"/>
                  <w:szCs w:val="28"/>
                  <w:u w:val="single"/>
                </w:rPr>
                <w:t>https://etp.comita.ru</w:t>
              </w:r>
            </w:hyperlink>
            <w:r w:rsidRPr="00EB48EA">
              <w:rPr>
                <w:bCs/>
                <w:sz w:val="28"/>
                <w:szCs w:val="28"/>
              </w:rPr>
              <w:t xml:space="preserve"> (далее – электронная площадка, ЭТЗП, сайт ЭТЗП).</w:t>
            </w:r>
          </w:p>
          <w:p w:rsidR="004D614A" w:rsidRPr="00EB48EA" w:rsidRDefault="004D614A" w:rsidP="00947126">
            <w:pPr>
              <w:ind w:firstLine="709"/>
              <w:jc w:val="both"/>
              <w:rPr>
                <w:bCs/>
                <w:sz w:val="28"/>
                <w:szCs w:val="28"/>
              </w:rPr>
            </w:pPr>
            <w:proofErr w:type="gramStart"/>
            <w:r w:rsidRPr="00EB48EA">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EB48EA">
              <w:rPr>
                <w:sz w:val="28"/>
                <w:szCs w:val="28"/>
              </w:rPr>
              <w:t>далее – единая информационная система, ЕИС</w:t>
            </w:r>
            <w:r w:rsidRPr="00EB48EA">
              <w:rPr>
                <w:bCs/>
                <w:sz w:val="28"/>
                <w:szCs w:val="28"/>
              </w:rPr>
              <w:t>), на сайте www.rzd.ru (раздел «Тендеры»)</w:t>
            </w:r>
            <w:r w:rsidRPr="00EB48EA">
              <w:t xml:space="preserve"> </w:t>
            </w:r>
            <w:r w:rsidRPr="00EB48EA">
              <w:rPr>
                <w:bCs/>
                <w:sz w:val="28"/>
                <w:szCs w:val="28"/>
              </w:rPr>
              <w:t>и на сайте ЭТЗП, а также на официальном сайте Заказчика www.pk-</w:t>
            </w:r>
            <w:r w:rsidRPr="00EB48EA">
              <w:rPr>
                <w:bCs/>
                <w:sz w:val="28"/>
                <w:szCs w:val="28"/>
              </w:rPr>
              <w:lastRenderedPageBreak/>
              <w:t xml:space="preserve">sakhalin.ru (раздел «Сотрудничество») (далее – сайты)  </w:t>
            </w:r>
            <w:r w:rsidRPr="00EB48EA">
              <w:rPr>
                <w:b/>
                <w:bCs/>
                <w:sz w:val="28"/>
                <w:szCs w:val="28"/>
              </w:rPr>
              <w:t>«</w:t>
            </w:r>
            <w:r w:rsidR="00831049">
              <w:rPr>
                <w:b/>
                <w:bCs/>
                <w:sz w:val="28"/>
                <w:szCs w:val="28"/>
              </w:rPr>
              <w:t>10</w:t>
            </w:r>
            <w:r w:rsidRPr="00EB48EA">
              <w:rPr>
                <w:b/>
                <w:bCs/>
                <w:sz w:val="28"/>
                <w:szCs w:val="28"/>
              </w:rPr>
              <w:t xml:space="preserve">» </w:t>
            </w:r>
            <w:r w:rsidR="00831049">
              <w:rPr>
                <w:b/>
                <w:bCs/>
                <w:sz w:val="28"/>
                <w:szCs w:val="28"/>
              </w:rPr>
              <w:t>декабря</w:t>
            </w:r>
            <w:r w:rsidR="008026DD">
              <w:rPr>
                <w:b/>
                <w:bCs/>
                <w:sz w:val="28"/>
                <w:szCs w:val="28"/>
              </w:rPr>
              <w:t xml:space="preserve"> </w:t>
            </w:r>
            <w:r w:rsidR="007B53E0">
              <w:rPr>
                <w:b/>
                <w:bCs/>
                <w:sz w:val="28"/>
                <w:szCs w:val="28"/>
              </w:rPr>
              <w:t>202</w:t>
            </w:r>
            <w:r w:rsidR="00AA618A">
              <w:rPr>
                <w:b/>
                <w:bCs/>
                <w:sz w:val="28"/>
                <w:szCs w:val="28"/>
              </w:rPr>
              <w:t>1</w:t>
            </w:r>
            <w:r w:rsidR="008026DD" w:rsidRPr="00EB48EA">
              <w:rPr>
                <w:b/>
                <w:bCs/>
                <w:sz w:val="28"/>
                <w:szCs w:val="28"/>
              </w:rPr>
              <w:t xml:space="preserve"> </w:t>
            </w:r>
            <w:r w:rsidRPr="00EB48EA">
              <w:rPr>
                <w:b/>
                <w:bCs/>
                <w:sz w:val="28"/>
                <w:szCs w:val="28"/>
              </w:rPr>
              <w:t>года</w:t>
            </w:r>
            <w:r w:rsidRPr="00EB48EA">
              <w:rPr>
                <w:bCs/>
                <w:sz w:val="28"/>
                <w:szCs w:val="28"/>
              </w:rPr>
              <w:t>.</w:t>
            </w:r>
            <w:proofErr w:type="gramEnd"/>
          </w:p>
          <w:p w:rsidR="004D614A" w:rsidRPr="00EB48EA" w:rsidRDefault="004D614A" w:rsidP="00947126">
            <w:pPr>
              <w:ind w:firstLine="709"/>
              <w:jc w:val="both"/>
              <w:rPr>
                <w:bCs/>
                <w:i/>
                <w:sz w:val="28"/>
                <w:szCs w:val="28"/>
              </w:rPr>
            </w:pPr>
            <w:r w:rsidRPr="00EB48EA">
              <w:rPr>
                <w:bCs/>
                <w:sz w:val="28"/>
                <w:szCs w:val="28"/>
              </w:rPr>
              <w:t xml:space="preserve">Дата окончания срока подачи аукционных заявок – </w:t>
            </w:r>
            <w:r w:rsidRPr="00EB48EA">
              <w:rPr>
                <w:b/>
                <w:bCs/>
                <w:sz w:val="28"/>
                <w:szCs w:val="28"/>
              </w:rPr>
              <w:t>02:00 часов московского времени «</w:t>
            </w:r>
            <w:r w:rsidR="00831049">
              <w:rPr>
                <w:b/>
                <w:bCs/>
                <w:sz w:val="28"/>
                <w:szCs w:val="28"/>
              </w:rPr>
              <w:t>27</w:t>
            </w:r>
            <w:r w:rsidRPr="00EB48EA">
              <w:rPr>
                <w:b/>
                <w:bCs/>
                <w:sz w:val="28"/>
                <w:szCs w:val="28"/>
              </w:rPr>
              <w:t xml:space="preserve">» </w:t>
            </w:r>
            <w:r w:rsidR="00831049">
              <w:rPr>
                <w:b/>
                <w:bCs/>
                <w:sz w:val="28"/>
                <w:szCs w:val="28"/>
              </w:rPr>
              <w:t>декабря</w:t>
            </w:r>
            <w:r w:rsidR="00C33BA9">
              <w:rPr>
                <w:b/>
                <w:bCs/>
                <w:sz w:val="28"/>
                <w:szCs w:val="28"/>
              </w:rPr>
              <w:t xml:space="preserve"> </w:t>
            </w:r>
            <w:r w:rsidR="007B53E0">
              <w:rPr>
                <w:b/>
                <w:bCs/>
                <w:sz w:val="28"/>
                <w:szCs w:val="28"/>
              </w:rPr>
              <w:t>202</w:t>
            </w:r>
            <w:r w:rsidR="00AA618A">
              <w:rPr>
                <w:b/>
                <w:bCs/>
                <w:sz w:val="28"/>
                <w:szCs w:val="28"/>
              </w:rPr>
              <w:t>1</w:t>
            </w:r>
            <w:r w:rsidRPr="00EB48EA">
              <w:rPr>
                <w:b/>
                <w:bCs/>
                <w:sz w:val="28"/>
                <w:szCs w:val="28"/>
              </w:rPr>
              <w:t xml:space="preserve"> года</w:t>
            </w:r>
            <w:r w:rsidRPr="00EB48EA">
              <w:rPr>
                <w:bCs/>
                <w:i/>
                <w:sz w:val="28"/>
                <w:szCs w:val="28"/>
              </w:rPr>
              <w:t>.</w:t>
            </w:r>
          </w:p>
          <w:p w:rsidR="004D614A" w:rsidRPr="00EB48EA" w:rsidRDefault="004D614A" w:rsidP="00831049">
            <w:pPr>
              <w:ind w:firstLine="709"/>
              <w:jc w:val="both"/>
              <w:rPr>
                <w:sz w:val="28"/>
                <w:szCs w:val="28"/>
              </w:rPr>
            </w:pPr>
            <w:r w:rsidRPr="00EB48EA">
              <w:rPr>
                <w:sz w:val="28"/>
                <w:szCs w:val="28"/>
              </w:rPr>
              <w:t xml:space="preserve">Вскрытие аукционных заявок осуществляется по истечении срока подачи заявок </w:t>
            </w:r>
            <w:r w:rsidRPr="00EB48EA">
              <w:rPr>
                <w:b/>
                <w:sz w:val="28"/>
                <w:szCs w:val="28"/>
              </w:rPr>
              <w:t>02:00 часов московского времени</w:t>
            </w:r>
            <w:r w:rsidRPr="00EB48EA">
              <w:rPr>
                <w:sz w:val="28"/>
                <w:szCs w:val="28"/>
              </w:rPr>
              <w:t xml:space="preserve"> </w:t>
            </w:r>
            <w:r w:rsidRPr="00EB48EA">
              <w:rPr>
                <w:b/>
                <w:bCs/>
                <w:sz w:val="28"/>
                <w:szCs w:val="28"/>
              </w:rPr>
              <w:t>«</w:t>
            </w:r>
            <w:r w:rsidR="00831049">
              <w:rPr>
                <w:b/>
                <w:bCs/>
                <w:sz w:val="28"/>
                <w:szCs w:val="28"/>
              </w:rPr>
              <w:t>27</w:t>
            </w:r>
            <w:r w:rsidRPr="00EB48EA">
              <w:rPr>
                <w:b/>
                <w:bCs/>
                <w:sz w:val="28"/>
                <w:szCs w:val="28"/>
              </w:rPr>
              <w:t xml:space="preserve">» </w:t>
            </w:r>
            <w:r w:rsidR="00831049">
              <w:rPr>
                <w:b/>
                <w:bCs/>
                <w:sz w:val="28"/>
                <w:szCs w:val="28"/>
              </w:rPr>
              <w:t>декабря</w:t>
            </w:r>
            <w:r w:rsidR="009943CD">
              <w:rPr>
                <w:b/>
                <w:bCs/>
                <w:sz w:val="28"/>
                <w:szCs w:val="28"/>
              </w:rPr>
              <w:t xml:space="preserve"> </w:t>
            </w:r>
            <w:r w:rsidR="007B53E0">
              <w:rPr>
                <w:b/>
                <w:bCs/>
                <w:sz w:val="28"/>
                <w:szCs w:val="28"/>
              </w:rPr>
              <w:t>202</w:t>
            </w:r>
            <w:r w:rsidR="00AA618A">
              <w:rPr>
                <w:b/>
                <w:bCs/>
                <w:sz w:val="28"/>
                <w:szCs w:val="28"/>
              </w:rPr>
              <w:t>1</w:t>
            </w:r>
            <w:r w:rsidRPr="00EB48EA">
              <w:rPr>
                <w:b/>
                <w:bCs/>
                <w:sz w:val="28"/>
                <w:szCs w:val="28"/>
              </w:rPr>
              <w:t xml:space="preserve"> года </w:t>
            </w:r>
            <w:r w:rsidRPr="00EB48EA">
              <w:rPr>
                <w:sz w:val="28"/>
                <w:szCs w:val="28"/>
              </w:rPr>
              <w:t>на ЭТЗП (на странице данного открытого аукциона на сайте ЭТЗП)</w:t>
            </w:r>
            <w:r w:rsidRPr="00EB48EA">
              <w:rPr>
                <w:i/>
                <w:sz w:val="28"/>
                <w:szCs w:val="28"/>
              </w:rPr>
              <w:t>.</w:t>
            </w:r>
          </w:p>
        </w:tc>
      </w:tr>
      <w:tr w:rsidR="004D614A" w:rsidRPr="009C6856" w:rsidTr="004D614A">
        <w:tc>
          <w:tcPr>
            <w:tcW w:w="817" w:type="dxa"/>
          </w:tcPr>
          <w:p w:rsidR="004D614A" w:rsidRPr="009C6856" w:rsidRDefault="004D614A" w:rsidP="00F50276">
            <w:r w:rsidRPr="009C6856">
              <w:rPr>
                <w:sz w:val="28"/>
              </w:rPr>
              <w:lastRenderedPageBreak/>
              <w:t>2.3</w:t>
            </w:r>
          </w:p>
        </w:tc>
        <w:tc>
          <w:tcPr>
            <w:tcW w:w="3942" w:type="dxa"/>
          </w:tcPr>
          <w:p w:rsidR="004D614A" w:rsidRPr="009C6856" w:rsidRDefault="004D614A" w:rsidP="00181B8B">
            <w:r w:rsidRPr="009C6856">
              <w:rPr>
                <w:sz w:val="28"/>
                <w:szCs w:val="28"/>
              </w:rPr>
              <w:t>Дата рассмотрения заявок участников аукциона, проведения аукциона</w:t>
            </w:r>
            <w:r w:rsidRPr="009C6856">
              <w:t xml:space="preserve"> </w:t>
            </w:r>
          </w:p>
        </w:tc>
        <w:tc>
          <w:tcPr>
            <w:tcW w:w="10027" w:type="dxa"/>
          </w:tcPr>
          <w:p w:rsidR="004D614A" w:rsidRPr="00EB48EA" w:rsidRDefault="004D614A" w:rsidP="00947126">
            <w:pPr>
              <w:ind w:firstLine="709"/>
              <w:jc w:val="both"/>
              <w:rPr>
                <w:bCs/>
                <w:sz w:val="28"/>
                <w:szCs w:val="28"/>
              </w:rPr>
            </w:pPr>
            <w:r w:rsidRPr="00EB48EA">
              <w:rPr>
                <w:bCs/>
                <w:sz w:val="28"/>
                <w:szCs w:val="28"/>
              </w:rPr>
              <w:t xml:space="preserve">Рассмотрение аукционных заявок осуществляется </w:t>
            </w:r>
            <w:r w:rsidR="00D25389" w:rsidRPr="00EB48EA">
              <w:rPr>
                <w:b/>
                <w:bCs/>
                <w:sz w:val="28"/>
                <w:szCs w:val="28"/>
              </w:rPr>
              <w:t>«</w:t>
            </w:r>
            <w:r w:rsidR="00D25389">
              <w:rPr>
                <w:b/>
                <w:bCs/>
                <w:sz w:val="28"/>
                <w:szCs w:val="28"/>
              </w:rPr>
              <w:t>17</w:t>
            </w:r>
            <w:r w:rsidR="00D25389" w:rsidRPr="00EB48EA">
              <w:rPr>
                <w:b/>
                <w:bCs/>
                <w:sz w:val="28"/>
                <w:szCs w:val="28"/>
              </w:rPr>
              <w:t xml:space="preserve">» </w:t>
            </w:r>
            <w:r w:rsidR="00D25389">
              <w:rPr>
                <w:b/>
                <w:bCs/>
                <w:sz w:val="28"/>
                <w:szCs w:val="28"/>
              </w:rPr>
              <w:t>января</w:t>
            </w:r>
            <w:r w:rsidR="00C33BA9">
              <w:rPr>
                <w:b/>
                <w:bCs/>
                <w:sz w:val="28"/>
                <w:szCs w:val="28"/>
              </w:rPr>
              <w:t xml:space="preserve"> </w:t>
            </w:r>
            <w:r w:rsidR="007B53E0">
              <w:rPr>
                <w:b/>
                <w:bCs/>
                <w:sz w:val="28"/>
                <w:szCs w:val="28"/>
              </w:rPr>
              <w:t>202</w:t>
            </w:r>
            <w:r w:rsidR="00D25389">
              <w:rPr>
                <w:b/>
                <w:bCs/>
                <w:sz w:val="28"/>
                <w:szCs w:val="28"/>
              </w:rPr>
              <w:t>2</w:t>
            </w:r>
            <w:r w:rsidRPr="00EB48EA">
              <w:rPr>
                <w:b/>
                <w:bCs/>
                <w:sz w:val="28"/>
                <w:szCs w:val="28"/>
              </w:rPr>
              <w:t xml:space="preserve"> года.</w:t>
            </w:r>
          </w:p>
          <w:p w:rsidR="004D614A" w:rsidRPr="00EB48EA" w:rsidRDefault="004D614A" w:rsidP="00947126">
            <w:pPr>
              <w:ind w:firstLine="709"/>
              <w:jc w:val="both"/>
              <w:rPr>
                <w:bCs/>
                <w:sz w:val="28"/>
                <w:szCs w:val="28"/>
              </w:rPr>
            </w:pPr>
            <w:r w:rsidRPr="00EB48EA">
              <w:rPr>
                <w:bCs/>
                <w:sz w:val="28"/>
                <w:szCs w:val="28"/>
              </w:rPr>
              <w:t xml:space="preserve">Проведение аукциона осуществляется: </w:t>
            </w:r>
          </w:p>
          <w:p w:rsidR="004D614A" w:rsidRPr="00EB48EA" w:rsidRDefault="004D614A" w:rsidP="00D25389">
            <w:pPr>
              <w:ind w:firstLine="709"/>
              <w:jc w:val="both"/>
              <w:rPr>
                <w:bCs/>
                <w:sz w:val="28"/>
                <w:szCs w:val="28"/>
              </w:rPr>
            </w:pPr>
            <w:r w:rsidRPr="00EB48EA">
              <w:rPr>
                <w:b/>
                <w:bCs/>
                <w:sz w:val="28"/>
                <w:szCs w:val="28"/>
              </w:rPr>
              <w:t>09:00 часов московского времени</w:t>
            </w:r>
            <w:r w:rsidRPr="00EB48EA">
              <w:rPr>
                <w:bCs/>
                <w:sz w:val="28"/>
                <w:szCs w:val="28"/>
              </w:rPr>
              <w:t xml:space="preserve"> </w:t>
            </w:r>
            <w:r w:rsidR="00D25389" w:rsidRPr="00EB48EA">
              <w:rPr>
                <w:b/>
                <w:bCs/>
                <w:sz w:val="28"/>
                <w:szCs w:val="28"/>
              </w:rPr>
              <w:t>«</w:t>
            </w:r>
            <w:r w:rsidR="00D25389">
              <w:rPr>
                <w:b/>
                <w:bCs/>
                <w:sz w:val="28"/>
                <w:szCs w:val="28"/>
              </w:rPr>
              <w:t>19</w:t>
            </w:r>
            <w:r w:rsidR="00D25389" w:rsidRPr="00EB48EA">
              <w:rPr>
                <w:b/>
                <w:bCs/>
                <w:sz w:val="28"/>
                <w:szCs w:val="28"/>
              </w:rPr>
              <w:t xml:space="preserve">» </w:t>
            </w:r>
            <w:r w:rsidR="00D25389">
              <w:rPr>
                <w:b/>
                <w:bCs/>
                <w:sz w:val="28"/>
                <w:szCs w:val="28"/>
              </w:rPr>
              <w:t xml:space="preserve">января </w:t>
            </w:r>
            <w:r w:rsidR="00AA618A">
              <w:rPr>
                <w:b/>
                <w:bCs/>
                <w:sz w:val="28"/>
                <w:szCs w:val="28"/>
              </w:rPr>
              <w:t>202</w:t>
            </w:r>
            <w:r w:rsidR="00D25389">
              <w:rPr>
                <w:b/>
                <w:bCs/>
                <w:sz w:val="28"/>
                <w:szCs w:val="28"/>
              </w:rPr>
              <w:t>2</w:t>
            </w:r>
            <w:r w:rsidRPr="00EB48EA">
              <w:rPr>
                <w:b/>
                <w:bCs/>
                <w:sz w:val="28"/>
                <w:szCs w:val="28"/>
              </w:rPr>
              <w:t xml:space="preserve"> года</w:t>
            </w:r>
            <w:r w:rsidRPr="00EB48EA">
              <w:rPr>
                <w:bCs/>
                <w:i/>
                <w:sz w:val="28"/>
                <w:szCs w:val="28"/>
              </w:rPr>
              <w:t xml:space="preserve"> </w:t>
            </w:r>
            <w:r w:rsidRPr="00EB48EA">
              <w:rPr>
                <w:bCs/>
                <w:sz w:val="28"/>
                <w:szCs w:val="28"/>
              </w:rPr>
              <w:t xml:space="preserve">на </w:t>
            </w:r>
            <w:r w:rsidRPr="00EB48EA">
              <w:rPr>
                <w:sz w:val="28"/>
                <w:szCs w:val="28"/>
              </w:rPr>
              <w:t>ЭТЗП</w:t>
            </w:r>
            <w:r w:rsidRPr="00EB48EA">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EB48EA">
              <w:rPr>
                <w:bCs/>
                <w:i/>
                <w:sz w:val="28"/>
                <w:szCs w:val="28"/>
              </w:rPr>
              <w:t>.</w:t>
            </w:r>
          </w:p>
        </w:tc>
      </w:tr>
      <w:tr w:rsidR="004D614A" w:rsidTr="004D614A">
        <w:tc>
          <w:tcPr>
            <w:tcW w:w="817" w:type="dxa"/>
          </w:tcPr>
          <w:p w:rsidR="004D614A" w:rsidRPr="009C6856" w:rsidRDefault="004D614A" w:rsidP="00F50276">
            <w:r w:rsidRPr="009C6856">
              <w:rPr>
                <w:sz w:val="28"/>
              </w:rPr>
              <w:t>2.4</w:t>
            </w:r>
          </w:p>
        </w:tc>
        <w:tc>
          <w:tcPr>
            <w:tcW w:w="3942" w:type="dxa"/>
          </w:tcPr>
          <w:p w:rsidR="004D614A" w:rsidRPr="009C6856" w:rsidRDefault="004D614A" w:rsidP="00F812C6">
            <w:pPr>
              <w:jc w:val="both"/>
              <w:rPr>
                <w:bCs/>
                <w:sz w:val="28"/>
                <w:szCs w:val="28"/>
              </w:rPr>
            </w:pPr>
            <w:r w:rsidRPr="009C6856">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4D614A" w:rsidRPr="009C6856" w:rsidRDefault="004D614A" w:rsidP="00F50276"/>
        </w:tc>
        <w:tc>
          <w:tcPr>
            <w:tcW w:w="10027" w:type="dxa"/>
          </w:tcPr>
          <w:p w:rsidR="004D614A" w:rsidRPr="00EB48EA" w:rsidRDefault="004D614A" w:rsidP="00947126">
            <w:pPr>
              <w:ind w:firstLine="709"/>
              <w:jc w:val="both"/>
              <w:rPr>
                <w:bCs/>
                <w:sz w:val="28"/>
                <w:szCs w:val="28"/>
              </w:rPr>
            </w:pPr>
            <w:r w:rsidRPr="00EB48EA">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4D614A" w:rsidRPr="00EB48EA" w:rsidRDefault="004D614A" w:rsidP="00947126">
            <w:pPr>
              <w:ind w:firstLine="709"/>
              <w:jc w:val="both"/>
              <w:rPr>
                <w:bCs/>
                <w:sz w:val="28"/>
                <w:szCs w:val="28"/>
              </w:rPr>
            </w:pPr>
            <w:r w:rsidRPr="00EB48EA">
              <w:rPr>
                <w:bCs/>
                <w:sz w:val="28"/>
                <w:szCs w:val="28"/>
              </w:rPr>
              <w:t>Срок направления участниками запросов на разъяснение положений аукционной документации: с «</w:t>
            </w:r>
            <w:r w:rsidR="00D25389">
              <w:rPr>
                <w:bCs/>
                <w:sz w:val="28"/>
                <w:szCs w:val="28"/>
              </w:rPr>
              <w:t>10</w:t>
            </w:r>
            <w:r w:rsidRPr="00EB48EA">
              <w:rPr>
                <w:bCs/>
                <w:sz w:val="28"/>
                <w:szCs w:val="28"/>
              </w:rPr>
              <w:t xml:space="preserve">» </w:t>
            </w:r>
            <w:r w:rsidR="00D25389">
              <w:rPr>
                <w:bCs/>
                <w:sz w:val="28"/>
                <w:szCs w:val="28"/>
              </w:rPr>
              <w:t>декабря</w:t>
            </w:r>
            <w:r w:rsidRPr="00EB48EA">
              <w:rPr>
                <w:bCs/>
                <w:sz w:val="28"/>
                <w:szCs w:val="28"/>
              </w:rPr>
              <w:t xml:space="preserve"> </w:t>
            </w:r>
            <w:r w:rsidR="007B53E0">
              <w:rPr>
                <w:bCs/>
                <w:sz w:val="28"/>
                <w:szCs w:val="28"/>
              </w:rPr>
              <w:t>202</w:t>
            </w:r>
            <w:r w:rsidR="00AA618A">
              <w:rPr>
                <w:bCs/>
                <w:sz w:val="28"/>
                <w:szCs w:val="28"/>
              </w:rPr>
              <w:t>1</w:t>
            </w:r>
            <w:r w:rsidRPr="00EB48EA">
              <w:rPr>
                <w:bCs/>
                <w:sz w:val="28"/>
                <w:szCs w:val="28"/>
              </w:rPr>
              <w:t>г. по 09:00 часов московского времени «</w:t>
            </w:r>
            <w:r w:rsidR="00D25389">
              <w:rPr>
                <w:bCs/>
                <w:sz w:val="28"/>
                <w:szCs w:val="28"/>
              </w:rPr>
              <w:t>21</w:t>
            </w:r>
            <w:r w:rsidRPr="00EB48EA">
              <w:rPr>
                <w:bCs/>
                <w:sz w:val="28"/>
                <w:szCs w:val="28"/>
              </w:rPr>
              <w:t xml:space="preserve">» </w:t>
            </w:r>
            <w:r w:rsidR="00D25389">
              <w:rPr>
                <w:bCs/>
                <w:sz w:val="28"/>
                <w:szCs w:val="28"/>
              </w:rPr>
              <w:t>декабря</w:t>
            </w:r>
            <w:r w:rsidRPr="00EB48EA">
              <w:rPr>
                <w:bCs/>
                <w:sz w:val="28"/>
                <w:szCs w:val="28"/>
              </w:rPr>
              <w:t xml:space="preserve"> </w:t>
            </w:r>
            <w:r w:rsidR="007B53E0">
              <w:rPr>
                <w:bCs/>
                <w:sz w:val="28"/>
                <w:szCs w:val="28"/>
              </w:rPr>
              <w:t>202</w:t>
            </w:r>
            <w:r w:rsidR="00AA618A">
              <w:rPr>
                <w:bCs/>
                <w:sz w:val="28"/>
                <w:szCs w:val="28"/>
              </w:rPr>
              <w:t xml:space="preserve">1 </w:t>
            </w:r>
            <w:r w:rsidRPr="00EB48EA">
              <w:rPr>
                <w:bCs/>
                <w:sz w:val="28"/>
                <w:szCs w:val="28"/>
              </w:rPr>
              <w:t>г. (включительно).</w:t>
            </w:r>
          </w:p>
          <w:p w:rsidR="004D614A" w:rsidRPr="00EB48EA" w:rsidRDefault="004D614A" w:rsidP="00947126">
            <w:pPr>
              <w:ind w:firstLine="709"/>
              <w:jc w:val="both"/>
              <w:rPr>
                <w:bCs/>
                <w:sz w:val="28"/>
                <w:szCs w:val="28"/>
              </w:rPr>
            </w:pPr>
            <w:r w:rsidRPr="00EB48EA">
              <w:rPr>
                <w:bCs/>
                <w:sz w:val="28"/>
                <w:szCs w:val="28"/>
              </w:rPr>
              <w:t>Дата начала срока предоставления участникам разъяснений положений аукционной документации: «</w:t>
            </w:r>
            <w:r w:rsidR="00D25389">
              <w:rPr>
                <w:bCs/>
                <w:sz w:val="28"/>
                <w:szCs w:val="28"/>
              </w:rPr>
              <w:t>10</w:t>
            </w:r>
            <w:r w:rsidRPr="00EB48EA">
              <w:rPr>
                <w:bCs/>
                <w:sz w:val="28"/>
                <w:szCs w:val="28"/>
              </w:rPr>
              <w:t xml:space="preserve">» </w:t>
            </w:r>
            <w:r w:rsidR="00D25389">
              <w:rPr>
                <w:bCs/>
                <w:sz w:val="28"/>
                <w:szCs w:val="28"/>
              </w:rPr>
              <w:t>декабря</w:t>
            </w:r>
            <w:r w:rsidRPr="00EB48EA">
              <w:rPr>
                <w:bCs/>
                <w:sz w:val="28"/>
                <w:szCs w:val="28"/>
              </w:rPr>
              <w:t xml:space="preserve"> </w:t>
            </w:r>
            <w:r w:rsidR="007B53E0">
              <w:rPr>
                <w:bCs/>
                <w:sz w:val="28"/>
                <w:szCs w:val="28"/>
              </w:rPr>
              <w:t>202</w:t>
            </w:r>
            <w:r w:rsidR="00AA618A">
              <w:rPr>
                <w:bCs/>
                <w:sz w:val="28"/>
                <w:szCs w:val="28"/>
              </w:rPr>
              <w:t>1</w:t>
            </w:r>
            <w:r w:rsidRPr="00EB48EA">
              <w:rPr>
                <w:bCs/>
                <w:sz w:val="28"/>
                <w:szCs w:val="28"/>
              </w:rPr>
              <w:t>г.</w:t>
            </w:r>
          </w:p>
          <w:p w:rsidR="004D614A" w:rsidRPr="00EB48EA" w:rsidRDefault="004D614A" w:rsidP="00D25389">
            <w:pPr>
              <w:ind w:firstLine="709"/>
              <w:jc w:val="both"/>
            </w:pPr>
            <w:r w:rsidRPr="00EB48EA">
              <w:rPr>
                <w:bCs/>
                <w:sz w:val="28"/>
                <w:szCs w:val="28"/>
              </w:rPr>
              <w:t>Дата окончания срока предоставления участникам разъяснений положений аукционной документации: 16:59 часов московского времени «</w:t>
            </w:r>
            <w:r w:rsidR="00D25389">
              <w:rPr>
                <w:bCs/>
                <w:sz w:val="28"/>
                <w:szCs w:val="28"/>
              </w:rPr>
              <w:t>24</w:t>
            </w:r>
            <w:r w:rsidRPr="00EB48EA">
              <w:rPr>
                <w:bCs/>
                <w:sz w:val="28"/>
                <w:szCs w:val="28"/>
              </w:rPr>
              <w:t xml:space="preserve">» </w:t>
            </w:r>
            <w:r w:rsidR="00D25389">
              <w:rPr>
                <w:bCs/>
                <w:sz w:val="28"/>
                <w:szCs w:val="28"/>
              </w:rPr>
              <w:t>декабря</w:t>
            </w:r>
            <w:r w:rsidRPr="00EB48EA">
              <w:rPr>
                <w:bCs/>
                <w:sz w:val="28"/>
                <w:szCs w:val="28"/>
              </w:rPr>
              <w:t xml:space="preserve"> </w:t>
            </w:r>
            <w:r w:rsidR="007B53E0">
              <w:rPr>
                <w:bCs/>
                <w:sz w:val="28"/>
                <w:szCs w:val="28"/>
              </w:rPr>
              <w:t>202</w:t>
            </w:r>
            <w:r w:rsidR="00AA618A">
              <w:rPr>
                <w:bCs/>
                <w:sz w:val="28"/>
                <w:szCs w:val="28"/>
              </w:rPr>
              <w:t>1</w:t>
            </w:r>
            <w:r w:rsidRPr="00EB48EA">
              <w:rPr>
                <w:bCs/>
                <w:sz w:val="28"/>
                <w:szCs w:val="28"/>
              </w:rPr>
              <w:t>г.</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D62" w:rsidRDefault="00602D62" w:rsidP="00822DF7">
      <w:r>
        <w:separator/>
      </w:r>
    </w:p>
  </w:endnote>
  <w:endnote w:type="continuationSeparator" w:id="0">
    <w:p w:rsidR="00602D62" w:rsidRDefault="00602D62" w:rsidP="00822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D62" w:rsidRDefault="00602D62" w:rsidP="00822DF7">
      <w:r>
        <w:separator/>
      </w:r>
    </w:p>
  </w:footnote>
  <w:footnote w:type="continuationSeparator" w:id="0">
    <w:p w:rsidR="00602D62" w:rsidRDefault="00602D62" w:rsidP="00822DF7">
      <w:r>
        <w:continuationSeparator/>
      </w:r>
    </w:p>
  </w:footnote>
  <w:footnote w:id="1">
    <w:p w:rsidR="00831049" w:rsidRDefault="00831049" w:rsidP="00C734EE">
      <w:pPr>
        <w:pStyle w:val="ae"/>
        <w:jc w:val="both"/>
      </w:pPr>
      <w:r>
        <w:rPr>
          <w:rStyle w:val="ad"/>
          <w:rFonts w:eastAsia="MS Mincho"/>
        </w:rPr>
        <w:footnoteRef/>
      </w:r>
      <w:r>
        <w:t xml:space="preserve"> </w:t>
      </w:r>
      <w:r w:rsidRPr="00B46E27">
        <w:rPr>
          <w:i/>
        </w:rPr>
        <w:t>Пун</w:t>
      </w:r>
      <w:proofErr w:type="gramStart"/>
      <w:r w:rsidRPr="00B46E27">
        <w:rPr>
          <w:i/>
        </w:rPr>
        <w:t>кт вкл</w:t>
      </w:r>
      <w:proofErr w:type="gramEnd"/>
      <w:r w:rsidRPr="00B46E27">
        <w:rPr>
          <w:i/>
        </w:rPr>
        <w:t>ючается в Договор при заключении Договора</w:t>
      </w:r>
      <w:r>
        <w:rPr>
          <w:i/>
        </w:rPr>
        <w:t xml:space="preserve"> с контрагентом, не являющимся</w:t>
      </w:r>
      <w:r w:rsidRPr="00B46E27">
        <w:rPr>
          <w:i/>
        </w:rPr>
        <w:t xml:space="preserve"> субъектом малого и среднего предпринимательства.</w:t>
      </w:r>
    </w:p>
  </w:footnote>
  <w:footnote w:id="2">
    <w:p w:rsidR="00831049" w:rsidRDefault="00831049" w:rsidP="00C734EE">
      <w:pPr>
        <w:pStyle w:val="ae"/>
      </w:pPr>
      <w:r>
        <w:rPr>
          <w:rStyle w:val="ad"/>
          <w:rFonts w:eastAsia="MS Mincho"/>
        </w:rPr>
        <w:footnoteRef/>
      </w:r>
      <w:r>
        <w:t xml:space="preserve"> </w:t>
      </w:r>
      <w:r w:rsidRPr="00B46E27">
        <w:rPr>
          <w:i/>
        </w:rPr>
        <w:t>Пун</w:t>
      </w:r>
      <w:proofErr w:type="gramStart"/>
      <w:r w:rsidRPr="00B46E27">
        <w:rPr>
          <w:i/>
        </w:rPr>
        <w:t>кт вкл</w:t>
      </w:r>
      <w:proofErr w:type="gramEnd"/>
      <w:r w:rsidRPr="00B46E27">
        <w:rPr>
          <w:i/>
        </w:rPr>
        <w:t>ючается в Договор при заключении Договора</w:t>
      </w:r>
      <w:r>
        <w:rPr>
          <w:i/>
        </w:rPr>
        <w:t xml:space="preserve"> с контрагентом, являющимся</w:t>
      </w:r>
      <w:r w:rsidRPr="00B46E27">
        <w:rPr>
          <w:i/>
        </w:rPr>
        <w:t xml:space="preserve"> субъектом малого и среднего предпринимательства.</w:t>
      </w:r>
    </w:p>
  </w:footnote>
  <w:footnote w:id="3">
    <w:p w:rsidR="00831049" w:rsidRDefault="00831049">
      <w:pPr>
        <w:pStyle w:val="ae"/>
      </w:pPr>
      <w:r>
        <w:rPr>
          <w:rStyle w:val="ad"/>
        </w:rPr>
        <w:footnoteRef/>
      </w:r>
      <w:r>
        <w:t xml:space="preserve"> </w:t>
      </w:r>
      <w:r>
        <w:rPr>
          <w:rFonts w:eastAsia="Calibri"/>
          <w:i/>
          <w:lang w:eastAsia="en-US"/>
        </w:rPr>
        <w:t>В</w:t>
      </w:r>
      <w:r w:rsidRPr="0087428A">
        <w:rPr>
          <w:rFonts w:eastAsia="Calibri"/>
          <w:i/>
          <w:lang w:eastAsia="en-US"/>
        </w:rPr>
        <w:t xml:space="preserve"> </w:t>
      </w:r>
      <w:proofErr w:type="gramStart"/>
      <w:r w:rsidRPr="0087428A">
        <w:rPr>
          <w:rFonts w:eastAsia="Calibri"/>
          <w:i/>
          <w:lang w:eastAsia="en-US"/>
        </w:rPr>
        <w:t>случае</w:t>
      </w:r>
      <w:proofErr w:type="gramEnd"/>
      <w:r w:rsidRPr="0087428A">
        <w:rPr>
          <w:rFonts w:eastAsia="Calibri"/>
          <w:i/>
          <w:lang w:eastAsia="en-US"/>
        </w:rPr>
        <w:t xml:space="preserve"> если оказываемые Услуги не облагаются НДС, данный пункт не включается в настоящий Договор</w:t>
      </w:r>
    </w:p>
  </w:footnote>
  <w:footnote w:id="4">
    <w:p w:rsidR="00831049" w:rsidRDefault="00831049">
      <w:pPr>
        <w:pStyle w:val="ae"/>
      </w:pPr>
      <w:r>
        <w:rPr>
          <w:rStyle w:val="ad"/>
        </w:rPr>
        <w:footnoteRef/>
      </w:r>
      <w:r>
        <w:t xml:space="preserve"> Пункт 11.5 и приложение № 5 к договору включается при согласии Исполнителя</w:t>
      </w:r>
    </w:p>
  </w:footnote>
  <w:footnote w:id="5">
    <w:p w:rsidR="00831049" w:rsidRDefault="00831049" w:rsidP="002A4394">
      <w:pPr>
        <w:pStyle w:val="ae"/>
      </w:pPr>
      <w:r>
        <w:rPr>
          <w:rStyle w:val="ad"/>
        </w:rPr>
        <w:footnoteRef/>
      </w:r>
      <w:r>
        <w:t xml:space="preserve"> </w:t>
      </w:r>
      <w:proofErr w:type="gramStart"/>
      <w:r>
        <w:t>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Единой информационной системе, дату его заключения</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A54"/>
    <w:multiLevelType w:val="hybridMultilevel"/>
    <w:tmpl w:val="3D1EF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61CE1"/>
    <w:multiLevelType w:val="hybridMultilevel"/>
    <w:tmpl w:val="A3602A6E"/>
    <w:lvl w:ilvl="0" w:tplc="7DCEAA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759CC"/>
    <w:multiLevelType w:val="multilevel"/>
    <w:tmpl w:val="605030F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271B70"/>
    <w:multiLevelType w:val="hybridMultilevel"/>
    <w:tmpl w:val="56486C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1AE336A4"/>
    <w:multiLevelType w:val="multilevel"/>
    <w:tmpl w:val="036A4E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703BF"/>
    <w:multiLevelType w:val="hybridMultilevel"/>
    <w:tmpl w:val="56486C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269D1876"/>
    <w:multiLevelType w:val="hybridMultilevel"/>
    <w:tmpl w:val="CCD23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153FC"/>
    <w:multiLevelType w:val="hybridMultilevel"/>
    <w:tmpl w:val="407C366A"/>
    <w:lvl w:ilvl="0" w:tplc="04190001">
      <w:start w:val="1"/>
      <w:numFmt w:val="bullet"/>
      <w:lvlText w:val=""/>
      <w:lvlJc w:val="left"/>
      <w:pPr>
        <w:ind w:left="1030" w:hanging="360"/>
      </w:pPr>
      <w:rPr>
        <w:rFonts w:ascii="Symbol" w:hAnsi="Symbol"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abstractNum w:abstractNumId="8">
    <w:nsid w:val="3400167D"/>
    <w:multiLevelType w:val="hybridMultilevel"/>
    <w:tmpl w:val="56486C0C"/>
    <w:lvl w:ilvl="0" w:tplc="AB5678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5622773"/>
    <w:multiLevelType w:val="hybridMultilevel"/>
    <w:tmpl w:val="56486C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nsid w:val="379E6B14"/>
    <w:multiLevelType w:val="hybridMultilevel"/>
    <w:tmpl w:val="56486C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385F4743"/>
    <w:multiLevelType w:val="hybridMultilevel"/>
    <w:tmpl w:val="56486C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41A058B5"/>
    <w:multiLevelType w:val="hybridMultilevel"/>
    <w:tmpl w:val="56486C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42D8229E"/>
    <w:multiLevelType w:val="hybridMultilevel"/>
    <w:tmpl w:val="56486C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452B32AD"/>
    <w:multiLevelType w:val="hybridMultilevel"/>
    <w:tmpl w:val="A8961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58339A"/>
    <w:multiLevelType w:val="hybridMultilevel"/>
    <w:tmpl w:val="A3602A6E"/>
    <w:lvl w:ilvl="0" w:tplc="7DCEAA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2E4075"/>
    <w:multiLevelType w:val="hybridMultilevel"/>
    <w:tmpl w:val="CCD23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2F1F64"/>
    <w:multiLevelType w:val="hybridMultilevel"/>
    <w:tmpl w:val="A3602A6E"/>
    <w:lvl w:ilvl="0" w:tplc="7DCEAA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327D27"/>
    <w:multiLevelType w:val="hybridMultilevel"/>
    <w:tmpl w:val="56486C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4F25C13"/>
    <w:multiLevelType w:val="hybridMultilevel"/>
    <w:tmpl w:val="56486C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6B9E65A8"/>
    <w:multiLevelType w:val="hybridMultilevel"/>
    <w:tmpl w:val="CCD23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AC531D"/>
    <w:multiLevelType w:val="hybridMultilevel"/>
    <w:tmpl w:val="99F61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8A1294"/>
    <w:multiLevelType w:val="multilevel"/>
    <w:tmpl w:val="F9CCC656"/>
    <w:lvl w:ilvl="0">
      <w:start w:val="1"/>
      <w:numFmt w:val="decimal"/>
      <w:lvlText w:val="%1."/>
      <w:lvlJc w:val="left"/>
      <w:pPr>
        <w:ind w:left="704"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24"/>
  </w:num>
  <w:num w:numId="3">
    <w:abstractNumId w:val="6"/>
  </w:num>
  <w:num w:numId="4">
    <w:abstractNumId w:val="1"/>
  </w:num>
  <w:num w:numId="5">
    <w:abstractNumId w:val="16"/>
  </w:num>
  <w:num w:numId="6">
    <w:abstractNumId w:val="17"/>
  </w:num>
  <w:num w:numId="7">
    <w:abstractNumId w:val="22"/>
  </w:num>
  <w:num w:numId="8">
    <w:abstractNumId w:val="18"/>
  </w:num>
  <w:num w:numId="9">
    <w:abstractNumId w:val="8"/>
  </w:num>
  <w:num w:numId="10">
    <w:abstractNumId w:val="23"/>
  </w:num>
  <w:num w:numId="11">
    <w:abstractNumId w:val="0"/>
  </w:num>
  <w:num w:numId="12">
    <w:abstractNumId w:val="7"/>
  </w:num>
  <w:num w:numId="13">
    <w:abstractNumId w:val="14"/>
  </w:num>
  <w:num w:numId="14">
    <w:abstractNumId w:val="13"/>
  </w:num>
  <w:num w:numId="15">
    <w:abstractNumId w:val="5"/>
  </w:num>
  <w:num w:numId="16">
    <w:abstractNumId w:val="12"/>
  </w:num>
  <w:num w:numId="17">
    <w:abstractNumId w:val="21"/>
  </w:num>
  <w:num w:numId="18">
    <w:abstractNumId w:val="3"/>
  </w:num>
  <w:num w:numId="19">
    <w:abstractNumId w:val="19"/>
  </w:num>
  <w:num w:numId="20">
    <w:abstractNumId w:val="9"/>
  </w:num>
  <w:num w:numId="21">
    <w:abstractNumId w:val="10"/>
  </w:num>
  <w:num w:numId="22">
    <w:abstractNumId w:val="11"/>
  </w:num>
  <w:num w:numId="23">
    <w:abstractNumId w:val="15"/>
  </w:num>
  <w:num w:numId="24">
    <w:abstractNumId w:val="4"/>
  </w:num>
  <w:num w:numId="2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2DF7"/>
    <w:rsid w:val="00000D57"/>
    <w:rsid w:val="0000128D"/>
    <w:rsid w:val="000025D2"/>
    <w:rsid w:val="00002D97"/>
    <w:rsid w:val="000032AF"/>
    <w:rsid w:val="000033B3"/>
    <w:rsid w:val="00003FFC"/>
    <w:rsid w:val="00006732"/>
    <w:rsid w:val="0001140D"/>
    <w:rsid w:val="000117E0"/>
    <w:rsid w:val="000136E6"/>
    <w:rsid w:val="00013A57"/>
    <w:rsid w:val="0001685E"/>
    <w:rsid w:val="00016C12"/>
    <w:rsid w:val="000211A5"/>
    <w:rsid w:val="00021B48"/>
    <w:rsid w:val="00023857"/>
    <w:rsid w:val="00023EB2"/>
    <w:rsid w:val="000258B4"/>
    <w:rsid w:val="00030A2E"/>
    <w:rsid w:val="000335D2"/>
    <w:rsid w:val="00044C3D"/>
    <w:rsid w:val="00051B55"/>
    <w:rsid w:val="00051FF0"/>
    <w:rsid w:val="00054231"/>
    <w:rsid w:val="00056784"/>
    <w:rsid w:val="00057565"/>
    <w:rsid w:val="00057FB2"/>
    <w:rsid w:val="00066888"/>
    <w:rsid w:val="00066DF9"/>
    <w:rsid w:val="00073F9C"/>
    <w:rsid w:val="00075216"/>
    <w:rsid w:val="00080D48"/>
    <w:rsid w:val="000815A8"/>
    <w:rsid w:val="000841DA"/>
    <w:rsid w:val="000844FC"/>
    <w:rsid w:val="00090E28"/>
    <w:rsid w:val="00093B92"/>
    <w:rsid w:val="00093C29"/>
    <w:rsid w:val="00095D12"/>
    <w:rsid w:val="000A0EFE"/>
    <w:rsid w:val="000A3DE7"/>
    <w:rsid w:val="000A4501"/>
    <w:rsid w:val="000B0B6B"/>
    <w:rsid w:val="000B0F5E"/>
    <w:rsid w:val="000B1729"/>
    <w:rsid w:val="000B4D71"/>
    <w:rsid w:val="000B7E42"/>
    <w:rsid w:val="000C01CB"/>
    <w:rsid w:val="000C2DDB"/>
    <w:rsid w:val="000D058E"/>
    <w:rsid w:val="000D3CD0"/>
    <w:rsid w:val="000D4266"/>
    <w:rsid w:val="000D4985"/>
    <w:rsid w:val="000D5048"/>
    <w:rsid w:val="000D7D2F"/>
    <w:rsid w:val="000E1838"/>
    <w:rsid w:val="000E1B84"/>
    <w:rsid w:val="000E1EB3"/>
    <w:rsid w:val="000E3DFD"/>
    <w:rsid w:val="000E4D4C"/>
    <w:rsid w:val="000E56BD"/>
    <w:rsid w:val="000E5F5D"/>
    <w:rsid w:val="000E6ECE"/>
    <w:rsid w:val="000F1ABC"/>
    <w:rsid w:val="000F31D7"/>
    <w:rsid w:val="000F40F2"/>
    <w:rsid w:val="00107F36"/>
    <w:rsid w:val="001115B8"/>
    <w:rsid w:val="001140CF"/>
    <w:rsid w:val="00131192"/>
    <w:rsid w:val="001314F5"/>
    <w:rsid w:val="0014106F"/>
    <w:rsid w:val="00142969"/>
    <w:rsid w:val="00143335"/>
    <w:rsid w:val="00146B9E"/>
    <w:rsid w:val="00150BFC"/>
    <w:rsid w:val="00154923"/>
    <w:rsid w:val="0016032D"/>
    <w:rsid w:val="00160A79"/>
    <w:rsid w:val="001632F2"/>
    <w:rsid w:val="00164499"/>
    <w:rsid w:val="00164B68"/>
    <w:rsid w:val="0016523E"/>
    <w:rsid w:val="00166288"/>
    <w:rsid w:val="001675C4"/>
    <w:rsid w:val="00167A50"/>
    <w:rsid w:val="00167EE9"/>
    <w:rsid w:val="00173287"/>
    <w:rsid w:val="00173E0B"/>
    <w:rsid w:val="00177F24"/>
    <w:rsid w:val="00181B8B"/>
    <w:rsid w:val="00181CDE"/>
    <w:rsid w:val="001826CC"/>
    <w:rsid w:val="00183697"/>
    <w:rsid w:val="0018549B"/>
    <w:rsid w:val="00191E05"/>
    <w:rsid w:val="001929D1"/>
    <w:rsid w:val="001955DD"/>
    <w:rsid w:val="00196048"/>
    <w:rsid w:val="00197501"/>
    <w:rsid w:val="00197E10"/>
    <w:rsid w:val="001A607F"/>
    <w:rsid w:val="001A61C3"/>
    <w:rsid w:val="001A69F2"/>
    <w:rsid w:val="001A7335"/>
    <w:rsid w:val="001B0CB2"/>
    <w:rsid w:val="001C2057"/>
    <w:rsid w:val="001C2E6D"/>
    <w:rsid w:val="001C31DF"/>
    <w:rsid w:val="001C3EAB"/>
    <w:rsid w:val="001C4141"/>
    <w:rsid w:val="001C5B76"/>
    <w:rsid w:val="001C7BB8"/>
    <w:rsid w:val="001D0151"/>
    <w:rsid w:val="001D06BF"/>
    <w:rsid w:val="001D725D"/>
    <w:rsid w:val="001E2CAD"/>
    <w:rsid w:val="001E6645"/>
    <w:rsid w:val="001F12F3"/>
    <w:rsid w:val="001F357E"/>
    <w:rsid w:val="00200337"/>
    <w:rsid w:val="002013D2"/>
    <w:rsid w:val="00201F3E"/>
    <w:rsid w:val="00203420"/>
    <w:rsid w:val="0020442B"/>
    <w:rsid w:val="0020651B"/>
    <w:rsid w:val="00206D72"/>
    <w:rsid w:val="002073D1"/>
    <w:rsid w:val="002104AE"/>
    <w:rsid w:val="0021196C"/>
    <w:rsid w:val="00214B70"/>
    <w:rsid w:val="00215A96"/>
    <w:rsid w:val="00222DDC"/>
    <w:rsid w:val="0022584C"/>
    <w:rsid w:val="00227CD2"/>
    <w:rsid w:val="00227F0A"/>
    <w:rsid w:val="00230349"/>
    <w:rsid w:val="00241B89"/>
    <w:rsid w:val="002450F8"/>
    <w:rsid w:val="00245949"/>
    <w:rsid w:val="00253FF6"/>
    <w:rsid w:val="00257C6D"/>
    <w:rsid w:val="00257E89"/>
    <w:rsid w:val="00270DE7"/>
    <w:rsid w:val="00272D6C"/>
    <w:rsid w:val="002747C6"/>
    <w:rsid w:val="0028078B"/>
    <w:rsid w:val="00280E5C"/>
    <w:rsid w:val="00282710"/>
    <w:rsid w:val="00285920"/>
    <w:rsid w:val="00291844"/>
    <w:rsid w:val="00292D1A"/>
    <w:rsid w:val="00294FD5"/>
    <w:rsid w:val="00297F31"/>
    <w:rsid w:val="002A0618"/>
    <w:rsid w:val="002A13A3"/>
    <w:rsid w:val="002A38DD"/>
    <w:rsid w:val="002A4394"/>
    <w:rsid w:val="002A7A36"/>
    <w:rsid w:val="002B0F7A"/>
    <w:rsid w:val="002B1721"/>
    <w:rsid w:val="002B37C6"/>
    <w:rsid w:val="002B5CC6"/>
    <w:rsid w:val="002C08D3"/>
    <w:rsid w:val="002C55E8"/>
    <w:rsid w:val="002C6110"/>
    <w:rsid w:val="002C6D21"/>
    <w:rsid w:val="002C72B5"/>
    <w:rsid w:val="002D0892"/>
    <w:rsid w:val="002D44F5"/>
    <w:rsid w:val="002E2A7A"/>
    <w:rsid w:val="002F21A8"/>
    <w:rsid w:val="00300C1F"/>
    <w:rsid w:val="00302B99"/>
    <w:rsid w:val="00302E29"/>
    <w:rsid w:val="00315269"/>
    <w:rsid w:val="00316605"/>
    <w:rsid w:val="003176CB"/>
    <w:rsid w:val="0032042F"/>
    <w:rsid w:val="00321E07"/>
    <w:rsid w:val="00324F37"/>
    <w:rsid w:val="00325FF2"/>
    <w:rsid w:val="003376AF"/>
    <w:rsid w:val="00340195"/>
    <w:rsid w:val="0034061E"/>
    <w:rsid w:val="003410F8"/>
    <w:rsid w:val="00342609"/>
    <w:rsid w:val="003445ED"/>
    <w:rsid w:val="003523F1"/>
    <w:rsid w:val="00352483"/>
    <w:rsid w:val="00352863"/>
    <w:rsid w:val="00353DBD"/>
    <w:rsid w:val="0036379B"/>
    <w:rsid w:val="00371F48"/>
    <w:rsid w:val="003723AC"/>
    <w:rsid w:val="00373F0D"/>
    <w:rsid w:val="003807EB"/>
    <w:rsid w:val="00383A27"/>
    <w:rsid w:val="0039031B"/>
    <w:rsid w:val="00391B94"/>
    <w:rsid w:val="00391E72"/>
    <w:rsid w:val="0039559A"/>
    <w:rsid w:val="00397227"/>
    <w:rsid w:val="003A2367"/>
    <w:rsid w:val="003A50B6"/>
    <w:rsid w:val="003A7250"/>
    <w:rsid w:val="003B3311"/>
    <w:rsid w:val="003B3F6C"/>
    <w:rsid w:val="003B5982"/>
    <w:rsid w:val="003C0806"/>
    <w:rsid w:val="003C1439"/>
    <w:rsid w:val="003C5326"/>
    <w:rsid w:val="003D0C44"/>
    <w:rsid w:val="003D3CD4"/>
    <w:rsid w:val="003D543B"/>
    <w:rsid w:val="003D5662"/>
    <w:rsid w:val="003D5714"/>
    <w:rsid w:val="003D5B39"/>
    <w:rsid w:val="003D7357"/>
    <w:rsid w:val="003E0027"/>
    <w:rsid w:val="003E1111"/>
    <w:rsid w:val="003E1CF5"/>
    <w:rsid w:val="003E379D"/>
    <w:rsid w:val="003F631B"/>
    <w:rsid w:val="003F71B6"/>
    <w:rsid w:val="004011CE"/>
    <w:rsid w:val="004019BF"/>
    <w:rsid w:val="004053D5"/>
    <w:rsid w:val="00411C76"/>
    <w:rsid w:val="0041375E"/>
    <w:rsid w:val="004200CF"/>
    <w:rsid w:val="00421D46"/>
    <w:rsid w:val="004243D1"/>
    <w:rsid w:val="00431AF9"/>
    <w:rsid w:val="00432054"/>
    <w:rsid w:val="00432365"/>
    <w:rsid w:val="0043480D"/>
    <w:rsid w:val="004376E0"/>
    <w:rsid w:val="004422A1"/>
    <w:rsid w:val="0044509A"/>
    <w:rsid w:val="004461B8"/>
    <w:rsid w:val="00451187"/>
    <w:rsid w:val="0045341F"/>
    <w:rsid w:val="00453CDB"/>
    <w:rsid w:val="00455BFF"/>
    <w:rsid w:val="00457B2D"/>
    <w:rsid w:val="0046032D"/>
    <w:rsid w:val="004641E6"/>
    <w:rsid w:val="00475EEA"/>
    <w:rsid w:val="0048677D"/>
    <w:rsid w:val="00497100"/>
    <w:rsid w:val="004A00AB"/>
    <w:rsid w:val="004A3CE0"/>
    <w:rsid w:val="004A76E3"/>
    <w:rsid w:val="004A7F55"/>
    <w:rsid w:val="004B1FDF"/>
    <w:rsid w:val="004B2442"/>
    <w:rsid w:val="004B380B"/>
    <w:rsid w:val="004B49B0"/>
    <w:rsid w:val="004C110B"/>
    <w:rsid w:val="004C25D7"/>
    <w:rsid w:val="004C3257"/>
    <w:rsid w:val="004C506A"/>
    <w:rsid w:val="004C7440"/>
    <w:rsid w:val="004C7B21"/>
    <w:rsid w:val="004D2AF2"/>
    <w:rsid w:val="004D33D2"/>
    <w:rsid w:val="004D614A"/>
    <w:rsid w:val="004E0854"/>
    <w:rsid w:val="004E243F"/>
    <w:rsid w:val="004F07BE"/>
    <w:rsid w:val="004F3E5B"/>
    <w:rsid w:val="004F6619"/>
    <w:rsid w:val="0050072C"/>
    <w:rsid w:val="00510D8E"/>
    <w:rsid w:val="005215D5"/>
    <w:rsid w:val="00523CF5"/>
    <w:rsid w:val="00525AC0"/>
    <w:rsid w:val="00527EE7"/>
    <w:rsid w:val="00533577"/>
    <w:rsid w:val="00533D48"/>
    <w:rsid w:val="005416AF"/>
    <w:rsid w:val="00541DBB"/>
    <w:rsid w:val="00541E36"/>
    <w:rsid w:val="005429CC"/>
    <w:rsid w:val="005437AA"/>
    <w:rsid w:val="00543F35"/>
    <w:rsid w:val="00544768"/>
    <w:rsid w:val="00545B38"/>
    <w:rsid w:val="00550CFA"/>
    <w:rsid w:val="005516AC"/>
    <w:rsid w:val="005538FB"/>
    <w:rsid w:val="00553BB0"/>
    <w:rsid w:val="00553F05"/>
    <w:rsid w:val="00554EA9"/>
    <w:rsid w:val="0055685C"/>
    <w:rsid w:val="0056033D"/>
    <w:rsid w:val="0056310E"/>
    <w:rsid w:val="0056497F"/>
    <w:rsid w:val="00564AB9"/>
    <w:rsid w:val="00564F3F"/>
    <w:rsid w:val="00571164"/>
    <w:rsid w:val="00572031"/>
    <w:rsid w:val="00572EB7"/>
    <w:rsid w:val="005833F6"/>
    <w:rsid w:val="0058484E"/>
    <w:rsid w:val="00590C25"/>
    <w:rsid w:val="00595160"/>
    <w:rsid w:val="005954A6"/>
    <w:rsid w:val="00595966"/>
    <w:rsid w:val="005A30D4"/>
    <w:rsid w:val="005A4B9F"/>
    <w:rsid w:val="005A5FE4"/>
    <w:rsid w:val="005B2F59"/>
    <w:rsid w:val="005B3EEB"/>
    <w:rsid w:val="005B488D"/>
    <w:rsid w:val="005B4897"/>
    <w:rsid w:val="005C0D99"/>
    <w:rsid w:val="005C1334"/>
    <w:rsid w:val="005C2165"/>
    <w:rsid w:val="005C52E3"/>
    <w:rsid w:val="005C63BC"/>
    <w:rsid w:val="005C6799"/>
    <w:rsid w:val="005C778C"/>
    <w:rsid w:val="005D0E61"/>
    <w:rsid w:val="005D4931"/>
    <w:rsid w:val="005D57A5"/>
    <w:rsid w:val="005D64FF"/>
    <w:rsid w:val="005E0372"/>
    <w:rsid w:val="005E14B7"/>
    <w:rsid w:val="005E274F"/>
    <w:rsid w:val="005E443B"/>
    <w:rsid w:val="005E51BB"/>
    <w:rsid w:val="005F403E"/>
    <w:rsid w:val="005F4386"/>
    <w:rsid w:val="00601C9C"/>
    <w:rsid w:val="00602077"/>
    <w:rsid w:val="00602D62"/>
    <w:rsid w:val="006101F3"/>
    <w:rsid w:val="006268CF"/>
    <w:rsid w:val="00631403"/>
    <w:rsid w:val="0063308F"/>
    <w:rsid w:val="00633B4C"/>
    <w:rsid w:val="006351DA"/>
    <w:rsid w:val="00637AE9"/>
    <w:rsid w:val="00637D88"/>
    <w:rsid w:val="00640E2A"/>
    <w:rsid w:val="006411B5"/>
    <w:rsid w:val="00643089"/>
    <w:rsid w:val="00645558"/>
    <w:rsid w:val="00646857"/>
    <w:rsid w:val="0065278C"/>
    <w:rsid w:val="00652BED"/>
    <w:rsid w:val="006553C6"/>
    <w:rsid w:val="00655919"/>
    <w:rsid w:val="006642D5"/>
    <w:rsid w:val="00672BEB"/>
    <w:rsid w:val="006733B2"/>
    <w:rsid w:val="00674F75"/>
    <w:rsid w:val="00681DC0"/>
    <w:rsid w:val="00690ED0"/>
    <w:rsid w:val="00691E34"/>
    <w:rsid w:val="0069229B"/>
    <w:rsid w:val="006956FC"/>
    <w:rsid w:val="00697C9F"/>
    <w:rsid w:val="006A2F69"/>
    <w:rsid w:val="006B005C"/>
    <w:rsid w:val="006B1C03"/>
    <w:rsid w:val="006B364B"/>
    <w:rsid w:val="006B4158"/>
    <w:rsid w:val="006B4495"/>
    <w:rsid w:val="006C0A77"/>
    <w:rsid w:val="006C2BE3"/>
    <w:rsid w:val="006D1A05"/>
    <w:rsid w:val="006D2B17"/>
    <w:rsid w:val="006D7551"/>
    <w:rsid w:val="006E0B79"/>
    <w:rsid w:val="006E295E"/>
    <w:rsid w:val="006F21A1"/>
    <w:rsid w:val="006F4EFB"/>
    <w:rsid w:val="006F595B"/>
    <w:rsid w:val="0070409B"/>
    <w:rsid w:val="00705F23"/>
    <w:rsid w:val="00706211"/>
    <w:rsid w:val="00707703"/>
    <w:rsid w:val="00711B38"/>
    <w:rsid w:val="007135FC"/>
    <w:rsid w:val="00716C19"/>
    <w:rsid w:val="00717D5E"/>
    <w:rsid w:val="007213B4"/>
    <w:rsid w:val="0073226F"/>
    <w:rsid w:val="00736F50"/>
    <w:rsid w:val="00741234"/>
    <w:rsid w:val="00743B68"/>
    <w:rsid w:val="00752000"/>
    <w:rsid w:val="0075254D"/>
    <w:rsid w:val="00756275"/>
    <w:rsid w:val="00756C9B"/>
    <w:rsid w:val="007578EE"/>
    <w:rsid w:val="007625D5"/>
    <w:rsid w:val="007639E6"/>
    <w:rsid w:val="00764349"/>
    <w:rsid w:val="00764FA8"/>
    <w:rsid w:val="007654BB"/>
    <w:rsid w:val="00765D29"/>
    <w:rsid w:val="007668C6"/>
    <w:rsid w:val="00767298"/>
    <w:rsid w:val="00774CCA"/>
    <w:rsid w:val="0078404E"/>
    <w:rsid w:val="00791A26"/>
    <w:rsid w:val="007A04F1"/>
    <w:rsid w:val="007A06C2"/>
    <w:rsid w:val="007A338B"/>
    <w:rsid w:val="007A47F2"/>
    <w:rsid w:val="007A62DB"/>
    <w:rsid w:val="007B090D"/>
    <w:rsid w:val="007B53E0"/>
    <w:rsid w:val="007B5D32"/>
    <w:rsid w:val="007B622C"/>
    <w:rsid w:val="007B640F"/>
    <w:rsid w:val="007C051C"/>
    <w:rsid w:val="007C4CB4"/>
    <w:rsid w:val="007C4FE3"/>
    <w:rsid w:val="007C662B"/>
    <w:rsid w:val="007D0390"/>
    <w:rsid w:val="007D1441"/>
    <w:rsid w:val="007E1B55"/>
    <w:rsid w:val="007E7273"/>
    <w:rsid w:val="007E7B6B"/>
    <w:rsid w:val="007F18AC"/>
    <w:rsid w:val="007F22AF"/>
    <w:rsid w:val="007F3821"/>
    <w:rsid w:val="007F3997"/>
    <w:rsid w:val="007F4B04"/>
    <w:rsid w:val="007F7084"/>
    <w:rsid w:val="007F7321"/>
    <w:rsid w:val="008017E8"/>
    <w:rsid w:val="008026DD"/>
    <w:rsid w:val="00813C7F"/>
    <w:rsid w:val="0081437C"/>
    <w:rsid w:val="008175C3"/>
    <w:rsid w:val="00817B7E"/>
    <w:rsid w:val="008209C3"/>
    <w:rsid w:val="00822DF7"/>
    <w:rsid w:val="0082322E"/>
    <w:rsid w:val="00824145"/>
    <w:rsid w:val="008253F3"/>
    <w:rsid w:val="00827D13"/>
    <w:rsid w:val="00831049"/>
    <w:rsid w:val="00831F2C"/>
    <w:rsid w:val="008355CE"/>
    <w:rsid w:val="0084140E"/>
    <w:rsid w:val="00841AA8"/>
    <w:rsid w:val="00842300"/>
    <w:rsid w:val="008513D3"/>
    <w:rsid w:val="008562B5"/>
    <w:rsid w:val="00857624"/>
    <w:rsid w:val="00857F9A"/>
    <w:rsid w:val="00860CD3"/>
    <w:rsid w:val="00861B99"/>
    <w:rsid w:val="00871CA2"/>
    <w:rsid w:val="00873420"/>
    <w:rsid w:val="0087428A"/>
    <w:rsid w:val="00876EBF"/>
    <w:rsid w:val="00881A1C"/>
    <w:rsid w:val="008821D1"/>
    <w:rsid w:val="00885730"/>
    <w:rsid w:val="00886774"/>
    <w:rsid w:val="008919D4"/>
    <w:rsid w:val="008953E3"/>
    <w:rsid w:val="00895FAE"/>
    <w:rsid w:val="00896EBB"/>
    <w:rsid w:val="008A5087"/>
    <w:rsid w:val="008B2274"/>
    <w:rsid w:val="008B40B9"/>
    <w:rsid w:val="008B412D"/>
    <w:rsid w:val="008B5E86"/>
    <w:rsid w:val="008B7D8A"/>
    <w:rsid w:val="008C2AAA"/>
    <w:rsid w:val="008C59D5"/>
    <w:rsid w:val="008C696D"/>
    <w:rsid w:val="008D2058"/>
    <w:rsid w:val="008D255B"/>
    <w:rsid w:val="008D2675"/>
    <w:rsid w:val="008E085D"/>
    <w:rsid w:val="008E2C4A"/>
    <w:rsid w:val="008E5B2D"/>
    <w:rsid w:val="008E7226"/>
    <w:rsid w:val="008E72D8"/>
    <w:rsid w:val="008F7271"/>
    <w:rsid w:val="009208BB"/>
    <w:rsid w:val="00923E82"/>
    <w:rsid w:val="009270BF"/>
    <w:rsid w:val="00930194"/>
    <w:rsid w:val="009309DE"/>
    <w:rsid w:val="00931931"/>
    <w:rsid w:val="009319C5"/>
    <w:rsid w:val="00933151"/>
    <w:rsid w:val="009339A3"/>
    <w:rsid w:val="00934759"/>
    <w:rsid w:val="00935BB4"/>
    <w:rsid w:val="009363A6"/>
    <w:rsid w:val="0093678D"/>
    <w:rsid w:val="0093682B"/>
    <w:rsid w:val="0094150D"/>
    <w:rsid w:val="00943B4F"/>
    <w:rsid w:val="00946217"/>
    <w:rsid w:val="00946233"/>
    <w:rsid w:val="00947126"/>
    <w:rsid w:val="00947B50"/>
    <w:rsid w:val="00950C0E"/>
    <w:rsid w:val="00954E25"/>
    <w:rsid w:val="00964827"/>
    <w:rsid w:val="00973E14"/>
    <w:rsid w:val="0097485B"/>
    <w:rsid w:val="00980739"/>
    <w:rsid w:val="0098410D"/>
    <w:rsid w:val="0098556C"/>
    <w:rsid w:val="0098729E"/>
    <w:rsid w:val="00993353"/>
    <w:rsid w:val="00993A23"/>
    <w:rsid w:val="009943CD"/>
    <w:rsid w:val="009947E8"/>
    <w:rsid w:val="009961DE"/>
    <w:rsid w:val="00997811"/>
    <w:rsid w:val="009A2629"/>
    <w:rsid w:val="009A27C6"/>
    <w:rsid w:val="009A40FC"/>
    <w:rsid w:val="009A4C63"/>
    <w:rsid w:val="009A4DE7"/>
    <w:rsid w:val="009A54BB"/>
    <w:rsid w:val="009A6879"/>
    <w:rsid w:val="009A7D2E"/>
    <w:rsid w:val="009B22E3"/>
    <w:rsid w:val="009B2E63"/>
    <w:rsid w:val="009B5547"/>
    <w:rsid w:val="009B7676"/>
    <w:rsid w:val="009C41E8"/>
    <w:rsid w:val="009C5DE5"/>
    <w:rsid w:val="009C6856"/>
    <w:rsid w:val="009D06A3"/>
    <w:rsid w:val="009D0CC7"/>
    <w:rsid w:val="009D1FF8"/>
    <w:rsid w:val="009D6D8E"/>
    <w:rsid w:val="009E0CD6"/>
    <w:rsid w:val="009E1A4E"/>
    <w:rsid w:val="009E7A41"/>
    <w:rsid w:val="009F358C"/>
    <w:rsid w:val="009F3A2B"/>
    <w:rsid w:val="009F4426"/>
    <w:rsid w:val="009F7DC2"/>
    <w:rsid w:val="00A019F6"/>
    <w:rsid w:val="00A01FE6"/>
    <w:rsid w:val="00A16046"/>
    <w:rsid w:val="00A16A2D"/>
    <w:rsid w:val="00A22045"/>
    <w:rsid w:val="00A23EC9"/>
    <w:rsid w:val="00A25EC8"/>
    <w:rsid w:val="00A328F8"/>
    <w:rsid w:val="00A33262"/>
    <w:rsid w:val="00A35208"/>
    <w:rsid w:val="00A37AAB"/>
    <w:rsid w:val="00A44E09"/>
    <w:rsid w:val="00A46192"/>
    <w:rsid w:val="00A51F56"/>
    <w:rsid w:val="00A52C6C"/>
    <w:rsid w:val="00A619BE"/>
    <w:rsid w:val="00A63A9E"/>
    <w:rsid w:val="00A67F80"/>
    <w:rsid w:val="00A72EA9"/>
    <w:rsid w:val="00A76F58"/>
    <w:rsid w:val="00A7712E"/>
    <w:rsid w:val="00A7738B"/>
    <w:rsid w:val="00A80C9E"/>
    <w:rsid w:val="00A83E32"/>
    <w:rsid w:val="00A8454F"/>
    <w:rsid w:val="00A8646A"/>
    <w:rsid w:val="00A90AC1"/>
    <w:rsid w:val="00A917F6"/>
    <w:rsid w:val="00A942F3"/>
    <w:rsid w:val="00A9460E"/>
    <w:rsid w:val="00AA000F"/>
    <w:rsid w:val="00AA08B9"/>
    <w:rsid w:val="00AA530A"/>
    <w:rsid w:val="00AA618A"/>
    <w:rsid w:val="00AB2B7D"/>
    <w:rsid w:val="00AB473C"/>
    <w:rsid w:val="00AB4DE5"/>
    <w:rsid w:val="00AC6EC0"/>
    <w:rsid w:val="00AD2EEB"/>
    <w:rsid w:val="00AD36B4"/>
    <w:rsid w:val="00AD7621"/>
    <w:rsid w:val="00AE150B"/>
    <w:rsid w:val="00AE2432"/>
    <w:rsid w:val="00AE7072"/>
    <w:rsid w:val="00AF0140"/>
    <w:rsid w:val="00AF6875"/>
    <w:rsid w:val="00B021C4"/>
    <w:rsid w:val="00B04875"/>
    <w:rsid w:val="00B06DC8"/>
    <w:rsid w:val="00B079F9"/>
    <w:rsid w:val="00B11D60"/>
    <w:rsid w:val="00B13059"/>
    <w:rsid w:val="00B146CE"/>
    <w:rsid w:val="00B21E0D"/>
    <w:rsid w:val="00B23D25"/>
    <w:rsid w:val="00B335E2"/>
    <w:rsid w:val="00B34D24"/>
    <w:rsid w:val="00B35D0A"/>
    <w:rsid w:val="00B36A8A"/>
    <w:rsid w:val="00B40CA4"/>
    <w:rsid w:val="00B42440"/>
    <w:rsid w:val="00B47BEB"/>
    <w:rsid w:val="00B50184"/>
    <w:rsid w:val="00B51CC1"/>
    <w:rsid w:val="00B64829"/>
    <w:rsid w:val="00B7568D"/>
    <w:rsid w:val="00B75C46"/>
    <w:rsid w:val="00B80954"/>
    <w:rsid w:val="00B8754D"/>
    <w:rsid w:val="00B911A2"/>
    <w:rsid w:val="00B915FA"/>
    <w:rsid w:val="00B92641"/>
    <w:rsid w:val="00B94877"/>
    <w:rsid w:val="00BA01A5"/>
    <w:rsid w:val="00BA3873"/>
    <w:rsid w:val="00BA3DAE"/>
    <w:rsid w:val="00BA5141"/>
    <w:rsid w:val="00BA552C"/>
    <w:rsid w:val="00BA6706"/>
    <w:rsid w:val="00BA75CE"/>
    <w:rsid w:val="00BB3822"/>
    <w:rsid w:val="00BB5AFC"/>
    <w:rsid w:val="00BB7272"/>
    <w:rsid w:val="00BC1DD3"/>
    <w:rsid w:val="00BC2601"/>
    <w:rsid w:val="00BC382B"/>
    <w:rsid w:val="00BC49AA"/>
    <w:rsid w:val="00BC64C0"/>
    <w:rsid w:val="00BD68B0"/>
    <w:rsid w:val="00BD79D4"/>
    <w:rsid w:val="00BE21CF"/>
    <w:rsid w:val="00BF261C"/>
    <w:rsid w:val="00BF2E83"/>
    <w:rsid w:val="00C01329"/>
    <w:rsid w:val="00C03995"/>
    <w:rsid w:val="00C03EB4"/>
    <w:rsid w:val="00C06367"/>
    <w:rsid w:val="00C07442"/>
    <w:rsid w:val="00C07992"/>
    <w:rsid w:val="00C13216"/>
    <w:rsid w:val="00C142D3"/>
    <w:rsid w:val="00C25215"/>
    <w:rsid w:val="00C2666F"/>
    <w:rsid w:val="00C322C9"/>
    <w:rsid w:val="00C3280D"/>
    <w:rsid w:val="00C33BA9"/>
    <w:rsid w:val="00C35D9B"/>
    <w:rsid w:val="00C46D62"/>
    <w:rsid w:val="00C55F02"/>
    <w:rsid w:val="00C61273"/>
    <w:rsid w:val="00C61CA9"/>
    <w:rsid w:val="00C62696"/>
    <w:rsid w:val="00C640D3"/>
    <w:rsid w:val="00C660FD"/>
    <w:rsid w:val="00C7292A"/>
    <w:rsid w:val="00C734EE"/>
    <w:rsid w:val="00C742DD"/>
    <w:rsid w:val="00C771BC"/>
    <w:rsid w:val="00C804B0"/>
    <w:rsid w:val="00C80710"/>
    <w:rsid w:val="00C8275D"/>
    <w:rsid w:val="00C83B31"/>
    <w:rsid w:val="00C84593"/>
    <w:rsid w:val="00C86E4F"/>
    <w:rsid w:val="00C87F64"/>
    <w:rsid w:val="00C90208"/>
    <w:rsid w:val="00C90829"/>
    <w:rsid w:val="00C90FB8"/>
    <w:rsid w:val="00CA1759"/>
    <w:rsid w:val="00CA1878"/>
    <w:rsid w:val="00CA1A54"/>
    <w:rsid w:val="00CA722D"/>
    <w:rsid w:val="00CB3071"/>
    <w:rsid w:val="00CB574E"/>
    <w:rsid w:val="00CB5947"/>
    <w:rsid w:val="00CB5CEB"/>
    <w:rsid w:val="00CB6437"/>
    <w:rsid w:val="00CB7F9C"/>
    <w:rsid w:val="00CC2A96"/>
    <w:rsid w:val="00CC3D0E"/>
    <w:rsid w:val="00CD263D"/>
    <w:rsid w:val="00CE2575"/>
    <w:rsid w:val="00CE2B30"/>
    <w:rsid w:val="00CE70CF"/>
    <w:rsid w:val="00CE77FB"/>
    <w:rsid w:val="00CF00D1"/>
    <w:rsid w:val="00CF028D"/>
    <w:rsid w:val="00CF3101"/>
    <w:rsid w:val="00D01CE7"/>
    <w:rsid w:val="00D025FA"/>
    <w:rsid w:val="00D1206E"/>
    <w:rsid w:val="00D15DCB"/>
    <w:rsid w:val="00D1612C"/>
    <w:rsid w:val="00D21606"/>
    <w:rsid w:val="00D218CD"/>
    <w:rsid w:val="00D22C3A"/>
    <w:rsid w:val="00D24975"/>
    <w:rsid w:val="00D25389"/>
    <w:rsid w:val="00D25F96"/>
    <w:rsid w:val="00D26C4F"/>
    <w:rsid w:val="00D34B4B"/>
    <w:rsid w:val="00D3764C"/>
    <w:rsid w:val="00D37A44"/>
    <w:rsid w:val="00D4030F"/>
    <w:rsid w:val="00D414CA"/>
    <w:rsid w:val="00D43BF0"/>
    <w:rsid w:val="00D45109"/>
    <w:rsid w:val="00D4593C"/>
    <w:rsid w:val="00D45C71"/>
    <w:rsid w:val="00D47A18"/>
    <w:rsid w:val="00D5014C"/>
    <w:rsid w:val="00D50C5B"/>
    <w:rsid w:val="00D52CFD"/>
    <w:rsid w:val="00D5474F"/>
    <w:rsid w:val="00D55D20"/>
    <w:rsid w:val="00D609F5"/>
    <w:rsid w:val="00D63907"/>
    <w:rsid w:val="00D67238"/>
    <w:rsid w:val="00D72668"/>
    <w:rsid w:val="00D76586"/>
    <w:rsid w:val="00D769EF"/>
    <w:rsid w:val="00D77B35"/>
    <w:rsid w:val="00D8040E"/>
    <w:rsid w:val="00D861E2"/>
    <w:rsid w:val="00D96802"/>
    <w:rsid w:val="00DA7584"/>
    <w:rsid w:val="00DB06B0"/>
    <w:rsid w:val="00DB6C59"/>
    <w:rsid w:val="00DB7F59"/>
    <w:rsid w:val="00DC0943"/>
    <w:rsid w:val="00DC2F1A"/>
    <w:rsid w:val="00DD048A"/>
    <w:rsid w:val="00DD1F6C"/>
    <w:rsid w:val="00DD74D8"/>
    <w:rsid w:val="00DE7FC0"/>
    <w:rsid w:val="00DF2ADB"/>
    <w:rsid w:val="00DF3275"/>
    <w:rsid w:val="00DF4E27"/>
    <w:rsid w:val="00DF51FD"/>
    <w:rsid w:val="00E00AF0"/>
    <w:rsid w:val="00E0156E"/>
    <w:rsid w:val="00E04D90"/>
    <w:rsid w:val="00E06FA5"/>
    <w:rsid w:val="00E072F8"/>
    <w:rsid w:val="00E119D7"/>
    <w:rsid w:val="00E14357"/>
    <w:rsid w:val="00E16411"/>
    <w:rsid w:val="00E16CE5"/>
    <w:rsid w:val="00E22260"/>
    <w:rsid w:val="00E22B2B"/>
    <w:rsid w:val="00E24BC9"/>
    <w:rsid w:val="00E31080"/>
    <w:rsid w:val="00E3741D"/>
    <w:rsid w:val="00E42589"/>
    <w:rsid w:val="00E42649"/>
    <w:rsid w:val="00E42B8C"/>
    <w:rsid w:val="00E45ABD"/>
    <w:rsid w:val="00E502AA"/>
    <w:rsid w:val="00E5318A"/>
    <w:rsid w:val="00E53417"/>
    <w:rsid w:val="00E57114"/>
    <w:rsid w:val="00E5731A"/>
    <w:rsid w:val="00E61881"/>
    <w:rsid w:val="00E75183"/>
    <w:rsid w:val="00E77706"/>
    <w:rsid w:val="00E804E9"/>
    <w:rsid w:val="00E84035"/>
    <w:rsid w:val="00E84EF4"/>
    <w:rsid w:val="00E86D5C"/>
    <w:rsid w:val="00E86E71"/>
    <w:rsid w:val="00E900B7"/>
    <w:rsid w:val="00E917AB"/>
    <w:rsid w:val="00E946B7"/>
    <w:rsid w:val="00E96DFC"/>
    <w:rsid w:val="00EA036C"/>
    <w:rsid w:val="00EA08BB"/>
    <w:rsid w:val="00EA1A57"/>
    <w:rsid w:val="00EA350E"/>
    <w:rsid w:val="00EB1267"/>
    <w:rsid w:val="00EC0332"/>
    <w:rsid w:val="00EC0B7A"/>
    <w:rsid w:val="00EC2552"/>
    <w:rsid w:val="00ED204C"/>
    <w:rsid w:val="00ED4386"/>
    <w:rsid w:val="00EE009C"/>
    <w:rsid w:val="00EE1CAC"/>
    <w:rsid w:val="00EE2588"/>
    <w:rsid w:val="00EE26CB"/>
    <w:rsid w:val="00EE3C85"/>
    <w:rsid w:val="00EE4DA1"/>
    <w:rsid w:val="00EF3EF8"/>
    <w:rsid w:val="00EF5502"/>
    <w:rsid w:val="00EF6861"/>
    <w:rsid w:val="00EF6A0D"/>
    <w:rsid w:val="00EF6A15"/>
    <w:rsid w:val="00F0067B"/>
    <w:rsid w:val="00F019A2"/>
    <w:rsid w:val="00F03806"/>
    <w:rsid w:val="00F167E8"/>
    <w:rsid w:val="00F16B4C"/>
    <w:rsid w:val="00F26205"/>
    <w:rsid w:val="00F27CFD"/>
    <w:rsid w:val="00F30552"/>
    <w:rsid w:val="00F31089"/>
    <w:rsid w:val="00F33960"/>
    <w:rsid w:val="00F33C77"/>
    <w:rsid w:val="00F36AAE"/>
    <w:rsid w:val="00F4055B"/>
    <w:rsid w:val="00F4346C"/>
    <w:rsid w:val="00F43EE2"/>
    <w:rsid w:val="00F50276"/>
    <w:rsid w:val="00F51092"/>
    <w:rsid w:val="00F5246B"/>
    <w:rsid w:val="00F55852"/>
    <w:rsid w:val="00F56012"/>
    <w:rsid w:val="00F57104"/>
    <w:rsid w:val="00F67981"/>
    <w:rsid w:val="00F67B25"/>
    <w:rsid w:val="00F7241F"/>
    <w:rsid w:val="00F77A4C"/>
    <w:rsid w:val="00F812C6"/>
    <w:rsid w:val="00F8276E"/>
    <w:rsid w:val="00F8308E"/>
    <w:rsid w:val="00F84125"/>
    <w:rsid w:val="00F92CB0"/>
    <w:rsid w:val="00F96339"/>
    <w:rsid w:val="00F97192"/>
    <w:rsid w:val="00FA4DEF"/>
    <w:rsid w:val="00FB7E75"/>
    <w:rsid w:val="00FC42BA"/>
    <w:rsid w:val="00FC6BE2"/>
    <w:rsid w:val="00FD03CC"/>
    <w:rsid w:val="00FD2F29"/>
    <w:rsid w:val="00FD55DB"/>
    <w:rsid w:val="00FD6D13"/>
    <w:rsid w:val="00FE0B10"/>
    <w:rsid w:val="00FE27BD"/>
    <w:rsid w:val="00FE54E7"/>
    <w:rsid w:val="00FE5624"/>
    <w:rsid w:val="00FE7D4F"/>
    <w:rsid w:val="00FF0D82"/>
    <w:rsid w:val="00FF1BC9"/>
    <w:rsid w:val="00FF4902"/>
    <w:rsid w:val="00FF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qFormat/>
    <w:rsid w:val="00822DF7"/>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
    <w:link w:val="af"/>
    <w:uiPriority w:val="99"/>
    <w:qFormat/>
    <w:rsid w:val="00822DF7"/>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0"/>
    <w:link w:val="ae"/>
    <w:uiPriority w:val="99"/>
    <w:qFormat/>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6"/>
    <w:uiPriority w:val="34"/>
    <w:qFormat/>
    <w:locked/>
    <w:rsid w:val="000211A5"/>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87428A"/>
  </w:style>
  <w:style w:type="table" w:customStyle="1" w:styleId="14">
    <w:name w:val="Сетка таблицы1"/>
    <w:basedOn w:val="a1"/>
    <w:next w:val="aff1"/>
    <w:uiPriority w:val="59"/>
    <w:rsid w:val="008742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f1"/>
    <w:uiPriority w:val="59"/>
    <w:rsid w:val="00C33B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f1"/>
    <w:uiPriority w:val="59"/>
    <w:rsid w:val="008017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basedOn w:val="a0"/>
    <w:link w:val="15"/>
    <w:rsid w:val="00090E28"/>
    <w:rPr>
      <w:rFonts w:ascii="Times New Roman" w:eastAsia="Times New Roman" w:hAnsi="Times New Roman" w:cs="Times New Roman"/>
      <w:sz w:val="28"/>
      <w:szCs w:val="28"/>
      <w:shd w:val="clear" w:color="auto" w:fill="FFFFFF"/>
    </w:rPr>
  </w:style>
  <w:style w:type="paragraph" w:customStyle="1" w:styleId="15">
    <w:name w:val="Основной текст1"/>
    <w:basedOn w:val="a"/>
    <w:link w:val="aff2"/>
    <w:rsid w:val="00090E28"/>
    <w:pPr>
      <w:widowControl w:val="0"/>
      <w:shd w:val="clear" w:color="auto" w:fill="FFFFFF"/>
      <w:spacing w:line="269" w:lineRule="auto"/>
      <w:ind w:firstLine="400"/>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qFormat/>
    <w:rsid w:val="00822DF7"/>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
    <w:link w:val="af"/>
    <w:uiPriority w:val="99"/>
    <w:qFormat/>
    <w:rsid w:val="00822DF7"/>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0"/>
    <w:link w:val="ae"/>
    <w:uiPriority w:val="99"/>
    <w:qFormat/>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6"/>
    <w:uiPriority w:val="34"/>
    <w:qFormat/>
    <w:locked/>
    <w:rsid w:val="000211A5"/>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87428A"/>
  </w:style>
  <w:style w:type="table" w:customStyle="1" w:styleId="14">
    <w:name w:val="Сетка таблицы1"/>
    <w:basedOn w:val="a1"/>
    <w:next w:val="aff1"/>
    <w:uiPriority w:val="59"/>
    <w:rsid w:val="008742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f1"/>
    <w:uiPriority w:val="59"/>
    <w:rsid w:val="00C33B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1"/>
    <w:uiPriority w:val="59"/>
    <w:rsid w:val="008017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Основной текст_"/>
    <w:basedOn w:val="a0"/>
    <w:link w:val="15"/>
    <w:rsid w:val="00090E28"/>
    <w:rPr>
      <w:rFonts w:ascii="Times New Roman" w:eastAsia="Times New Roman" w:hAnsi="Times New Roman" w:cs="Times New Roman"/>
      <w:sz w:val="28"/>
      <w:szCs w:val="28"/>
      <w:shd w:val="clear" w:color="auto" w:fill="FFFFFF"/>
    </w:rPr>
  </w:style>
  <w:style w:type="paragraph" w:customStyle="1" w:styleId="15">
    <w:name w:val="Основной текст1"/>
    <w:basedOn w:val="a"/>
    <w:link w:val="aff2"/>
    <w:rsid w:val="00090E28"/>
    <w:pPr>
      <w:widowControl w:val="0"/>
      <w:shd w:val="clear" w:color="auto" w:fill="FFFFFF"/>
      <w:spacing w:line="269" w:lineRule="auto"/>
      <w:ind w:firstLine="400"/>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473957428">
      <w:bodyDiv w:val="1"/>
      <w:marLeft w:val="0"/>
      <w:marRight w:val="0"/>
      <w:marTop w:val="0"/>
      <w:marBottom w:val="0"/>
      <w:divBdr>
        <w:top w:val="none" w:sz="0" w:space="0" w:color="auto"/>
        <w:left w:val="none" w:sz="0" w:space="0" w:color="auto"/>
        <w:bottom w:val="none" w:sz="0" w:space="0" w:color="auto"/>
        <w:right w:val="none" w:sz="0" w:space="0" w:color="auto"/>
      </w:divBdr>
    </w:div>
    <w:div w:id="899678252">
      <w:bodyDiv w:val="1"/>
      <w:marLeft w:val="0"/>
      <w:marRight w:val="0"/>
      <w:marTop w:val="0"/>
      <w:marBottom w:val="0"/>
      <w:divBdr>
        <w:top w:val="none" w:sz="0" w:space="0" w:color="auto"/>
        <w:left w:val="none" w:sz="0" w:space="0" w:color="auto"/>
        <w:bottom w:val="none" w:sz="0" w:space="0" w:color="auto"/>
        <w:right w:val="none" w:sz="0" w:space="0" w:color="auto"/>
      </w:divBdr>
    </w:div>
    <w:div w:id="1200630075">
      <w:bodyDiv w:val="1"/>
      <w:marLeft w:val="0"/>
      <w:marRight w:val="0"/>
      <w:marTop w:val="0"/>
      <w:marBottom w:val="0"/>
      <w:divBdr>
        <w:top w:val="none" w:sz="0" w:space="0" w:color="auto"/>
        <w:left w:val="none" w:sz="0" w:space="0" w:color="auto"/>
        <w:bottom w:val="none" w:sz="0" w:space="0" w:color="auto"/>
        <w:right w:val="none" w:sz="0" w:space="0" w:color="auto"/>
      </w:divBdr>
    </w:div>
    <w:div w:id="1542328069">
      <w:bodyDiv w:val="1"/>
      <w:marLeft w:val="0"/>
      <w:marRight w:val="0"/>
      <w:marTop w:val="0"/>
      <w:marBottom w:val="0"/>
      <w:divBdr>
        <w:top w:val="none" w:sz="0" w:space="0" w:color="auto"/>
        <w:left w:val="none" w:sz="0" w:space="0" w:color="auto"/>
        <w:bottom w:val="none" w:sz="0" w:space="0" w:color="auto"/>
        <w:right w:val="none" w:sz="0" w:space="0" w:color="auto"/>
      </w:divBdr>
    </w:div>
    <w:div w:id="1666279871">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 w:id="177343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tp.comita.ru" TargetMode="External"/><Relationship Id="rId4" Type="http://schemas.openxmlformats.org/officeDocument/2006/relationships/settings" Target="settings.xml"/><Relationship Id="rId9" Type="http://schemas.openxmlformats.org/officeDocument/2006/relationships/hyperlink" Target="mailto:RCKZ_MedvedevAV@dv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069EF-A29C-4B1D-BAD2-A49555B9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66</Pages>
  <Words>17884</Words>
  <Characters>101942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3</cp:revision>
  <cp:lastPrinted>2021-12-08T01:59:00Z</cp:lastPrinted>
  <dcterms:created xsi:type="dcterms:W3CDTF">2021-12-10T00:50:00Z</dcterms:created>
  <dcterms:modified xsi:type="dcterms:W3CDTF">2021-12-10T01:41:00Z</dcterms:modified>
</cp:coreProperties>
</file>