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E" w:rsidRPr="00F67BD1" w:rsidRDefault="008A448E" w:rsidP="008A448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8A448E" w:rsidRPr="008A448E" w:rsidRDefault="008A448E" w:rsidP="008A44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E87916">
        <w:rPr>
          <w:rFonts w:ascii="Times New Roman" w:hAnsi="Times New Roman"/>
          <w:b/>
          <w:bCs/>
          <w:sz w:val="28"/>
          <w:szCs w:val="28"/>
        </w:rPr>
        <w:t>87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8A448E">
        <w:rPr>
          <w:rFonts w:ascii="Times New Roman" w:hAnsi="Times New Roman"/>
          <w:b/>
          <w:bCs/>
          <w:sz w:val="28"/>
          <w:szCs w:val="28"/>
        </w:rPr>
        <w:t xml:space="preserve"> поставки продуктовых наборов в вагоны повышенной комфортности</w:t>
      </w:r>
      <w:r w:rsidR="00E87916">
        <w:rPr>
          <w:rFonts w:ascii="Times New Roman" w:hAnsi="Times New Roman"/>
          <w:b/>
          <w:bCs/>
          <w:sz w:val="28"/>
          <w:szCs w:val="28"/>
        </w:rPr>
        <w:t xml:space="preserve"> на ст. Южно-Сахалинск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EC4AB5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6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A448E" w:rsidRPr="00EC4AB5" w:rsidRDefault="008A448E" w:rsidP="00E87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EC4AB5" w:rsidRDefault="008A448E" w:rsidP="00E87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48E" w:rsidRDefault="008A448E" w:rsidP="0092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 </w:t>
            </w:r>
            <w:r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8A448E" w:rsidRPr="00216B69" w:rsidRDefault="00E87916" w:rsidP="00923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A448E"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8A448E" w:rsidRPr="00EC4AB5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CF1C2D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093F20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8A448E" w:rsidRPr="00544982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8A448E" w:rsidRPr="00EC4AB5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C4AB5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исполнения договора предусмотрено. 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без учета НДС – </w:t>
            </w:r>
            <w:r w:rsidR="00E87916">
              <w:rPr>
                <w:rFonts w:ascii="Times New Roman" w:hAnsi="Times New Roman"/>
                <w:bCs/>
                <w:sz w:val="28"/>
                <w:szCs w:val="28"/>
              </w:rPr>
              <w:t>101 896,75 (сто одна тысяча восемьсот девяносто шесть) рублей 75 копеек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случае</w:t>
            </w:r>
            <w:proofErr w:type="gramEnd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0" w:history="1">
              <w:r w:rsidRPr="008A448E">
                <w:rPr>
                  <w:rFonts w:ascii="Times New Roman" w:hAnsi="Times New Roman"/>
                  <w:bCs/>
                  <w:sz w:val="28"/>
                  <w:szCs w:val="28"/>
                </w:rPr>
                <w:t>MitrofanovaMN@pk-sakhalin.ru</w:t>
              </w:r>
            </w:hyperlink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 на имя ведущего юрисконсульта Митрофановой Марины Николаевны, тел. 8 (4242) 71-45-55, дом. 129.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/с 40702810908020008931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БИК 040813727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(АО «ПКС»)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ИНН 6501243453</w:t>
            </w:r>
          </w:p>
          <w:p w:rsidR="008A448E" w:rsidRPr="008A448E" w:rsidRDefault="008A448E" w:rsidP="008A44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КПП 650101001</w:t>
            </w:r>
          </w:p>
          <w:p w:rsidR="008A448E" w:rsidRPr="00EC4AB5" w:rsidRDefault="008A448E" w:rsidP="008A4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8A448E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Поставка продуктовых наборов в вагоны повышенной комфортности</w:t>
            </w:r>
            <w:r w:rsidR="00E87916">
              <w:rPr>
                <w:rFonts w:ascii="Times New Roman" w:hAnsi="Times New Roman"/>
                <w:bCs/>
                <w:sz w:val="28"/>
                <w:szCs w:val="28"/>
              </w:rPr>
              <w:t xml:space="preserve"> на ст. Южно-Сахалинск.</w:t>
            </w:r>
          </w:p>
          <w:p w:rsidR="008A448E" w:rsidRPr="00E83385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поставляемого товара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E83385" w:rsidRDefault="008A448E" w:rsidP="008A44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поставки товара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8A448E" w:rsidRPr="001676A8" w:rsidTr="00923339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8A448E" w:rsidRPr="009A14CD" w:rsidRDefault="008A448E" w:rsidP="00E87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879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>2 445 522,00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 xml:space="preserve"> (два миллиона четыреста сорок пять тысяч пятьсот </w:t>
            </w:r>
            <w:r w:rsidR="00E87916">
              <w:rPr>
                <w:rFonts w:ascii="Times New Roman" w:hAnsi="Times New Roman"/>
                <w:bCs/>
                <w:sz w:val="28"/>
                <w:szCs w:val="28"/>
              </w:rPr>
              <w:t>двадцать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 xml:space="preserve"> два) рубля с учетом НДС (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>2 037 935,00</w:t>
            </w:r>
            <w:r w:rsidR="00E87916" w:rsidRPr="00E87916">
              <w:rPr>
                <w:rFonts w:ascii="Times New Roman" w:hAnsi="Times New Roman"/>
                <w:bCs/>
                <w:sz w:val="28"/>
                <w:szCs w:val="28"/>
              </w:rPr>
              <w:t xml:space="preserve"> рублей без учета НДС)</w:t>
            </w:r>
            <w:r w:rsidRPr="008A448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A448E" w:rsidRPr="009A14CD" w:rsidTr="009233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Документация размещена на сайтах.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A448E" w:rsidRPr="009A14CD" w:rsidTr="00923339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8A448E" w:rsidRPr="009A14CD" w:rsidRDefault="008A448E" w:rsidP="00E87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8A448E" w:rsidRPr="009A14CD" w:rsidTr="00923339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8E" w:rsidRPr="009A14CD" w:rsidRDefault="008A448E" w:rsidP="009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марта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«1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E87916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8A448E" w:rsidRPr="009A14CD" w:rsidRDefault="008A448E" w:rsidP="00923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8A448E" w:rsidRDefault="008A448E" w:rsidP="008A448E"/>
    <w:p w:rsidR="008A448E" w:rsidRDefault="008A448E" w:rsidP="008A448E"/>
    <w:p w:rsidR="000E4C03" w:rsidRDefault="000E4C03"/>
    <w:sectPr w:rsidR="000E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8E"/>
    <w:rsid w:val="000E4C03"/>
    <w:rsid w:val="008A448E"/>
    <w:rsid w:val="00E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448E"/>
    <w:rPr>
      <w:color w:val="0000FF"/>
      <w:u w:val="single"/>
    </w:rPr>
  </w:style>
  <w:style w:type="paragraph" w:customStyle="1" w:styleId="1">
    <w:name w:val="Обычный1"/>
    <w:rsid w:val="008A448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448E"/>
    <w:rPr>
      <w:color w:val="0000FF"/>
      <w:u w:val="single"/>
    </w:rPr>
  </w:style>
  <w:style w:type="paragraph" w:customStyle="1" w:styleId="1">
    <w:name w:val="Обычный1"/>
    <w:rsid w:val="008A448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k-sakhalin.ru" TargetMode="External"/><Relationship Id="rId10" Type="http://schemas.openxmlformats.org/officeDocument/2006/relationships/hyperlink" Target="mailto:MitrofanovaMN@pk-sakha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2</cp:revision>
  <dcterms:created xsi:type="dcterms:W3CDTF">2022-03-03T00:46:00Z</dcterms:created>
  <dcterms:modified xsi:type="dcterms:W3CDTF">2022-03-03T00:46:00Z</dcterms:modified>
</cp:coreProperties>
</file>