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Pr="00E83385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BA2A3B">
        <w:rPr>
          <w:rFonts w:ascii="Times New Roman" w:hAnsi="Times New Roman"/>
          <w:b/>
          <w:bCs/>
          <w:sz w:val="28"/>
          <w:szCs w:val="28"/>
        </w:rPr>
        <w:t>89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BE22D9">
        <w:rPr>
          <w:rFonts w:ascii="Times New Roman" w:hAnsi="Times New Roman"/>
          <w:b/>
          <w:bCs/>
          <w:sz w:val="28"/>
          <w:szCs w:val="28"/>
        </w:rPr>
        <w:t>системного блока.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A2A3B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BA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BA2A3B"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BA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BA2A3B"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proofErr w:type="gramStart"/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r w:rsidR="005075E6" w:rsidRPr="005075E6">
              <w:rPr>
                <w:rFonts w:ascii="Times New Roman" w:hAnsi="Times New Roman"/>
                <w:sz w:val="28"/>
                <w:szCs w:val="28"/>
              </w:rPr>
              <w:t>IvanovaKS@pk-sakhalin.ru.</w:t>
            </w:r>
          </w:p>
          <w:p w:rsidR="00A052BE" w:rsidRPr="00544982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3D601C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исполнение договора не предусмотрено.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BA2A3B" w:rsidRPr="00BA2A3B">
              <w:rPr>
                <w:rFonts w:ascii="Times New Roman" w:hAnsi="Times New Roman"/>
                <w:bCs/>
                <w:sz w:val="28"/>
                <w:szCs w:val="28"/>
              </w:rPr>
              <w:t>системного блока.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76D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E22D9">
              <w:rPr>
                <w:rFonts w:ascii="Times New Roman" w:hAnsi="Times New Roman"/>
                <w:bCs/>
                <w:sz w:val="28"/>
                <w:szCs w:val="28"/>
              </w:rPr>
              <w:t>895 500,00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E22D9">
              <w:rPr>
                <w:rFonts w:ascii="Times New Roman" w:hAnsi="Times New Roman"/>
                <w:bCs/>
                <w:sz w:val="28"/>
                <w:szCs w:val="28"/>
              </w:rPr>
              <w:t>восемьсот девяносто пять тысяч пятьсот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BE22D9">
              <w:rPr>
                <w:rFonts w:ascii="Times New Roman" w:hAnsi="Times New Roman"/>
                <w:bCs/>
                <w:sz w:val="28"/>
                <w:szCs w:val="28"/>
              </w:rPr>
              <w:t>ей 00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 xml:space="preserve"> копейка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E22D9">
              <w:rPr>
                <w:rFonts w:ascii="Times New Roman" w:hAnsi="Times New Roman"/>
                <w:bCs/>
                <w:sz w:val="28"/>
                <w:szCs w:val="28"/>
              </w:rPr>
              <w:t>1 074</w:t>
            </w:r>
            <w:r w:rsidR="00DB6B91">
              <w:rPr>
                <w:rFonts w:ascii="Times New Roman" w:hAnsi="Times New Roman"/>
                <w:bCs/>
                <w:sz w:val="28"/>
                <w:szCs w:val="28"/>
              </w:rPr>
              <w:t> 600,00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A2A3B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533C09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«16</w:t>
            </w:r>
            <w:r w:rsidR="00A052BE"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A052BE"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="00A052BE"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A052B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052BE"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="00A052BE"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A052BE"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052BE"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="00A052BE"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3D6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BA2A3B"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276D74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33C0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33C09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32DF9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32DF9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A052BE" w:rsidRDefault="00A052BE" w:rsidP="00A052BE"/>
    <w:p w:rsidR="003B5CFB" w:rsidRDefault="003B5CFB"/>
    <w:sectPr w:rsidR="003B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3263CA"/>
    <w:rsid w:val="00330F99"/>
    <w:rsid w:val="003B5CFB"/>
    <w:rsid w:val="003D601C"/>
    <w:rsid w:val="00432DF9"/>
    <w:rsid w:val="005075E6"/>
    <w:rsid w:val="00533C09"/>
    <w:rsid w:val="009677B2"/>
    <w:rsid w:val="00A052BE"/>
    <w:rsid w:val="00BA2A3B"/>
    <w:rsid w:val="00BE22D9"/>
    <w:rsid w:val="00D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11E9-5CFF-4AF4-8303-342D68F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14</cp:revision>
  <cp:lastPrinted>2022-05-31T00:59:00Z</cp:lastPrinted>
  <dcterms:created xsi:type="dcterms:W3CDTF">2022-05-18T04:38:00Z</dcterms:created>
  <dcterms:modified xsi:type="dcterms:W3CDTF">2022-05-31T03:04:00Z</dcterms:modified>
</cp:coreProperties>
</file>