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7501" w14:textId="1D15DBB5"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8B3D66">
        <w:rPr>
          <w:b/>
          <w:bCs/>
          <w:sz w:val="28"/>
          <w:szCs w:val="28"/>
        </w:rPr>
        <w:t>2</w:t>
      </w:r>
      <w:r w:rsidR="00947843">
        <w:rPr>
          <w:b/>
          <w:bCs/>
          <w:sz w:val="28"/>
          <w:szCs w:val="28"/>
        </w:rPr>
        <w:t>5</w:t>
      </w:r>
      <w:r w:rsidR="00583CD6">
        <w:rPr>
          <w:b/>
          <w:bCs/>
          <w:sz w:val="28"/>
          <w:szCs w:val="28"/>
        </w:rPr>
        <w:t>9</w:t>
      </w:r>
      <w:r w:rsidR="00AE5079" w:rsidRPr="00661939">
        <w:rPr>
          <w:b/>
          <w:bCs/>
          <w:sz w:val="28"/>
          <w:szCs w:val="28"/>
        </w:rPr>
        <w:t>/</w:t>
      </w:r>
      <w:r w:rsidR="000B442F">
        <w:rPr>
          <w:b/>
          <w:bCs/>
          <w:sz w:val="28"/>
          <w:szCs w:val="28"/>
        </w:rPr>
        <w:t>О</w:t>
      </w:r>
      <w:r w:rsidR="00AE5079" w:rsidRPr="00661939">
        <w:rPr>
          <w:b/>
          <w:bCs/>
          <w:sz w:val="28"/>
          <w:szCs w:val="28"/>
        </w:rPr>
        <w:t>АЭ-ПКС/</w:t>
      </w:r>
      <w:r w:rsidR="00F7738C">
        <w:rPr>
          <w:b/>
          <w:bCs/>
          <w:sz w:val="28"/>
          <w:szCs w:val="28"/>
        </w:rPr>
        <w:t>МСП</w:t>
      </w:r>
    </w:p>
    <w:p w14:paraId="030C967C" w14:textId="6371DB41" w:rsidR="00D56CB3" w:rsidRDefault="00D56CB3" w:rsidP="00D56C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подведения итогов аукциона в электронной форме, участниками которого могут быть только субъекты малого и среднего предпринимательства,</w:t>
      </w:r>
    </w:p>
    <w:p w14:paraId="14F5D4E9" w14:textId="59F846FA" w:rsidR="00D740AC" w:rsidRPr="00661939" w:rsidRDefault="001B75A1" w:rsidP="00583CD6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583CD6" w:rsidRPr="00583CD6">
        <w:rPr>
          <w:rFonts w:ascii="Times New Roman" w:hAnsi="Times New Roman"/>
          <w:bCs/>
          <w:sz w:val="28"/>
          <w:szCs w:val="28"/>
        </w:rPr>
        <w:t>259/ОАЭ-ПКС/МСП на право заключения договора поставки компьютерной техники</w:t>
      </w:r>
    </w:p>
    <w:p w14:paraId="2F27DC19" w14:textId="77777777" w:rsidR="008A7940" w:rsidRPr="00FE01D2" w:rsidRDefault="008A7940" w:rsidP="00661939">
      <w:pPr>
        <w:rPr>
          <w:b/>
          <w:sz w:val="28"/>
          <w:szCs w:val="28"/>
        </w:rPr>
      </w:pPr>
    </w:p>
    <w:p w14:paraId="27336B73" w14:textId="1EBC01A1" w:rsidR="008A7940" w:rsidRDefault="008A7940" w:rsidP="00F82554">
      <w:pPr>
        <w:jc w:val="right"/>
        <w:rPr>
          <w:sz w:val="28"/>
          <w:szCs w:val="28"/>
        </w:rPr>
      </w:pPr>
      <w:r w:rsidRPr="00FE01D2">
        <w:rPr>
          <w:sz w:val="28"/>
          <w:szCs w:val="28"/>
        </w:rPr>
        <w:t>«</w:t>
      </w:r>
      <w:r w:rsidR="005E42A6">
        <w:rPr>
          <w:sz w:val="28"/>
          <w:szCs w:val="28"/>
        </w:rPr>
        <w:t>1</w:t>
      </w:r>
      <w:r w:rsidR="00583CD6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947843">
        <w:rPr>
          <w:sz w:val="28"/>
          <w:szCs w:val="28"/>
        </w:rPr>
        <w:t>мая</w:t>
      </w:r>
      <w:r w:rsidR="00D56CB3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A39">
        <w:rPr>
          <w:sz w:val="28"/>
          <w:szCs w:val="28"/>
        </w:rPr>
        <w:t>6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14:paraId="333EA6CF" w14:textId="77777777" w:rsidR="0091767B" w:rsidRDefault="0091767B" w:rsidP="00F82554">
      <w:pPr>
        <w:jc w:val="right"/>
        <w:rPr>
          <w:sz w:val="28"/>
          <w:szCs w:val="28"/>
        </w:rPr>
      </w:pPr>
    </w:p>
    <w:p w14:paraId="78F98358" w14:textId="77777777" w:rsidR="008A7940" w:rsidRDefault="008A7940" w:rsidP="00661939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14:paraId="1730AF59" w14:textId="77777777" w:rsidR="00643D4D" w:rsidRDefault="00643D4D" w:rsidP="0066193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14:paraId="51A063C8" w14:textId="7DE9C2AD" w:rsidR="0091767B" w:rsidRDefault="0091767B" w:rsidP="006642A3">
      <w:pPr>
        <w:outlineLvl w:val="0"/>
        <w:rPr>
          <w:sz w:val="28"/>
          <w:szCs w:val="28"/>
        </w:rPr>
      </w:pPr>
    </w:p>
    <w:p w14:paraId="11E328BA" w14:textId="05921E48" w:rsidR="00643D4D" w:rsidRDefault="006642A3" w:rsidP="006642A3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14:paraId="7B1F1995" w14:textId="77777777" w:rsidR="00F82554" w:rsidRPr="006642A3" w:rsidRDefault="00F82554" w:rsidP="006642A3">
      <w:pPr>
        <w:outlineLvl w:val="0"/>
        <w:rPr>
          <w:sz w:val="28"/>
          <w:szCs w:val="28"/>
        </w:rPr>
      </w:pPr>
    </w:p>
    <w:p w14:paraId="161611D2" w14:textId="1509C7BC"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14:paraId="67B65757" w14:textId="4C87C4A6" w:rsidR="008A7940" w:rsidRPr="005A5856" w:rsidRDefault="00CC3BBF" w:rsidP="005A5856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подведении итогов аукциона в электронной форме, участниками которого могут быть только субъекты малого и среднего предпринимательства</w:t>
      </w:r>
      <w:r w:rsidR="00553CAD">
        <w:rPr>
          <w:sz w:val="28"/>
          <w:szCs w:val="28"/>
        </w:rPr>
        <w:t>,</w:t>
      </w:r>
      <w:r w:rsidR="008A7940" w:rsidRPr="00643D4D">
        <w:rPr>
          <w:sz w:val="28"/>
          <w:szCs w:val="28"/>
        </w:rPr>
        <w:t xml:space="preserve"> </w:t>
      </w:r>
      <w:bookmarkStart w:id="0" w:name="_Hlk38543028"/>
      <w:r w:rsidR="00AE5079" w:rsidRPr="008E0327">
        <w:rPr>
          <w:bCs/>
          <w:sz w:val="28"/>
          <w:szCs w:val="28"/>
        </w:rPr>
        <w:t xml:space="preserve">№ </w:t>
      </w:r>
      <w:r w:rsidR="008B3D66">
        <w:rPr>
          <w:bCs/>
          <w:sz w:val="28"/>
          <w:szCs w:val="28"/>
        </w:rPr>
        <w:t>2</w:t>
      </w:r>
      <w:r w:rsidR="00737591">
        <w:rPr>
          <w:bCs/>
          <w:sz w:val="28"/>
          <w:szCs w:val="28"/>
        </w:rPr>
        <w:t>5</w:t>
      </w:r>
      <w:r w:rsidR="00583CD6">
        <w:rPr>
          <w:bCs/>
          <w:sz w:val="28"/>
          <w:szCs w:val="28"/>
        </w:rPr>
        <w:t>9</w:t>
      </w:r>
      <w:r w:rsidR="00AE5079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AE5079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AE5079" w:rsidRPr="008E0327">
        <w:rPr>
          <w:bCs/>
          <w:sz w:val="28"/>
          <w:szCs w:val="28"/>
        </w:rPr>
        <w:t xml:space="preserve"> </w:t>
      </w:r>
      <w:r w:rsidR="0067092C" w:rsidRPr="0067092C">
        <w:rPr>
          <w:bCs/>
          <w:sz w:val="28"/>
          <w:szCs w:val="28"/>
        </w:rPr>
        <w:t>на право заключения договора</w:t>
      </w:r>
      <w:r w:rsidR="00737591">
        <w:rPr>
          <w:bCs/>
          <w:sz w:val="28"/>
          <w:szCs w:val="28"/>
        </w:rPr>
        <w:t xml:space="preserve"> поставки</w:t>
      </w:r>
      <w:r w:rsidR="005A5856" w:rsidRPr="005A5856">
        <w:rPr>
          <w:bCs/>
          <w:sz w:val="28"/>
          <w:szCs w:val="28"/>
        </w:rPr>
        <w:t xml:space="preserve"> компьютерной техники</w:t>
      </w:r>
      <w:r w:rsidR="005A5856">
        <w:rPr>
          <w:bCs/>
          <w:sz w:val="28"/>
          <w:szCs w:val="28"/>
        </w:rPr>
        <w:t xml:space="preserve"> </w:t>
      </w:r>
      <w:r w:rsidR="00737591" w:rsidRPr="005A5856">
        <w:rPr>
          <w:bCs/>
          <w:sz w:val="28"/>
          <w:szCs w:val="28"/>
        </w:rPr>
        <w:t xml:space="preserve">в </w:t>
      </w:r>
      <w:r w:rsidR="001B75A1" w:rsidRPr="005A5856">
        <w:rPr>
          <w:bCs/>
          <w:sz w:val="28"/>
          <w:szCs w:val="28"/>
        </w:rPr>
        <w:t>(</w:t>
      </w:r>
      <w:r w:rsidR="0067092C" w:rsidRPr="005A5856">
        <w:rPr>
          <w:bCs/>
          <w:sz w:val="28"/>
          <w:szCs w:val="28"/>
        </w:rPr>
        <w:t>далее – аукцион</w:t>
      </w:r>
      <w:r w:rsidR="001B75A1" w:rsidRPr="005A5856">
        <w:rPr>
          <w:bCs/>
          <w:sz w:val="28"/>
          <w:szCs w:val="28"/>
        </w:rPr>
        <w:t>)</w:t>
      </w:r>
      <w:bookmarkEnd w:id="0"/>
      <w:r w:rsidR="008A7940" w:rsidRPr="005A5856">
        <w:rPr>
          <w:sz w:val="28"/>
          <w:szCs w:val="28"/>
        </w:rPr>
        <w:t>.</w:t>
      </w:r>
    </w:p>
    <w:p w14:paraId="59418B55" w14:textId="77777777" w:rsidR="008A7940" w:rsidRPr="00B729AF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14:paraId="428B16D8" w14:textId="69C95762" w:rsidR="008A7940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14:paraId="6CF82393" w14:textId="0331DD90"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8B3D66">
        <w:rPr>
          <w:bCs/>
          <w:sz w:val="28"/>
          <w:szCs w:val="28"/>
        </w:rPr>
        <w:t>2</w:t>
      </w:r>
      <w:r w:rsidR="00090CCB">
        <w:rPr>
          <w:bCs/>
          <w:sz w:val="28"/>
          <w:szCs w:val="28"/>
        </w:rPr>
        <w:t>5</w:t>
      </w:r>
      <w:r w:rsidR="00D5216C">
        <w:rPr>
          <w:bCs/>
          <w:sz w:val="28"/>
          <w:szCs w:val="28"/>
        </w:rPr>
        <w:t>9</w:t>
      </w:r>
      <w:r w:rsidR="00D740AC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D740AC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643D4D">
        <w:rPr>
          <w:bCs/>
          <w:sz w:val="28"/>
          <w:szCs w:val="28"/>
        </w:rPr>
        <w:t>.</w:t>
      </w:r>
    </w:p>
    <w:p w14:paraId="0679A6B5" w14:textId="0C5E9D8C" w:rsidR="00661939" w:rsidRPr="00661939" w:rsidRDefault="00F7738C" w:rsidP="00B729AF">
      <w:pPr>
        <w:ind w:firstLine="709"/>
        <w:jc w:val="both"/>
        <w:rPr>
          <w:sz w:val="28"/>
          <w:szCs w:val="28"/>
        </w:rPr>
      </w:pPr>
      <w:bookmarkStart w:id="1" w:name="_Hlk184915924"/>
      <w:r w:rsidRPr="00F7738C">
        <w:rPr>
          <w:rFonts w:eastAsia="MS Mincho"/>
          <w:sz w:val="28"/>
          <w:szCs w:val="28"/>
        </w:rPr>
        <w:t xml:space="preserve">Начальная (максимальная) цена договора </w:t>
      </w:r>
      <w:r w:rsidR="00D5216C" w:rsidRPr="00D5216C">
        <w:rPr>
          <w:rFonts w:eastAsia="MS Mincho"/>
          <w:sz w:val="28"/>
          <w:szCs w:val="28"/>
        </w:rPr>
        <w:t>4 233 390,17 (четыре миллиона двести тридцать три тысячи триста девяносто рублей 17 копеек)</w:t>
      </w:r>
      <w:r w:rsidRPr="00F7738C">
        <w:rPr>
          <w:rFonts w:eastAsia="MS Mincho"/>
          <w:sz w:val="28"/>
          <w:szCs w:val="28"/>
        </w:rPr>
        <w:t xml:space="preserve"> с учетом всех налогов, включая НДС</w:t>
      </w:r>
      <w:r w:rsidR="00661939" w:rsidRPr="00661939">
        <w:rPr>
          <w:sz w:val="28"/>
          <w:szCs w:val="28"/>
        </w:rPr>
        <w:t>.</w:t>
      </w:r>
    </w:p>
    <w:p w14:paraId="05691625" w14:textId="5EC9C344" w:rsidR="00090CCB" w:rsidRDefault="00D5216C" w:rsidP="003745E4">
      <w:pPr>
        <w:ind w:firstLine="709"/>
        <w:jc w:val="both"/>
        <w:rPr>
          <w:sz w:val="28"/>
          <w:szCs w:val="28"/>
        </w:rPr>
      </w:pPr>
      <w:r w:rsidRPr="00FE475B">
        <w:rPr>
          <w:sz w:val="28"/>
          <w:szCs w:val="28"/>
          <w:lang w:eastAsia="en-US"/>
        </w:rPr>
        <w:t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расходы по сертификации товара, транспортные расходы, в том числе расходы на упаковку товара, погрузку и разгрузку товара, его доставку на склад покупателя.</w:t>
      </w:r>
    </w:p>
    <w:p w14:paraId="200AB074" w14:textId="2B832A43" w:rsidR="008A7940" w:rsidRPr="00EB5871" w:rsidRDefault="008A7940" w:rsidP="003745E4">
      <w:pPr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67092C">
        <w:rPr>
          <w:sz w:val="28"/>
          <w:szCs w:val="28"/>
        </w:rPr>
        <w:t xml:space="preserve">работ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 w:rsidR="00553CAD"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14:paraId="55201BF2" w14:textId="3BA2D75C"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732A59">
        <w:rPr>
          <w:sz w:val="28"/>
          <w:szCs w:val="28"/>
        </w:rPr>
        <w:t>декабрь 202</w:t>
      </w:r>
      <w:r w:rsidR="00A73289">
        <w:rPr>
          <w:sz w:val="28"/>
          <w:szCs w:val="28"/>
        </w:rPr>
        <w:t>6</w:t>
      </w:r>
      <w:r w:rsidR="00732A59">
        <w:rPr>
          <w:sz w:val="28"/>
          <w:szCs w:val="28"/>
        </w:rPr>
        <w:t xml:space="preserve"> года</w:t>
      </w:r>
      <w:r w:rsidR="004933BE" w:rsidRPr="00661939">
        <w:rPr>
          <w:sz w:val="28"/>
          <w:szCs w:val="28"/>
        </w:rPr>
        <w:t>.</w:t>
      </w:r>
    </w:p>
    <w:p w14:paraId="4BDCE988" w14:textId="59DEF0D4" w:rsidR="008A7940" w:rsidRDefault="008A7940" w:rsidP="00B729AF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 w:rsidR="00732A59"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</w:t>
      </w:r>
      <w:r w:rsidR="0082073C">
        <w:rPr>
          <w:szCs w:val="28"/>
        </w:rPr>
        <w:t>а</w:t>
      </w:r>
      <w:r>
        <w:rPr>
          <w:szCs w:val="28"/>
        </w:rPr>
        <w:t xml:space="preserve"> заявк</w:t>
      </w:r>
      <w:r w:rsidR="0082073C">
        <w:rPr>
          <w:szCs w:val="28"/>
        </w:rPr>
        <w:t>а</w:t>
      </w:r>
      <w:r w:rsidRPr="001C19FE">
        <w:rPr>
          <w:szCs w:val="28"/>
        </w:rPr>
        <w:t>:</w:t>
      </w:r>
    </w:p>
    <w:p w14:paraId="32BC34DA" w14:textId="77777777" w:rsidR="0091767B" w:rsidRDefault="0091767B" w:rsidP="00B729AF">
      <w:pPr>
        <w:pStyle w:val="a3"/>
        <w:suppressAutoHyphens/>
        <w:ind w:firstLine="709"/>
        <w:rPr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77"/>
      </w:tblGrid>
      <w:tr w:rsidR="00591153" w:rsidRPr="00EB5871" w14:paraId="6694D223" w14:textId="77777777" w:rsidTr="00B729AF">
        <w:trPr>
          <w:trHeight w:val="487"/>
        </w:trPr>
        <w:tc>
          <w:tcPr>
            <w:tcW w:w="2492" w:type="pct"/>
            <w:vAlign w:val="center"/>
          </w:tcPr>
          <w:p w14:paraId="74F7DF58" w14:textId="383754CA" w:rsidR="00591153" w:rsidRPr="007E3AE3" w:rsidRDefault="00B729AF" w:rsidP="00661939">
            <w:pPr>
              <w:jc w:val="center"/>
            </w:pPr>
            <w:bookmarkStart w:id="2" w:name="_Hlk184915979"/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0BB62ACE" w14:textId="54E2D664" w:rsidR="00591153" w:rsidRPr="00B729AF" w:rsidRDefault="00B729AF" w:rsidP="00BC2F8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F7738C" w:rsidRPr="00EB5871" w14:paraId="33096E50" w14:textId="77777777" w:rsidTr="00B729AF">
        <w:trPr>
          <w:trHeight w:val="535"/>
        </w:trPr>
        <w:tc>
          <w:tcPr>
            <w:tcW w:w="2492" w:type="pct"/>
            <w:vAlign w:val="center"/>
          </w:tcPr>
          <w:p w14:paraId="3B2450DC" w14:textId="4EB80757" w:rsidR="00F7738C" w:rsidRPr="007E3AE3" w:rsidRDefault="00F7738C" w:rsidP="00F7738C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7B3ECB47" w14:textId="2A14390B" w:rsidR="00F7738C" w:rsidRPr="00B729AF" w:rsidRDefault="004B736A" w:rsidP="00F7738C">
            <w:pPr>
              <w:jc w:val="center"/>
            </w:pPr>
            <w:r w:rsidRPr="004B736A">
              <w:t>14.05.2026 08:46 (МСК)</w:t>
            </w:r>
          </w:p>
        </w:tc>
      </w:tr>
      <w:tr w:rsidR="008A7940" w:rsidRPr="00EB5871" w14:paraId="3918BF52" w14:textId="77777777" w:rsidTr="00F130D2">
        <w:trPr>
          <w:trHeight w:val="378"/>
        </w:trPr>
        <w:tc>
          <w:tcPr>
            <w:tcW w:w="5000" w:type="pct"/>
            <w:gridSpan w:val="2"/>
            <w:vAlign w:val="center"/>
          </w:tcPr>
          <w:p w14:paraId="0BD9AEEF" w14:textId="49C22E60" w:rsidR="008A7940" w:rsidRPr="007E3AE3" w:rsidRDefault="008A7940" w:rsidP="00591153">
            <w:r>
              <w:t>Всего поступил</w:t>
            </w:r>
            <w:r w:rsidR="0082073C">
              <w:t>а</w:t>
            </w:r>
            <w:r w:rsidR="00591153">
              <w:t xml:space="preserve"> </w:t>
            </w:r>
            <w:r w:rsidR="0082073C">
              <w:t>1 (одна)</w:t>
            </w:r>
            <w:r>
              <w:t xml:space="preserve"> заявк</w:t>
            </w:r>
            <w:r w:rsidR="0082073C">
              <w:t>а</w:t>
            </w:r>
            <w:r>
              <w:t xml:space="preserve"> участник</w:t>
            </w:r>
            <w:r w:rsidR="0082073C">
              <w:t>а</w:t>
            </w:r>
          </w:p>
        </w:tc>
      </w:tr>
      <w:bookmarkEnd w:id="2"/>
    </w:tbl>
    <w:p w14:paraId="42501386" w14:textId="77777777" w:rsidR="00B729AF" w:rsidRDefault="00B729AF" w:rsidP="00661939">
      <w:pPr>
        <w:ind w:firstLine="709"/>
        <w:jc w:val="both"/>
        <w:rPr>
          <w:sz w:val="28"/>
          <w:szCs w:val="28"/>
        </w:rPr>
      </w:pPr>
    </w:p>
    <w:bookmarkEnd w:id="1"/>
    <w:p w14:paraId="137CFABA" w14:textId="5095F3AC" w:rsidR="002161A0" w:rsidRDefault="0082073C" w:rsidP="00906BC1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F5661">
        <w:rPr>
          <w:sz w:val="28"/>
          <w:szCs w:val="28"/>
        </w:rPr>
        <w:t xml:space="preserve">В связи с тем, что на участие в аукционе </w:t>
      </w:r>
      <w:bookmarkStart w:id="3" w:name="_Hlk184643346"/>
      <w:r w:rsidR="00B729AF" w:rsidRPr="00FF5661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bookmarkEnd w:id="3"/>
      <w:r w:rsidR="00553CAD" w:rsidRPr="00FF5661">
        <w:rPr>
          <w:sz w:val="28"/>
          <w:szCs w:val="28"/>
        </w:rPr>
        <w:t>,</w:t>
      </w:r>
      <w:r w:rsidR="00B729AF" w:rsidRPr="00FF5661">
        <w:rPr>
          <w:sz w:val="28"/>
          <w:szCs w:val="28"/>
        </w:rPr>
        <w:t xml:space="preserve"> </w:t>
      </w:r>
      <w:r w:rsidR="00AE5079" w:rsidRPr="00FF5661">
        <w:rPr>
          <w:bCs/>
          <w:sz w:val="28"/>
          <w:szCs w:val="28"/>
        </w:rPr>
        <w:t xml:space="preserve">№ </w:t>
      </w:r>
      <w:r w:rsidR="00DE124E" w:rsidRPr="00FF5661">
        <w:rPr>
          <w:bCs/>
          <w:sz w:val="28"/>
          <w:szCs w:val="28"/>
        </w:rPr>
        <w:t>2</w:t>
      </w:r>
      <w:r w:rsidR="001B34FE">
        <w:rPr>
          <w:bCs/>
          <w:sz w:val="28"/>
          <w:szCs w:val="28"/>
        </w:rPr>
        <w:t>5</w:t>
      </w:r>
      <w:r w:rsidR="008A180D">
        <w:rPr>
          <w:bCs/>
          <w:sz w:val="28"/>
          <w:szCs w:val="28"/>
        </w:rPr>
        <w:t>9</w:t>
      </w:r>
      <w:r w:rsidR="00AE5079" w:rsidRPr="00FF5661">
        <w:rPr>
          <w:bCs/>
          <w:sz w:val="28"/>
          <w:szCs w:val="28"/>
        </w:rPr>
        <w:t>/</w:t>
      </w:r>
      <w:r w:rsidR="00932868" w:rsidRPr="00FF5661">
        <w:rPr>
          <w:bCs/>
          <w:sz w:val="28"/>
          <w:szCs w:val="28"/>
        </w:rPr>
        <w:t>О</w:t>
      </w:r>
      <w:r w:rsidR="00AE5079" w:rsidRPr="00FF5661">
        <w:rPr>
          <w:bCs/>
          <w:sz w:val="28"/>
          <w:szCs w:val="28"/>
        </w:rPr>
        <w:t>АЭ-ПКС/</w:t>
      </w:r>
      <w:r w:rsidR="00F7738C" w:rsidRPr="00FF5661">
        <w:rPr>
          <w:bCs/>
          <w:sz w:val="28"/>
          <w:szCs w:val="28"/>
        </w:rPr>
        <w:t>МСП</w:t>
      </w:r>
      <w:r w:rsidR="008A7940" w:rsidRPr="00FF5661">
        <w:rPr>
          <w:sz w:val="28"/>
          <w:szCs w:val="28"/>
        </w:rPr>
        <w:t xml:space="preserve"> </w:t>
      </w:r>
      <w:r w:rsidRPr="00FF5661">
        <w:rPr>
          <w:sz w:val="28"/>
          <w:szCs w:val="28"/>
        </w:rPr>
        <w:t xml:space="preserve">подана одна заявка в соответствии с подпунктом </w:t>
      </w:r>
      <w:r w:rsidR="00FF5661" w:rsidRPr="00FF5661">
        <w:rPr>
          <w:sz w:val="28"/>
          <w:szCs w:val="28"/>
        </w:rPr>
        <w:t xml:space="preserve">2 пункта 3.11.1 </w:t>
      </w:r>
      <w:r w:rsidR="00B729AF" w:rsidRPr="00FF5661">
        <w:rPr>
          <w:sz w:val="28"/>
          <w:szCs w:val="28"/>
        </w:rPr>
        <w:t xml:space="preserve">документации о закупке </w:t>
      </w:r>
      <w:r w:rsidR="00FF5661">
        <w:rPr>
          <w:sz w:val="28"/>
          <w:szCs w:val="28"/>
        </w:rPr>
        <w:t xml:space="preserve">аукцион </w:t>
      </w:r>
      <w:r w:rsidR="002161A0" w:rsidRPr="00FF5661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предпринимательства, № 2</w:t>
      </w:r>
      <w:r w:rsidR="001B34FE">
        <w:rPr>
          <w:sz w:val="28"/>
          <w:szCs w:val="28"/>
        </w:rPr>
        <w:t>5</w:t>
      </w:r>
      <w:r w:rsidR="008A180D">
        <w:rPr>
          <w:sz w:val="28"/>
          <w:szCs w:val="28"/>
        </w:rPr>
        <w:t>9</w:t>
      </w:r>
      <w:r w:rsidR="002161A0" w:rsidRPr="00FF5661">
        <w:rPr>
          <w:sz w:val="28"/>
          <w:szCs w:val="28"/>
        </w:rPr>
        <w:t>/ОАЭ-ПКС/МСП</w:t>
      </w:r>
      <w:r w:rsidR="00FF5661">
        <w:rPr>
          <w:sz w:val="28"/>
          <w:szCs w:val="28"/>
        </w:rPr>
        <w:t xml:space="preserve"> признается несостоявшимся. Рассмотрение заявки не осуществляется. Иные протоколы в ходе закупки не оформляются.</w:t>
      </w:r>
    </w:p>
    <w:p w14:paraId="6F32218D" w14:textId="398AE9CE" w:rsidR="00FF5661" w:rsidRPr="00FF5661" w:rsidRDefault="00FF5661" w:rsidP="00FF5661">
      <w:pPr>
        <w:pStyle w:val="aa"/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Отклоненных заявок нет. </w:t>
      </w:r>
    </w:p>
    <w:p w14:paraId="61FF6090" w14:textId="4C82E7E1" w:rsidR="0091767B" w:rsidRDefault="00FF5661" w:rsidP="0091767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с единственным участником по результатам </w:t>
      </w:r>
      <w:r w:rsidR="006E12C1" w:rsidRPr="006E12C1">
        <w:rPr>
          <w:sz w:val="28"/>
          <w:szCs w:val="28"/>
        </w:rPr>
        <w:t>аукцион</w:t>
      </w:r>
      <w:r w:rsidR="006E12C1">
        <w:rPr>
          <w:sz w:val="28"/>
          <w:szCs w:val="28"/>
        </w:rPr>
        <w:t>а</w:t>
      </w:r>
      <w:r w:rsidR="006E12C1" w:rsidRPr="006E12C1">
        <w:rPr>
          <w:sz w:val="28"/>
          <w:szCs w:val="28"/>
        </w:rPr>
        <w:t xml:space="preserve"> в электронной форме, участниками которого могут быть только субъекты малого и среднего предпринимательства, № 2</w:t>
      </w:r>
      <w:r w:rsidR="001B34FE">
        <w:rPr>
          <w:sz w:val="28"/>
          <w:szCs w:val="28"/>
        </w:rPr>
        <w:t>5</w:t>
      </w:r>
      <w:r w:rsidR="007A3151">
        <w:rPr>
          <w:sz w:val="28"/>
          <w:szCs w:val="28"/>
        </w:rPr>
        <w:t>9</w:t>
      </w:r>
      <w:r w:rsidR="006E12C1" w:rsidRPr="006E12C1">
        <w:rPr>
          <w:sz w:val="28"/>
          <w:szCs w:val="28"/>
        </w:rPr>
        <w:t xml:space="preserve">/ОАЭ-ПКС/МСП </w:t>
      </w:r>
      <w:r>
        <w:rPr>
          <w:sz w:val="28"/>
          <w:szCs w:val="28"/>
        </w:rPr>
        <w:t xml:space="preserve">не заключается. </w:t>
      </w:r>
    </w:p>
    <w:p w14:paraId="7CF5E58D" w14:textId="77777777" w:rsidR="009117D0" w:rsidRDefault="009117D0" w:rsidP="00B666C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B0F7A92" w14:textId="67BCDE68" w:rsidR="008A7940" w:rsidRDefault="008A7940" w:rsidP="00153562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 w:rsidR="00425D47">
        <w:rPr>
          <w:sz w:val="28"/>
          <w:szCs w:val="28"/>
        </w:rPr>
        <w:t>:</w:t>
      </w:r>
    </w:p>
    <w:p w14:paraId="53AD304B" w14:textId="08D1F69C" w:rsidR="00F82554" w:rsidRDefault="005709C8" w:rsidP="00153562">
      <w:pPr>
        <w:ind w:firstLine="709"/>
        <w:jc w:val="both"/>
        <w:rPr>
          <w:sz w:val="28"/>
          <w:szCs w:val="28"/>
        </w:rPr>
      </w:pPr>
      <w:r w:rsidRPr="005709C8">
        <w:rPr>
          <w:sz w:val="28"/>
          <w:szCs w:val="28"/>
          <w:u w:val="single"/>
        </w:rPr>
        <w:t>Состав экспертной группы:</w:t>
      </w:r>
      <w:bookmarkStart w:id="4" w:name="_GoBack"/>
      <w:bookmarkEnd w:id="4"/>
    </w:p>
    <w:p w14:paraId="6ECB8F0C" w14:textId="77777777" w:rsidR="005709C8" w:rsidRDefault="005709C8" w:rsidP="006E12C1">
      <w:pPr>
        <w:ind w:hanging="142"/>
        <w:jc w:val="both"/>
        <w:rPr>
          <w:sz w:val="28"/>
          <w:szCs w:val="28"/>
        </w:rPr>
      </w:pPr>
    </w:p>
    <w:p w14:paraId="2B494F07" w14:textId="1469F1D2" w:rsidR="00070BFF" w:rsidRDefault="008A7940" w:rsidP="006E12C1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подписания протокола: </w:t>
      </w:r>
      <w:r w:rsidR="001B34FE">
        <w:rPr>
          <w:sz w:val="28"/>
          <w:szCs w:val="28"/>
        </w:rPr>
        <w:t>1</w:t>
      </w:r>
      <w:r w:rsidR="009333AA">
        <w:rPr>
          <w:sz w:val="28"/>
          <w:szCs w:val="28"/>
        </w:rPr>
        <w:t>9</w:t>
      </w:r>
      <w:r w:rsidR="001B34FE">
        <w:rPr>
          <w:sz w:val="28"/>
          <w:szCs w:val="28"/>
        </w:rPr>
        <w:t>.05</w:t>
      </w:r>
      <w:r>
        <w:rPr>
          <w:sz w:val="28"/>
          <w:szCs w:val="28"/>
        </w:rPr>
        <w:t>.202</w:t>
      </w:r>
      <w:r w:rsidR="009117D0">
        <w:rPr>
          <w:sz w:val="28"/>
          <w:szCs w:val="28"/>
        </w:rPr>
        <w:t>6</w:t>
      </w:r>
      <w:r w:rsidR="006E12C1">
        <w:rPr>
          <w:sz w:val="28"/>
          <w:szCs w:val="28"/>
        </w:rPr>
        <w:t xml:space="preserve"> </w:t>
      </w:r>
    </w:p>
    <w:sectPr w:rsidR="00070BFF" w:rsidSect="009117D0">
      <w:headerReference w:type="even" r:id="rId7"/>
      <w:headerReference w:type="default" r:id="rId8"/>
      <w:pgSz w:w="11906" w:h="16838" w:code="9"/>
      <w:pgMar w:top="1134" w:right="851" w:bottom="1134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190FD" w14:textId="77777777" w:rsidR="00AC1A40" w:rsidRDefault="00AC1A40">
      <w:r>
        <w:separator/>
      </w:r>
    </w:p>
  </w:endnote>
  <w:endnote w:type="continuationSeparator" w:id="0">
    <w:p w14:paraId="0B93BFAA" w14:textId="77777777" w:rsidR="00AC1A40" w:rsidRDefault="00AC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CA2BF" w14:textId="77777777" w:rsidR="00AC1A40" w:rsidRDefault="00AC1A40">
      <w:r>
        <w:separator/>
      </w:r>
    </w:p>
  </w:footnote>
  <w:footnote w:type="continuationSeparator" w:id="0">
    <w:p w14:paraId="0FB9509A" w14:textId="77777777" w:rsidR="00AC1A40" w:rsidRDefault="00AC1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CE6A" w14:textId="77777777"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A2480BE" w14:textId="77777777" w:rsidR="0071628D" w:rsidRDefault="00AC1A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F571" w14:textId="77777777"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06D6">
      <w:rPr>
        <w:noProof/>
      </w:rPr>
      <w:t>2</w:t>
    </w:r>
    <w:r>
      <w:rPr>
        <w:noProof/>
      </w:rPr>
      <w:fldChar w:fldCharType="end"/>
    </w:r>
  </w:p>
  <w:p w14:paraId="5F86FFB0" w14:textId="77777777" w:rsidR="0071628D" w:rsidRDefault="00AC1A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052C3B"/>
    <w:rsid w:val="000644FF"/>
    <w:rsid w:val="00070BFF"/>
    <w:rsid w:val="00071D17"/>
    <w:rsid w:val="00090CCB"/>
    <w:rsid w:val="000B442F"/>
    <w:rsid w:val="0011479B"/>
    <w:rsid w:val="00153562"/>
    <w:rsid w:val="00164DEE"/>
    <w:rsid w:val="001818C3"/>
    <w:rsid w:val="001865EE"/>
    <w:rsid w:val="001B34FE"/>
    <w:rsid w:val="001B75A1"/>
    <w:rsid w:val="001C4ADC"/>
    <w:rsid w:val="001D38BA"/>
    <w:rsid w:val="001F296A"/>
    <w:rsid w:val="002161A0"/>
    <w:rsid w:val="0023269B"/>
    <w:rsid w:val="00240330"/>
    <w:rsid w:val="00252406"/>
    <w:rsid w:val="002779E3"/>
    <w:rsid w:val="002826F0"/>
    <w:rsid w:val="002B3FEA"/>
    <w:rsid w:val="002C08CB"/>
    <w:rsid w:val="002C4A39"/>
    <w:rsid w:val="003402A7"/>
    <w:rsid w:val="003606E9"/>
    <w:rsid w:val="003745E4"/>
    <w:rsid w:val="00381547"/>
    <w:rsid w:val="003A10FF"/>
    <w:rsid w:val="00412570"/>
    <w:rsid w:val="00425D47"/>
    <w:rsid w:val="004350F7"/>
    <w:rsid w:val="004403A2"/>
    <w:rsid w:val="00447BCD"/>
    <w:rsid w:val="00486885"/>
    <w:rsid w:val="004933BE"/>
    <w:rsid w:val="004B736A"/>
    <w:rsid w:val="004C4A53"/>
    <w:rsid w:val="004F07D1"/>
    <w:rsid w:val="004F0816"/>
    <w:rsid w:val="0052341D"/>
    <w:rsid w:val="00553CAD"/>
    <w:rsid w:val="005709C8"/>
    <w:rsid w:val="00583CD6"/>
    <w:rsid w:val="00585C39"/>
    <w:rsid w:val="00591153"/>
    <w:rsid w:val="00591E02"/>
    <w:rsid w:val="005A5856"/>
    <w:rsid w:val="005B04AB"/>
    <w:rsid w:val="005C38E2"/>
    <w:rsid w:val="005D1400"/>
    <w:rsid w:val="005D3041"/>
    <w:rsid w:val="005E42A6"/>
    <w:rsid w:val="005F0BE9"/>
    <w:rsid w:val="006052DF"/>
    <w:rsid w:val="006203B6"/>
    <w:rsid w:val="006207DE"/>
    <w:rsid w:val="00643D4D"/>
    <w:rsid w:val="00656AC0"/>
    <w:rsid w:val="00661939"/>
    <w:rsid w:val="006642A3"/>
    <w:rsid w:val="0067092C"/>
    <w:rsid w:val="006B43D4"/>
    <w:rsid w:val="006C6617"/>
    <w:rsid w:val="006E12C1"/>
    <w:rsid w:val="006F10DF"/>
    <w:rsid w:val="00732A59"/>
    <w:rsid w:val="00737591"/>
    <w:rsid w:val="00786E5A"/>
    <w:rsid w:val="007A3151"/>
    <w:rsid w:val="007B6821"/>
    <w:rsid w:val="007D74A1"/>
    <w:rsid w:val="0082073C"/>
    <w:rsid w:val="00826A1C"/>
    <w:rsid w:val="00852CD0"/>
    <w:rsid w:val="0089638C"/>
    <w:rsid w:val="008A180D"/>
    <w:rsid w:val="008A7940"/>
    <w:rsid w:val="008B3D66"/>
    <w:rsid w:val="008D64C6"/>
    <w:rsid w:val="009117D0"/>
    <w:rsid w:val="0091767B"/>
    <w:rsid w:val="00922276"/>
    <w:rsid w:val="00932868"/>
    <w:rsid w:val="009333AA"/>
    <w:rsid w:val="00947843"/>
    <w:rsid w:val="00961158"/>
    <w:rsid w:val="009622D5"/>
    <w:rsid w:val="00975C9A"/>
    <w:rsid w:val="009D4806"/>
    <w:rsid w:val="00A21C22"/>
    <w:rsid w:val="00A73289"/>
    <w:rsid w:val="00A7590D"/>
    <w:rsid w:val="00AB0860"/>
    <w:rsid w:val="00AC1A40"/>
    <w:rsid w:val="00AE5079"/>
    <w:rsid w:val="00B26187"/>
    <w:rsid w:val="00B666C1"/>
    <w:rsid w:val="00B67DE3"/>
    <w:rsid w:val="00B729AF"/>
    <w:rsid w:val="00B86892"/>
    <w:rsid w:val="00BC2258"/>
    <w:rsid w:val="00BC2F81"/>
    <w:rsid w:val="00BF0F95"/>
    <w:rsid w:val="00C44DB8"/>
    <w:rsid w:val="00C53B48"/>
    <w:rsid w:val="00C8690C"/>
    <w:rsid w:val="00CC3BBF"/>
    <w:rsid w:val="00D139CA"/>
    <w:rsid w:val="00D42038"/>
    <w:rsid w:val="00D42055"/>
    <w:rsid w:val="00D5216C"/>
    <w:rsid w:val="00D56CB3"/>
    <w:rsid w:val="00D740AC"/>
    <w:rsid w:val="00DB4AA0"/>
    <w:rsid w:val="00DE124E"/>
    <w:rsid w:val="00DE6F89"/>
    <w:rsid w:val="00E13074"/>
    <w:rsid w:val="00E22C6A"/>
    <w:rsid w:val="00E358F0"/>
    <w:rsid w:val="00E43256"/>
    <w:rsid w:val="00E81A38"/>
    <w:rsid w:val="00E8506B"/>
    <w:rsid w:val="00EA7FB0"/>
    <w:rsid w:val="00EE5EF3"/>
    <w:rsid w:val="00F22F4F"/>
    <w:rsid w:val="00F24D1C"/>
    <w:rsid w:val="00F5467D"/>
    <w:rsid w:val="00F61914"/>
    <w:rsid w:val="00F74345"/>
    <w:rsid w:val="00F7738C"/>
    <w:rsid w:val="00F82554"/>
    <w:rsid w:val="00FD06D6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FC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Кворум имеется</vt:lpstr>
      <vt:lpstr/>
      <vt:lpstr>Повестка дня</vt:lpstr>
      <vt:lpstr>По пункту 1 повестки дня</vt:lpstr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2</cp:revision>
  <cp:lastPrinted>2026-02-18T07:39:00Z</cp:lastPrinted>
  <dcterms:created xsi:type="dcterms:W3CDTF">2026-05-19T03:39:00Z</dcterms:created>
  <dcterms:modified xsi:type="dcterms:W3CDTF">2026-05-19T03:39:00Z</dcterms:modified>
</cp:coreProperties>
</file>