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A1286" w14:textId="77777777" w:rsidR="009416A7" w:rsidRPr="00DE6E5A" w:rsidRDefault="009416A7" w:rsidP="00AE65B4">
      <w:pPr>
        <w:pStyle w:val="11"/>
        <w:ind w:firstLine="0"/>
        <w:jc w:val="center"/>
        <w:rPr>
          <w:rFonts w:eastAsia="MS Mincho"/>
          <w:b/>
          <w:szCs w:val="28"/>
        </w:rPr>
      </w:pPr>
      <w:bookmarkStart w:id="0" w:name="_Toc515863120"/>
    </w:p>
    <w:p w14:paraId="0E355A53" w14:textId="77777777" w:rsidR="006D7D15" w:rsidRDefault="006D7D15" w:rsidP="00AE65B4">
      <w:pPr>
        <w:pStyle w:val="11"/>
        <w:ind w:firstLine="0"/>
        <w:jc w:val="center"/>
        <w:rPr>
          <w:rFonts w:eastAsia="MS Mincho"/>
          <w:b/>
          <w:szCs w:val="28"/>
        </w:rPr>
      </w:pPr>
      <w:r w:rsidRPr="00DE6E5A">
        <w:rPr>
          <w:rFonts w:eastAsia="MS Mincho"/>
          <w:b/>
          <w:szCs w:val="28"/>
        </w:rPr>
        <w:t>Извещение о проведении</w:t>
      </w:r>
    </w:p>
    <w:p w14:paraId="58074FA9" w14:textId="77777777" w:rsidR="00995AAD" w:rsidRDefault="008A0E13" w:rsidP="005B3E5A">
      <w:pPr>
        <w:jc w:val="center"/>
        <w:rPr>
          <w:b/>
          <w:bCs/>
          <w:sz w:val="28"/>
          <w:szCs w:val="28"/>
        </w:rPr>
      </w:pPr>
      <w:r>
        <w:rPr>
          <w:b/>
          <w:bCs/>
          <w:sz w:val="28"/>
          <w:szCs w:val="28"/>
        </w:rPr>
        <w:t>а</w:t>
      </w:r>
      <w:r w:rsidR="00AE65B4" w:rsidRPr="00F67BD1">
        <w:rPr>
          <w:b/>
          <w:bCs/>
          <w:sz w:val="28"/>
          <w:szCs w:val="28"/>
        </w:rPr>
        <w:t>укциона</w:t>
      </w:r>
      <w:r>
        <w:rPr>
          <w:b/>
          <w:bCs/>
          <w:sz w:val="28"/>
          <w:szCs w:val="28"/>
        </w:rPr>
        <w:t xml:space="preserve"> в электронной форме, участниками которого могут быть только субъекты малого и среднего предпринимательства </w:t>
      </w:r>
    </w:p>
    <w:p w14:paraId="2FD6EC1C" w14:textId="22E8CCD8" w:rsidR="00AE65B4" w:rsidRDefault="005B377E" w:rsidP="005B3E5A">
      <w:pPr>
        <w:jc w:val="center"/>
        <w:rPr>
          <w:b/>
          <w:bCs/>
          <w:sz w:val="28"/>
          <w:szCs w:val="28"/>
        </w:rPr>
      </w:pPr>
      <w:r w:rsidRPr="005B377E">
        <w:rPr>
          <w:b/>
          <w:bCs/>
          <w:sz w:val="28"/>
          <w:szCs w:val="28"/>
        </w:rPr>
        <w:t xml:space="preserve">№ </w:t>
      </w:r>
      <w:r w:rsidR="004564A3">
        <w:rPr>
          <w:b/>
          <w:bCs/>
          <w:sz w:val="28"/>
          <w:szCs w:val="28"/>
        </w:rPr>
        <w:t>2</w:t>
      </w:r>
      <w:r w:rsidR="00995AAD">
        <w:rPr>
          <w:b/>
          <w:bCs/>
          <w:sz w:val="28"/>
          <w:szCs w:val="28"/>
        </w:rPr>
        <w:t>83</w:t>
      </w:r>
      <w:r w:rsidRPr="005B377E">
        <w:rPr>
          <w:b/>
          <w:bCs/>
          <w:sz w:val="28"/>
          <w:szCs w:val="28"/>
        </w:rPr>
        <w:t>/ОАЭ-ПКС/</w:t>
      </w:r>
      <w:r w:rsidR="004F3D1B">
        <w:rPr>
          <w:b/>
          <w:bCs/>
          <w:sz w:val="28"/>
          <w:szCs w:val="28"/>
        </w:rPr>
        <w:t>МСП</w:t>
      </w:r>
      <w:r w:rsidRPr="005B377E">
        <w:rPr>
          <w:b/>
          <w:bCs/>
          <w:sz w:val="28"/>
          <w:szCs w:val="28"/>
        </w:rPr>
        <w:t xml:space="preserve"> на право заключения договора </w:t>
      </w:r>
      <w:r w:rsidR="00995AAD" w:rsidRPr="00995AAD">
        <w:rPr>
          <w:b/>
          <w:bCs/>
          <w:sz w:val="28"/>
          <w:szCs w:val="28"/>
        </w:rPr>
        <w:t>оказания услуг по организации и сопровождению торжественного мероприятия, посвященного 15-летию АО «ПКС»</w:t>
      </w:r>
    </w:p>
    <w:p w14:paraId="632CAC5C" w14:textId="77777777" w:rsidR="00FE5FA9" w:rsidRPr="000D1D9D" w:rsidRDefault="00FE5FA9" w:rsidP="005B3E5A">
      <w:pPr>
        <w:jc w:val="center"/>
        <w:rPr>
          <w:rFonts w:eastAsia="MS Mincho"/>
          <w:b/>
          <w:szCs w:val="28"/>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6"/>
        <w:gridCol w:w="6407"/>
      </w:tblGrid>
      <w:tr w:rsidR="006D7D15" w:rsidRPr="00DE6E5A" w14:paraId="58665EFD" w14:textId="77777777" w:rsidTr="00212C77">
        <w:tc>
          <w:tcPr>
            <w:tcW w:w="846" w:type="dxa"/>
          </w:tcPr>
          <w:p w14:paraId="43DD3C7C" w14:textId="77777777" w:rsidR="006D7D15" w:rsidRPr="00DE6E5A" w:rsidRDefault="006D7D15">
            <w:pPr>
              <w:jc w:val="center"/>
              <w:rPr>
                <w:b/>
                <w:bCs/>
                <w:sz w:val="28"/>
                <w:szCs w:val="28"/>
              </w:rPr>
            </w:pPr>
            <w:r w:rsidRPr="00DE6E5A">
              <w:rPr>
                <w:b/>
                <w:bCs/>
                <w:sz w:val="28"/>
                <w:szCs w:val="28"/>
              </w:rPr>
              <w:t>№ п/п</w:t>
            </w:r>
          </w:p>
        </w:tc>
        <w:tc>
          <w:tcPr>
            <w:tcW w:w="3266" w:type="dxa"/>
            <w:vAlign w:val="center"/>
          </w:tcPr>
          <w:p w14:paraId="19662C94" w14:textId="77777777" w:rsidR="006D7D15" w:rsidRPr="00DE6E5A" w:rsidRDefault="006D7D15">
            <w:pPr>
              <w:jc w:val="center"/>
              <w:rPr>
                <w:b/>
                <w:bCs/>
                <w:sz w:val="28"/>
                <w:szCs w:val="28"/>
              </w:rPr>
            </w:pPr>
            <w:r w:rsidRPr="00DE6E5A">
              <w:rPr>
                <w:b/>
                <w:bCs/>
                <w:sz w:val="28"/>
                <w:szCs w:val="28"/>
              </w:rPr>
              <w:t>Параметры закупки</w:t>
            </w:r>
          </w:p>
        </w:tc>
        <w:tc>
          <w:tcPr>
            <w:tcW w:w="6407" w:type="dxa"/>
            <w:vAlign w:val="center"/>
          </w:tcPr>
          <w:p w14:paraId="7FC8E0D6" w14:textId="77777777" w:rsidR="006D7D15" w:rsidRPr="00DE6E5A" w:rsidRDefault="006D7D15" w:rsidP="00C974EF">
            <w:pPr>
              <w:jc w:val="center"/>
              <w:rPr>
                <w:b/>
                <w:bCs/>
                <w:sz w:val="28"/>
                <w:szCs w:val="28"/>
              </w:rPr>
            </w:pPr>
            <w:r w:rsidRPr="00DE6E5A">
              <w:rPr>
                <w:b/>
                <w:bCs/>
                <w:sz w:val="28"/>
                <w:szCs w:val="28"/>
              </w:rPr>
              <w:t>Условия закупки</w:t>
            </w:r>
            <w:r w:rsidR="005B3E5A">
              <w:rPr>
                <w:b/>
                <w:bCs/>
                <w:sz w:val="28"/>
                <w:szCs w:val="28"/>
              </w:rPr>
              <w:t xml:space="preserve"> </w:t>
            </w:r>
          </w:p>
        </w:tc>
      </w:tr>
      <w:tr w:rsidR="006D7D15" w:rsidRPr="00DE6E5A" w14:paraId="548EB974" w14:textId="77777777" w:rsidTr="00212C77">
        <w:tc>
          <w:tcPr>
            <w:tcW w:w="846" w:type="dxa"/>
          </w:tcPr>
          <w:p w14:paraId="6A56E374" w14:textId="77777777" w:rsidR="006D7D15" w:rsidRPr="00DE6E5A" w:rsidRDefault="006D7D15">
            <w:pPr>
              <w:jc w:val="center"/>
              <w:rPr>
                <w:bCs/>
                <w:sz w:val="28"/>
                <w:szCs w:val="28"/>
              </w:rPr>
            </w:pPr>
            <w:r w:rsidRPr="00DE6E5A">
              <w:rPr>
                <w:bCs/>
                <w:sz w:val="28"/>
                <w:szCs w:val="28"/>
              </w:rPr>
              <w:t>1.</w:t>
            </w:r>
          </w:p>
        </w:tc>
        <w:tc>
          <w:tcPr>
            <w:tcW w:w="3266" w:type="dxa"/>
          </w:tcPr>
          <w:p w14:paraId="2260C74A" w14:textId="77777777" w:rsidR="006D7D15" w:rsidRPr="00DE6E5A" w:rsidRDefault="006D7D15" w:rsidP="00541848">
            <w:pPr>
              <w:jc w:val="center"/>
              <w:rPr>
                <w:bCs/>
                <w:sz w:val="28"/>
                <w:szCs w:val="28"/>
              </w:rPr>
            </w:pPr>
            <w:r w:rsidRPr="00DE6E5A">
              <w:rPr>
                <w:bCs/>
                <w:sz w:val="28"/>
                <w:szCs w:val="28"/>
              </w:rPr>
              <w:t>Дата публикации и адреса сайтов в сети Интернет</w:t>
            </w:r>
          </w:p>
        </w:tc>
        <w:tc>
          <w:tcPr>
            <w:tcW w:w="6407" w:type="dxa"/>
          </w:tcPr>
          <w:p w14:paraId="75CA15CE" w14:textId="738114E8" w:rsidR="006D7D15" w:rsidRPr="00DE6E5A" w:rsidRDefault="006D7D15">
            <w:pPr>
              <w:jc w:val="both"/>
              <w:rPr>
                <w:bCs/>
                <w:i/>
                <w:sz w:val="28"/>
                <w:szCs w:val="28"/>
              </w:rPr>
            </w:pPr>
            <w:r w:rsidRPr="00DE6E5A">
              <w:rPr>
                <w:bCs/>
                <w:sz w:val="28"/>
                <w:szCs w:val="28"/>
              </w:rPr>
              <w:t xml:space="preserve">Настоящее извещение и </w:t>
            </w:r>
            <w:r w:rsidR="00AE65B4">
              <w:rPr>
                <w:bCs/>
                <w:sz w:val="28"/>
                <w:szCs w:val="28"/>
              </w:rPr>
              <w:t>аукционная</w:t>
            </w:r>
            <w:r w:rsidRPr="00DE6E5A">
              <w:rPr>
                <w:bCs/>
                <w:sz w:val="28"/>
                <w:szCs w:val="28"/>
              </w:rPr>
              <w:t xml:space="preserve"> </w:t>
            </w:r>
            <w:r w:rsidR="00D80BB5" w:rsidRPr="00D80BB5">
              <w:rPr>
                <w:bCs/>
                <w:sz w:val="28"/>
                <w:szCs w:val="28"/>
              </w:rPr>
              <w:t>документация</w:t>
            </w:r>
            <w:r w:rsidR="00AE65B4">
              <w:rPr>
                <w:bCs/>
                <w:i/>
                <w:sz w:val="28"/>
                <w:szCs w:val="28"/>
              </w:rPr>
              <w:t xml:space="preserve"> </w:t>
            </w:r>
            <w:r w:rsidRPr="00DE6E5A">
              <w:rPr>
                <w:bCs/>
                <w:sz w:val="28"/>
                <w:szCs w:val="28"/>
              </w:rPr>
              <w:t xml:space="preserve">размещены </w:t>
            </w:r>
            <w:r w:rsidR="008B2E94" w:rsidRPr="00DE6E5A">
              <w:rPr>
                <w:bCs/>
                <w:sz w:val="28"/>
                <w:szCs w:val="28"/>
              </w:rPr>
              <w:t xml:space="preserve">в </w:t>
            </w:r>
            <w:r w:rsidR="008B2E94">
              <w:rPr>
                <w:bCs/>
                <w:sz w:val="28"/>
                <w:szCs w:val="28"/>
              </w:rPr>
              <w:t>е</w:t>
            </w:r>
            <w:r w:rsidR="008B2E94" w:rsidRPr="00DE6E5A">
              <w:rPr>
                <w:bCs/>
                <w:sz w:val="28"/>
                <w:szCs w:val="28"/>
              </w:rPr>
              <w:t xml:space="preserve">диной информационной системе в сфере закупок </w:t>
            </w:r>
            <w:r w:rsidR="008B2E94" w:rsidRPr="00FC3AE6">
              <w:rPr>
                <w:bCs/>
                <w:sz w:val="28"/>
                <w:szCs w:val="28"/>
              </w:rPr>
              <w:t xml:space="preserve">товаров, работ, услуг для обеспечения государственных и муниципальных нужд </w:t>
            </w:r>
            <w:r w:rsidR="008B2E94" w:rsidRPr="00DE6E5A">
              <w:rPr>
                <w:bCs/>
                <w:sz w:val="28"/>
                <w:szCs w:val="28"/>
              </w:rPr>
              <w:t>(далее</w:t>
            </w:r>
            <w:r w:rsidR="008B2E94">
              <w:rPr>
                <w:bCs/>
                <w:sz w:val="28"/>
                <w:szCs w:val="28"/>
              </w:rPr>
              <w:t xml:space="preserve"> </w:t>
            </w:r>
            <w:r w:rsidR="008B2E94" w:rsidRPr="00DE6E5A">
              <w:rPr>
                <w:bCs/>
                <w:sz w:val="28"/>
                <w:szCs w:val="28"/>
              </w:rPr>
              <w:t xml:space="preserve">– </w:t>
            </w:r>
            <w:r w:rsidR="008B2E94">
              <w:rPr>
                <w:bCs/>
                <w:sz w:val="28"/>
                <w:szCs w:val="28"/>
              </w:rPr>
              <w:t>е</w:t>
            </w:r>
            <w:r w:rsidR="008B2E94" w:rsidRPr="00DE6E5A">
              <w:rPr>
                <w:bCs/>
                <w:sz w:val="28"/>
                <w:szCs w:val="28"/>
              </w:rPr>
              <w:t>диная информационная система),</w:t>
            </w:r>
            <w:r w:rsidR="008B2E94">
              <w:rPr>
                <w:bCs/>
                <w:sz w:val="28"/>
                <w:szCs w:val="28"/>
              </w:rPr>
              <w:t xml:space="preserve"> </w:t>
            </w:r>
            <w:r w:rsidR="00D80BB5" w:rsidRPr="00D80BB5">
              <w:rPr>
                <w:bCs/>
                <w:sz w:val="28"/>
                <w:szCs w:val="28"/>
              </w:rPr>
              <w:t xml:space="preserve">на сайте </w:t>
            </w:r>
            <w:r w:rsidR="00FE5FA9" w:rsidRPr="00FE5FA9">
              <w:rPr>
                <w:sz w:val="28"/>
                <w:szCs w:val="28"/>
              </w:rPr>
              <w:t>https://www.rts-tender.ru</w:t>
            </w:r>
            <w:r w:rsidR="007446C6" w:rsidRPr="0093186F">
              <w:rPr>
                <w:sz w:val="28"/>
                <w:szCs w:val="28"/>
              </w:rPr>
              <w:t>/</w:t>
            </w:r>
            <w:r w:rsidRPr="00DE6E5A">
              <w:rPr>
                <w:bCs/>
                <w:i/>
                <w:sz w:val="28"/>
                <w:szCs w:val="28"/>
              </w:rPr>
              <w:t xml:space="preserve"> </w:t>
            </w:r>
            <w:r w:rsidR="00D80BB5" w:rsidRPr="00D80BB5">
              <w:rPr>
                <w:bCs/>
                <w:sz w:val="28"/>
                <w:szCs w:val="28"/>
              </w:rPr>
              <w:t>(далее –</w:t>
            </w:r>
            <w:r w:rsidR="00A17E67">
              <w:rPr>
                <w:bCs/>
                <w:sz w:val="28"/>
                <w:szCs w:val="28"/>
              </w:rPr>
              <w:t xml:space="preserve"> </w:t>
            </w:r>
            <w:r w:rsidR="00D80BB5" w:rsidRPr="00D80BB5">
              <w:rPr>
                <w:bCs/>
                <w:sz w:val="28"/>
                <w:szCs w:val="28"/>
              </w:rPr>
              <w:t>ЭТЗП</w:t>
            </w:r>
            <w:r w:rsidR="00212C77">
              <w:rPr>
                <w:bCs/>
                <w:sz w:val="28"/>
                <w:szCs w:val="28"/>
              </w:rPr>
              <w:t>)</w:t>
            </w:r>
            <w:r w:rsidR="008B2E94">
              <w:rPr>
                <w:bCs/>
                <w:i/>
                <w:sz w:val="28"/>
                <w:szCs w:val="28"/>
              </w:rPr>
              <w:t xml:space="preserve"> </w:t>
            </w:r>
            <w:r w:rsidR="00AE65B4">
              <w:rPr>
                <w:bCs/>
                <w:sz w:val="28"/>
                <w:szCs w:val="28"/>
              </w:rPr>
              <w:t xml:space="preserve">(далее – сайты), </w:t>
            </w:r>
            <w:r w:rsidR="00AE65B4" w:rsidRPr="005B3E5A">
              <w:rPr>
                <w:b/>
                <w:bCs/>
                <w:sz w:val="28"/>
                <w:szCs w:val="28"/>
              </w:rPr>
              <w:t>«</w:t>
            </w:r>
            <w:r w:rsidR="00995AAD">
              <w:rPr>
                <w:b/>
                <w:bCs/>
                <w:sz w:val="28"/>
                <w:szCs w:val="28"/>
              </w:rPr>
              <w:t>25</w:t>
            </w:r>
            <w:r w:rsidR="00AE65B4" w:rsidRPr="005B3E5A">
              <w:rPr>
                <w:b/>
                <w:bCs/>
                <w:sz w:val="28"/>
                <w:szCs w:val="28"/>
              </w:rPr>
              <w:t xml:space="preserve">» </w:t>
            </w:r>
            <w:r w:rsidR="00995AAD">
              <w:rPr>
                <w:b/>
                <w:bCs/>
                <w:sz w:val="28"/>
                <w:szCs w:val="28"/>
              </w:rPr>
              <w:t xml:space="preserve">августа </w:t>
            </w:r>
            <w:r w:rsidR="00AE65B4" w:rsidRPr="005B3E5A">
              <w:rPr>
                <w:b/>
                <w:bCs/>
                <w:sz w:val="28"/>
                <w:szCs w:val="28"/>
              </w:rPr>
              <w:t>202</w:t>
            </w:r>
            <w:r w:rsidR="004564A3">
              <w:rPr>
                <w:b/>
                <w:bCs/>
                <w:sz w:val="28"/>
                <w:szCs w:val="28"/>
              </w:rPr>
              <w:t>6</w:t>
            </w:r>
            <w:r w:rsidR="00AE65B4" w:rsidRPr="005B3E5A">
              <w:rPr>
                <w:b/>
                <w:bCs/>
                <w:sz w:val="28"/>
                <w:szCs w:val="28"/>
              </w:rPr>
              <w:t xml:space="preserve"> г.</w:t>
            </w:r>
          </w:p>
          <w:p w14:paraId="64B37B51" w14:textId="0A627C6D" w:rsidR="006D7D15" w:rsidRPr="00DE6E5A" w:rsidRDefault="006D7D15" w:rsidP="0093750E">
            <w:pPr>
              <w:jc w:val="both"/>
              <w:rPr>
                <w:bCs/>
                <w:i/>
                <w:sz w:val="28"/>
                <w:szCs w:val="28"/>
              </w:rPr>
            </w:pPr>
            <w:r w:rsidRPr="00DE6E5A">
              <w:rPr>
                <w:sz w:val="28"/>
                <w:szCs w:val="28"/>
              </w:rPr>
              <w:t xml:space="preserve">Все необходимые документы по </w:t>
            </w:r>
            <w:r w:rsidR="00AE65B4">
              <w:rPr>
                <w:sz w:val="28"/>
                <w:szCs w:val="28"/>
              </w:rPr>
              <w:t xml:space="preserve">аукциону </w:t>
            </w:r>
            <w:r w:rsidR="004564A3">
              <w:rPr>
                <w:sz w:val="28"/>
                <w:szCs w:val="28"/>
              </w:rPr>
              <w:br/>
            </w:r>
            <w:r w:rsidR="00AE65B4" w:rsidRPr="004564A3">
              <w:rPr>
                <w:b/>
                <w:bCs/>
                <w:sz w:val="28"/>
                <w:szCs w:val="28"/>
              </w:rPr>
              <w:t>№</w:t>
            </w:r>
            <w:r w:rsidR="004564A3">
              <w:rPr>
                <w:b/>
                <w:bCs/>
                <w:sz w:val="28"/>
                <w:szCs w:val="28"/>
              </w:rPr>
              <w:t xml:space="preserve"> </w:t>
            </w:r>
            <w:r w:rsidR="004564A3" w:rsidRPr="004564A3">
              <w:rPr>
                <w:b/>
                <w:bCs/>
                <w:sz w:val="28"/>
                <w:szCs w:val="28"/>
              </w:rPr>
              <w:t>2</w:t>
            </w:r>
            <w:r w:rsidR="00995AAD">
              <w:rPr>
                <w:b/>
                <w:bCs/>
                <w:sz w:val="28"/>
                <w:szCs w:val="28"/>
              </w:rPr>
              <w:t>83</w:t>
            </w:r>
            <w:r w:rsidR="00FE5FA9" w:rsidRPr="004564A3">
              <w:rPr>
                <w:b/>
                <w:bCs/>
                <w:sz w:val="28"/>
                <w:szCs w:val="28"/>
              </w:rPr>
              <w:t>/</w:t>
            </w:r>
            <w:r w:rsidR="00212C77">
              <w:rPr>
                <w:b/>
                <w:bCs/>
                <w:sz w:val="28"/>
                <w:szCs w:val="28"/>
              </w:rPr>
              <w:t>О</w:t>
            </w:r>
            <w:r w:rsidR="00AE65B4" w:rsidRPr="00AE65B4">
              <w:rPr>
                <w:b/>
                <w:bCs/>
                <w:sz w:val="28"/>
                <w:szCs w:val="28"/>
              </w:rPr>
              <w:t>АЭ-ПКС/</w:t>
            </w:r>
            <w:r w:rsidR="004F3D1B">
              <w:rPr>
                <w:b/>
                <w:bCs/>
                <w:sz w:val="28"/>
                <w:szCs w:val="28"/>
              </w:rPr>
              <w:t>МСП</w:t>
            </w:r>
            <w:r w:rsidR="00AE65B4" w:rsidRPr="00DE6E5A">
              <w:rPr>
                <w:sz w:val="28"/>
                <w:szCs w:val="28"/>
              </w:rPr>
              <w:t xml:space="preserve"> </w:t>
            </w:r>
            <w:r w:rsidRPr="00DE6E5A">
              <w:rPr>
                <w:sz w:val="28"/>
                <w:szCs w:val="28"/>
              </w:rPr>
              <w:t>размещены в разделе</w:t>
            </w:r>
            <w:r w:rsidR="00AE65B4">
              <w:rPr>
                <w:bCs/>
                <w:i/>
              </w:rPr>
              <w:t xml:space="preserve"> </w:t>
            </w:r>
            <w:r w:rsidR="00AE65B4" w:rsidRPr="00AE65B4">
              <w:rPr>
                <w:bCs/>
                <w:sz w:val="28"/>
                <w:szCs w:val="28"/>
              </w:rPr>
              <w:t>«Закупки»</w:t>
            </w:r>
            <w:r w:rsidRPr="00AE65B4">
              <w:rPr>
                <w:sz w:val="28"/>
                <w:szCs w:val="28"/>
              </w:rPr>
              <w:t>.</w:t>
            </w:r>
          </w:p>
        </w:tc>
      </w:tr>
      <w:tr w:rsidR="006D7D15" w:rsidRPr="00DE6E5A" w14:paraId="29327629" w14:textId="77777777" w:rsidTr="00212C77">
        <w:tc>
          <w:tcPr>
            <w:tcW w:w="846" w:type="dxa"/>
          </w:tcPr>
          <w:p w14:paraId="026D679E" w14:textId="77777777" w:rsidR="006D7D15" w:rsidRPr="00DE6E5A" w:rsidRDefault="006D7D15">
            <w:pPr>
              <w:jc w:val="center"/>
              <w:rPr>
                <w:bCs/>
                <w:sz w:val="28"/>
                <w:szCs w:val="28"/>
              </w:rPr>
            </w:pPr>
            <w:r w:rsidRPr="00DE6E5A">
              <w:rPr>
                <w:bCs/>
                <w:sz w:val="28"/>
                <w:szCs w:val="28"/>
              </w:rPr>
              <w:t>2.</w:t>
            </w:r>
          </w:p>
        </w:tc>
        <w:tc>
          <w:tcPr>
            <w:tcW w:w="3266" w:type="dxa"/>
          </w:tcPr>
          <w:p w14:paraId="3A2CCF06" w14:textId="77777777" w:rsidR="006D7D15" w:rsidRPr="00DE6E5A" w:rsidRDefault="006D7D15">
            <w:pPr>
              <w:jc w:val="center"/>
              <w:rPr>
                <w:bCs/>
                <w:sz w:val="28"/>
                <w:szCs w:val="28"/>
              </w:rPr>
            </w:pPr>
            <w:r w:rsidRPr="00DE6E5A">
              <w:rPr>
                <w:bCs/>
                <w:sz w:val="28"/>
                <w:szCs w:val="28"/>
              </w:rPr>
              <w:t xml:space="preserve">Способ </w:t>
            </w:r>
            <w:r w:rsidR="004752B5" w:rsidRPr="00DE6E5A">
              <w:rPr>
                <w:bCs/>
                <w:sz w:val="28"/>
                <w:szCs w:val="28"/>
              </w:rPr>
              <w:t xml:space="preserve">осуществления </w:t>
            </w:r>
            <w:r w:rsidRPr="00DE6E5A">
              <w:rPr>
                <w:bCs/>
                <w:sz w:val="28"/>
                <w:szCs w:val="28"/>
              </w:rPr>
              <w:t>закупки</w:t>
            </w:r>
          </w:p>
        </w:tc>
        <w:tc>
          <w:tcPr>
            <w:tcW w:w="6407" w:type="dxa"/>
          </w:tcPr>
          <w:p w14:paraId="640EDC9E" w14:textId="3E08E8F4" w:rsidR="006D7D15" w:rsidRPr="00DE6E5A" w:rsidRDefault="00710002" w:rsidP="0071244F">
            <w:pPr>
              <w:jc w:val="both"/>
              <w:rPr>
                <w:bCs/>
                <w:i/>
                <w:sz w:val="28"/>
                <w:szCs w:val="28"/>
              </w:rPr>
            </w:pPr>
            <w:r>
              <w:rPr>
                <w:bCs/>
                <w:sz w:val="28"/>
                <w:szCs w:val="28"/>
              </w:rPr>
              <w:t>А</w:t>
            </w:r>
            <w:r w:rsidRPr="00EC4AB5">
              <w:rPr>
                <w:bCs/>
                <w:sz w:val="28"/>
                <w:szCs w:val="28"/>
              </w:rPr>
              <w:t>укцион</w:t>
            </w:r>
            <w:r>
              <w:rPr>
                <w:bCs/>
                <w:sz w:val="28"/>
                <w:szCs w:val="28"/>
              </w:rPr>
              <w:t xml:space="preserve"> </w:t>
            </w:r>
            <w:r w:rsidR="00EC4CA0">
              <w:rPr>
                <w:bCs/>
                <w:sz w:val="28"/>
                <w:szCs w:val="28"/>
              </w:rPr>
              <w:t>в электронной форме, участниками которого могут быть только субъекты малого и среднего предпринимательства</w:t>
            </w:r>
            <w:r w:rsidR="0014684F">
              <w:rPr>
                <w:bCs/>
                <w:sz w:val="28"/>
                <w:szCs w:val="28"/>
              </w:rPr>
              <w:t>,</w:t>
            </w:r>
            <w:r w:rsidR="00EC4CA0">
              <w:rPr>
                <w:bCs/>
                <w:sz w:val="28"/>
                <w:szCs w:val="28"/>
              </w:rPr>
              <w:t xml:space="preserve"> </w:t>
            </w:r>
            <w:r w:rsidRPr="001676A8">
              <w:rPr>
                <w:b/>
                <w:bCs/>
                <w:sz w:val="28"/>
                <w:szCs w:val="28"/>
              </w:rPr>
              <w:t xml:space="preserve">№ </w:t>
            </w:r>
            <w:r w:rsidR="004564A3">
              <w:rPr>
                <w:b/>
                <w:bCs/>
                <w:sz w:val="28"/>
                <w:szCs w:val="28"/>
              </w:rPr>
              <w:t>2</w:t>
            </w:r>
            <w:r w:rsidR="00995AAD">
              <w:rPr>
                <w:b/>
                <w:bCs/>
                <w:sz w:val="28"/>
                <w:szCs w:val="28"/>
              </w:rPr>
              <w:t>83</w:t>
            </w:r>
            <w:r w:rsidRPr="001676A8">
              <w:rPr>
                <w:b/>
                <w:bCs/>
                <w:sz w:val="28"/>
                <w:szCs w:val="28"/>
              </w:rPr>
              <w:t>/</w:t>
            </w:r>
            <w:r w:rsidR="00212C77">
              <w:rPr>
                <w:b/>
                <w:bCs/>
                <w:sz w:val="28"/>
                <w:szCs w:val="28"/>
              </w:rPr>
              <w:t>О</w:t>
            </w:r>
            <w:r w:rsidRPr="001676A8">
              <w:rPr>
                <w:b/>
                <w:bCs/>
                <w:sz w:val="28"/>
                <w:szCs w:val="28"/>
              </w:rPr>
              <w:t>АЭ-</w:t>
            </w:r>
            <w:r w:rsidRPr="00CF1C2D">
              <w:rPr>
                <w:b/>
                <w:bCs/>
                <w:sz w:val="28"/>
                <w:szCs w:val="28"/>
              </w:rPr>
              <w:t>ПКС/</w:t>
            </w:r>
            <w:r w:rsidR="004F3D1B">
              <w:rPr>
                <w:b/>
                <w:bCs/>
                <w:sz w:val="28"/>
                <w:szCs w:val="28"/>
              </w:rPr>
              <w:t>МСП</w:t>
            </w:r>
            <w:r>
              <w:rPr>
                <w:b/>
                <w:bCs/>
                <w:sz w:val="28"/>
                <w:szCs w:val="28"/>
              </w:rPr>
              <w:t>.</w:t>
            </w:r>
          </w:p>
        </w:tc>
      </w:tr>
      <w:tr w:rsidR="006D7D15" w:rsidRPr="00DE6E5A" w14:paraId="4F82BDE4" w14:textId="77777777" w:rsidTr="00212C77">
        <w:tc>
          <w:tcPr>
            <w:tcW w:w="846" w:type="dxa"/>
          </w:tcPr>
          <w:p w14:paraId="0FEBD7CB" w14:textId="77777777" w:rsidR="006D7D15" w:rsidRPr="00DE6E5A" w:rsidRDefault="004752B5">
            <w:pPr>
              <w:jc w:val="center"/>
              <w:rPr>
                <w:bCs/>
                <w:sz w:val="28"/>
                <w:szCs w:val="28"/>
              </w:rPr>
            </w:pPr>
            <w:r w:rsidRPr="00DE6E5A">
              <w:rPr>
                <w:bCs/>
                <w:sz w:val="28"/>
                <w:szCs w:val="28"/>
              </w:rPr>
              <w:t>3</w:t>
            </w:r>
            <w:r w:rsidR="006D7D15" w:rsidRPr="00DE6E5A">
              <w:rPr>
                <w:bCs/>
                <w:sz w:val="28"/>
                <w:szCs w:val="28"/>
              </w:rPr>
              <w:t>.</w:t>
            </w:r>
          </w:p>
        </w:tc>
        <w:tc>
          <w:tcPr>
            <w:tcW w:w="3266" w:type="dxa"/>
          </w:tcPr>
          <w:p w14:paraId="65C23281" w14:textId="77777777" w:rsidR="006D7D15" w:rsidRPr="00DE6E5A" w:rsidRDefault="006D7D15">
            <w:pPr>
              <w:jc w:val="center"/>
              <w:rPr>
                <w:bCs/>
                <w:sz w:val="28"/>
                <w:szCs w:val="28"/>
              </w:rPr>
            </w:pPr>
            <w:r w:rsidRPr="00DE6E5A">
              <w:rPr>
                <w:bCs/>
                <w:sz w:val="28"/>
                <w:szCs w:val="28"/>
              </w:rPr>
              <w:t>Электронная торгово-закупочная площадка</w:t>
            </w:r>
          </w:p>
        </w:tc>
        <w:tc>
          <w:tcPr>
            <w:tcW w:w="6407" w:type="dxa"/>
          </w:tcPr>
          <w:p w14:paraId="66185BB3" w14:textId="77777777" w:rsidR="006D7D15" w:rsidRPr="00DE6E5A" w:rsidRDefault="00351A04" w:rsidP="00FE5FA9">
            <w:pPr>
              <w:jc w:val="both"/>
              <w:rPr>
                <w:bCs/>
                <w:i/>
                <w:sz w:val="28"/>
                <w:szCs w:val="28"/>
              </w:rPr>
            </w:pPr>
            <w:r w:rsidRPr="00EC4AB5">
              <w:rPr>
                <w:sz w:val="28"/>
                <w:szCs w:val="28"/>
              </w:rPr>
              <w:t xml:space="preserve">Электронная площадка </w:t>
            </w:r>
            <w:r w:rsidR="00FD21E9">
              <w:rPr>
                <w:sz w:val="28"/>
                <w:szCs w:val="28"/>
              </w:rPr>
              <w:t>«</w:t>
            </w:r>
            <w:r w:rsidR="00FE5FA9">
              <w:rPr>
                <w:sz w:val="28"/>
                <w:szCs w:val="28"/>
              </w:rPr>
              <w:t>РТС-тендер</w:t>
            </w:r>
            <w:r w:rsidR="00FD21E9" w:rsidRPr="00EC4AB5">
              <w:rPr>
                <w:sz w:val="28"/>
                <w:szCs w:val="28"/>
              </w:rPr>
              <w:t xml:space="preserve">» </w:t>
            </w:r>
            <w:r w:rsidR="00FE5FA9" w:rsidRPr="00FE5FA9">
              <w:rPr>
                <w:sz w:val="28"/>
                <w:szCs w:val="28"/>
              </w:rPr>
              <w:t>https://www.rts-tender.ru</w:t>
            </w:r>
            <w:r w:rsidR="00FD21E9" w:rsidRPr="00EC4AB5">
              <w:rPr>
                <w:sz w:val="28"/>
                <w:szCs w:val="28"/>
              </w:rPr>
              <w:t>/</w:t>
            </w:r>
          </w:p>
        </w:tc>
      </w:tr>
      <w:tr w:rsidR="006D7D15" w:rsidRPr="00FE5FA9" w14:paraId="654DFF01" w14:textId="77777777" w:rsidTr="00212C77">
        <w:tc>
          <w:tcPr>
            <w:tcW w:w="846" w:type="dxa"/>
          </w:tcPr>
          <w:p w14:paraId="65BBA1D4" w14:textId="77777777" w:rsidR="006D7D15" w:rsidRPr="00DE6E5A" w:rsidRDefault="004752B5">
            <w:pPr>
              <w:jc w:val="center"/>
              <w:rPr>
                <w:bCs/>
                <w:sz w:val="28"/>
                <w:szCs w:val="28"/>
              </w:rPr>
            </w:pPr>
            <w:r w:rsidRPr="00DE6E5A">
              <w:rPr>
                <w:bCs/>
                <w:sz w:val="28"/>
                <w:szCs w:val="28"/>
              </w:rPr>
              <w:t>4</w:t>
            </w:r>
            <w:r w:rsidR="006D7D15" w:rsidRPr="00DE6E5A">
              <w:rPr>
                <w:bCs/>
                <w:sz w:val="28"/>
                <w:szCs w:val="28"/>
              </w:rPr>
              <w:t>.</w:t>
            </w:r>
          </w:p>
        </w:tc>
        <w:tc>
          <w:tcPr>
            <w:tcW w:w="3266" w:type="dxa"/>
          </w:tcPr>
          <w:p w14:paraId="6A3C1F39" w14:textId="77777777" w:rsidR="006D7D15" w:rsidRPr="00DE6E5A" w:rsidRDefault="006D7D15">
            <w:pPr>
              <w:jc w:val="center"/>
              <w:rPr>
                <w:bCs/>
                <w:sz w:val="28"/>
                <w:szCs w:val="28"/>
              </w:rPr>
            </w:pPr>
            <w:r w:rsidRPr="00DE6E5A">
              <w:rPr>
                <w:bCs/>
                <w:sz w:val="28"/>
                <w:szCs w:val="28"/>
              </w:rPr>
              <w:t>Заказчик</w:t>
            </w:r>
          </w:p>
        </w:tc>
        <w:tc>
          <w:tcPr>
            <w:tcW w:w="6407" w:type="dxa"/>
          </w:tcPr>
          <w:p w14:paraId="1F86CC6A" w14:textId="77777777" w:rsidR="00351A04" w:rsidRPr="00FE5FA9" w:rsidRDefault="00351A04" w:rsidP="00351A04">
            <w:pPr>
              <w:rPr>
                <w:b/>
                <w:bCs/>
                <w:sz w:val="28"/>
                <w:szCs w:val="28"/>
              </w:rPr>
            </w:pPr>
            <w:r w:rsidRPr="00FE5FA9">
              <w:rPr>
                <w:b/>
                <w:bCs/>
                <w:sz w:val="28"/>
                <w:szCs w:val="28"/>
              </w:rPr>
              <w:t xml:space="preserve">Заказчик – </w:t>
            </w:r>
            <w:r w:rsidRPr="00FE5FA9">
              <w:rPr>
                <w:bCs/>
                <w:sz w:val="28"/>
                <w:szCs w:val="28"/>
              </w:rPr>
              <w:t>АО «Пассажирская компания «Сахалин».</w:t>
            </w:r>
          </w:p>
          <w:p w14:paraId="115CB7E8" w14:textId="77777777" w:rsidR="00351A04" w:rsidRPr="00FE5FA9" w:rsidRDefault="00351A04" w:rsidP="00351A04">
            <w:pPr>
              <w:rPr>
                <w:b/>
                <w:bCs/>
                <w:sz w:val="28"/>
                <w:szCs w:val="28"/>
              </w:rPr>
            </w:pPr>
            <w:r w:rsidRPr="00FE5FA9">
              <w:rPr>
                <w:b/>
                <w:bCs/>
                <w:sz w:val="28"/>
                <w:szCs w:val="28"/>
              </w:rPr>
              <w:t xml:space="preserve">Место нахождения: </w:t>
            </w:r>
            <w:r w:rsidRPr="00FE5FA9">
              <w:rPr>
                <w:bCs/>
                <w:sz w:val="28"/>
                <w:szCs w:val="28"/>
              </w:rPr>
              <w:t>6930</w:t>
            </w:r>
            <w:r w:rsidR="005B3E5A" w:rsidRPr="00FE5FA9">
              <w:rPr>
                <w:bCs/>
                <w:sz w:val="28"/>
                <w:szCs w:val="28"/>
              </w:rPr>
              <w:t>00</w:t>
            </w:r>
            <w:r w:rsidRPr="00FE5FA9">
              <w:rPr>
                <w:bCs/>
                <w:sz w:val="28"/>
                <w:szCs w:val="28"/>
              </w:rPr>
              <w:t>, Россия, Сахалинская область, г. Южно-Сахалинск, ул. Вокзальная, 54-А.</w:t>
            </w:r>
          </w:p>
          <w:p w14:paraId="2D07F801" w14:textId="77777777" w:rsidR="00351A04" w:rsidRPr="00FE5FA9" w:rsidRDefault="00351A04" w:rsidP="00351A04">
            <w:pPr>
              <w:rPr>
                <w:bCs/>
                <w:sz w:val="28"/>
                <w:szCs w:val="28"/>
              </w:rPr>
            </w:pPr>
            <w:r w:rsidRPr="00FE5FA9">
              <w:rPr>
                <w:b/>
                <w:bCs/>
                <w:sz w:val="28"/>
                <w:szCs w:val="28"/>
              </w:rPr>
              <w:t xml:space="preserve">Почтовый адрес: </w:t>
            </w:r>
            <w:r w:rsidRPr="00FE5FA9">
              <w:rPr>
                <w:bCs/>
                <w:sz w:val="28"/>
                <w:szCs w:val="28"/>
              </w:rPr>
              <w:t>6930</w:t>
            </w:r>
            <w:r w:rsidR="005B3E5A" w:rsidRPr="00FE5FA9">
              <w:rPr>
                <w:bCs/>
                <w:sz w:val="28"/>
                <w:szCs w:val="28"/>
              </w:rPr>
              <w:t>0</w:t>
            </w:r>
            <w:r w:rsidRPr="00FE5FA9">
              <w:rPr>
                <w:bCs/>
                <w:sz w:val="28"/>
                <w:szCs w:val="28"/>
              </w:rPr>
              <w:t>0, Россия, Сахалинская область, г. Южно-Сахалинск, ул. Вокзальная, 54-А.</w:t>
            </w:r>
          </w:p>
          <w:p w14:paraId="25C20519" w14:textId="77777777" w:rsidR="00351A04" w:rsidRPr="00FE5FA9" w:rsidRDefault="00351A04" w:rsidP="00351A04">
            <w:pPr>
              <w:rPr>
                <w:bCs/>
                <w:sz w:val="28"/>
                <w:szCs w:val="28"/>
              </w:rPr>
            </w:pPr>
            <w:r w:rsidRPr="00FE5FA9">
              <w:rPr>
                <w:bCs/>
                <w:sz w:val="28"/>
                <w:szCs w:val="28"/>
              </w:rPr>
              <w:t xml:space="preserve">Адрес электронной почты: </w:t>
            </w:r>
            <w:r w:rsidR="00FE5FA9" w:rsidRPr="00FE5FA9">
              <w:rPr>
                <w:sz w:val="28"/>
                <w:szCs w:val="28"/>
              </w:rPr>
              <w:t>oao@pk-sakhalin.ru</w:t>
            </w:r>
            <w:r w:rsidRPr="00FE5FA9">
              <w:rPr>
                <w:bCs/>
                <w:sz w:val="28"/>
                <w:szCs w:val="28"/>
              </w:rPr>
              <w:t>.</w:t>
            </w:r>
          </w:p>
          <w:p w14:paraId="1F4A558B" w14:textId="77777777" w:rsidR="00351A04" w:rsidRPr="00FE5FA9" w:rsidRDefault="00351A04" w:rsidP="00351A04">
            <w:pPr>
              <w:rPr>
                <w:bCs/>
                <w:sz w:val="28"/>
                <w:szCs w:val="28"/>
              </w:rPr>
            </w:pPr>
            <w:r w:rsidRPr="00FE5FA9">
              <w:rPr>
                <w:bCs/>
                <w:sz w:val="28"/>
                <w:szCs w:val="28"/>
              </w:rPr>
              <w:t>Номер телефона/факса: 8 (4242) 71-31-99/71-30-89.</w:t>
            </w:r>
          </w:p>
          <w:p w14:paraId="01C07796" w14:textId="77777777" w:rsidR="00351A04" w:rsidRPr="00FE5FA9" w:rsidRDefault="00351A04" w:rsidP="00351A04">
            <w:pPr>
              <w:rPr>
                <w:bCs/>
                <w:sz w:val="28"/>
                <w:szCs w:val="28"/>
              </w:rPr>
            </w:pPr>
            <w:r w:rsidRPr="00FE5FA9">
              <w:rPr>
                <w:bCs/>
                <w:sz w:val="28"/>
                <w:szCs w:val="28"/>
              </w:rPr>
              <w:t xml:space="preserve">Контактное лицо: </w:t>
            </w:r>
            <w:r w:rsidR="00FE5FA9" w:rsidRPr="00FE5FA9">
              <w:rPr>
                <w:bCs/>
                <w:sz w:val="28"/>
                <w:szCs w:val="28"/>
              </w:rPr>
              <w:t>Столичнова Александра Сергеевна</w:t>
            </w:r>
            <w:r w:rsidRPr="00FE5FA9">
              <w:rPr>
                <w:bCs/>
                <w:sz w:val="28"/>
                <w:szCs w:val="28"/>
              </w:rPr>
              <w:t>.</w:t>
            </w:r>
          </w:p>
          <w:p w14:paraId="4FB870E9" w14:textId="77777777" w:rsidR="00351A04" w:rsidRPr="00FE5FA9" w:rsidRDefault="00351A04" w:rsidP="00351A04">
            <w:pPr>
              <w:rPr>
                <w:rFonts w:eastAsia="Arial Unicode MS"/>
                <w:bCs/>
                <w:sz w:val="28"/>
                <w:szCs w:val="28"/>
              </w:rPr>
            </w:pPr>
            <w:r w:rsidRPr="00FE5FA9">
              <w:rPr>
                <w:bCs/>
                <w:sz w:val="28"/>
                <w:szCs w:val="28"/>
              </w:rPr>
              <w:t xml:space="preserve">Адрес электронной почты: </w:t>
            </w:r>
            <w:r w:rsidR="00FE5FA9" w:rsidRPr="00FE5FA9">
              <w:rPr>
                <w:sz w:val="28"/>
                <w:szCs w:val="28"/>
              </w:rPr>
              <w:t>StolichnovaAS@pk-sakhalin.ru</w:t>
            </w:r>
          </w:p>
          <w:p w14:paraId="71D0760F" w14:textId="77777777" w:rsidR="006D7D15" w:rsidRPr="00FE5FA9" w:rsidRDefault="00351A04" w:rsidP="00FE5FA9">
            <w:pPr>
              <w:jc w:val="both"/>
              <w:rPr>
                <w:b/>
                <w:bCs/>
                <w:sz w:val="28"/>
                <w:szCs w:val="28"/>
              </w:rPr>
            </w:pPr>
            <w:r w:rsidRPr="00FE5FA9">
              <w:rPr>
                <w:bCs/>
                <w:sz w:val="28"/>
                <w:szCs w:val="28"/>
              </w:rPr>
              <w:t>Номер телефона: 8 (4242) 71-</w:t>
            </w:r>
            <w:r w:rsidR="00FE5FA9">
              <w:rPr>
                <w:bCs/>
                <w:sz w:val="28"/>
                <w:szCs w:val="28"/>
              </w:rPr>
              <w:t>45</w:t>
            </w:r>
            <w:r w:rsidRPr="00FE5FA9">
              <w:rPr>
                <w:bCs/>
                <w:sz w:val="28"/>
                <w:szCs w:val="28"/>
              </w:rPr>
              <w:t>-</w:t>
            </w:r>
            <w:r w:rsidR="00FE5FA9">
              <w:rPr>
                <w:bCs/>
                <w:sz w:val="28"/>
                <w:szCs w:val="28"/>
              </w:rPr>
              <w:t>55</w:t>
            </w:r>
            <w:r w:rsidRPr="00FE5FA9">
              <w:rPr>
                <w:bCs/>
                <w:sz w:val="28"/>
                <w:szCs w:val="28"/>
              </w:rPr>
              <w:t xml:space="preserve"> (доб. 1</w:t>
            </w:r>
            <w:r w:rsidR="00FE5FA9">
              <w:rPr>
                <w:bCs/>
                <w:sz w:val="28"/>
                <w:szCs w:val="28"/>
              </w:rPr>
              <w:t>28</w:t>
            </w:r>
            <w:r w:rsidRPr="00FE5FA9">
              <w:rPr>
                <w:bCs/>
                <w:sz w:val="28"/>
                <w:szCs w:val="28"/>
              </w:rPr>
              <w:t>).</w:t>
            </w:r>
          </w:p>
        </w:tc>
      </w:tr>
      <w:tr w:rsidR="006D7D15" w:rsidRPr="00DE6E5A" w14:paraId="5163AA65" w14:textId="77777777" w:rsidTr="00212C77">
        <w:tc>
          <w:tcPr>
            <w:tcW w:w="846" w:type="dxa"/>
          </w:tcPr>
          <w:p w14:paraId="7C3CB661" w14:textId="77777777" w:rsidR="006D7D15" w:rsidRPr="00DE6E5A" w:rsidRDefault="004752B5">
            <w:pPr>
              <w:jc w:val="center"/>
              <w:rPr>
                <w:bCs/>
                <w:sz w:val="28"/>
                <w:szCs w:val="28"/>
              </w:rPr>
            </w:pPr>
            <w:r w:rsidRPr="00DE6E5A">
              <w:rPr>
                <w:bCs/>
                <w:sz w:val="28"/>
                <w:szCs w:val="28"/>
              </w:rPr>
              <w:t>5</w:t>
            </w:r>
            <w:r w:rsidR="006D7D15" w:rsidRPr="00DE6E5A">
              <w:rPr>
                <w:bCs/>
                <w:sz w:val="28"/>
                <w:szCs w:val="28"/>
              </w:rPr>
              <w:t>.</w:t>
            </w:r>
          </w:p>
        </w:tc>
        <w:tc>
          <w:tcPr>
            <w:tcW w:w="3266" w:type="dxa"/>
          </w:tcPr>
          <w:p w14:paraId="402DB275" w14:textId="77777777" w:rsidR="004752B5" w:rsidRPr="00DE6E5A" w:rsidRDefault="006D7D15">
            <w:pPr>
              <w:jc w:val="center"/>
              <w:rPr>
                <w:bCs/>
                <w:sz w:val="28"/>
                <w:szCs w:val="28"/>
              </w:rPr>
            </w:pPr>
            <w:r w:rsidRPr="00DE6E5A">
              <w:rPr>
                <w:bCs/>
                <w:sz w:val="28"/>
                <w:szCs w:val="28"/>
              </w:rPr>
              <w:t>Обеспечение заявок</w:t>
            </w:r>
          </w:p>
          <w:p w14:paraId="3423F8DD" w14:textId="77777777" w:rsidR="006D7D15" w:rsidRPr="00DE6E5A" w:rsidRDefault="006D7D15" w:rsidP="00FF57C3">
            <w:pPr>
              <w:rPr>
                <w:bCs/>
                <w:sz w:val="28"/>
                <w:szCs w:val="28"/>
              </w:rPr>
            </w:pPr>
          </w:p>
        </w:tc>
        <w:tc>
          <w:tcPr>
            <w:tcW w:w="6407" w:type="dxa"/>
          </w:tcPr>
          <w:p w14:paraId="630EFF43" w14:textId="77777777" w:rsidR="006D7D15" w:rsidRPr="00DE6E5A" w:rsidRDefault="00FF57C3" w:rsidP="00070F63">
            <w:pPr>
              <w:jc w:val="both"/>
              <w:rPr>
                <w:bCs/>
                <w:i/>
                <w:sz w:val="28"/>
                <w:szCs w:val="28"/>
              </w:rPr>
            </w:pPr>
            <w:r w:rsidRPr="00EC4AB5">
              <w:rPr>
                <w:sz w:val="28"/>
                <w:szCs w:val="28"/>
              </w:rPr>
              <w:t>Обеспечение заявок не предусмотрено.</w:t>
            </w:r>
          </w:p>
        </w:tc>
      </w:tr>
      <w:tr w:rsidR="006D7D15" w:rsidRPr="00DE6E5A" w14:paraId="37120261" w14:textId="77777777" w:rsidTr="00212C77">
        <w:tc>
          <w:tcPr>
            <w:tcW w:w="846" w:type="dxa"/>
          </w:tcPr>
          <w:p w14:paraId="778CC499" w14:textId="77777777" w:rsidR="006D7D15" w:rsidRPr="00DE6E5A" w:rsidRDefault="004752B5">
            <w:pPr>
              <w:jc w:val="center"/>
              <w:rPr>
                <w:bCs/>
                <w:sz w:val="28"/>
                <w:szCs w:val="28"/>
              </w:rPr>
            </w:pPr>
            <w:r w:rsidRPr="00DE6E5A">
              <w:rPr>
                <w:bCs/>
                <w:sz w:val="28"/>
                <w:szCs w:val="28"/>
              </w:rPr>
              <w:t>6</w:t>
            </w:r>
            <w:r w:rsidR="006D7D15" w:rsidRPr="00DE6E5A">
              <w:rPr>
                <w:bCs/>
                <w:sz w:val="28"/>
                <w:szCs w:val="28"/>
              </w:rPr>
              <w:t>.</w:t>
            </w:r>
          </w:p>
        </w:tc>
        <w:tc>
          <w:tcPr>
            <w:tcW w:w="3266" w:type="dxa"/>
          </w:tcPr>
          <w:p w14:paraId="6E5F0E9A" w14:textId="77777777" w:rsidR="006D7D15" w:rsidRPr="00DE6E5A" w:rsidRDefault="006D7D15">
            <w:pPr>
              <w:jc w:val="center"/>
              <w:rPr>
                <w:bCs/>
                <w:sz w:val="28"/>
                <w:szCs w:val="28"/>
              </w:rPr>
            </w:pPr>
            <w:r w:rsidRPr="00DE6E5A">
              <w:rPr>
                <w:bCs/>
                <w:sz w:val="28"/>
                <w:szCs w:val="28"/>
              </w:rPr>
              <w:t>Обеспечение исполнения договора</w:t>
            </w:r>
          </w:p>
          <w:p w14:paraId="4FC00EE0" w14:textId="77777777" w:rsidR="004752B5" w:rsidRPr="00DE6E5A" w:rsidRDefault="004752B5">
            <w:pPr>
              <w:jc w:val="center"/>
              <w:rPr>
                <w:bCs/>
                <w:sz w:val="28"/>
                <w:szCs w:val="28"/>
              </w:rPr>
            </w:pPr>
          </w:p>
        </w:tc>
        <w:tc>
          <w:tcPr>
            <w:tcW w:w="6407" w:type="dxa"/>
          </w:tcPr>
          <w:p w14:paraId="160774A1" w14:textId="36870C1A" w:rsidR="006D7D15" w:rsidRPr="00DE6E5A" w:rsidRDefault="00995AAD" w:rsidP="00FE475B">
            <w:pPr>
              <w:jc w:val="both"/>
              <w:rPr>
                <w:bCs/>
                <w:i/>
                <w:sz w:val="28"/>
                <w:szCs w:val="28"/>
              </w:rPr>
            </w:pPr>
            <w:r w:rsidRPr="00995AAD">
              <w:rPr>
                <w:bCs/>
                <w:color w:val="000000"/>
                <w:sz w:val="28"/>
                <w:szCs w:val="28"/>
              </w:rPr>
              <w:t>Обеспечение исполнения договора не предусмотрено.</w:t>
            </w:r>
          </w:p>
        </w:tc>
      </w:tr>
      <w:tr w:rsidR="006D7D15" w:rsidRPr="00DE6E5A" w14:paraId="1B803CAC" w14:textId="77777777" w:rsidTr="00212C77">
        <w:tc>
          <w:tcPr>
            <w:tcW w:w="846" w:type="dxa"/>
          </w:tcPr>
          <w:p w14:paraId="48F21E6D" w14:textId="77777777" w:rsidR="006D7D15" w:rsidRPr="00DE6E5A" w:rsidRDefault="004752B5">
            <w:pPr>
              <w:jc w:val="center"/>
              <w:rPr>
                <w:bCs/>
                <w:sz w:val="28"/>
                <w:szCs w:val="28"/>
              </w:rPr>
            </w:pPr>
            <w:r w:rsidRPr="00DE6E5A">
              <w:rPr>
                <w:bCs/>
                <w:sz w:val="28"/>
                <w:szCs w:val="28"/>
              </w:rPr>
              <w:t>7</w:t>
            </w:r>
            <w:r w:rsidR="006D7D15" w:rsidRPr="00DE6E5A">
              <w:rPr>
                <w:bCs/>
                <w:sz w:val="28"/>
                <w:szCs w:val="28"/>
              </w:rPr>
              <w:t>.</w:t>
            </w:r>
          </w:p>
        </w:tc>
        <w:tc>
          <w:tcPr>
            <w:tcW w:w="3266" w:type="dxa"/>
          </w:tcPr>
          <w:p w14:paraId="0B86179D" w14:textId="77777777" w:rsidR="006D7D15" w:rsidRPr="00DE6E5A" w:rsidRDefault="006D7D15" w:rsidP="00D34489">
            <w:pPr>
              <w:jc w:val="center"/>
              <w:rPr>
                <w:bCs/>
                <w:sz w:val="28"/>
                <w:szCs w:val="28"/>
              </w:rPr>
            </w:pPr>
            <w:r w:rsidRPr="00DE6E5A">
              <w:rPr>
                <w:bCs/>
                <w:sz w:val="28"/>
                <w:szCs w:val="28"/>
              </w:rPr>
              <w:t>Предмет закупки</w:t>
            </w:r>
          </w:p>
        </w:tc>
        <w:tc>
          <w:tcPr>
            <w:tcW w:w="6407" w:type="dxa"/>
          </w:tcPr>
          <w:p w14:paraId="3B19BB5F" w14:textId="03B26549" w:rsidR="00FE4B05" w:rsidRPr="00FE4B05" w:rsidRDefault="00FE4B05" w:rsidP="00FE4B05">
            <w:pPr>
              <w:ind w:left="-36"/>
              <w:jc w:val="both"/>
              <w:rPr>
                <w:iCs/>
                <w:color w:val="000000"/>
                <w:sz w:val="28"/>
                <w:szCs w:val="28"/>
              </w:rPr>
            </w:pPr>
            <w:r w:rsidRPr="00FE4B05">
              <w:rPr>
                <w:b/>
                <w:bCs/>
                <w:iCs/>
                <w:color w:val="000000"/>
                <w:sz w:val="28"/>
                <w:szCs w:val="28"/>
              </w:rPr>
              <w:t xml:space="preserve">Право заключения договора </w:t>
            </w:r>
            <w:r w:rsidR="00995AAD">
              <w:rPr>
                <w:b/>
                <w:bCs/>
                <w:iCs/>
                <w:color w:val="000000"/>
                <w:sz w:val="28"/>
                <w:szCs w:val="28"/>
              </w:rPr>
              <w:t>оказания услуг по организации и сопровождению торжественного мероприятия, посвященного 15-летию АО «ПКС»</w:t>
            </w:r>
          </w:p>
          <w:p w14:paraId="0C7910A5" w14:textId="3ED388A6" w:rsidR="006D7D15" w:rsidRPr="00DE6E5A" w:rsidRDefault="00995AAD" w:rsidP="0093750E">
            <w:pPr>
              <w:jc w:val="both"/>
              <w:rPr>
                <w:bCs/>
                <w:sz w:val="28"/>
                <w:szCs w:val="28"/>
              </w:rPr>
            </w:pPr>
            <w:r>
              <w:rPr>
                <w:bCs/>
                <w:sz w:val="28"/>
                <w:szCs w:val="28"/>
              </w:rPr>
              <w:lastRenderedPageBreak/>
              <w:t xml:space="preserve">Объем оказываемых услуг </w:t>
            </w:r>
            <w:r w:rsidR="00F817C1" w:rsidRPr="009A14CD">
              <w:rPr>
                <w:bCs/>
                <w:sz w:val="28"/>
                <w:szCs w:val="28"/>
              </w:rPr>
              <w:t xml:space="preserve">указывается в техническом задании, являющемся приложением </w:t>
            </w:r>
            <w:r w:rsidR="006C539E" w:rsidRPr="009A14CD">
              <w:rPr>
                <w:bCs/>
                <w:sz w:val="28"/>
                <w:szCs w:val="28"/>
              </w:rPr>
              <w:t>к документации</w:t>
            </w:r>
            <w:r w:rsidR="00352C4A">
              <w:rPr>
                <w:bCs/>
                <w:sz w:val="28"/>
                <w:szCs w:val="28"/>
              </w:rPr>
              <w:t xml:space="preserve"> о закупке</w:t>
            </w:r>
            <w:r w:rsidR="00F817C1" w:rsidRPr="009A14CD">
              <w:rPr>
                <w:bCs/>
                <w:sz w:val="28"/>
                <w:szCs w:val="28"/>
              </w:rPr>
              <w:t>.</w:t>
            </w:r>
          </w:p>
        </w:tc>
      </w:tr>
      <w:tr w:rsidR="008C2210" w:rsidRPr="00DE6E5A" w14:paraId="67E5D13E" w14:textId="77777777" w:rsidTr="00212C77">
        <w:tc>
          <w:tcPr>
            <w:tcW w:w="846" w:type="dxa"/>
          </w:tcPr>
          <w:p w14:paraId="6463AD10" w14:textId="6E2415F0" w:rsidR="008C2210" w:rsidRPr="00DE6E5A" w:rsidRDefault="008C2210">
            <w:pPr>
              <w:jc w:val="center"/>
              <w:rPr>
                <w:bCs/>
                <w:sz w:val="28"/>
                <w:szCs w:val="28"/>
              </w:rPr>
            </w:pPr>
            <w:r>
              <w:rPr>
                <w:bCs/>
                <w:sz w:val="28"/>
                <w:szCs w:val="28"/>
              </w:rPr>
              <w:lastRenderedPageBreak/>
              <w:t>8.</w:t>
            </w:r>
          </w:p>
        </w:tc>
        <w:tc>
          <w:tcPr>
            <w:tcW w:w="3266" w:type="dxa"/>
          </w:tcPr>
          <w:p w14:paraId="5EF319D9" w14:textId="06C20421" w:rsidR="008C2210" w:rsidRPr="00DE6E5A" w:rsidRDefault="008C2210" w:rsidP="00D34489">
            <w:pPr>
              <w:jc w:val="center"/>
              <w:rPr>
                <w:bCs/>
                <w:sz w:val="28"/>
                <w:szCs w:val="28"/>
              </w:rPr>
            </w:pPr>
            <w:r w:rsidRPr="008C2210">
              <w:rPr>
                <w:bCs/>
                <w:sz w:val="28"/>
                <w:szCs w:val="28"/>
              </w:rPr>
              <w:t>Предоставление национального режима при осуществлении закупки</w:t>
            </w:r>
          </w:p>
        </w:tc>
        <w:tc>
          <w:tcPr>
            <w:tcW w:w="6407" w:type="dxa"/>
          </w:tcPr>
          <w:p w14:paraId="2952D1EB" w14:textId="77777777" w:rsidR="00995AAD" w:rsidRPr="00995AAD" w:rsidRDefault="00995AAD" w:rsidP="00995AAD">
            <w:pPr>
              <w:jc w:val="both"/>
              <w:rPr>
                <w:sz w:val="28"/>
                <w:szCs w:val="28"/>
              </w:rPr>
            </w:pPr>
            <w:r w:rsidRPr="00995AAD">
              <w:rPr>
                <w:sz w:val="28"/>
                <w:szCs w:val="28"/>
              </w:rPr>
              <w:t xml:space="preserve">Не установлено. </w:t>
            </w:r>
          </w:p>
          <w:p w14:paraId="2F338E46" w14:textId="206791B1" w:rsidR="008C2210" w:rsidRPr="008C2210" w:rsidRDefault="00995AAD" w:rsidP="00A27291">
            <w:pPr>
              <w:jc w:val="both"/>
              <w:rPr>
                <w:sz w:val="28"/>
                <w:szCs w:val="28"/>
              </w:rPr>
            </w:pPr>
            <w:r w:rsidRPr="00995AAD">
              <w:rPr>
                <w:sz w:val="28"/>
                <w:szCs w:val="28"/>
              </w:rPr>
              <w:t>Осуществляется закупка услуг, не указанных в приложении № 1 и приложении № 2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6D7D15" w:rsidRPr="00DE6E5A" w14:paraId="5554165D" w14:textId="77777777" w:rsidTr="00212C77">
        <w:tc>
          <w:tcPr>
            <w:tcW w:w="846" w:type="dxa"/>
          </w:tcPr>
          <w:p w14:paraId="21A444D7" w14:textId="186E0376" w:rsidR="006D7D15" w:rsidRPr="00DE6E5A" w:rsidRDefault="008C2210">
            <w:pPr>
              <w:jc w:val="center"/>
              <w:rPr>
                <w:bCs/>
                <w:sz w:val="28"/>
                <w:szCs w:val="28"/>
              </w:rPr>
            </w:pPr>
            <w:r>
              <w:rPr>
                <w:bCs/>
                <w:sz w:val="28"/>
                <w:szCs w:val="28"/>
              </w:rPr>
              <w:t>9</w:t>
            </w:r>
            <w:r w:rsidR="006D7D15" w:rsidRPr="00DE6E5A">
              <w:rPr>
                <w:bCs/>
                <w:sz w:val="28"/>
                <w:szCs w:val="28"/>
              </w:rPr>
              <w:t>.</w:t>
            </w:r>
          </w:p>
        </w:tc>
        <w:tc>
          <w:tcPr>
            <w:tcW w:w="3266" w:type="dxa"/>
          </w:tcPr>
          <w:p w14:paraId="35F1A1FB" w14:textId="17A6D674" w:rsidR="006D7D15" w:rsidRPr="00DE6E5A" w:rsidRDefault="00542984" w:rsidP="00542984">
            <w:pPr>
              <w:jc w:val="center"/>
              <w:rPr>
                <w:bCs/>
                <w:sz w:val="28"/>
                <w:szCs w:val="28"/>
              </w:rPr>
            </w:pPr>
            <w:r>
              <w:rPr>
                <w:bCs/>
                <w:sz w:val="28"/>
                <w:szCs w:val="28"/>
              </w:rPr>
              <w:t xml:space="preserve">Место </w:t>
            </w:r>
            <w:r w:rsidR="00995AAD">
              <w:rPr>
                <w:bCs/>
                <w:sz w:val="28"/>
                <w:szCs w:val="28"/>
              </w:rPr>
              <w:t xml:space="preserve">оказания услуг </w:t>
            </w:r>
          </w:p>
        </w:tc>
        <w:tc>
          <w:tcPr>
            <w:tcW w:w="6407" w:type="dxa"/>
          </w:tcPr>
          <w:p w14:paraId="11DFE4AA" w14:textId="24461BFA" w:rsidR="006D7D15" w:rsidRPr="00DE6E5A" w:rsidRDefault="00C06B87" w:rsidP="0093750E">
            <w:pPr>
              <w:jc w:val="both"/>
              <w:rPr>
                <w:b/>
                <w:bCs/>
                <w:sz w:val="28"/>
                <w:szCs w:val="28"/>
              </w:rPr>
            </w:pPr>
            <w:r w:rsidRPr="009A14CD">
              <w:rPr>
                <w:bCs/>
                <w:sz w:val="28"/>
                <w:szCs w:val="28"/>
              </w:rPr>
              <w:t xml:space="preserve">Место </w:t>
            </w:r>
            <w:r w:rsidR="00995AAD">
              <w:rPr>
                <w:bCs/>
                <w:sz w:val="28"/>
                <w:szCs w:val="28"/>
              </w:rPr>
              <w:t xml:space="preserve">оказания услуг </w:t>
            </w:r>
            <w:r w:rsidRPr="009A14CD">
              <w:rPr>
                <w:bCs/>
                <w:sz w:val="28"/>
                <w:szCs w:val="28"/>
              </w:rPr>
              <w:t>указано в техническом задании, являющемся приложением к документации</w:t>
            </w:r>
            <w:r w:rsidR="00352C4A">
              <w:rPr>
                <w:bCs/>
                <w:sz w:val="28"/>
                <w:szCs w:val="28"/>
              </w:rPr>
              <w:t xml:space="preserve"> о закупке</w:t>
            </w:r>
            <w:r w:rsidRPr="009A14CD">
              <w:rPr>
                <w:bCs/>
                <w:sz w:val="28"/>
                <w:szCs w:val="28"/>
              </w:rPr>
              <w:t>.</w:t>
            </w:r>
            <w:r>
              <w:rPr>
                <w:bCs/>
                <w:sz w:val="28"/>
                <w:szCs w:val="28"/>
              </w:rPr>
              <w:t xml:space="preserve"> </w:t>
            </w:r>
          </w:p>
        </w:tc>
      </w:tr>
      <w:tr w:rsidR="006D7D15" w:rsidRPr="00DE6E5A" w14:paraId="0E5CFCE3" w14:textId="77777777" w:rsidTr="00212C77">
        <w:tc>
          <w:tcPr>
            <w:tcW w:w="846" w:type="dxa"/>
          </w:tcPr>
          <w:p w14:paraId="15EAC800" w14:textId="3EFBFA97" w:rsidR="006D7D15" w:rsidRPr="00DE6E5A" w:rsidRDefault="008C2210">
            <w:pPr>
              <w:jc w:val="center"/>
              <w:rPr>
                <w:bCs/>
                <w:sz w:val="28"/>
                <w:szCs w:val="28"/>
              </w:rPr>
            </w:pPr>
            <w:r>
              <w:rPr>
                <w:bCs/>
                <w:sz w:val="28"/>
                <w:szCs w:val="28"/>
              </w:rPr>
              <w:t>10</w:t>
            </w:r>
            <w:r w:rsidR="006D7D15" w:rsidRPr="00DE6E5A">
              <w:rPr>
                <w:bCs/>
                <w:sz w:val="28"/>
                <w:szCs w:val="28"/>
              </w:rPr>
              <w:t>.</w:t>
            </w:r>
          </w:p>
        </w:tc>
        <w:tc>
          <w:tcPr>
            <w:tcW w:w="3266" w:type="dxa"/>
          </w:tcPr>
          <w:p w14:paraId="6B077626" w14:textId="77777777" w:rsidR="006D7D15" w:rsidRPr="00DE6E5A" w:rsidRDefault="006D7D15" w:rsidP="00C06B87">
            <w:pPr>
              <w:jc w:val="center"/>
              <w:rPr>
                <w:bCs/>
                <w:sz w:val="28"/>
                <w:szCs w:val="28"/>
              </w:rPr>
            </w:pPr>
            <w:r w:rsidRPr="00DE6E5A">
              <w:rPr>
                <w:bCs/>
                <w:sz w:val="28"/>
                <w:szCs w:val="28"/>
              </w:rPr>
              <w:t>Начальная (максимальная) цена</w:t>
            </w:r>
            <w:r w:rsidR="00770CBE" w:rsidRPr="00DE6E5A">
              <w:rPr>
                <w:bCs/>
                <w:sz w:val="28"/>
                <w:szCs w:val="28"/>
              </w:rPr>
              <w:t xml:space="preserve"> </w:t>
            </w:r>
            <w:r w:rsidR="009337EC">
              <w:rPr>
                <w:bCs/>
                <w:sz w:val="28"/>
                <w:szCs w:val="28"/>
              </w:rPr>
              <w:t xml:space="preserve">договора </w:t>
            </w:r>
          </w:p>
        </w:tc>
        <w:tc>
          <w:tcPr>
            <w:tcW w:w="6407" w:type="dxa"/>
          </w:tcPr>
          <w:p w14:paraId="184C7AF4" w14:textId="77777777" w:rsidR="006F05A3" w:rsidRDefault="006D7D15">
            <w:pPr>
              <w:jc w:val="both"/>
              <w:rPr>
                <w:bCs/>
                <w:sz w:val="28"/>
                <w:szCs w:val="28"/>
              </w:rPr>
            </w:pPr>
            <w:r w:rsidRPr="00DE6E5A">
              <w:rPr>
                <w:bCs/>
                <w:sz w:val="28"/>
                <w:szCs w:val="28"/>
              </w:rPr>
              <w:t xml:space="preserve">Начальная (максимальная) цена договора </w:t>
            </w:r>
          </w:p>
          <w:p w14:paraId="4915B2E3" w14:textId="60F99E5E" w:rsidR="00B02027" w:rsidRDefault="006F05A3">
            <w:pPr>
              <w:jc w:val="both"/>
              <w:rPr>
                <w:bCs/>
                <w:sz w:val="28"/>
                <w:szCs w:val="28"/>
              </w:rPr>
            </w:pPr>
            <w:r>
              <w:rPr>
                <w:bCs/>
                <w:sz w:val="28"/>
                <w:szCs w:val="28"/>
              </w:rPr>
              <w:t xml:space="preserve">- </w:t>
            </w:r>
            <w:r w:rsidR="00995AAD" w:rsidRPr="00995AAD">
              <w:rPr>
                <w:b/>
                <w:bCs/>
                <w:sz w:val="28"/>
                <w:szCs w:val="28"/>
              </w:rPr>
              <w:t xml:space="preserve">2 915 648,72 </w:t>
            </w:r>
            <w:r w:rsidR="00A27291" w:rsidRPr="00A27291">
              <w:rPr>
                <w:sz w:val="28"/>
                <w:szCs w:val="28"/>
              </w:rPr>
              <w:t>рублей (два миллиона д</w:t>
            </w:r>
            <w:r w:rsidR="00995AAD">
              <w:rPr>
                <w:sz w:val="28"/>
                <w:szCs w:val="28"/>
              </w:rPr>
              <w:t xml:space="preserve">евятьсот пятнадцать тысяч шестьсот сорок восемь </w:t>
            </w:r>
            <w:r w:rsidR="00A27291" w:rsidRPr="00A27291">
              <w:rPr>
                <w:sz w:val="28"/>
                <w:szCs w:val="28"/>
              </w:rPr>
              <w:t>рубл</w:t>
            </w:r>
            <w:r w:rsidR="00995AAD">
              <w:rPr>
                <w:sz w:val="28"/>
                <w:szCs w:val="28"/>
              </w:rPr>
              <w:t>ей</w:t>
            </w:r>
            <w:r w:rsidR="00A27291" w:rsidRPr="00A27291">
              <w:rPr>
                <w:sz w:val="28"/>
                <w:szCs w:val="28"/>
              </w:rPr>
              <w:t xml:space="preserve"> </w:t>
            </w:r>
            <w:r w:rsidR="00995AAD">
              <w:rPr>
                <w:sz w:val="28"/>
                <w:szCs w:val="28"/>
              </w:rPr>
              <w:t>72</w:t>
            </w:r>
            <w:r w:rsidR="00A27291" w:rsidRPr="00A27291">
              <w:rPr>
                <w:sz w:val="28"/>
                <w:szCs w:val="28"/>
              </w:rPr>
              <w:t xml:space="preserve"> копе</w:t>
            </w:r>
            <w:r w:rsidR="00995AAD">
              <w:rPr>
                <w:sz w:val="28"/>
                <w:szCs w:val="28"/>
              </w:rPr>
              <w:t>й</w:t>
            </w:r>
            <w:r w:rsidR="00A27291" w:rsidRPr="00A27291">
              <w:rPr>
                <w:sz w:val="28"/>
                <w:szCs w:val="28"/>
              </w:rPr>
              <w:t>к</w:t>
            </w:r>
            <w:r w:rsidR="00995AAD">
              <w:rPr>
                <w:sz w:val="28"/>
                <w:szCs w:val="28"/>
              </w:rPr>
              <w:t>и</w:t>
            </w:r>
            <w:r w:rsidR="00A27291" w:rsidRPr="00A27291">
              <w:rPr>
                <w:sz w:val="28"/>
                <w:szCs w:val="28"/>
              </w:rPr>
              <w:t>)</w:t>
            </w:r>
            <w:r w:rsidR="006C66CA" w:rsidRPr="005B377E">
              <w:rPr>
                <w:sz w:val="28"/>
                <w:szCs w:val="28"/>
              </w:rPr>
              <w:t>,</w:t>
            </w:r>
            <w:r w:rsidR="00B02027" w:rsidRPr="005B377E">
              <w:rPr>
                <w:sz w:val="28"/>
                <w:szCs w:val="28"/>
              </w:rPr>
              <w:t xml:space="preserve"> с учетом Н</w:t>
            </w:r>
            <w:r w:rsidR="00B02027">
              <w:rPr>
                <w:bCs/>
                <w:sz w:val="28"/>
                <w:szCs w:val="28"/>
              </w:rPr>
              <w:t>ДС;</w:t>
            </w:r>
          </w:p>
          <w:p w14:paraId="607C9CE8" w14:textId="0F0CEB8E" w:rsidR="006C66CA" w:rsidRDefault="006F05A3">
            <w:pPr>
              <w:jc w:val="both"/>
              <w:rPr>
                <w:bCs/>
                <w:i/>
                <w:sz w:val="28"/>
                <w:szCs w:val="28"/>
              </w:rPr>
            </w:pPr>
            <w:r>
              <w:rPr>
                <w:b/>
                <w:bCs/>
                <w:sz w:val="28"/>
                <w:szCs w:val="28"/>
              </w:rPr>
              <w:t xml:space="preserve">- </w:t>
            </w:r>
            <w:r w:rsidR="00995AAD" w:rsidRPr="00995AAD">
              <w:rPr>
                <w:b/>
                <w:bCs/>
                <w:sz w:val="28"/>
                <w:szCs w:val="28"/>
              </w:rPr>
              <w:t xml:space="preserve">2 389 876,00 </w:t>
            </w:r>
            <w:r w:rsidR="00A27291" w:rsidRPr="00A27291">
              <w:rPr>
                <w:sz w:val="28"/>
                <w:szCs w:val="28"/>
              </w:rPr>
              <w:t>рублей (</w:t>
            </w:r>
            <w:r w:rsidR="00995AAD">
              <w:rPr>
                <w:sz w:val="28"/>
                <w:szCs w:val="28"/>
              </w:rPr>
              <w:t xml:space="preserve">два миллиона триста восемьдесят девять тысяч восемьсот семьдесят шесть </w:t>
            </w:r>
            <w:r w:rsidR="00A27291" w:rsidRPr="00A27291">
              <w:rPr>
                <w:sz w:val="28"/>
                <w:szCs w:val="28"/>
              </w:rPr>
              <w:t xml:space="preserve">рублей </w:t>
            </w:r>
            <w:r w:rsidR="00995AAD">
              <w:rPr>
                <w:sz w:val="28"/>
                <w:szCs w:val="28"/>
              </w:rPr>
              <w:t>00</w:t>
            </w:r>
            <w:r w:rsidR="00A27291" w:rsidRPr="00A27291">
              <w:rPr>
                <w:sz w:val="28"/>
                <w:szCs w:val="28"/>
              </w:rPr>
              <w:t xml:space="preserve"> копеек)</w:t>
            </w:r>
            <w:r w:rsidR="006C66CA" w:rsidRPr="006C66CA">
              <w:rPr>
                <w:bCs/>
                <w:sz w:val="28"/>
                <w:szCs w:val="28"/>
              </w:rPr>
              <w:t>, без учета НДС.</w:t>
            </w:r>
          </w:p>
          <w:p w14:paraId="3612E80D" w14:textId="5BEE1223" w:rsidR="006D7D15" w:rsidRPr="00DE6E5A" w:rsidRDefault="00995AAD" w:rsidP="0093750E">
            <w:pPr>
              <w:jc w:val="both"/>
              <w:rPr>
                <w:bCs/>
                <w:i/>
                <w:sz w:val="28"/>
                <w:szCs w:val="28"/>
              </w:rPr>
            </w:pPr>
            <w:r w:rsidRPr="00995AAD">
              <w:rPr>
                <w:sz w:val="28"/>
                <w:szCs w:val="28"/>
                <w:lang w:eastAsia="en-US"/>
              </w:rPr>
              <w:t>Начальная (максимальная) цена договора, цена единицы работы сформирована методом сопоставимых рыночных цен (анализа рынка), предусмотренным подпунктом 1 пункта 57 Положения о закупке товаров, работ, услуг для нужд заказчика, и включает все расходы исполнителя по оказанию услуг, в том числе расходы на оплату труда работников, транспортные и накладные расходы, все предусмотренные законодательством РФ налоги, сборы и обязательные платежи</w:t>
            </w:r>
            <w:r w:rsidR="00FE475B" w:rsidRPr="00FE475B">
              <w:rPr>
                <w:sz w:val="28"/>
                <w:szCs w:val="28"/>
                <w:lang w:eastAsia="en-US"/>
              </w:rPr>
              <w:t>.</w:t>
            </w:r>
          </w:p>
        </w:tc>
      </w:tr>
      <w:tr w:rsidR="006D7D15" w:rsidRPr="00DE6E5A" w14:paraId="5FDB2347" w14:textId="77777777" w:rsidTr="00212C77">
        <w:tc>
          <w:tcPr>
            <w:tcW w:w="846" w:type="dxa"/>
          </w:tcPr>
          <w:p w14:paraId="205E52DB" w14:textId="3D48120F" w:rsidR="006D7D15" w:rsidRPr="00DE6E5A" w:rsidRDefault="004752B5">
            <w:pPr>
              <w:jc w:val="center"/>
              <w:rPr>
                <w:bCs/>
                <w:sz w:val="28"/>
                <w:szCs w:val="28"/>
              </w:rPr>
            </w:pPr>
            <w:r w:rsidRPr="00DE6E5A">
              <w:rPr>
                <w:bCs/>
                <w:sz w:val="28"/>
                <w:szCs w:val="28"/>
              </w:rPr>
              <w:t>1</w:t>
            </w:r>
            <w:r w:rsidR="008C2210">
              <w:rPr>
                <w:bCs/>
                <w:sz w:val="28"/>
                <w:szCs w:val="28"/>
              </w:rPr>
              <w:t>1</w:t>
            </w:r>
            <w:r w:rsidR="006D7D15" w:rsidRPr="00DE6E5A">
              <w:rPr>
                <w:bCs/>
                <w:sz w:val="28"/>
                <w:szCs w:val="28"/>
              </w:rPr>
              <w:t>.</w:t>
            </w:r>
          </w:p>
        </w:tc>
        <w:tc>
          <w:tcPr>
            <w:tcW w:w="3266" w:type="dxa"/>
          </w:tcPr>
          <w:p w14:paraId="5D9D4C7C" w14:textId="77777777" w:rsidR="006D7D15" w:rsidRPr="00DE6E5A" w:rsidRDefault="006D7D15">
            <w:pPr>
              <w:jc w:val="center"/>
              <w:rPr>
                <w:bCs/>
                <w:sz w:val="28"/>
                <w:szCs w:val="28"/>
              </w:rPr>
            </w:pPr>
            <w:r w:rsidRPr="00DE6E5A">
              <w:rPr>
                <w:bCs/>
                <w:sz w:val="28"/>
                <w:szCs w:val="28"/>
              </w:rPr>
              <w:t>Срок</w:t>
            </w:r>
            <w:r w:rsidR="004752B5" w:rsidRPr="00DE6E5A">
              <w:rPr>
                <w:bCs/>
                <w:sz w:val="28"/>
                <w:szCs w:val="28"/>
              </w:rPr>
              <w:t>,</w:t>
            </w:r>
            <w:r w:rsidRPr="00DE6E5A">
              <w:rPr>
                <w:bCs/>
                <w:sz w:val="28"/>
                <w:szCs w:val="28"/>
              </w:rPr>
              <w:t xml:space="preserve"> место и порядок предоставления документации о закупке</w:t>
            </w:r>
          </w:p>
          <w:p w14:paraId="768C2256" w14:textId="77777777" w:rsidR="004752B5" w:rsidRPr="00DE6E5A" w:rsidRDefault="004752B5">
            <w:pPr>
              <w:jc w:val="center"/>
              <w:rPr>
                <w:bCs/>
                <w:sz w:val="28"/>
                <w:szCs w:val="28"/>
              </w:rPr>
            </w:pPr>
          </w:p>
        </w:tc>
        <w:tc>
          <w:tcPr>
            <w:tcW w:w="6407" w:type="dxa"/>
          </w:tcPr>
          <w:p w14:paraId="790E2FA8" w14:textId="77777777" w:rsidR="006F1872" w:rsidRPr="00DE6E5A" w:rsidRDefault="006F1872">
            <w:pPr>
              <w:jc w:val="both"/>
              <w:rPr>
                <w:bCs/>
                <w:sz w:val="28"/>
                <w:szCs w:val="28"/>
              </w:rPr>
            </w:pPr>
            <w:r w:rsidRPr="00DE6E5A">
              <w:rPr>
                <w:bCs/>
                <w:sz w:val="28"/>
                <w:szCs w:val="28"/>
              </w:rPr>
              <w:t xml:space="preserve">Документация </w:t>
            </w:r>
            <w:r w:rsidR="00760B03">
              <w:rPr>
                <w:bCs/>
                <w:sz w:val="28"/>
                <w:szCs w:val="28"/>
              </w:rPr>
              <w:t xml:space="preserve">о закупке </w:t>
            </w:r>
            <w:r w:rsidRPr="00DE6E5A">
              <w:rPr>
                <w:bCs/>
                <w:sz w:val="28"/>
                <w:szCs w:val="28"/>
              </w:rPr>
              <w:t xml:space="preserve">размещена на </w:t>
            </w:r>
            <w:r w:rsidR="004D78D9" w:rsidRPr="00DE6E5A">
              <w:rPr>
                <w:bCs/>
                <w:sz w:val="28"/>
                <w:szCs w:val="28"/>
              </w:rPr>
              <w:t>сайт</w:t>
            </w:r>
            <w:r w:rsidR="004D78D9">
              <w:rPr>
                <w:bCs/>
                <w:sz w:val="28"/>
                <w:szCs w:val="28"/>
              </w:rPr>
              <w:t>ах</w:t>
            </w:r>
            <w:r w:rsidRPr="00DE6E5A">
              <w:rPr>
                <w:bCs/>
                <w:sz w:val="28"/>
                <w:szCs w:val="28"/>
              </w:rPr>
              <w:t>.</w:t>
            </w:r>
          </w:p>
          <w:p w14:paraId="304727F5" w14:textId="77777777" w:rsidR="006D7D15" w:rsidRPr="00DE6E5A" w:rsidRDefault="006D7D15">
            <w:pPr>
              <w:jc w:val="both"/>
              <w:rPr>
                <w:bCs/>
                <w:sz w:val="28"/>
                <w:szCs w:val="28"/>
              </w:rPr>
            </w:pPr>
            <w:r w:rsidRPr="00DE6E5A">
              <w:rPr>
                <w:bCs/>
                <w:sz w:val="28"/>
                <w:szCs w:val="28"/>
              </w:rPr>
              <w:t>Плата за предоставление документации</w:t>
            </w:r>
            <w:r w:rsidR="00760B03">
              <w:rPr>
                <w:bCs/>
                <w:sz w:val="28"/>
                <w:szCs w:val="28"/>
              </w:rPr>
              <w:t xml:space="preserve"> о закупке</w:t>
            </w:r>
            <w:r w:rsidR="006F1872" w:rsidRPr="00DE6E5A">
              <w:rPr>
                <w:bCs/>
                <w:sz w:val="28"/>
                <w:szCs w:val="28"/>
              </w:rPr>
              <w:t xml:space="preserve"> </w:t>
            </w:r>
            <w:r w:rsidRPr="00DE6E5A">
              <w:rPr>
                <w:bCs/>
                <w:sz w:val="28"/>
                <w:szCs w:val="28"/>
              </w:rPr>
              <w:t>не взимается.</w:t>
            </w:r>
          </w:p>
          <w:p w14:paraId="34D4B972" w14:textId="77777777" w:rsidR="006D7D15" w:rsidRPr="00DE6E5A" w:rsidRDefault="006D7D15" w:rsidP="003E4B83">
            <w:pPr>
              <w:jc w:val="both"/>
              <w:rPr>
                <w:b/>
                <w:bCs/>
                <w:sz w:val="28"/>
                <w:szCs w:val="28"/>
              </w:rPr>
            </w:pPr>
            <w:r w:rsidRPr="00DE6E5A">
              <w:rPr>
                <w:bCs/>
                <w:sz w:val="28"/>
                <w:szCs w:val="28"/>
              </w:rPr>
              <w:t xml:space="preserve">Документация </w:t>
            </w:r>
            <w:r w:rsidR="00760B03">
              <w:rPr>
                <w:bCs/>
                <w:sz w:val="28"/>
                <w:szCs w:val="28"/>
              </w:rPr>
              <w:t xml:space="preserve">о закупке </w:t>
            </w:r>
            <w:r w:rsidRPr="00DE6E5A">
              <w:rPr>
                <w:bCs/>
                <w:sz w:val="28"/>
                <w:szCs w:val="28"/>
              </w:rPr>
              <w:t>доступна</w:t>
            </w:r>
            <w:r w:rsidR="006F1872" w:rsidRPr="00DE6E5A">
              <w:rPr>
                <w:bCs/>
                <w:sz w:val="28"/>
                <w:szCs w:val="28"/>
              </w:rPr>
              <w:t xml:space="preserve"> </w:t>
            </w:r>
            <w:r w:rsidRPr="00DE6E5A">
              <w:rPr>
                <w:bCs/>
                <w:sz w:val="28"/>
                <w:szCs w:val="28"/>
              </w:rPr>
              <w:t xml:space="preserve">для ознакомления на </w:t>
            </w:r>
            <w:r w:rsidR="006A4C25">
              <w:rPr>
                <w:bCs/>
                <w:sz w:val="28"/>
                <w:szCs w:val="28"/>
              </w:rPr>
              <w:t>ЭТЗП</w:t>
            </w:r>
            <w:r w:rsidR="006A4C25" w:rsidRPr="00DE6E5A">
              <w:rPr>
                <w:bCs/>
                <w:sz w:val="28"/>
                <w:szCs w:val="28"/>
              </w:rPr>
              <w:t xml:space="preserve"> </w:t>
            </w:r>
            <w:r w:rsidRPr="00DE6E5A">
              <w:rPr>
                <w:bCs/>
                <w:sz w:val="28"/>
                <w:szCs w:val="28"/>
              </w:rPr>
              <w:t>с момента ее опубликования.</w:t>
            </w:r>
          </w:p>
        </w:tc>
      </w:tr>
      <w:tr w:rsidR="006D7D15" w:rsidRPr="00DE6E5A" w14:paraId="10D14D9D" w14:textId="77777777" w:rsidTr="00212C77">
        <w:tc>
          <w:tcPr>
            <w:tcW w:w="846" w:type="dxa"/>
          </w:tcPr>
          <w:p w14:paraId="74E544F7" w14:textId="6ED0D80D" w:rsidR="006D7D15" w:rsidRPr="00DE6E5A" w:rsidRDefault="004752B5">
            <w:pPr>
              <w:jc w:val="center"/>
              <w:rPr>
                <w:bCs/>
                <w:sz w:val="28"/>
                <w:szCs w:val="28"/>
              </w:rPr>
            </w:pPr>
            <w:r w:rsidRPr="00DE6E5A">
              <w:rPr>
                <w:bCs/>
                <w:sz w:val="28"/>
                <w:szCs w:val="28"/>
              </w:rPr>
              <w:t>1</w:t>
            </w:r>
            <w:r w:rsidR="008C2210">
              <w:rPr>
                <w:bCs/>
                <w:sz w:val="28"/>
                <w:szCs w:val="28"/>
              </w:rPr>
              <w:t>2</w:t>
            </w:r>
            <w:r w:rsidR="006D7D15" w:rsidRPr="00DE6E5A">
              <w:rPr>
                <w:bCs/>
                <w:sz w:val="28"/>
                <w:szCs w:val="28"/>
              </w:rPr>
              <w:t>.</w:t>
            </w:r>
          </w:p>
        </w:tc>
        <w:tc>
          <w:tcPr>
            <w:tcW w:w="3266" w:type="dxa"/>
          </w:tcPr>
          <w:p w14:paraId="1A93A055" w14:textId="77777777" w:rsidR="006D7D15" w:rsidRPr="00DE6E5A" w:rsidRDefault="004752B5">
            <w:pPr>
              <w:jc w:val="center"/>
              <w:rPr>
                <w:bCs/>
                <w:sz w:val="28"/>
                <w:szCs w:val="28"/>
              </w:rPr>
            </w:pPr>
            <w:r w:rsidRPr="00DE6E5A">
              <w:rPr>
                <w:bCs/>
                <w:sz w:val="28"/>
                <w:szCs w:val="28"/>
              </w:rPr>
              <w:t>Порядок, дата начала, дата и время окончания срока подачи заявок на участие в закупке (этапах закупки)</w:t>
            </w:r>
          </w:p>
        </w:tc>
        <w:tc>
          <w:tcPr>
            <w:tcW w:w="6407" w:type="dxa"/>
          </w:tcPr>
          <w:p w14:paraId="2C7AA63C" w14:textId="2CE4F779" w:rsidR="00611A7A" w:rsidRDefault="00611A7A" w:rsidP="00611A7A">
            <w:pPr>
              <w:spacing w:line="320" w:lineRule="exact"/>
              <w:jc w:val="both"/>
              <w:rPr>
                <w:bCs/>
                <w:i/>
                <w:sz w:val="28"/>
                <w:szCs w:val="28"/>
              </w:rPr>
            </w:pPr>
            <w:r>
              <w:rPr>
                <w:bCs/>
                <w:sz w:val="28"/>
                <w:szCs w:val="28"/>
              </w:rPr>
              <w:t xml:space="preserve">Дата начала подачи заявок – с момента опубликования извещения </w:t>
            </w:r>
            <w:r w:rsidR="00832D75" w:rsidRPr="00832D75">
              <w:rPr>
                <w:bCs/>
                <w:sz w:val="28"/>
                <w:szCs w:val="28"/>
              </w:rPr>
              <w:t>и документации</w:t>
            </w:r>
            <w:r>
              <w:rPr>
                <w:bCs/>
                <w:sz w:val="28"/>
                <w:szCs w:val="28"/>
              </w:rPr>
              <w:t xml:space="preserve"> о закупке на </w:t>
            </w:r>
            <w:r w:rsidR="00FB60AD">
              <w:rPr>
                <w:bCs/>
                <w:sz w:val="28"/>
                <w:szCs w:val="28"/>
              </w:rPr>
              <w:t xml:space="preserve">сайтах </w:t>
            </w:r>
            <w:r w:rsidR="00372E52">
              <w:rPr>
                <w:bCs/>
                <w:sz w:val="28"/>
                <w:szCs w:val="28"/>
              </w:rPr>
              <w:t xml:space="preserve">– </w:t>
            </w:r>
            <w:r w:rsidR="00372E52" w:rsidRPr="00372E52">
              <w:rPr>
                <w:b/>
                <w:bCs/>
                <w:sz w:val="28"/>
                <w:szCs w:val="28"/>
              </w:rPr>
              <w:t>«</w:t>
            </w:r>
            <w:r w:rsidR="00995AAD">
              <w:rPr>
                <w:b/>
                <w:bCs/>
                <w:sz w:val="28"/>
                <w:szCs w:val="28"/>
              </w:rPr>
              <w:t>25</w:t>
            </w:r>
            <w:r w:rsidR="00372E52" w:rsidRPr="00372E52">
              <w:rPr>
                <w:b/>
                <w:bCs/>
                <w:sz w:val="28"/>
                <w:szCs w:val="28"/>
              </w:rPr>
              <w:t>»</w:t>
            </w:r>
            <w:r w:rsidR="00A8780F">
              <w:rPr>
                <w:b/>
                <w:bCs/>
                <w:sz w:val="28"/>
                <w:szCs w:val="28"/>
              </w:rPr>
              <w:t xml:space="preserve"> </w:t>
            </w:r>
            <w:r w:rsidR="00995AAD">
              <w:rPr>
                <w:b/>
                <w:bCs/>
                <w:sz w:val="28"/>
                <w:szCs w:val="28"/>
              </w:rPr>
              <w:t xml:space="preserve">августа </w:t>
            </w:r>
            <w:r w:rsidR="00372E52" w:rsidRPr="00372E52">
              <w:rPr>
                <w:b/>
                <w:bCs/>
                <w:sz w:val="28"/>
                <w:szCs w:val="28"/>
              </w:rPr>
              <w:t>202</w:t>
            </w:r>
            <w:r w:rsidR="004564A3">
              <w:rPr>
                <w:b/>
                <w:bCs/>
                <w:sz w:val="28"/>
                <w:szCs w:val="28"/>
              </w:rPr>
              <w:t>6</w:t>
            </w:r>
            <w:r w:rsidR="00372E52">
              <w:rPr>
                <w:b/>
                <w:bCs/>
                <w:sz w:val="28"/>
                <w:szCs w:val="28"/>
              </w:rPr>
              <w:t xml:space="preserve"> г</w:t>
            </w:r>
            <w:r w:rsidRPr="00372E52">
              <w:rPr>
                <w:b/>
                <w:bCs/>
                <w:i/>
                <w:sz w:val="28"/>
                <w:szCs w:val="28"/>
              </w:rPr>
              <w:t>.</w:t>
            </w:r>
          </w:p>
          <w:p w14:paraId="78481EF7" w14:textId="42BF1DA1" w:rsidR="004469A8" w:rsidRDefault="00611A7A" w:rsidP="00611A7A">
            <w:pPr>
              <w:spacing w:line="320" w:lineRule="exact"/>
              <w:jc w:val="both"/>
              <w:rPr>
                <w:bCs/>
                <w:sz w:val="28"/>
                <w:szCs w:val="28"/>
              </w:rPr>
            </w:pPr>
            <w:r>
              <w:rPr>
                <w:bCs/>
                <w:sz w:val="28"/>
                <w:szCs w:val="28"/>
              </w:rPr>
              <w:t xml:space="preserve">Дата окончания срока подачи заявок – </w:t>
            </w:r>
            <w:r w:rsidR="004469A8" w:rsidRPr="009A14CD">
              <w:rPr>
                <w:b/>
                <w:bCs/>
                <w:sz w:val="28"/>
                <w:szCs w:val="28"/>
              </w:rPr>
              <w:t>«</w:t>
            </w:r>
            <w:r w:rsidR="00A27291">
              <w:rPr>
                <w:b/>
                <w:bCs/>
                <w:sz w:val="28"/>
                <w:szCs w:val="28"/>
              </w:rPr>
              <w:t>0</w:t>
            </w:r>
            <w:r w:rsidR="00995AAD">
              <w:rPr>
                <w:b/>
                <w:bCs/>
                <w:sz w:val="28"/>
                <w:szCs w:val="28"/>
              </w:rPr>
              <w:t>4</w:t>
            </w:r>
            <w:r w:rsidR="004469A8" w:rsidRPr="009A14CD">
              <w:rPr>
                <w:b/>
                <w:bCs/>
                <w:sz w:val="28"/>
                <w:szCs w:val="28"/>
              </w:rPr>
              <w:t>»</w:t>
            </w:r>
            <w:r w:rsidR="006E30ED">
              <w:rPr>
                <w:b/>
                <w:bCs/>
                <w:sz w:val="28"/>
                <w:szCs w:val="28"/>
              </w:rPr>
              <w:t xml:space="preserve"> </w:t>
            </w:r>
            <w:r w:rsidR="00995AAD">
              <w:rPr>
                <w:b/>
                <w:bCs/>
                <w:sz w:val="28"/>
                <w:szCs w:val="28"/>
              </w:rPr>
              <w:t xml:space="preserve">сентября </w:t>
            </w:r>
            <w:r w:rsidR="006C539E">
              <w:rPr>
                <w:b/>
                <w:bCs/>
                <w:sz w:val="28"/>
                <w:szCs w:val="28"/>
              </w:rPr>
              <w:t>202</w:t>
            </w:r>
            <w:r w:rsidR="004564A3">
              <w:rPr>
                <w:b/>
                <w:bCs/>
                <w:sz w:val="28"/>
                <w:szCs w:val="28"/>
              </w:rPr>
              <w:t>6</w:t>
            </w:r>
            <w:r w:rsidR="004469A8" w:rsidRPr="009A14CD">
              <w:rPr>
                <w:b/>
                <w:bCs/>
                <w:sz w:val="28"/>
                <w:szCs w:val="28"/>
              </w:rPr>
              <w:t xml:space="preserve"> года</w:t>
            </w:r>
            <w:r w:rsidR="004469A8" w:rsidRPr="009A14CD">
              <w:rPr>
                <w:b/>
                <w:bCs/>
                <w:i/>
                <w:sz w:val="28"/>
                <w:szCs w:val="28"/>
              </w:rPr>
              <w:t xml:space="preserve"> </w:t>
            </w:r>
            <w:r w:rsidR="004469A8" w:rsidRPr="009A14CD">
              <w:rPr>
                <w:bCs/>
                <w:sz w:val="28"/>
                <w:szCs w:val="28"/>
              </w:rPr>
              <w:t xml:space="preserve">в </w:t>
            </w:r>
            <w:r w:rsidR="004469A8" w:rsidRPr="009A14CD">
              <w:rPr>
                <w:b/>
                <w:bCs/>
                <w:sz w:val="28"/>
                <w:szCs w:val="28"/>
              </w:rPr>
              <w:t>0</w:t>
            </w:r>
            <w:r w:rsidR="004469A8">
              <w:rPr>
                <w:b/>
                <w:bCs/>
                <w:sz w:val="28"/>
                <w:szCs w:val="28"/>
              </w:rPr>
              <w:t>2</w:t>
            </w:r>
            <w:r w:rsidR="004469A8" w:rsidRPr="009A14CD">
              <w:rPr>
                <w:b/>
                <w:bCs/>
                <w:sz w:val="28"/>
                <w:szCs w:val="28"/>
              </w:rPr>
              <w:t>:00</w:t>
            </w:r>
            <w:r w:rsidR="004469A8" w:rsidRPr="009A14CD">
              <w:rPr>
                <w:bCs/>
                <w:sz w:val="28"/>
                <w:szCs w:val="28"/>
              </w:rPr>
              <w:t xml:space="preserve"> ч. </w:t>
            </w:r>
            <w:r w:rsidR="004469A8" w:rsidRPr="00E90478">
              <w:rPr>
                <w:bCs/>
                <w:sz w:val="28"/>
                <w:szCs w:val="28"/>
              </w:rPr>
              <w:t>московского времени.</w:t>
            </w:r>
          </w:p>
          <w:p w14:paraId="01D8DB67" w14:textId="7E20B389" w:rsidR="00611A7A" w:rsidRDefault="00611A7A" w:rsidP="00611A7A">
            <w:pPr>
              <w:spacing w:line="320" w:lineRule="exact"/>
              <w:jc w:val="both"/>
              <w:rPr>
                <w:bCs/>
                <w:i/>
                <w:sz w:val="28"/>
                <w:szCs w:val="28"/>
              </w:rPr>
            </w:pPr>
            <w:r>
              <w:rPr>
                <w:bCs/>
                <w:sz w:val="28"/>
                <w:szCs w:val="28"/>
              </w:rPr>
              <w:t xml:space="preserve">Заявки на участие в </w:t>
            </w:r>
            <w:r w:rsidR="004469A8">
              <w:rPr>
                <w:bCs/>
                <w:sz w:val="28"/>
                <w:szCs w:val="28"/>
              </w:rPr>
              <w:t>аукционе</w:t>
            </w:r>
            <w:r>
              <w:rPr>
                <w:bCs/>
                <w:sz w:val="28"/>
                <w:szCs w:val="28"/>
              </w:rPr>
              <w:t xml:space="preserve"> </w:t>
            </w:r>
            <w:r w:rsidRPr="004564A3">
              <w:rPr>
                <w:b/>
                <w:sz w:val="28"/>
                <w:szCs w:val="28"/>
              </w:rPr>
              <w:t xml:space="preserve">№ </w:t>
            </w:r>
            <w:r w:rsidR="004564A3">
              <w:rPr>
                <w:b/>
                <w:bCs/>
                <w:sz w:val="28"/>
                <w:szCs w:val="28"/>
              </w:rPr>
              <w:t>2</w:t>
            </w:r>
            <w:r w:rsidR="00995AAD">
              <w:rPr>
                <w:b/>
                <w:bCs/>
                <w:sz w:val="28"/>
                <w:szCs w:val="28"/>
              </w:rPr>
              <w:t>83</w:t>
            </w:r>
            <w:r w:rsidR="004469A8" w:rsidRPr="00AE65B4">
              <w:rPr>
                <w:b/>
                <w:bCs/>
                <w:sz w:val="28"/>
                <w:szCs w:val="28"/>
              </w:rPr>
              <w:t>/</w:t>
            </w:r>
            <w:r w:rsidR="00212C77">
              <w:rPr>
                <w:b/>
                <w:bCs/>
                <w:sz w:val="28"/>
                <w:szCs w:val="28"/>
              </w:rPr>
              <w:t>О</w:t>
            </w:r>
            <w:r w:rsidR="004469A8" w:rsidRPr="00AE65B4">
              <w:rPr>
                <w:b/>
                <w:bCs/>
                <w:sz w:val="28"/>
                <w:szCs w:val="28"/>
              </w:rPr>
              <w:t>АЭ-ПКС/</w:t>
            </w:r>
            <w:r w:rsidR="008E49E3">
              <w:rPr>
                <w:b/>
                <w:bCs/>
                <w:sz w:val="28"/>
                <w:szCs w:val="28"/>
              </w:rPr>
              <w:t>МСП</w:t>
            </w:r>
            <w:r>
              <w:rPr>
                <w:bCs/>
                <w:sz w:val="28"/>
                <w:szCs w:val="28"/>
              </w:rPr>
              <w:t xml:space="preserve"> подаются в электронной форме на</w:t>
            </w:r>
            <w:r>
              <w:rPr>
                <w:bCs/>
                <w:i/>
                <w:sz w:val="28"/>
                <w:szCs w:val="28"/>
              </w:rPr>
              <w:t xml:space="preserve"> </w:t>
            </w:r>
            <w:r w:rsidRPr="009337EC">
              <w:rPr>
                <w:bCs/>
                <w:sz w:val="28"/>
                <w:szCs w:val="28"/>
              </w:rPr>
              <w:t>ЭТЗП.</w:t>
            </w:r>
          </w:p>
          <w:p w14:paraId="7765A0A8" w14:textId="77777777" w:rsidR="006F1872" w:rsidRPr="00DE6E5A" w:rsidRDefault="00611A7A" w:rsidP="000119FE">
            <w:pPr>
              <w:jc w:val="both"/>
              <w:rPr>
                <w:bCs/>
                <w:sz w:val="28"/>
                <w:szCs w:val="28"/>
              </w:rPr>
            </w:pPr>
            <w:r>
              <w:rPr>
                <w:bCs/>
                <w:sz w:val="28"/>
                <w:szCs w:val="28"/>
              </w:rPr>
              <w:t>Заявка на участие должна состоять из первой части и второй части.</w:t>
            </w:r>
          </w:p>
        </w:tc>
      </w:tr>
      <w:tr w:rsidR="006D7D15" w:rsidRPr="00DE6E5A" w14:paraId="015F8078" w14:textId="77777777" w:rsidTr="00212C77">
        <w:tc>
          <w:tcPr>
            <w:tcW w:w="846" w:type="dxa"/>
          </w:tcPr>
          <w:p w14:paraId="489B3EE6" w14:textId="7F9767E1" w:rsidR="006D7D15" w:rsidRPr="00DE6E5A" w:rsidRDefault="004752B5">
            <w:pPr>
              <w:jc w:val="center"/>
              <w:rPr>
                <w:bCs/>
                <w:sz w:val="28"/>
                <w:szCs w:val="28"/>
              </w:rPr>
            </w:pPr>
            <w:r w:rsidRPr="00DE6E5A">
              <w:rPr>
                <w:bCs/>
                <w:sz w:val="28"/>
                <w:szCs w:val="28"/>
              </w:rPr>
              <w:t>1</w:t>
            </w:r>
            <w:r w:rsidR="008C2210">
              <w:rPr>
                <w:bCs/>
                <w:sz w:val="28"/>
                <w:szCs w:val="28"/>
              </w:rPr>
              <w:t>3</w:t>
            </w:r>
            <w:r w:rsidR="006D7D15" w:rsidRPr="00DE6E5A">
              <w:rPr>
                <w:bCs/>
                <w:sz w:val="28"/>
                <w:szCs w:val="28"/>
              </w:rPr>
              <w:t>.</w:t>
            </w:r>
          </w:p>
        </w:tc>
        <w:tc>
          <w:tcPr>
            <w:tcW w:w="3266" w:type="dxa"/>
          </w:tcPr>
          <w:p w14:paraId="06C8E69C" w14:textId="77777777" w:rsidR="006D7D15" w:rsidRPr="00DE6E5A" w:rsidRDefault="004752B5">
            <w:pPr>
              <w:jc w:val="center"/>
              <w:rPr>
                <w:bCs/>
                <w:sz w:val="28"/>
                <w:szCs w:val="28"/>
              </w:rPr>
            </w:pPr>
            <w:r w:rsidRPr="00DE6E5A">
              <w:rPr>
                <w:bCs/>
                <w:sz w:val="28"/>
                <w:szCs w:val="28"/>
              </w:rPr>
              <w:t>Порядок подведения итогов закупки</w:t>
            </w:r>
          </w:p>
        </w:tc>
        <w:tc>
          <w:tcPr>
            <w:tcW w:w="6407" w:type="dxa"/>
          </w:tcPr>
          <w:p w14:paraId="6443951C" w14:textId="4D7E86E4" w:rsidR="00925CC0" w:rsidRDefault="00925CC0" w:rsidP="00925CC0">
            <w:pPr>
              <w:jc w:val="both"/>
              <w:rPr>
                <w:bCs/>
                <w:i/>
                <w:sz w:val="28"/>
                <w:szCs w:val="28"/>
              </w:rPr>
            </w:pPr>
            <w:r>
              <w:rPr>
                <w:bCs/>
                <w:sz w:val="28"/>
                <w:szCs w:val="28"/>
              </w:rPr>
              <w:t xml:space="preserve">Рассмотрение первых частей заявок осуществляется </w:t>
            </w:r>
            <w:r w:rsidR="00C06C5D" w:rsidRPr="00C06C5D">
              <w:rPr>
                <w:b/>
                <w:bCs/>
                <w:sz w:val="28"/>
                <w:szCs w:val="28"/>
              </w:rPr>
              <w:t>«</w:t>
            </w:r>
            <w:r w:rsidR="00995AAD">
              <w:rPr>
                <w:b/>
                <w:bCs/>
                <w:sz w:val="28"/>
                <w:szCs w:val="28"/>
              </w:rPr>
              <w:t>07</w:t>
            </w:r>
            <w:r w:rsidR="00C06C5D" w:rsidRPr="00C06C5D">
              <w:rPr>
                <w:b/>
                <w:bCs/>
                <w:sz w:val="28"/>
                <w:szCs w:val="28"/>
              </w:rPr>
              <w:t>»</w:t>
            </w:r>
            <w:r w:rsidR="00A8780F">
              <w:rPr>
                <w:b/>
                <w:bCs/>
                <w:sz w:val="28"/>
                <w:szCs w:val="28"/>
              </w:rPr>
              <w:t xml:space="preserve"> </w:t>
            </w:r>
            <w:r w:rsidR="00995AAD">
              <w:rPr>
                <w:b/>
                <w:bCs/>
                <w:sz w:val="28"/>
                <w:szCs w:val="28"/>
              </w:rPr>
              <w:t xml:space="preserve">сентября </w:t>
            </w:r>
            <w:r w:rsidR="00C06C5D" w:rsidRPr="00C06C5D">
              <w:rPr>
                <w:b/>
                <w:bCs/>
                <w:sz w:val="28"/>
                <w:szCs w:val="28"/>
              </w:rPr>
              <w:t>202</w:t>
            </w:r>
            <w:r w:rsidR="004564A3">
              <w:rPr>
                <w:b/>
                <w:bCs/>
                <w:sz w:val="28"/>
                <w:szCs w:val="28"/>
              </w:rPr>
              <w:t>6</w:t>
            </w:r>
            <w:r w:rsidR="00C06C5D" w:rsidRPr="00C06C5D">
              <w:rPr>
                <w:b/>
                <w:bCs/>
                <w:sz w:val="28"/>
                <w:szCs w:val="28"/>
              </w:rPr>
              <w:t xml:space="preserve"> г.</w:t>
            </w:r>
          </w:p>
          <w:p w14:paraId="0FBC33FC" w14:textId="5FD5106D" w:rsidR="00C06C5D" w:rsidRPr="009A14CD" w:rsidRDefault="00925CC0" w:rsidP="00C06C5D">
            <w:pPr>
              <w:jc w:val="both"/>
              <w:rPr>
                <w:bCs/>
                <w:sz w:val="28"/>
                <w:szCs w:val="28"/>
              </w:rPr>
            </w:pPr>
            <w:r>
              <w:rPr>
                <w:bCs/>
                <w:sz w:val="28"/>
                <w:szCs w:val="28"/>
              </w:rPr>
              <w:t xml:space="preserve">Дата и время начала аукциона (дата сопоставления ценовых предложений) </w:t>
            </w:r>
            <w:r w:rsidR="00C06C5D">
              <w:rPr>
                <w:b/>
                <w:bCs/>
                <w:sz w:val="28"/>
                <w:szCs w:val="28"/>
              </w:rPr>
              <w:t>«</w:t>
            </w:r>
            <w:r w:rsidR="00995AAD">
              <w:rPr>
                <w:b/>
                <w:bCs/>
                <w:sz w:val="28"/>
                <w:szCs w:val="28"/>
              </w:rPr>
              <w:t>09</w:t>
            </w:r>
            <w:r w:rsidR="00C06C5D" w:rsidRPr="009A14CD">
              <w:rPr>
                <w:b/>
                <w:bCs/>
                <w:sz w:val="28"/>
                <w:szCs w:val="28"/>
              </w:rPr>
              <w:t>»</w:t>
            </w:r>
            <w:r w:rsidR="00995AAD">
              <w:rPr>
                <w:b/>
                <w:bCs/>
                <w:sz w:val="28"/>
                <w:szCs w:val="28"/>
              </w:rPr>
              <w:t xml:space="preserve"> сентября </w:t>
            </w:r>
            <w:r w:rsidR="00C06C5D" w:rsidRPr="009A14CD">
              <w:rPr>
                <w:b/>
                <w:bCs/>
                <w:sz w:val="28"/>
                <w:szCs w:val="28"/>
              </w:rPr>
              <w:t>202</w:t>
            </w:r>
            <w:r w:rsidR="004564A3">
              <w:rPr>
                <w:b/>
                <w:bCs/>
                <w:sz w:val="28"/>
                <w:szCs w:val="28"/>
              </w:rPr>
              <w:t>6</w:t>
            </w:r>
            <w:r w:rsidR="00C06C5D" w:rsidRPr="009A14CD">
              <w:rPr>
                <w:b/>
                <w:bCs/>
                <w:sz w:val="28"/>
                <w:szCs w:val="28"/>
              </w:rPr>
              <w:t xml:space="preserve"> г.</w:t>
            </w:r>
            <w:r w:rsidR="00C06C5D" w:rsidRPr="009A14CD">
              <w:rPr>
                <w:bCs/>
                <w:sz w:val="28"/>
                <w:szCs w:val="28"/>
              </w:rPr>
              <w:t xml:space="preserve"> в </w:t>
            </w:r>
            <w:r w:rsidR="00C06C5D" w:rsidRPr="006D0EFF">
              <w:rPr>
                <w:b/>
                <w:bCs/>
                <w:sz w:val="28"/>
                <w:szCs w:val="28"/>
              </w:rPr>
              <w:t>0</w:t>
            </w:r>
            <w:r w:rsidR="00994B8A">
              <w:rPr>
                <w:b/>
                <w:bCs/>
                <w:sz w:val="28"/>
                <w:szCs w:val="28"/>
              </w:rPr>
              <w:t>9</w:t>
            </w:r>
            <w:r w:rsidR="00C06C5D" w:rsidRPr="006D0EFF">
              <w:rPr>
                <w:b/>
                <w:bCs/>
                <w:sz w:val="28"/>
                <w:szCs w:val="28"/>
              </w:rPr>
              <w:t>:</w:t>
            </w:r>
            <w:r w:rsidR="00C06C5D" w:rsidRPr="009A14CD">
              <w:rPr>
                <w:b/>
                <w:bCs/>
                <w:sz w:val="28"/>
                <w:szCs w:val="28"/>
              </w:rPr>
              <w:t>00</w:t>
            </w:r>
            <w:r w:rsidR="00C06C5D" w:rsidRPr="009A14CD">
              <w:rPr>
                <w:bCs/>
                <w:sz w:val="28"/>
                <w:szCs w:val="28"/>
              </w:rPr>
              <w:t xml:space="preserve"> ч. московского времени.</w:t>
            </w:r>
          </w:p>
          <w:p w14:paraId="4222F1BC" w14:textId="443F84B6" w:rsidR="00C06C5D" w:rsidRDefault="00925CC0" w:rsidP="00925CC0">
            <w:pPr>
              <w:jc w:val="both"/>
              <w:rPr>
                <w:bCs/>
                <w:sz w:val="28"/>
                <w:szCs w:val="28"/>
              </w:rPr>
            </w:pPr>
            <w:r w:rsidRPr="003E00A7">
              <w:rPr>
                <w:bCs/>
                <w:sz w:val="28"/>
                <w:szCs w:val="28"/>
              </w:rPr>
              <w:t>Рассмотрение вторых частей заявок</w:t>
            </w:r>
            <w:r>
              <w:rPr>
                <w:bCs/>
                <w:i/>
                <w:sz w:val="28"/>
                <w:szCs w:val="28"/>
              </w:rPr>
              <w:t xml:space="preserve"> </w:t>
            </w:r>
            <w:r w:rsidRPr="003E00A7">
              <w:rPr>
                <w:bCs/>
                <w:sz w:val="28"/>
                <w:szCs w:val="28"/>
              </w:rPr>
              <w:t>осуществляется</w:t>
            </w:r>
            <w:r>
              <w:rPr>
                <w:bCs/>
                <w:i/>
                <w:sz w:val="28"/>
                <w:szCs w:val="28"/>
              </w:rPr>
              <w:t xml:space="preserve"> </w:t>
            </w:r>
            <w:r w:rsidR="00C06C5D" w:rsidRPr="007446C6">
              <w:rPr>
                <w:b/>
                <w:bCs/>
                <w:sz w:val="28"/>
                <w:szCs w:val="28"/>
              </w:rPr>
              <w:t>«</w:t>
            </w:r>
            <w:r w:rsidR="00A27291">
              <w:rPr>
                <w:b/>
                <w:bCs/>
                <w:sz w:val="28"/>
                <w:szCs w:val="28"/>
              </w:rPr>
              <w:t>1</w:t>
            </w:r>
            <w:r w:rsidR="00995AAD">
              <w:rPr>
                <w:b/>
                <w:bCs/>
                <w:sz w:val="28"/>
                <w:szCs w:val="28"/>
              </w:rPr>
              <w:t>1</w:t>
            </w:r>
            <w:r w:rsidR="00C06C5D" w:rsidRPr="007446C6">
              <w:rPr>
                <w:b/>
                <w:bCs/>
                <w:sz w:val="28"/>
                <w:szCs w:val="28"/>
              </w:rPr>
              <w:t>»</w:t>
            </w:r>
            <w:r w:rsidR="006C539E">
              <w:rPr>
                <w:b/>
                <w:bCs/>
                <w:sz w:val="28"/>
                <w:szCs w:val="28"/>
              </w:rPr>
              <w:t xml:space="preserve"> </w:t>
            </w:r>
            <w:r w:rsidR="00995AAD">
              <w:rPr>
                <w:b/>
                <w:bCs/>
                <w:sz w:val="28"/>
                <w:szCs w:val="28"/>
              </w:rPr>
              <w:t xml:space="preserve">сентября </w:t>
            </w:r>
            <w:r w:rsidR="007446C6" w:rsidRPr="007446C6">
              <w:rPr>
                <w:b/>
                <w:bCs/>
                <w:sz w:val="28"/>
                <w:szCs w:val="28"/>
              </w:rPr>
              <w:t>202</w:t>
            </w:r>
            <w:r w:rsidR="004564A3">
              <w:rPr>
                <w:b/>
                <w:bCs/>
                <w:sz w:val="28"/>
                <w:szCs w:val="28"/>
              </w:rPr>
              <w:t>6</w:t>
            </w:r>
            <w:r w:rsidR="00C06C5D" w:rsidRPr="007446C6">
              <w:rPr>
                <w:b/>
                <w:bCs/>
                <w:sz w:val="28"/>
                <w:szCs w:val="28"/>
              </w:rPr>
              <w:t xml:space="preserve"> г.</w:t>
            </w:r>
            <w:r w:rsidR="00C06C5D">
              <w:rPr>
                <w:bCs/>
                <w:sz w:val="28"/>
                <w:szCs w:val="28"/>
              </w:rPr>
              <w:t xml:space="preserve"> </w:t>
            </w:r>
          </w:p>
          <w:p w14:paraId="51A0930F" w14:textId="7682DD64" w:rsidR="00925CC0" w:rsidRPr="001F37C5" w:rsidRDefault="00925CC0" w:rsidP="00925CC0">
            <w:pPr>
              <w:jc w:val="both"/>
              <w:rPr>
                <w:bCs/>
                <w:sz w:val="28"/>
                <w:szCs w:val="28"/>
              </w:rPr>
            </w:pPr>
            <w:r w:rsidRPr="003E00A7">
              <w:rPr>
                <w:bCs/>
                <w:sz w:val="28"/>
                <w:szCs w:val="28"/>
              </w:rPr>
              <w:t>Подведение итогов закупки осуществляется</w:t>
            </w:r>
            <w:r>
              <w:rPr>
                <w:bCs/>
                <w:i/>
                <w:sz w:val="28"/>
                <w:szCs w:val="28"/>
              </w:rPr>
              <w:t xml:space="preserve"> </w:t>
            </w:r>
            <w:r w:rsidR="00C06C5D" w:rsidRPr="001F37C5">
              <w:rPr>
                <w:b/>
                <w:bCs/>
                <w:sz w:val="28"/>
                <w:szCs w:val="28"/>
              </w:rPr>
              <w:t>«</w:t>
            </w:r>
            <w:r w:rsidR="00A27291">
              <w:rPr>
                <w:b/>
                <w:bCs/>
                <w:sz w:val="28"/>
                <w:szCs w:val="28"/>
              </w:rPr>
              <w:t>1</w:t>
            </w:r>
            <w:r w:rsidR="00995AAD">
              <w:rPr>
                <w:b/>
                <w:bCs/>
                <w:sz w:val="28"/>
                <w:szCs w:val="28"/>
              </w:rPr>
              <w:t>1</w:t>
            </w:r>
            <w:r w:rsidR="00C06C5D" w:rsidRPr="001F37C5">
              <w:rPr>
                <w:b/>
                <w:bCs/>
                <w:sz w:val="28"/>
                <w:szCs w:val="28"/>
              </w:rPr>
              <w:t xml:space="preserve">» </w:t>
            </w:r>
            <w:r w:rsidR="00995AAD">
              <w:rPr>
                <w:b/>
                <w:bCs/>
                <w:sz w:val="28"/>
                <w:szCs w:val="28"/>
              </w:rPr>
              <w:t xml:space="preserve">сентября </w:t>
            </w:r>
            <w:r w:rsidR="00C06C5D" w:rsidRPr="001F37C5">
              <w:rPr>
                <w:b/>
                <w:bCs/>
                <w:sz w:val="28"/>
                <w:szCs w:val="28"/>
              </w:rPr>
              <w:t>202</w:t>
            </w:r>
            <w:r w:rsidR="004564A3">
              <w:rPr>
                <w:b/>
                <w:bCs/>
                <w:sz w:val="28"/>
                <w:szCs w:val="28"/>
              </w:rPr>
              <w:t>6</w:t>
            </w:r>
            <w:r w:rsidR="00C06C5D" w:rsidRPr="001F37C5">
              <w:rPr>
                <w:b/>
                <w:bCs/>
                <w:sz w:val="28"/>
                <w:szCs w:val="28"/>
              </w:rPr>
              <w:t xml:space="preserve"> г.</w:t>
            </w:r>
          </w:p>
          <w:p w14:paraId="18369785" w14:textId="77777777" w:rsidR="006D7D15" w:rsidRPr="00DE6E5A" w:rsidRDefault="00925CC0" w:rsidP="00626608">
            <w:pPr>
              <w:jc w:val="both"/>
              <w:rPr>
                <w:bCs/>
                <w:sz w:val="28"/>
                <w:szCs w:val="28"/>
              </w:rPr>
            </w:pPr>
            <w:r w:rsidRPr="003E00A7">
              <w:rPr>
                <w:bCs/>
                <w:sz w:val="28"/>
                <w:szCs w:val="28"/>
              </w:rPr>
              <w:t xml:space="preserve">Порядок рассмотрения </w:t>
            </w:r>
            <w:bookmarkStart w:id="1" w:name="_GoBack"/>
            <w:bookmarkEnd w:id="1"/>
            <w:r w:rsidRPr="003E00A7">
              <w:rPr>
                <w:bCs/>
                <w:sz w:val="28"/>
                <w:szCs w:val="28"/>
              </w:rPr>
              <w:t xml:space="preserve">первых и вторых частей заявок, </w:t>
            </w:r>
            <w:r>
              <w:rPr>
                <w:bCs/>
                <w:sz w:val="28"/>
                <w:szCs w:val="28"/>
              </w:rPr>
              <w:t xml:space="preserve">сопоставления ценовых предложений, </w:t>
            </w:r>
            <w:r w:rsidRPr="003E00A7">
              <w:rPr>
                <w:bCs/>
                <w:sz w:val="28"/>
                <w:szCs w:val="28"/>
              </w:rPr>
              <w:t xml:space="preserve">выбора победителя закупки (участника, с которым заключается договор) осуществляется в порядке, указанном в части 3 документации о закупке </w:t>
            </w:r>
          </w:p>
        </w:tc>
      </w:tr>
      <w:bookmarkEnd w:id="0"/>
    </w:tbl>
    <w:p w14:paraId="47D02315" w14:textId="77777777" w:rsidR="006D7D15" w:rsidRPr="00AD4B91" w:rsidRDefault="006D7D15" w:rsidP="006D7D15">
      <w:pPr>
        <w:pStyle w:val="11"/>
        <w:ind w:left="6237" w:firstLine="0"/>
        <w:rPr>
          <w:rFonts w:eastAsia="MS Mincho"/>
          <w:szCs w:val="28"/>
        </w:rPr>
      </w:pPr>
    </w:p>
    <w:sectPr w:rsidR="006D7D15" w:rsidRPr="00AD4B91" w:rsidSect="005B2EBD">
      <w:headerReference w:type="even" r:id="rId8"/>
      <w:headerReference w:type="default" r:id="rId9"/>
      <w:footerReference w:type="even" r:id="rId10"/>
      <w:footerReference w:type="default" r:id="rId11"/>
      <w:pgSz w:w="11906" w:h="16838" w:code="9"/>
      <w:pgMar w:top="709" w:right="924" w:bottom="426" w:left="1134" w:header="79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CCABF" w14:textId="77777777" w:rsidR="009C46E2" w:rsidRDefault="009C46E2">
      <w:r>
        <w:separator/>
      </w:r>
    </w:p>
  </w:endnote>
  <w:endnote w:type="continuationSeparator" w:id="0">
    <w:p w14:paraId="0544E840" w14:textId="77777777" w:rsidR="009C46E2" w:rsidRDefault="009C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05CAE" w14:textId="77777777" w:rsidR="006D7D15" w:rsidRDefault="00A903C4" w:rsidP="006D7D15">
    <w:pPr>
      <w:pStyle w:val="aa"/>
      <w:framePr w:wrap="around" w:vAnchor="text" w:hAnchor="margin" w:xAlign="right" w:y="1"/>
      <w:rPr>
        <w:rStyle w:val="a9"/>
      </w:rPr>
    </w:pPr>
    <w:r>
      <w:rPr>
        <w:rStyle w:val="a9"/>
      </w:rPr>
      <w:fldChar w:fldCharType="begin"/>
    </w:r>
    <w:r w:rsidR="006D7D15">
      <w:rPr>
        <w:rStyle w:val="a9"/>
      </w:rPr>
      <w:instrText xml:space="preserve">PAGE  </w:instrText>
    </w:r>
    <w:r>
      <w:rPr>
        <w:rStyle w:val="a9"/>
      </w:rPr>
      <w:fldChar w:fldCharType="separate"/>
    </w:r>
    <w:r w:rsidR="006D7D15">
      <w:rPr>
        <w:rStyle w:val="a9"/>
        <w:noProof/>
      </w:rPr>
      <w:t>1</w:t>
    </w:r>
    <w:r>
      <w:rPr>
        <w:rStyle w:val="a9"/>
      </w:rPr>
      <w:fldChar w:fldCharType="end"/>
    </w:r>
  </w:p>
  <w:p w14:paraId="69E06AE1" w14:textId="77777777" w:rsidR="006D7D15" w:rsidRDefault="006D7D15" w:rsidP="006D7D15">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2830F" w14:textId="77777777" w:rsidR="006D7D15" w:rsidRDefault="006D7D15" w:rsidP="006D7D15">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58F13" w14:textId="77777777" w:rsidR="009C46E2" w:rsidRDefault="009C46E2">
      <w:r>
        <w:separator/>
      </w:r>
    </w:p>
  </w:footnote>
  <w:footnote w:type="continuationSeparator" w:id="0">
    <w:p w14:paraId="31D152A1" w14:textId="77777777" w:rsidR="009C46E2" w:rsidRDefault="009C4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3A7E8" w14:textId="77777777" w:rsidR="006D7D15" w:rsidRDefault="00A903C4" w:rsidP="006D7D15">
    <w:pPr>
      <w:pStyle w:val="a7"/>
      <w:framePr w:wrap="around" w:vAnchor="text" w:hAnchor="margin" w:xAlign="center" w:y="1"/>
      <w:rPr>
        <w:rStyle w:val="a9"/>
      </w:rPr>
    </w:pPr>
    <w:r>
      <w:rPr>
        <w:rStyle w:val="a9"/>
      </w:rPr>
      <w:fldChar w:fldCharType="begin"/>
    </w:r>
    <w:r w:rsidR="006D7D15">
      <w:rPr>
        <w:rStyle w:val="a9"/>
      </w:rPr>
      <w:instrText xml:space="preserve">PAGE  </w:instrText>
    </w:r>
    <w:r>
      <w:rPr>
        <w:rStyle w:val="a9"/>
      </w:rPr>
      <w:fldChar w:fldCharType="separate"/>
    </w:r>
    <w:r w:rsidR="006D7D15">
      <w:rPr>
        <w:rStyle w:val="a9"/>
        <w:noProof/>
      </w:rPr>
      <w:t>1</w:t>
    </w:r>
    <w:r>
      <w:rPr>
        <w:rStyle w:val="a9"/>
      </w:rPr>
      <w:fldChar w:fldCharType="end"/>
    </w:r>
  </w:p>
  <w:p w14:paraId="114D685E" w14:textId="77777777" w:rsidR="006D7D15" w:rsidRDefault="006D7D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2559F" w14:textId="77777777" w:rsidR="006D7D15" w:rsidRDefault="00A903C4" w:rsidP="006D7D15">
    <w:pPr>
      <w:pStyle w:val="a7"/>
      <w:framePr w:wrap="around" w:vAnchor="text" w:hAnchor="margin" w:xAlign="center" w:y="1"/>
      <w:jc w:val="center"/>
      <w:rPr>
        <w:rStyle w:val="a9"/>
      </w:rPr>
    </w:pPr>
    <w:r>
      <w:rPr>
        <w:rStyle w:val="a9"/>
      </w:rPr>
      <w:fldChar w:fldCharType="begin"/>
    </w:r>
    <w:r w:rsidR="006D7D15">
      <w:rPr>
        <w:rStyle w:val="a9"/>
      </w:rPr>
      <w:instrText xml:space="preserve">PAGE  </w:instrText>
    </w:r>
    <w:r>
      <w:rPr>
        <w:rStyle w:val="a9"/>
      </w:rPr>
      <w:fldChar w:fldCharType="separate"/>
    </w:r>
    <w:r w:rsidR="0071244F">
      <w:rPr>
        <w:rStyle w:val="a9"/>
        <w:noProof/>
      </w:rPr>
      <w:t>3</w:t>
    </w:r>
    <w:r>
      <w:rPr>
        <w:rStyle w:val="a9"/>
      </w:rPr>
      <w:fldChar w:fldCharType="end"/>
    </w:r>
  </w:p>
  <w:p w14:paraId="25AB85C3" w14:textId="77777777" w:rsidR="006D7D15" w:rsidRDefault="006D7D15" w:rsidP="006D7D15">
    <w:pPr>
      <w:pStyle w:val="a7"/>
      <w:framePr w:wrap="around" w:vAnchor="text" w:hAnchor="margin" w:xAlign="center" w:y="1"/>
      <w:rPr>
        <w:rStyle w:val="a9"/>
      </w:rPr>
    </w:pPr>
  </w:p>
  <w:p w14:paraId="40374AE1" w14:textId="77777777" w:rsidR="006D7D15" w:rsidRDefault="006D7D15" w:rsidP="006D7D15">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6E7B19"/>
    <w:multiLevelType w:val="hybridMultilevel"/>
    <w:tmpl w:val="CFB6133A"/>
    <w:lvl w:ilvl="0" w:tplc="0419000F">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51957CD0"/>
    <w:multiLevelType w:val="hybridMultilevel"/>
    <w:tmpl w:val="158C1E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4958E7"/>
    <w:multiLevelType w:val="hybridMultilevel"/>
    <w:tmpl w:val="F0E8B23A"/>
    <w:lvl w:ilvl="0" w:tplc="9B186A06">
      <w:start w:val="1"/>
      <w:numFmt w:val="decimal"/>
      <w:lvlText w:val="%1."/>
      <w:lvlJc w:val="left"/>
      <w:pPr>
        <w:ind w:left="368" w:hanging="360"/>
      </w:pPr>
      <w:rPr>
        <w:rFonts w:hint="default"/>
        <w:i w:val="0"/>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15"/>
    <w:rsid w:val="000119FE"/>
    <w:rsid w:val="000148F1"/>
    <w:rsid w:val="0002508F"/>
    <w:rsid w:val="000319EF"/>
    <w:rsid w:val="000328D8"/>
    <w:rsid w:val="00036B21"/>
    <w:rsid w:val="00070035"/>
    <w:rsid w:val="00070F63"/>
    <w:rsid w:val="000734E6"/>
    <w:rsid w:val="000931BD"/>
    <w:rsid w:val="000D166F"/>
    <w:rsid w:val="000D1D9D"/>
    <w:rsid w:val="000D79B1"/>
    <w:rsid w:val="000E61CC"/>
    <w:rsid w:val="000F0E3A"/>
    <w:rsid w:val="00105CA6"/>
    <w:rsid w:val="001142FE"/>
    <w:rsid w:val="001148E6"/>
    <w:rsid w:val="00126281"/>
    <w:rsid w:val="00132B51"/>
    <w:rsid w:val="0014684F"/>
    <w:rsid w:val="001644DC"/>
    <w:rsid w:val="00170469"/>
    <w:rsid w:val="0017072E"/>
    <w:rsid w:val="00175AB3"/>
    <w:rsid w:val="00182F2A"/>
    <w:rsid w:val="00187F36"/>
    <w:rsid w:val="001A061F"/>
    <w:rsid w:val="001B0433"/>
    <w:rsid w:val="001C1A0F"/>
    <w:rsid w:val="001D093C"/>
    <w:rsid w:val="001D28D8"/>
    <w:rsid w:val="001E6DAB"/>
    <w:rsid w:val="001F1F05"/>
    <w:rsid w:val="001F37C5"/>
    <w:rsid w:val="001F5A4B"/>
    <w:rsid w:val="001F7F1B"/>
    <w:rsid w:val="00212C77"/>
    <w:rsid w:val="0021657F"/>
    <w:rsid w:val="00216739"/>
    <w:rsid w:val="00231A62"/>
    <w:rsid w:val="00232172"/>
    <w:rsid w:val="002512D1"/>
    <w:rsid w:val="00251F62"/>
    <w:rsid w:val="00263BCB"/>
    <w:rsid w:val="00265506"/>
    <w:rsid w:val="002823B8"/>
    <w:rsid w:val="00293B76"/>
    <w:rsid w:val="002A7402"/>
    <w:rsid w:val="002C66F8"/>
    <w:rsid w:val="0032045A"/>
    <w:rsid w:val="00345132"/>
    <w:rsid w:val="00351A04"/>
    <w:rsid w:val="00352C4A"/>
    <w:rsid w:val="00356021"/>
    <w:rsid w:val="00363AF5"/>
    <w:rsid w:val="00372E52"/>
    <w:rsid w:val="00375908"/>
    <w:rsid w:val="00376C92"/>
    <w:rsid w:val="003B1BA4"/>
    <w:rsid w:val="003B2A45"/>
    <w:rsid w:val="003C764E"/>
    <w:rsid w:val="003D7635"/>
    <w:rsid w:val="003E4B83"/>
    <w:rsid w:val="003E78F3"/>
    <w:rsid w:val="00407F2E"/>
    <w:rsid w:val="00414F90"/>
    <w:rsid w:val="00415014"/>
    <w:rsid w:val="004275DF"/>
    <w:rsid w:val="00433CA2"/>
    <w:rsid w:val="00441347"/>
    <w:rsid w:val="00444211"/>
    <w:rsid w:val="004469A8"/>
    <w:rsid w:val="00447A76"/>
    <w:rsid w:val="004564A3"/>
    <w:rsid w:val="004752B5"/>
    <w:rsid w:val="00480ACF"/>
    <w:rsid w:val="00480B25"/>
    <w:rsid w:val="004A7323"/>
    <w:rsid w:val="004B78A7"/>
    <w:rsid w:val="004C1EA2"/>
    <w:rsid w:val="004C69A9"/>
    <w:rsid w:val="004D78D9"/>
    <w:rsid w:val="004F0BCB"/>
    <w:rsid w:val="004F3D1B"/>
    <w:rsid w:val="00503294"/>
    <w:rsid w:val="00505011"/>
    <w:rsid w:val="00512317"/>
    <w:rsid w:val="00541848"/>
    <w:rsid w:val="00542984"/>
    <w:rsid w:val="00550EF3"/>
    <w:rsid w:val="00566C91"/>
    <w:rsid w:val="00567070"/>
    <w:rsid w:val="0057100E"/>
    <w:rsid w:val="00580F27"/>
    <w:rsid w:val="005A22FE"/>
    <w:rsid w:val="005B2EBD"/>
    <w:rsid w:val="005B377E"/>
    <w:rsid w:val="005B3E5A"/>
    <w:rsid w:val="005C3B70"/>
    <w:rsid w:val="0060681D"/>
    <w:rsid w:val="00611A7A"/>
    <w:rsid w:val="0061565A"/>
    <w:rsid w:val="00616D6C"/>
    <w:rsid w:val="00626608"/>
    <w:rsid w:val="006424BA"/>
    <w:rsid w:val="0064650F"/>
    <w:rsid w:val="00652AF1"/>
    <w:rsid w:val="00663A4D"/>
    <w:rsid w:val="0066526E"/>
    <w:rsid w:val="006671D7"/>
    <w:rsid w:val="006676E8"/>
    <w:rsid w:val="00672C43"/>
    <w:rsid w:val="00696935"/>
    <w:rsid w:val="006A127E"/>
    <w:rsid w:val="006A4492"/>
    <w:rsid w:val="006A4C25"/>
    <w:rsid w:val="006A64A6"/>
    <w:rsid w:val="006B5EF8"/>
    <w:rsid w:val="006C539E"/>
    <w:rsid w:val="006C551A"/>
    <w:rsid w:val="006C6042"/>
    <w:rsid w:val="006C66CA"/>
    <w:rsid w:val="006D7D15"/>
    <w:rsid w:val="006E30ED"/>
    <w:rsid w:val="006E597D"/>
    <w:rsid w:val="006F002F"/>
    <w:rsid w:val="006F05A3"/>
    <w:rsid w:val="006F1872"/>
    <w:rsid w:val="006F3A5C"/>
    <w:rsid w:val="00710002"/>
    <w:rsid w:val="0071244F"/>
    <w:rsid w:val="00724D6D"/>
    <w:rsid w:val="00726E51"/>
    <w:rsid w:val="007336CB"/>
    <w:rsid w:val="007350E9"/>
    <w:rsid w:val="00741BC8"/>
    <w:rsid w:val="0074238D"/>
    <w:rsid w:val="007446C6"/>
    <w:rsid w:val="00752ED3"/>
    <w:rsid w:val="007552C7"/>
    <w:rsid w:val="00760B03"/>
    <w:rsid w:val="0077009B"/>
    <w:rsid w:val="00770CBE"/>
    <w:rsid w:val="0077249F"/>
    <w:rsid w:val="007844D7"/>
    <w:rsid w:val="007859A5"/>
    <w:rsid w:val="007D12F5"/>
    <w:rsid w:val="007F338A"/>
    <w:rsid w:val="007F45A2"/>
    <w:rsid w:val="007F4BD4"/>
    <w:rsid w:val="0081545B"/>
    <w:rsid w:val="008230A5"/>
    <w:rsid w:val="00832D75"/>
    <w:rsid w:val="0085120F"/>
    <w:rsid w:val="00871F95"/>
    <w:rsid w:val="00874FFA"/>
    <w:rsid w:val="00891C1C"/>
    <w:rsid w:val="00894393"/>
    <w:rsid w:val="008A0E13"/>
    <w:rsid w:val="008A577F"/>
    <w:rsid w:val="008A65A7"/>
    <w:rsid w:val="008B2E94"/>
    <w:rsid w:val="008C02F2"/>
    <w:rsid w:val="008C2210"/>
    <w:rsid w:val="008C4202"/>
    <w:rsid w:val="008C60E6"/>
    <w:rsid w:val="008D74FD"/>
    <w:rsid w:val="008E37B1"/>
    <w:rsid w:val="008E49E3"/>
    <w:rsid w:val="008F2259"/>
    <w:rsid w:val="00900767"/>
    <w:rsid w:val="0092449F"/>
    <w:rsid w:val="00924DAF"/>
    <w:rsid w:val="00925CC0"/>
    <w:rsid w:val="00926831"/>
    <w:rsid w:val="009337EC"/>
    <w:rsid w:val="00935AD5"/>
    <w:rsid w:val="00935B21"/>
    <w:rsid w:val="0093750E"/>
    <w:rsid w:val="00937B46"/>
    <w:rsid w:val="00940D80"/>
    <w:rsid w:val="009416A7"/>
    <w:rsid w:val="00953C75"/>
    <w:rsid w:val="00962939"/>
    <w:rsid w:val="00980459"/>
    <w:rsid w:val="0098231C"/>
    <w:rsid w:val="00991913"/>
    <w:rsid w:val="00994B8A"/>
    <w:rsid w:val="00995AAD"/>
    <w:rsid w:val="009B570F"/>
    <w:rsid w:val="009C46E2"/>
    <w:rsid w:val="009D5F5C"/>
    <w:rsid w:val="009E1952"/>
    <w:rsid w:val="00A17E67"/>
    <w:rsid w:val="00A27291"/>
    <w:rsid w:val="00A30C14"/>
    <w:rsid w:val="00A34CB5"/>
    <w:rsid w:val="00A4256E"/>
    <w:rsid w:val="00A51790"/>
    <w:rsid w:val="00A75B5C"/>
    <w:rsid w:val="00A7696B"/>
    <w:rsid w:val="00A81A05"/>
    <w:rsid w:val="00A8780F"/>
    <w:rsid w:val="00A903C4"/>
    <w:rsid w:val="00AA6880"/>
    <w:rsid w:val="00AD4B91"/>
    <w:rsid w:val="00AD568D"/>
    <w:rsid w:val="00AE063E"/>
    <w:rsid w:val="00AE2478"/>
    <w:rsid w:val="00AE2D17"/>
    <w:rsid w:val="00AE65B4"/>
    <w:rsid w:val="00B02027"/>
    <w:rsid w:val="00B03043"/>
    <w:rsid w:val="00B0779F"/>
    <w:rsid w:val="00B241FB"/>
    <w:rsid w:val="00B263D2"/>
    <w:rsid w:val="00B36CDB"/>
    <w:rsid w:val="00B6030F"/>
    <w:rsid w:val="00B65606"/>
    <w:rsid w:val="00B75F38"/>
    <w:rsid w:val="00B81E46"/>
    <w:rsid w:val="00B84519"/>
    <w:rsid w:val="00B870A7"/>
    <w:rsid w:val="00BB6CE7"/>
    <w:rsid w:val="00BD3625"/>
    <w:rsid w:val="00BF18C2"/>
    <w:rsid w:val="00BF5F0C"/>
    <w:rsid w:val="00C04168"/>
    <w:rsid w:val="00C06B87"/>
    <w:rsid w:val="00C06C5D"/>
    <w:rsid w:val="00C10639"/>
    <w:rsid w:val="00C13E2A"/>
    <w:rsid w:val="00C215CF"/>
    <w:rsid w:val="00C31841"/>
    <w:rsid w:val="00C44AA6"/>
    <w:rsid w:val="00C46B7C"/>
    <w:rsid w:val="00C63751"/>
    <w:rsid w:val="00C708E1"/>
    <w:rsid w:val="00C76F14"/>
    <w:rsid w:val="00C9059A"/>
    <w:rsid w:val="00C948BD"/>
    <w:rsid w:val="00C974EF"/>
    <w:rsid w:val="00CA48D3"/>
    <w:rsid w:val="00CA6944"/>
    <w:rsid w:val="00D0073D"/>
    <w:rsid w:val="00D04A8C"/>
    <w:rsid w:val="00D0732A"/>
    <w:rsid w:val="00D16DA6"/>
    <w:rsid w:val="00D2292A"/>
    <w:rsid w:val="00D275AA"/>
    <w:rsid w:val="00D27943"/>
    <w:rsid w:val="00D329DA"/>
    <w:rsid w:val="00D34489"/>
    <w:rsid w:val="00D35B5C"/>
    <w:rsid w:val="00D67931"/>
    <w:rsid w:val="00D80BB5"/>
    <w:rsid w:val="00D82F80"/>
    <w:rsid w:val="00DA70E4"/>
    <w:rsid w:val="00DB1881"/>
    <w:rsid w:val="00DB2DC5"/>
    <w:rsid w:val="00DB7E09"/>
    <w:rsid w:val="00DC2D8F"/>
    <w:rsid w:val="00DC7E3C"/>
    <w:rsid w:val="00DE0FCE"/>
    <w:rsid w:val="00DE5F71"/>
    <w:rsid w:val="00DE6E5A"/>
    <w:rsid w:val="00DF78B9"/>
    <w:rsid w:val="00E00F75"/>
    <w:rsid w:val="00E010A6"/>
    <w:rsid w:val="00E04FFF"/>
    <w:rsid w:val="00E54472"/>
    <w:rsid w:val="00E71E40"/>
    <w:rsid w:val="00E7443C"/>
    <w:rsid w:val="00E81677"/>
    <w:rsid w:val="00EB59E4"/>
    <w:rsid w:val="00EC0C4A"/>
    <w:rsid w:val="00EC4CA0"/>
    <w:rsid w:val="00ED2412"/>
    <w:rsid w:val="00ED2C03"/>
    <w:rsid w:val="00ED5B3F"/>
    <w:rsid w:val="00EF1985"/>
    <w:rsid w:val="00EF7DAC"/>
    <w:rsid w:val="00F05FF6"/>
    <w:rsid w:val="00F11A78"/>
    <w:rsid w:val="00F211A6"/>
    <w:rsid w:val="00F478B3"/>
    <w:rsid w:val="00F6061B"/>
    <w:rsid w:val="00F62FC6"/>
    <w:rsid w:val="00F65BD6"/>
    <w:rsid w:val="00F74B4F"/>
    <w:rsid w:val="00F750B2"/>
    <w:rsid w:val="00F817C1"/>
    <w:rsid w:val="00F844D8"/>
    <w:rsid w:val="00FA0154"/>
    <w:rsid w:val="00FA580F"/>
    <w:rsid w:val="00FB4519"/>
    <w:rsid w:val="00FB60AD"/>
    <w:rsid w:val="00FC33DF"/>
    <w:rsid w:val="00FD21E9"/>
    <w:rsid w:val="00FE475B"/>
    <w:rsid w:val="00FE4B05"/>
    <w:rsid w:val="00FE5FA9"/>
    <w:rsid w:val="00FF5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EF46"/>
  <w15:docId w15:val="{EB0F1744-0F52-46F1-9631-4947BE0F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D15"/>
    <w:rPr>
      <w:sz w:val="24"/>
      <w:szCs w:val="24"/>
    </w:rPr>
  </w:style>
  <w:style w:type="paragraph" w:styleId="1">
    <w:name w:val="heading 1"/>
    <w:basedOn w:val="a"/>
    <w:next w:val="a"/>
    <w:link w:val="10"/>
    <w:qFormat/>
    <w:rsid w:val="009D5F5C"/>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D5F5C"/>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9D5F5C"/>
    <w:pPr>
      <w:keepNext/>
      <w:spacing w:before="240" w:after="60"/>
      <w:outlineLvl w:val="2"/>
    </w:pPr>
    <w:rPr>
      <w:rFonts w:ascii="Arial" w:hAnsi="Arial" w:cs="Arial"/>
      <w:b/>
      <w:bCs/>
      <w:sz w:val="26"/>
      <w:szCs w:val="26"/>
    </w:rPr>
  </w:style>
  <w:style w:type="paragraph" w:styleId="4">
    <w:name w:val="heading 4"/>
    <w:basedOn w:val="a"/>
    <w:next w:val="a"/>
    <w:link w:val="40"/>
    <w:qFormat/>
    <w:rsid w:val="009D5F5C"/>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9D5F5C"/>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9D5F5C"/>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9D5F5C"/>
    <w:pPr>
      <w:tabs>
        <w:tab w:val="num" w:pos="1296"/>
      </w:tabs>
      <w:spacing w:before="240" w:after="60"/>
      <w:ind w:left="1296" w:hanging="1296"/>
      <w:outlineLvl w:val="6"/>
    </w:pPr>
  </w:style>
  <w:style w:type="paragraph" w:styleId="8">
    <w:name w:val="heading 8"/>
    <w:basedOn w:val="a"/>
    <w:next w:val="a"/>
    <w:link w:val="80"/>
    <w:qFormat/>
    <w:rsid w:val="009D5F5C"/>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9D5F5C"/>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D5F5C"/>
    <w:rPr>
      <w:rFonts w:ascii="Arial" w:hAnsi="Arial" w:cs="Arial"/>
      <w:b/>
      <w:bCs/>
      <w:kern w:val="32"/>
      <w:sz w:val="32"/>
      <w:szCs w:val="32"/>
      <w:lang w:val="ru-RU" w:eastAsia="ru-RU" w:bidi="ar-SA"/>
    </w:rPr>
  </w:style>
  <w:style w:type="character" w:customStyle="1" w:styleId="20">
    <w:name w:val="Заголовок 2 Знак"/>
    <w:link w:val="2"/>
    <w:rsid w:val="009D5F5C"/>
    <w:rPr>
      <w:rFonts w:ascii="Cambria" w:hAnsi="Cambria" w:cs="Cambria"/>
      <w:b/>
      <w:bCs/>
      <w:i/>
      <w:iCs/>
      <w:sz w:val="28"/>
      <w:szCs w:val="28"/>
    </w:rPr>
  </w:style>
  <w:style w:type="character" w:customStyle="1" w:styleId="21">
    <w:name w:val="Заголовок 2 Знак1"/>
    <w:aliases w:val="Заголовок 2 Знак Знак"/>
    <w:locked/>
    <w:rsid w:val="009D5F5C"/>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9D5F5C"/>
    <w:rPr>
      <w:rFonts w:ascii="Arial" w:hAnsi="Arial" w:cs="Arial"/>
      <w:b/>
      <w:bCs/>
      <w:sz w:val="26"/>
      <w:szCs w:val="26"/>
      <w:lang w:val="ru-RU" w:eastAsia="ru-RU" w:bidi="ar-SA"/>
    </w:rPr>
  </w:style>
  <w:style w:type="character" w:customStyle="1" w:styleId="40">
    <w:name w:val="Заголовок 4 Знак"/>
    <w:link w:val="4"/>
    <w:rsid w:val="009D5F5C"/>
    <w:rPr>
      <w:rFonts w:ascii="Calibri" w:hAnsi="Calibri" w:cs="Calibri"/>
      <w:b/>
      <w:bCs/>
      <w:sz w:val="28"/>
      <w:szCs w:val="28"/>
      <w:lang w:val="ru-RU" w:eastAsia="ru-RU" w:bidi="ar-SA"/>
    </w:rPr>
  </w:style>
  <w:style w:type="character" w:customStyle="1" w:styleId="50">
    <w:name w:val="Заголовок 5 Знак"/>
    <w:link w:val="5"/>
    <w:rsid w:val="009D5F5C"/>
    <w:rPr>
      <w:rFonts w:ascii="Calibri" w:hAnsi="Calibri" w:cs="Calibri"/>
      <w:b/>
      <w:bCs/>
      <w:i/>
      <w:iCs/>
      <w:sz w:val="26"/>
      <w:szCs w:val="26"/>
      <w:lang w:val="ru-RU" w:eastAsia="ru-RU" w:bidi="ar-SA"/>
    </w:rPr>
  </w:style>
  <w:style w:type="character" w:customStyle="1" w:styleId="60">
    <w:name w:val="Заголовок 6 Знак"/>
    <w:link w:val="6"/>
    <w:rsid w:val="009D5F5C"/>
    <w:rPr>
      <w:b/>
      <w:bCs/>
      <w:sz w:val="22"/>
      <w:szCs w:val="22"/>
      <w:lang w:val="ru-RU" w:eastAsia="ru-RU" w:bidi="ar-SA"/>
    </w:rPr>
  </w:style>
  <w:style w:type="character" w:customStyle="1" w:styleId="70">
    <w:name w:val="Заголовок 7 Знак"/>
    <w:link w:val="7"/>
    <w:rsid w:val="009D5F5C"/>
    <w:rPr>
      <w:sz w:val="24"/>
      <w:szCs w:val="24"/>
      <w:lang w:val="ru-RU" w:eastAsia="ru-RU" w:bidi="ar-SA"/>
    </w:rPr>
  </w:style>
  <w:style w:type="character" w:customStyle="1" w:styleId="80">
    <w:name w:val="Заголовок 8 Знак"/>
    <w:link w:val="8"/>
    <w:rsid w:val="009D5F5C"/>
    <w:rPr>
      <w:rFonts w:ascii="Calibri" w:hAnsi="Calibri" w:cs="Calibri"/>
      <w:i/>
      <w:iCs/>
      <w:sz w:val="24"/>
      <w:szCs w:val="24"/>
      <w:lang w:val="ru-RU" w:eastAsia="ru-RU" w:bidi="ar-SA"/>
    </w:rPr>
  </w:style>
  <w:style w:type="character" w:customStyle="1" w:styleId="90">
    <w:name w:val="Заголовок 9 Знак"/>
    <w:link w:val="9"/>
    <w:rsid w:val="009D5F5C"/>
    <w:rPr>
      <w:rFonts w:ascii="Arial" w:hAnsi="Arial" w:cs="Arial"/>
      <w:sz w:val="22"/>
      <w:szCs w:val="22"/>
      <w:lang w:val="ru-RU" w:eastAsia="ru-RU" w:bidi="ar-SA"/>
    </w:rPr>
  </w:style>
  <w:style w:type="paragraph" w:styleId="a3">
    <w:name w:val="Title"/>
    <w:basedOn w:val="a"/>
    <w:link w:val="a4"/>
    <w:qFormat/>
    <w:rsid w:val="009D5F5C"/>
    <w:pPr>
      <w:jc w:val="center"/>
    </w:pPr>
    <w:rPr>
      <w:b/>
      <w:bCs/>
      <w:sz w:val="28"/>
      <w:szCs w:val="28"/>
      <w:lang w:val="en-US"/>
    </w:rPr>
  </w:style>
  <w:style w:type="character" w:customStyle="1" w:styleId="a4">
    <w:name w:val="Заголовок Знак"/>
    <w:link w:val="a3"/>
    <w:rsid w:val="009D5F5C"/>
    <w:rPr>
      <w:b/>
      <w:bCs/>
      <w:sz w:val="28"/>
      <w:szCs w:val="28"/>
      <w:lang w:val="en-US" w:eastAsia="ru-RU" w:bidi="ar-SA"/>
    </w:rPr>
  </w:style>
  <w:style w:type="character" w:styleId="a5">
    <w:name w:val="Strong"/>
    <w:qFormat/>
    <w:rsid w:val="009D5F5C"/>
    <w:rPr>
      <w:b/>
      <w:bCs/>
    </w:rPr>
  </w:style>
  <w:style w:type="paragraph" w:styleId="a6">
    <w:name w:val="List Paragraph"/>
    <w:basedOn w:val="a"/>
    <w:uiPriority w:val="34"/>
    <w:qFormat/>
    <w:rsid w:val="009D5F5C"/>
    <w:pPr>
      <w:ind w:left="708"/>
    </w:pPr>
  </w:style>
  <w:style w:type="paragraph" w:styleId="a7">
    <w:name w:val="header"/>
    <w:basedOn w:val="a"/>
    <w:link w:val="a8"/>
    <w:uiPriority w:val="99"/>
    <w:rsid w:val="006D7D15"/>
    <w:pPr>
      <w:tabs>
        <w:tab w:val="center" w:pos="4677"/>
        <w:tab w:val="right" w:pos="9355"/>
      </w:tabs>
    </w:pPr>
  </w:style>
  <w:style w:type="character" w:customStyle="1" w:styleId="a8">
    <w:name w:val="Верхний колонтитул Знак"/>
    <w:link w:val="a7"/>
    <w:uiPriority w:val="99"/>
    <w:rsid w:val="006D7D15"/>
    <w:rPr>
      <w:sz w:val="24"/>
      <w:szCs w:val="24"/>
    </w:rPr>
  </w:style>
  <w:style w:type="character" w:styleId="a9">
    <w:name w:val="page number"/>
    <w:basedOn w:val="a0"/>
    <w:rsid w:val="006D7D15"/>
  </w:style>
  <w:style w:type="paragraph" w:styleId="aa">
    <w:name w:val="footer"/>
    <w:basedOn w:val="a"/>
    <w:link w:val="ab"/>
    <w:rsid w:val="006D7D15"/>
    <w:pPr>
      <w:widowControl w:val="0"/>
      <w:tabs>
        <w:tab w:val="center" w:pos="4677"/>
        <w:tab w:val="right" w:pos="9355"/>
      </w:tabs>
      <w:autoSpaceDE w:val="0"/>
      <w:autoSpaceDN w:val="0"/>
      <w:adjustRightInd w:val="0"/>
      <w:spacing w:line="300" w:lineRule="auto"/>
      <w:ind w:left="72" w:firstLine="680"/>
      <w:jc w:val="both"/>
    </w:pPr>
    <w:rPr>
      <w:rFonts w:eastAsia="MS Mincho"/>
      <w:spacing w:val="-2"/>
    </w:rPr>
  </w:style>
  <w:style w:type="character" w:customStyle="1" w:styleId="ab">
    <w:name w:val="Нижний колонтитул Знак"/>
    <w:link w:val="aa"/>
    <w:rsid w:val="006D7D15"/>
    <w:rPr>
      <w:rFonts w:eastAsia="MS Mincho"/>
      <w:spacing w:val="-2"/>
      <w:sz w:val="24"/>
      <w:szCs w:val="24"/>
    </w:rPr>
  </w:style>
  <w:style w:type="paragraph" w:customStyle="1" w:styleId="11">
    <w:name w:val="Обычный1"/>
    <w:rsid w:val="006D7D15"/>
    <w:pPr>
      <w:ind w:firstLine="720"/>
      <w:jc w:val="both"/>
    </w:pPr>
    <w:rPr>
      <w:sz w:val="28"/>
    </w:rPr>
  </w:style>
  <w:style w:type="paragraph" w:styleId="ac">
    <w:name w:val="footnote text"/>
    <w:basedOn w:val="a"/>
    <w:link w:val="ad"/>
    <w:uiPriority w:val="99"/>
    <w:semiHidden/>
    <w:unhideWhenUsed/>
    <w:rsid w:val="005B2EBD"/>
    <w:rPr>
      <w:sz w:val="20"/>
      <w:szCs w:val="20"/>
    </w:rPr>
  </w:style>
  <w:style w:type="character" w:customStyle="1" w:styleId="ad">
    <w:name w:val="Текст сноски Знак"/>
    <w:basedOn w:val="a0"/>
    <w:link w:val="ac"/>
    <w:uiPriority w:val="99"/>
    <w:semiHidden/>
    <w:rsid w:val="005B2EBD"/>
  </w:style>
  <w:style w:type="character" w:styleId="ae">
    <w:name w:val="footnote reference"/>
    <w:semiHidden/>
    <w:unhideWhenUsed/>
    <w:rsid w:val="005B2EBD"/>
    <w:rPr>
      <w:vertAlign w:val="superscript"/>
    </w:rPr>
  </w:style>
  <w:style w:type="paragraph" w:styleId="af">
    <w:name w:val="Balloon Text"/>
    <w:basedOn w:val="a"/>
    <w:link w:val="af0"/>
    <w:uiPriority w:val="99"/>
    <w:semiHidden/>
    <w:unhideWhenUsed/>
    <w:rsid w:val="008F2259"/>
    <w:rPr>
      <w:rFonts w:ascii="Tahoma" w:hAnsi="Tahoma"/>
      <w:sz w:val="16"/>
      <w:szCs w:val="16"/>
    </w:rPr>
  </w:style>
  <w:style w:type="character" w:customStyle="1" w:styleId="af0">
    <w:name w:val="Текст выноски Знак"/>
    <w:link w:val="af"/>
    <w:uiPriority w:val="99"/>
    <w:semiHidden/>
    <w:rsid w:val="008F2259"/>
    <w:rPr>
      <w:rFonts w:ascii="Tahoma" w:hAnsi="Tahoma" w:cs="Tahoma"/>
      <w:sz w:val="16"/>
      <w:szCs w:val="16"/>
    </w:rPr>
  </w:style>
  <w:style w:type="paragraph" w:styleId="af1">
    <w:name w:val="Plain Text"/>
    <w:basedOn w:val="a"/>
    <w:link w:val="af2"/>
    <w:uiPriority w:val="99"/>
    <w:rsid w:val="009416A7"/>
    <w:pPr>
      <w:tabs>
        <w:tab w:val="left" w:pos="360"/>
      </w:tabs>
      <w:ind w:firstLine="900"/>
      <w:jc w:val="both"/>
    </w:pPr>
    <w:rPr>
      <w:rFonts w:eastAsia="MS Mincho"/>
      <w:spacing w:val="-2"/>
      <w:sz w:val="26"/>
      <w:szCs w:val="20"/>
    </w:rPr>
  </w:style>
  <w:style w:type="character" w:customStyle="1" w:styleId="af2">
    <w:name w:val="Текст Знак"/>
    <w:link w:val="af1"/>
    <w:uiPriority w:val="99"/>
    <w:rsid w:val="009416A7"/>
    <w:rPr>
      <w:rFonts w:eastAsia="MS Mincho"/>
      <w:spacing w:val="-2"/>
      <w:sz w:val="26"/>
    </w:rPr>
  </w:style>
  <w:style w:type="paragraph" w:styleId="af3">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f4"/>
    <w:qFormat/>
    <w:rsid w:val="00AE65B4"/>
    <w:pPr>
      <w:ind w:firstLine="709"/>
      <w:jc w:val="both"/>
    </w:pPr>
    <w:rPr>
      <w:rFonts w:eastAsia="MS Mincho"/>
      <w:sz w:val="26"/>
      <w:lang w:val="x-none" w:eastAsia="x-none"/>
    </w:rPr>
  </w:style>
  <w:style w:type="character" w:customStyle="1" w:styleId="af4">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f3"/>
    <w:qFormat/>
    <w:rsid w:val="00AE65B4"/>
    <w:rPr>
      <w:rFonts w:eastAsia="MS Mincho"/>
      <w:sz w:val="26"/>
      <w:szCs w:val="24"/>
      <w:lang w:val="x-none" w:eastAsia="x-none"/>
    </w:rPr>
  </w:style>
  <w:style w:type="character" w:styleId="af5">
    <w:name w:val="Hyperlink"/>
    <w:unhideWhenUsed/>
    <w:rsid w:val="00AE65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6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F2BA8-F3A5-4470-ABB3-95890F65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3949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Слесарева Елена Анатольевна</dc:creator>
  <cp:lastModifiedBy>Столичнова Александра Сергеевна</cp:lastModifiedBy>
  <cp:revision>2</cp:revision>
  <cp:lastPrinted>2023-12-07T00:27:00Z</cp:lastPrinted>
  <dcterms:created xsi:type="dcterms:W3CDTF">2026-08-24T05:46:00Z</dcterms:created>
  <dcterms:modified xsi:type="dcterms:W3CDTF">2026-08-24T05:46:00Z</dcterms:modified>
</cp:coreProperties>
</file>